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3046" w:rsidRPr="008E588B" w:rsidRDefault="00913046" w:rsidP="00913046">
      <w:pPr>
        <w:spacing w:after="0" w:line="240" w:lineRule="auto"/>
        <w:jc w:val="center"/>
        <w:rPr>
          <w:rFonts w:ascii="Times New Roman" w:hAnsi="Times New Roman" w:cs="Times New Roman"/>
          <w:sz w:val="28"/>
          <w:szCs w:val="28"/>
          <w:lang w:val="uk-UA"/>
        </w:rPr>
      </w:pPr>
      <w:r w:rsidRPr="008E588B">
        <w:rPr>
          <w:rFonts w:ascii="Times New Roman" w:hAnsi="Times New Roman" w:cs="Times New Roman"/>
          <w:sz w:val="28"/>
          <w:szCs w:val="28"/>
          <w:lang w:val="uk-UA"/>
        </w:rPr>
        <w:t>МІНІСТЕРСТВО ОСВІТИ І НАУКИ УКРАЇНИ</w:t>
      </w:r>
    </w:p>
    <w:p w:rsidR="00913046" w:rsidRPr="008E588B" w:rsidRDefault="00F72784" w:rsidP="00913046">
      <w:pPr>
        <w:spacing w:after="0" w:line="240" w:lineRule="auto"/>
        <w:jc w:val="center"/>
        <w:rPr>
          <w:rFonts w:ascii="Times New Roman" w:hAnsi="Times New Roman" w:cs="Times New Roman"/>
          <w:sz w:val="28"/>
          <w:szCs w:val="28"/>
          <w:lang w:val="uk-UA"/>
        </w:rPr>
      </w:pPr>
      <w:r w:rsidRPr="008E588B">
        <w:rPr>
          <w:rFonts w:ascii="Times New Roman" w:hAnsi="Times New Roman" w:cs="Times New Roman"/>
          <w:sz w:val="28"/>
          <w:szCs w:val="28"/>
          <w:lang w:val="uk-UA"/>
        </w:rPr>
        <w:t>ПОЛІСЬКИЙ</w:t>
      </w:r>
      <w:r w:rsidR="00913046" w:rsidRPr="008E588B">
        <w:rPr>
          <w:rFonts w:ascii="Times New Roman" w:hAnsi="Times New Roman" w:cs="Times New Roman"/>
          <w:sz w:val="28"/>
          <w:szCs w:val="28"/>
          <w:lang w:val="uk-UA"/>
        </w:rPr>
        <w:t xml:space="preserve"> НАЦІОНАЛЬНИЙ УНІВЕРСИТЕТ</w:t>
      </w:r>
    </w:p>
    <w:p w:rsidR="00913046" w:rsidRPr="008E588B" w:rsidRDefault="00913046" w:rsidP="00913046">
      <w:pPr>
        <w:spacing w:after="0" w:line="240" w:lineRule="auto"/>
        <w:jc w:val="center"/>
        <w:rPr>
          <w:rFonts w:ascii="Times New Roman" w:hAnsi="Times New Roman" w:cs="Times New Roman"/>
          <w:sz w:val="28"/>
          <w:szCs w:val="28"/>
          <w:lang w:val="uk-UA"/>
        </w:rPr>
      </w:pPr>
    </w:p>
    <w:p w:rsidR="00913046" w:rsidRPr="008E588B" w:rsidRDefault="00913046" w:rsidP="00913046">
      <w:pPr>
        <w:spacing w:after="0" w:line="240" w:lineRule="auto"/>
        <w:jc w:val="center"/>
        <w:rPr>
          <w:rFonts w:ascii="Times New Roman" w:hAnsi="Times New Roman" w:cs="Times New Roman"/>
          <w:sz w:val="28"/>
          <w:szCs w:val="28"/>
          <w:lang w:val="uk-UA"/>
        </w:rPr>
      </w:pPr>
      <w:r w:rsidRPr="008E588B">
        <w:rPr>
          <w:rFonts w:ascii="Times New Roman" w:hAnsi="Times New Roman" w:cs="Times New Roman"/>
          <w:sz w:val="28"/>
          <w:szCs w:val="28"/>
          <w:lang w:val="uk-UA"/>
        </w:rPr>
        <w:t xml:space="preserve">Факультет </w:t>
      </w:r>
      <w:r w:rsidRPr="008E588B">
        <w:rPr>
          <w:rFonts w:ascii="Times New Roman" w:hAnsi="Times New Roman" w:cs="Times New Roman"/>
          <w:i/>
          <w:sz w:val="28"/>
          <w:szCs w:val="28"/>
          <w:u w:val="single"/>
          <w:lang w:val="uk-UA"/>
        </w:rPr>
        <w:t>агрономічний</w:t>
      </w:r>
    </w:p>
    <w:p w:rsidR="00913046" w:rsidRPr="008E588B" w:rsidRDefault="00913046" w:rsidP="00913046">
      <w:pPr>
        <w:spacing w:after="0" w:line="240" w:lineRule="auto"/>
        <w:jc w:val="center"/>
        <w:rPr>
          <w:rFonts w:ascii="Times New Roman" w:hAnsi="Times New Roman" w:cs="Times New Roman"/>
          <w:i/>
          <w:sz w:val="28"/>
          <w:szCs w:val="28"/>
          <w:u w:val="single"/>
          <w:lang w:val="uk-UA"/>
        </w:rPr>
      </w:pPr>
      <w:r w:rsidRPr="008E588B">
        <w:rPr>
          <w:rFonts w:ascii="Times New Roman" w:hAnsi="Times New Roman" w:cs="Times New Roman"/>
          <w:sz w:val="28"/>
          <w:szCs w:val="28"/>
          <w:lang w:val="uk-UA"/>
        </w:rPr>
        <w:t xml:space="preserve">Кафедра </w:t>
      </w:r>
      <w:r w:rsidRPr="008E588B">
        <w:rPr>
          <w:rFonts w:ascii="Times New Roman" w:hAnsi="Times New Roman" w:cs="Times New Roman"/>
          <w:i/>
          <w:sz w:val="28"/>
          <w:szCs w:val="28"/>
          <w:u w:val="single"/>
          <w:lang w:val="uk-UA"/>
        </w:rPr>
        <w:t>захисту рослин</w:t>
      </w:r>
    </w:p>
    <w:p w:rsidR="00913046" w:rsidRPr="008E588B" w:rsidRDefault="00913046" w:rsidP="00913046">
      <w:pPr>
        <w:spacing w:after="0" w:line="240" w:lineRule="auto"/>
        <w:jc w:val="center"/>
        <w:rPr>
          <w:rFonts w:ascii="Times New Roman" w:hAnsi="Times New Roman" w:cs="Times New Roman"/>
          <w:i/>
          <w:sz w:val="28"/>
          <w:szCs w:val="28"/>
          <w:u w:val="single"/>
          <w:lang w:val="uk-UA"/>
        </w:rPr>
      </w:pPr>
    </w:p>
    <w:p w:rsidR="00913046" w:rsidRPr="008E588B" w:rsidRDefault="00913046" w:rsidP="00913046">
      <w:pPr>
        <w:spacing w:after="0" w:line="240" w:lineRule="auto"/>
        <w:jc w:val="center"/>
        <w:rPr>
          <w:rFonts w:ascii="Times New Roman" w:hAnsi="Times New Roman" w:cs="Times New Roman"/>
          <w:sz w:val="28"/>
          <w:szCs w:val="28"/>
          <w:lang w:val="uk-UA"/>
        </w:rPr>
      </w:pPr>
      <w:r w:rsidRPr="008E588B">
        <w:rPr>
          <w:rFonts w:ascii="Times New Roman" w:hAnsi="Times New Roman" w:cs="Times New Roman"/>
          <w:sz w:val="28"/>
          <w:szCs w:val="28"/>
          <w:lang w:val="uk-UA"/>
        </w:rPr>
        <w:t>Кваліфікаційна робота</w:t>
      </w:r>
    </w:p>
    <w:p w:rsidR="00913046" w:rsidRPr="008E588B" w:rsidRDefault="00913046" w:rsidP="00913046">
      <w:pPr>
        <w:spacing w:after="0" w:line="240" w:lineRule="auto"/>
        <w:jc w:val="center"/>
        <w:rPr>
          <w:rFonts w:ascii="Times New Roman" w:hAnsi="Times New Roman" w:cs="Times New Roman"/>
          <w:sz w:val="28"/>
          <w:szCs w:val="28"/>
          <w:lang w:val="uk-UA"/>
        </w:rPr>
      </w:pPr>
      <w:r w:rsidRPr="008E588B">
        <w:rPr>
          <w:rFonts w:ascii="Times New Roman" w:hAnsi="Times New Roman" w:cs="Times New Roman"/>
          <w:sz w:val="28"/>
          <w:szCs w:val="28"/>
          <w:lang w:val="uk-UA"/>
        </w:rPr>
        <w:t>на правах рукопису</w:t>
      </w:r>
    </w:p>
    <w:p w:rsidR="00913046" w:rsidRPr="008E588B" w:rsidRDefault="00913046" w:rsidP="00913046">
      <w:pPr>
        <w:spacing w:after="0" w:line="240" w:lineRule="auto"/>
        <w:jc w:val="center"/>
        <w:rPr>
          <w:rFonts w:ascii="Times New Roman" w:hAnsi="Times New Roman" w:cs="Times New Roman"/>
          <w:sz w:val="28"/>
          <w:szCs w:val="28"/>
          <w:lang w:val="uk-UA"/>
        </w:rPr>
      </w:pPr>
    </w:p>
    <w:p w:rsidR="00913046" w:rsidRPr="008E588B" w:rsidRDefault="00913046" w:rsidP="00913046">
      <w:pPr>
        <w:spacing w:after="0" w:line="240" w:lineRule="auto"/>
        <w:jc w:val="center"/>
        <w:rPr>
          <w:rFonts w:ascii="Times New Roman" w:hAnsi="Times New Roman" w:cs="Times New Roman"/>
          <w:sz w:val="28"/>
          <w:szCs w:val="28"/>
          <w:lang w:val="uk-UA"/>
        </w:rPr>
      </w:pPr>
    </w:p>
    <w:p w:rsidR="00913046" w:rsidRPr="008E588B" w:rsidRDefault="002A5AC9" w:rsidP="00913046">
      <w:pPr>
        <w:spacing w:after="0" w:line="240" w:lineRule="auto"/>
        <w:jc w:val="center"/>
        <w:rPr>
          <w:rFonts w:ascii="Times New Roman" w:hAnsi="Times New Roman" w:cs="Times New Roman"/>
          <w:sz w:val="32"/>
          <w:szCs w:val="32"/>
          <w:lang w:val="uk-UA"/>
        </w:rPr>
      </w:pPr>
      <w:r w:rsidRPr="008E588B">
        <w:rPr>
          <w:rFonts w:ascii="Times New Roman" w:hAnsi="Times New Roman" w:cs="Times New Roman"/>
          <w:sz w:val="32"/>
          <w:szCs w:val="32"/>
          <w:lang w:val="uk-UA"/>
        </w:rPr>
        <w:t>МАТОЛІНЕЦЬ МАР’ЯНА ІГОРІВНА</w:t>
      </w:r>
    </w:p>
    <w:p w:rsidR="00913046" w:rsidRPr="008E588B" w:rsidRDefault="00913046" w:rsidP="00913046">
      <w:pPr>
        <w:spacing w:after="0" w:line="240" w:lineRule="auto"/>
        <w:jc w:val="center"/>
        <w:rPr>
          <w:rFonts w:ascii="Times New Roman" w:hAnsi="Times New Roman" w:cs="Times New Roman"/>
          <w:sz w:val="28"/>
          <w:szCs w:val="28"/>
          <w:lang w:val="uk-UA"/>
        </w:rPr>
      </w:pPr>
    </w:p>
    <w:p w:rsidR="00913046" w:rsidRPr="00323B3D" w:rsidRDefault="00913046" w:rsidP="00913046">
      <w:pPr>
        <w:spacing w:after="0" w:line="240" w:lineRule="auto"/>
        <w:jc w:val="right"/>
        <w:rPr>
          <w:rFonts w:ascii="Times New Roman" w:hAnsi="Times New Roman" w:cs="Times New Roman"/>
          <w:sz w:val="28"/>
          <w:szCs w:val="28"/>
          <w:lang w:val="uk-UA"/>
        </w:rPr>
      </w:pPr>
      <w:r w:rsidRPr="00323B3D">
        <w:rPr>
          <w:rFonts w:ascii="Times New Roman" w:hAnsi="Times New Roman" w:cs="Times New Roman"/>
          <w:sz w:val="28"/>
          <w:szCs w:val="28"/>
          <w:lang w:val="uk-UA"/>
        </w:rPr>
        <w:t xml:space="preserve">УДК </w:t>
      </w:r>
      <w:r w:rsidR="003F26B9" w:rsidRPr="00323B3D">
        <w:rPr>
          <w:rFonts w:ascii="Times New Roman" w:hAnsi="Times New Roman" w:cs="Times New Roman"/>
          <w:sz w:val="28"/>
          <w:szCs w:val="28"/>
          <w:lang w:val="uk-UA"/>
        </w:rPr>
        <w:t>632</w:t>
      </w:r>
      <w:r w:rsidR="00323B3D" w:rsidRPr="00323B3D">
        <w:rPr>
          <w:rFonts w:ascii="Times New Roman" w:hAnsi="Times New Roman" w:cs="Times New Roman"/>
          <w:sz w:val="28"/>
          <w:szCs w:val="28"/>
          <w:lang w:val="uk-UA"/>
        </w:rPr>
        <w:t>.7</w:t>
      </w:r>
      <w:r w:rsidRPr="00323B3D">
        <w:rPr>
          <w:rFonts w:ascii="Times New Roman" w:hAnsi="Times New Roman" w:cs="Times New Roman"/>
          <w:sz w:val="28"/>
          <w:szCs w:val="28"/>
          <w:lang w:val="uk-UA"/>
        </w:rPr>
        <w:t>:</w:t>
      </w:r>
      <w:r w:rsidR="00323B3D" w:rsidRPr="00323B3D">
        <w:rPr>
          <w:rFonts w:ascii="Times New Roman" w:hAnsi="Times New Roman" w:cs="Times New Roman"/>
          <w:sz w:val="28"/>
          <w:szCs w:val="28"/>
          <w:lang w:val="uk-UA"/>
        </w:rPr>
        <w:t>595.78(477.82)</w:t>
      </w:r>
    </w:p>
    <w:p w:rsidR="00913046" w:rsidRPr="00323B3D" w:rsidRDefault="00913046" w:rsidP="00913046">
      <w:pPr>
        <w:spacing w:after="0" w:line="240" w:lineRule="auto"/>
        <w:jc w:val="center"/>
        <w:rPr>
          <w:rFonts w:ascii="Times New Roman" w:hAnsi="Times New Roman" w:cs="Times New Roman"/>
          <w:sz w:val="28"/>
          <w:szCs w:val="28"/>
          <w:lang w:val="uk-UA"/>
        </w:rPr>
      </w:pPr>
    </w:p>
    <w:p w:rsidR="00913046" w:rsidRPr="00323B3D" w:rsidRDefault="00913046" w:rsidP="00913046">
      <w:pPr>
        <w:spacing w:after="0" w:line="240" w:lineRule="auto"/>
        <w:jc w:val="center"/>
        <w:rPr>
          <w:rFonts w:ascii="Times New Roman" w:hAnsi="Times New Roman" w:cs="Times New Roman"/>
          <w:sz w:val="28"/>
          <w:szCs w:val="28"/>
          <w:lang w:val="uk-UA"/>
        </w:rPr>
      </w:pPr>
    </w:p>
    <w:p w:rsidR="00913046" w:rsidRPr="008E588B" w:rsidRDefault="00913046" w:rsidP="00913046">
      <w:pPr>
        <w:spacing w:after="0" w:line="240" w:lineRule="auto"/>
        <w:jc w:val="center"/>
        <w:rPr>
          <w:rFonts w:ascii="Times New Roman" w:hAnsi="Times New Roman" w:cs="Times New Roman"/>
          <w:b/>
          <w:sz w:val="32"/>
          <w:szCs w:val="32"/>
          <w:lang w:val="uk-UA"/>
        </w:rPr>
      </w:pPr>
      <w:r w:rsidRPr="008E588B">
        <w:rPr>
          <w:rFonts w:ascii="Times New Roman" w:hAnsi="Times New Roman" w:cs="Times New Roman"/>
          <w:b/>
          <w:sz w:val="32"/>
          <w:szCs w:val="32"/>
          <w:lang w:val="uk-UA"/>
        </w:rPr>
        <w:t>КВАЛІФІКАЦІЙНА РОБОТА</w:t>
      </w:r>
    </w:p>
    <w:p w:rsidR="00913046" w:rsidRPr="008E588B" w:rsidRDefault="00913046" w:rsidP="00913046">
      <w:pPr>
        <w:spacing w:after="0" w:line="240" w:lineRule="auto"/>
        <w:jc w:val="center"/>
        <w:rPr>
          <w:rFonts w:ascii="Times New Roman" w:hAnsi="Times New Roman" w:cs="Times New Roman"/>
          <w:b/>
          <w:sz w:val="32"/>
          <w:szCs w:val="32"/>
          <w:lang w:val="uk-UA"/>
        </w:rPr>
      </w:pPr>
    </w:p>
    <w:p w:rsidR="004E3A9D" w:rsidRDefault="002A5AC9" w:rsidP="002A5AC9">
      <w:pPr>
        <w:spacing w:after="0" w:line="240" w:lineRule="auto"/>
        <w:jc w:val="center"/>
        <w:rPr>
          <w:rFonts w:ascii="Times New Roman" w:hAnsi="Times New Roman" w:cs="Times New Roman"/>
          <w:b/>
          <w:sz w:val="32"/>
          <w:szCs w:val="32"/>
          <w:lang w:val="uk-UA"/>
        </w:rPr>
      </w:pPr>
      <w:r w:rsidRPr="008E588B">
        <w:rPr>
          <w:rFonts w:ascii="Times New Roman" w:hAnsi="Times New Roman" w:cs="Times New Roman"/>
          <w:b/>
          <w:sz w:val="32"/>
          <w:szCs w:val="32"/>
          <w:lang w:val="uk-UA"/>
        </w:rPr>
        <w:t>ОСОБЛИВОСТІ РОЗВИТКУ</w:t>
      </w:r>
    </w:p>
    <w:p w:rsidR="004E3A9D" w:rsidRDefault="002A5AC9" w:rsidP="002A5AC9">
      <w:pPr>
        <w:spacing w:after="0" w:line="240" w:lineRule="auto"/>
        <w:jc w:val="center"/>
        <w:rPr>
          <w:rFonts w:ascii="Times New Roman" w:hAnsi="Times New Roman" w:cs="Times New Roman"/>
          <w:b/>
          <w:sz w:val="32"/>
          <w:szCs w:val="32"/>
          <w:lang w:val="uk-UA"/>
        </w:rPr>
      </w:pPr>
      <w:r w:rsidRPr="008E588B">
        <w:rPr>
          <w:rFonts w:ascii="Times New Roman" w:hAnsi="Times New Roman" w:cs="Times New Roman"/>
          <w:b/>
          <w:sz w:val="32"/>
          <w:szCs w:val="32"/>
          <w:lang w:val="uk-UA"/>
        </w:rPr>
        <w:t xml:space="preserve"> ВИДУ </w:t>
      </w:r>
      <w:r w:rsidRPr="004E3A9D">
        <w:rPr>
          <w:rFonts w:ascii="Times New Roman" w:hAnsi="Times New Roman" w:cs="Times New Roman"/>
          <w:b/>
          <w:i/>
          <w:sz w:val="32"/>
          <w:szCs w:val="32"/>
          <w:lang w:val="uk-UA"/>
        </w:rPr>
        <w:t>HYPHANTRIA CUNEA</w:t>
      </w:r>
      <w:r w:rsidRPr="008E588B">
        <w:rPr>
          <w:rFonts w:ascii="Times New Roman" w:hAnsi="Times New Roman" w:cs="Times New Roman"/>
          <w:b/>
          <w:sz w:val="32"/>
          <w:szCs w:val="32"/>
          <w:lang w:val="uk-UA"/>
        </w:rPr>
        <w:t xml:space="preserve"> DRURY</w:t>
      </w:r>
    </w:p>
    <w:p w:rsidR="00913046" w:rsidRPr="008E588B" w:rsidRDefault="002A5AC9" w:rsidP="002A5AC9">
      <w:pPr>
        <w:spacing w:after="0" w:line="240" w:lineRule="auto"/>
        <w:jc w:val="center"/>
        <w:rPr>
          <w:rFonts w:ascii="Times New Roman" w:hAnsi="Times New Roman" w:cs="Times New Roman"/>
          <w:b/>
          <w:sz w:val="32"/>
          <w:szCs w:val="32"/>
          <w:lang w:val="uk-UA"/>
        </w:rPr>
      </w:pPr>
      <w:r w:rsidRPr="008E588B">
        <w:rPr>
          <w:rFonts w:ascii="Times New Roman" w:hAnsi="Times New Roman" w:cs="Times New Roman"/>
          <w:b/>
          <w:sz w:val="32"/>
          <w:szCs w:val="32"/>
          <w:lang w:val="uk-UA"/>
        </w:rPr>
        <w:t xml:space="preserve"> В УМОВАХ ВОЛИНСЬКОЇ ОБЛАСТІ</w:t>
      </w:r>
    </w:p>
    <w:p w:rsidR="00913046" w:rsidRPr="008E588B" w:rsidRDefault="00913046" w:rsidP="00913046">
      <w:pPr>
        <w:spacing w:after="0" w:line="240" w:lineRule="auto"/>
        <w:jc w:val="center"/>
        <w:rPr>
          <w:rFonts w:ascii="Times New Roman" w:hAnsi="Times New Roman" w:cs="Times New Roman"/>
          <w:sz w:val="28"/>
          <w:szCs w:val="28"/>
          <w:lang w:val="uk-UA"/>
        </w:rPr>
      </w:pPr>
    </w:p>
    <w:p w:rsidR="00913046" w:rsidRPr="008E588B" w:rsidRDefault="00913046" w:rsidP="00913046">
      <w:pPr>
        <w:spacing w:after="0" w:line="240" w:lineRule="auto"/>
        <w:jc w:val="center"/>
        <w:rPr>
          <w:rFonts w:ascii="Times New Roman" w:hAnsi="Times New Roman" w:cs="Times New Roman"/>
          <w:sz w:val="28"/>
          <w:szCs w:val="28"/>
          <w:lang w:val="uk-UA"/>
        </w:rPr>
      </w:pPr>
      <w:r w:rsidRPr="008E588B">
        <w:rPr>
          <w:rFonts w:ascii="Times New Roman" w:hAnsi="Times New Roman" w:cs="Times New Roman"/>
          <w:sz w:val="28"/>
          <w:szCs w:val="28"/>
          <w:lang w:val="uk-UA"/>
        </w:rPr>
        <w:t>202 «Захист і карантин рослин»</w:t>
      </w:r>
    </w:p>
    <w:p w:rsidR="00913046" w:rsidRPr="008E588B" w:rsidRDefault="00913046" w:rsidP="00913046">
      <w:pPr>
        <w:spacing w:after="0" w:line="240" w:lineRule="auto"/>
        <w:jc w:val="center"/>
        <w:rPr>
          <w:rFonts w:ascii="Times New Roman" w:hAnsi="Times New Roman" w:cs="Times New Roman"/>
          <w:sz w:val="28"/>
          <w:szCs w:val="28"/>
          <w:lang w:val="uk-UA"/>
        </w:rPr>
      </w:pPr>
    </w:p>
    <w:p w:rsidR="00913046" w:rsidRPr="008E588B" w:rsidRDefault="00913046" w:rsidP="00913046">
      <w:pPr>
        <w:spacing w:after="0" w:line="240" w:lineRule="auto"/>
        <w:jc w:val="center"/>
        <w:rPr>
          <w:rFonts w:ascii="Times New Roman" w:hAnsi="Times New Roman" w:cs="Times New Roman"/>
          <w:sz w:val="28"/>
          <w:szCs w:val="28"/>
          <w:lang w:val="uk-UA"/>
        </w:rPr>
      </w:pPr>
      <w:r w:rsidRPr="008E588B">
        <w:rPr>
          <w:rFonts w:ascii="Times New Roman" w:hAnsi="Times New Roman" w:cs="Times New Roman"/>
          <w:sz w:val="28"/>
          <w:szCs w:val="28"/>
          <w:lang w:val="uk-UA"/>
        </w:rPr>
        <w:t>Подається на здобуття освітнього ступеня магістр</w:t>
      </w:r>
    </w:p>
    <w:p w:rsidR="00913046" w:rsidRPr="008E588B" w:rsidRDefault="00913046" w:rsidP="00913046">
      <w:pPr>
        <w:spacing w:after="0" w:line="240" w:lineRule="auto"/>
        <w:jc w:val="center"/>
        <w:rPr>
          <w:rFonts w:ascii="Times New Roman" w:hAnsi="Times New Roman" w:cs="Times New Roman"/>
          <w:sz w:val="28"/>
          <w:szCs w:val="28"/>
          <w:lang w:val="uk-UA"/>
        </w:rPr>
      </w:pPr>
    </w:p>
    <w:p w:rsidR="00913046" w:rsidRPr="008E588B" w:rsidRDefault="00913046" w:rsidP="00913046">
      <w:pPr>
        <w:spacing w:after="0" w:line="240" w:lineRule="auto"/>
        <w:jc w:val="center"/>
        <w:rPr>
          <w:rFonts w:ascii="Times New Roman" w:hAnsi="Times New Roman" w:cs="Times New Roman"/>
          <w:sz w:val="28"/>
          <w:szCs w:val="28"/>
          <w:lang w:val="uk-UA"/>
        </w:rPr>
      </w:pPr>
    </w:p>
    <w:p w:rsidR="00913046" w:rsidRPr="008E588B" w:rsidRDefault="00913046" w:rsidP="00913046">
      <w:pPr>
        <w:spacing w:after="0" w:line="240" w:lineRule="auto"/>
        <w:jc w:val="center"/>
        <w:rPr>
          <w:rFonts w:ascii="Times New Roman" w:hAnsi="Times New Roman" w:cs="Times New Roman"/>
          <w:sz w:val="28"/>
          <w:szCs w:val="28"/>
          <w:lang w:val="uk-UA"/>
        </w:rPr>
      </w:pPr>
      <w:r w:rsidRPr="008E588B">
        <w:rPr>
          <w:rFonts w:ascii="Times New Roman" w:hAnsi="Times New Roman" w:cs="Times New Roman"/>
          <w:sz w:val="28"/>
          <w:szCs w:val="28"/>
          <w:lang w:val="uk-UA"/>
        </w:rPr>
        <w:t>Кваліфікаційна робота містить результати власних досліджень.</w:t>
      </w:r>
    </w:p>
    <w:p w:rsidR="00913046" w:rsidRPr="008E588B" w:rsidRDefault="00913046" w:rsidP="00913046">
      <w:pPr>
        <w:spacing w:after="0" w:line="240" w:lineRule="auto"/>
        <w:jc w:val="center"/>
        <w:rPr>
          <w:rFonts w:ascii="Times New Roman" w:hAnsi="Times New Roman" w:cs="Times New Roman"/>
          <w:sz w:val="28"/>
          <w:szCs w:val="28"/>
          <w:lang w:val="uk-UA"/>
        </w:rPr>
      </w:pPr>
      <w:r w:rsidRPr="008E588B">
        <w:rPr>
          <w:rFonts w:ascii="Times New Roman" w:hAnsi="Times New Roman" w:cs="Times New Roman"/>
          <w:sz w:val="28"/>
          <w:szCs w:val="28"/>
          <w:lang w:val="uk-UA"/>
        </w:rPr>
        <w:t>Використання ідей, результатів і текстів інших авторів</w:t>
      </w:r>
    </w:p>
    <w:p w:rsidR="00913046" w:rsidRPr="008E588B" w:rsidRDefault="00913046" w:rsidP="00913046">
      <w:pPr>
        <w:spacing w:after="0" w:line="240" w:lineRule="auto"/>
        <w:jc w:val="center"/>
        <w:rPr>
          <w:rFonts w:ascii="Times New Roman" w:hAnsi="Times New Roman" w:cs="Times New Roman"/>
          <w:sz w:val="28"/>
          <w:szCs w:val="28"/>
          <w:lang w:val="uk-UA"/>
        </w:rPr>
      </w:pPr>
      <w:r w:rsidRPr="008E588B">
        <w:rPr>
          <w:rFonts w:ascii="Times New Roman" w:hAnsi="Times New Roman" w:cs="Times New Roman"/>
          <w:sz w:val="28"/>
          <w:szCs w:val="28"/>
          <w:lang w:val="uk-UA"/>
        </w:rPr>
        <w:t>мають посилання на відповідне джерело</w:t>
      </w:r>
    </w:p>
    <w:p w:rsidR="00913046" w:rsidRPr="008E588B" w:rsidRDefault="00913046" w:rsidP="00913046">
      <w:pPr>
        <w:spacing w:after="0" w:line="240" w:lineRule="auto"/>
        <w:jc w:val="center"/>
        <w:rPr>
          <w:rFonts w:ascii="Times New Roman" w:hAnsi="Times New Roman" w:cs="Times New Roman"/>
          <w:sz w:val="28"/>
          <w:szCs w:val="28"/>
          <w:lang w:val="uk-UA"/>
        </w:rPr>
      </w:pPr>
    </w:p>
    <w:p w:rsidR="00913046" w:rsidRPr="008E588B" w:rsidRDefault="00913046" w:rsidP="00913046">
      <w:pPr>
        <w:spacing w:after="0" w:line="240" w:lineRule="auto"/>
        <w:jc w:val="center"/>
        <w:rPr>
          <w:rFonts w:ascii="Times New Roman" w:hAnsi="Times New Roman" w:cs="Times New Roman"/>
          <w:sz w:val="28"/>
          <w:szCs w:val="28"/>
          <w:lang w:val="uk-UA"/>
        </w:rPr>
      </w:pPr>
      <w:r w:rsidRPr="008E588B">
        <w:rPr>
          <w:rFonts w:ascii="Times New Roman" w:hAnsi="Times New Roman" w:cs="Times New Roman"/>
          <w:sz w:val="28"/>
          <w:szCs w:val="28"/>
          <w:lang w:val="uk-UA"/>
        </w:rPr>
        <w:t>__________________________</w:t>
      </w:r>
    </w:p>
    <w:p w:rsidR="00913046" w:rsidRPr="008E588B" w:rsidRDefault="00913046" w:rsidP="00913046">
      <w:pPr>
        <w:spacing w:after="0" w:line="240" w:lineRule="auto"/>
        <w:jc w:val="center"/>
        <w:rPr>
          <w:rFonts w:ascii="Times New Roman" w:hAnsi="Times New Roman" w:cs="Times New Roman"/>
          <w:sz w:val="28"/>
          <w:szCs w:val="28"/>
          <w:lang w:val="uk-UA"/>
        </w:rPr>
      </w:pPr>
    </w:p>
    <w:p w:rsidR="00913046" w:rsidRPr="008E588B" w:rsidRDefault="00913046" w:rsidP="00913046">
      <w:pPr>
        <w:spacing w:after="0" w:line="240" w:lineRule="auto"/>
        <w:jc w:val="center"/>
        <w:rPr>
          <w:rFonts w:ascii="Times New Roman" w:hAnsi="Times New Roman" w:cs="Times New Roman"/>
          <w:sz w:val="28"/>
          <w:szCs w:val="28"/>
          <w:lang w:val="uk-UA"/>
        </w:rPr>
      </w:pPr>
    </w:p>
    <w:p w:rsidR="00913046" w:rsidRPr="008E588B" w:rsidRDefault="00913046" w:rsidP="00913046">
      <w:pPr>
        <w:spacing w:after="0" w:line="240" w:lineRule="auto"/>
        <w:jc w:val="center"/>
        <w:rPr>
          <w:rFonts w:ascii="Times New Roman" w:hAnsi="Times New Roman" w:cs="Times New Roman"/>
          <w:sz w:val="28"/>
          <w:szCs w:val="28"/>
          <w:lang w:val="uk-UA"/>
        </w:rPr>
      </w:pPr>
    </w:p>
    <w:p w:rsidR="00913046" w:rsidRPr="008E588B" w:rsidRDefault="00913046" w:rsidP="00913046">
      <w:pPr>
        <w:spacing w:after="0" w:line="240" w:lineRule="auto"/>
        <w:jc w:val="center"/>
        <w:rPr>
          <w:rFonts w:ascii="Times New Roman" w:hAnsi="Times New Roman" w:cs="Times New Roman"/>
          <w:sz w:val="28"/>
          <w:szCs w:val="28"/>
          <w:lang w:val="uk-UA"/>
        </w:rPr>
      </w:pPr>
    </w:p>
    <w:p w:rsidR="00913046" w:rsidRPr="008E588B" w:rsidRDefault="00913046" w:rsidP="00913046">
      <w:pPr>
        <w:spacing w:after="0" w:line="240" w:lineRule="auto"/>
        <w:jc w:val="right"/>
        <w:rPr>
          <w:rFonts w:ascii="Times New Roman" w:hAnsi="Times New Roman" w:cs="Times New Roman"/>
          <w:sz w:val="28"/>
          <w:szCs w:val="28"/>
          <w:lang w:val="uk-UA"/>
        </w:rPr>
      </w:pPr>
      <w:r w:rsidRPr="008E588B">
        <w:rPr>
          <w:rFonts w:ascii="Times New Roman" w:hAnsi="Times New Roman" w:cs="Times New Roman"/>
          <w:sz w:val="28"/>
          <w:szCs w:val="28"/>
          <w:lang w:val="uk-UA"/>
        </w:rPr>
        <w:t>Керівник роботи</w:t>
      </w:r>
    </w:p>
    <w:p w:rsidR="00913046" w:rsidRPr="008E588B" w:rsidRDefault="00913046" w:rsidP="00913046">
      <w:pPr>
        <w:spacing w:after="0" w:line="240" w:lineRule="auto"/>
        <w:jc w:val="right"/>
        <w:rPr>
          <w:rFonts w:ascii="Times New Roman" w:hAnsi="Times New Roman" w:cs="Times New Roman"/>
          <w:sz w:val="28"/>
          <w:szCs w:val="28"/>
          <w:lang w:val="uk-UA"/>
        </w:rPr>
      </w:pPr>
      <w:proofErr w:type="spellStart"/>
      <w:r w:rsidRPr="008E588B">
        <w:rPr>
          <w:rFonts w:ascii="Times New Roman" w:hAnsi="Times New Roman" w:cs="Times New Roman"/>
          <w:sz w:val="28"/>
          <w:szCs w:val="28"/>
          <w:lang w:val="uk-UA"/>
        </w:rPr>
        <w:t>Плотницька</w:t>
      </w:r>
      <w:proofErr w:type="spellEnd"/>
      <w:r w:rsidRPr="008E588B">
        <w:rPr>
          <w:rFonts w:ascii="Times New Roman" w:hAnsi="Times New Roman" w:cs="Times New Roman"/>
          <w:sz w:val="28"/>
          <w:szCs w:val="28"/>
          <w:lang w:val="uk-UA"/>
        </w:rPr>
        <w:t xml:space="preserve"> Наталія Михайлівна</w:t>
      </w:r>
    </w:p>
    <w:p w:rsidR="00913046" w:rsidRPr="008E588B" w:rsidRDefault="00913046" w:rsidP="00913046">
      <w:pPr>
        <w:spacing w:after="0" w:line="240" w:lineRule="auto"/>
        <w:jc w:val="right"/>
        <w:rPr>
          <w:rFonts w:ascii="Times New Roman" w:hAnsi="Times New Roman" w:cs="Times New Roman"/>
          <w:sz w:val="28"/>
          <w:szCs w:val="28"/>
          <w:lang w:val="uk-UA"/>
        </w:rPr>
      </w:pPr>
      <w:r w:rsidRPr="008E588B">
        <w:rPr>
          <w:rFonts w:ascii="Times New Roman" w:hAnsi="Times New Roman" w:cs="Times New Roman"/>
          <w:sz w:val="28"/>
          <w:szCs w:val="28"/>
          <w:lang w:val="uk-UA"/>
        </w:rPr>
        <w:t>к. с.-г. н.</w:t>
      </w:r>
    </w:p>
    <w:p w:rsidR="00913046" w:rsidRPr="008E588B" w:rsidRDefault="00913046" w:rsidP="00913046">
      <w:pPr>
        <w:spacing w:after="0" w:line="240" w:lineRule="auto"/>
        <w:jc w:val="center"/>
        <w:rPr>
          <w:rFonts w:ascii="Times New Roman" w:hAnsi="Times New Roman" w:cs="Times New Roman"/>
          <w:sz w:val="28"/>
          <w:szCs w:val="28"/>
          <w:lang w:val="uk-UA"/>
        </w:rPr>
      </w:pPr>
    </w:p>
    <w:p w:rsidR="00913046" w:rsidRPr="008E588B" w:rsidRDefault="00913046" w:rsidP="00913046">
      <w:pPr>
        <w:spacing w:after="0" w:line="240" w:lineRule="auto"/>
        <w:jc w:val="center"/>
        <w:rPr>
          <w:rFonts w:ascii="Times New Roman" w:hAnsi="Times New Roman" w:cs="Times New Roman"/>
          <w:sz w:val="28"/>
          <w:szCs w:val="28"/>
          <w:lang w:val="uk-UA"/>
        </w:rPr>
      </w:pPr>
    </w:p>
    <w:p w:rsidR="003E6E9E" w:rsidRPr="008E588B" w:rsidRDefault="003E6E9E" w:rsidP="00913046">
      <w:pPr>
        <w:spacing w:after="0" w:line="240" w:lineRule="auto"/>
        <w:jc w:val="center"/>
        <w:rPr>
          <w:rFonts w:ascii="Times New Roman" w:hAnsi="Times New Roman" w:cs="Times New Roman"/>
          <w:sz w:val="28"/>
          <w:szCs w:val="28"/>
          <w:lang w:val="uk-UA"/>
        </w:rPr>
      </w:pPr>
    </w:p>
    <w:p w:rsidR="00FE08D8" w:rsidRPr="008E588B" w:rsidRDefault="00FE08D8" w:rsidP="00913046">
      <w:pPr>
        <w:spacing w:after="0" w:line="240" w:lineRule="auto"/>
        <w:jc w:val="center"/>
        <w:rPr>
          <w:rFonts w:ascii="Times New Roman" w:hAnsi="Times New Roman" w:cs="Times New Roman"/>
          <w:sz w:val="28"/>
          <w:szCs w:val="28"/>
          <w:lang w:val="uk-UA"/>
        </w:rPr>
      </w:pPr>
    </w:p>
    <w:p w:rsidR="00913046" w:rsidRPr="008E588B" w:rsidRDefault="00913046" w:rsidP="00913046">
      <w:pPr>
        <w:spacing w:after="0" w:line="240" w:lineRule="auto"/>
        <w:jc w:val="center"/>
        <w:rPr>
          <w:rFonts w:ascii="Times New Roman" w:hAnsi="Times New Roman" w:cs="Times New Roman"/>
          <w:sz w:val="28"/>
          <w:szCs w:val="28"/>
          <w:lang w:val="uk-UA"/>
        </w:rPr>
      </w:pPr>
    </w:p>
    <w:p w:rsidR="002A5AC9" w:rsidRPr="008E588B" w:rsidRDefault="0070655B" w:rsidP="00FE08D8">
      <w:pPr>
        <w:spacing w:after="0" w:line="240" w:lineRule="auto"/>
        <w:jc w:val="center"/>
        <w:rPr>
          <w:rFonts w:ascii="Times New Roman" w:hAnsi="Times New Roman" w:cs="Times New Roman"/>
          <w:sz w:val="28"/>
          <w:szCs w:val="28"/>
          <w:lang w:val="uk-UA"/>
        </w:rPr>
      </w:pPr>
      <w:r w:rsidRPr="008E588B">
        <w:rPr>
          <w:rFonts w:ascii="Times New Roman" w:hAnsi="Times New Roman" w:cs="Times New Roman"/>
          <w:sz w:val="28"/>
          <w:szCs w:val="28"/>
          <w:lang w:val="uk-UA"/>
        </w:rPr>
        <w:t>Житомир</w:t>
      </w:r>
      <w:r w:rsidR="001E4442" w:rsidRPr="008E588B">
        <w:rPr>
          <w:rFonts w:ascii="Times New Roman" w:hAnsi="Times New Roman" w:cs="Times New Roman"/>
          <w:sz w:val="28"/>
          <w:szCs w:val="28"/>
          <w:lang w:val="uk-UA"/>
        </w:rPr>
        <w:t xml:space="preserve"> </w:t>
      </w:r>
      <w:r w:rsidRPr="008E588B">
        <w:rPr>
          <w:rFonts w:ascii="Times New Roman" w:hAnsi="Times New Roman" w:cs="Times New Roman"/>
          <w:sz w:val="28"/>
          <w:szCs w:val="28"/>
          <w:lang w:val="uk-UA"/>
        </w:rPr>
        <w:t>–</w:t>
      </w:r>
      <w:r w:rsidR="001E4442" w:rsidRPr="008E588B">
        <w:rPr>
          <w:rFonts w:ascii="Times New Roman" w:hAnsi="Times New Roman" w:cs="Times New Roman"/>
          <w:sz w:val="28"/>
          <w:szCs w:val="28"/>
          <w:lang w:val="uk-UA"/>
        </w:rPr>
        <w:t xml:space="preserve"> </w:t>
      </w:r>
      <w:r w:rsidRPr="008E588B">
        <w:rPr>
          <w:rFonts w:ascii="Times New Roman" w:hAnsi="Times New Roman" w:cs="Times New Roman"/>
          <w:sz w:val="28"/>
          <w:szCs w:val="28"/>
          <w:lang w:val="uk-UA"/>
        </w:rPr>
        <w:t>2020</w:t>
      </w:r>
    </w:p>
    <w:p w:rsidR="00913046" w:rsidRPr="008E588B" w:rsidRDefault="00913046" w:rsidP="00913046">
      <w:pPr>
        <w:spacing w:after="0" w:line="360" w:lineRule="auto"/>
        <w:jc w:val="center"/>
        <w:rPr>
          <w:rFonts w:ascii="Times New Roman" w:hAnsi="Times New Roman" w:cs="Times New Roman"/>
          <w:b/>
          <w:sz w:val="28"/>
          <w:szCs w:val="28"/>
          <w:lang w:val="uk-UA"/>
        </w:rPr>
      </w:pPr>
      <w:r w:rsidRPr="008E588B">
        <w:rPr>
          <w:rFonts w:ascii="Times New Roman" w:hAnsi="Times New Roman" w:cs="Times New Roman"/>
          <w:b/>
          <w:sz w:val="28"/>
          <w:szCs w:val="28"/>
          <w:lang w:val="uk-UA"/>
        </w:rPr>
        <w:lastRenderedPageBreak/>
        <w:t>АНОТАЦІЯ</w:t>
      </w:r>
    </w:p>
    <w:p w:rsidR="002A5AC9" w:rsidRPr="008E588B" w:rsidRDefault="002A5AC9" w:rsidP="00913046">
      <w:pPr>
        <w:spacing w:after="0" w:line="360" w:lineRule="auto"/>
        <w:jc w:val="center"/>
        <w:rPr>
          <w:rFonts w:ascii="Times New Roman" w:hAnsi="Times New Roman" w:cs="Times New Roman"/>
          <w:b/>
          <w:sz w:val="28"/>
          <w:szCs w:val="28"/>
          <w:lang w:val="uk-UA"/>
        </w:rPr>
      </w:pPr>
    </w:p>
    <w:p w:rsidR="00913046" w:rsidRPr="008E588B" w:rsidRDefault="002A5AC9" w:rsidP="00913046">
      <w:pPr>
        <w:spacing w:after="0" w:line="360" w:lineRule="auto"/>
        <w:ind w:firstLine="709"/>
        <w:jc w:val="both"/>
        <w:rPr>
          <w:rFonts w:ascii="Times New Roman" w:hAnsi="Times New Roman" w:cs="Times New Roman"/>
          <w:sz w:val="28"/>
          <w:szCs w:val="28"/>
          <w:lang w:val="uk-UA"/>
        </w:rPr>
      </w:pPr>
      <w:proofErr w:type="spellStart"/>
      <w:r w:rsidRPr="008E588B">
        <w:rPr>
          <w:rFonts w:ascii="Times New Roman" w:hAnsi="Times New Roman" w:cs="Times New Roman"/>
          <w:sz w:val="28"/>
          <w:szCs w:val="28"/>
          <w:lang w:val="uk-UA"/>
        </w:rPr>
        <w:t>Матолінець</w:t>
      </w:r>
      <w:proofErr w:type="spellEnd"/>
      <w:r w:rsidRPr="008E588B">
        <w:rPr>
          <w:rFonts w:ascii="Times New Roman" w:hAnsi="Times New Roman" w:cs="Times New Roman"/>
          <w:sz w:val="28"/>
          <w:szCs w:val="28"/>
          <w:lang w:val="uk-UA"/>
        </w:rPr>
        <w:t xml:space="preserve"> М. І</w:t>
      </w:r>
      <w:r w:rsidR="00913046" w:rsidRPr="008E588B">
        <w:rPr>
          <w:rFonts w:ascii="Times New Roman" w:hAnsi="Times New Roman" w:cs="Times New Roman"/>
          <w:sz w:val="28"/>
          <w:szCs w:val="28"/>
          <w:lang w:val="uk-UA"/>
        </w:rPr>
        <w:t xml:space="preserve">. </w:t>
      </w:r>
      <w:r w:rsidRPr="008E588B">
        <w:rPr>
          <w:rFonts w:ascii="Times New Roman" w:hAnsi="Times New Roman" w:cs="Times New Roman"/>
          <w:sz w:val="28"/>
          <w:szCs w:val="28"/>
          <w:lang w:val="uk-UA"/>
        </w:rPr>
        <w:t xml:space="preserve">Особливості розвитку виду </w:t>
      </w:r>
      <w:proofErr w:type="spellStart"/>
      <w:r w:rsidRPr="00B31C47">
        <w:rPr>
          <w:rFonts w:ascii="Times New Roman" w:hAnsi="Times New Roman" w:cs="Times New Roman"/>
          <w:i/>
          <w:sz w:val="28"/>
          <w:szCs w:val="28"/>
          <w:lang w:val="uk-UA"/>
        </w:rPr>
        <w:t>Hyphantria</w:t>
      </w:r>
      <w:proofErr w:type="spellEnd"/>
      <w:r w:rsidRPr="00B31C47">
        <w:rPr>
          <w:rFonts w:ascii="Times New Roman" w:hAnsi="Times New Roman" w:cs="Times New Roman"/>
          <w:i/>
          <w:sz w:val="28"/>
          <w:szCs w:val="28"/>
          <w:lang w:val="uk-UA"/>
        </w:rPr>
        <w:t xml:space="preserve"> </w:t>
      </w:r>
      <w:proofErr w:type="spellStart"/>
      <w:r w:rsidRPr="00B31C47">
        <w:rPr>
          <w:rFonts w:ascii="Times New Roman" w:hAnsi="Times New Roman" w:cs="Times New Roman"/>
          <w:i/>
          <w:sz w:val="28"/>
          <w:szCs w:val="28"/>
          <w:lang w:val="uk-UA"/>
        </w:rPr>
        <w:t>cunea</w:t>
      </w:r>
      <w:proofErr w:type="spellEnd"/>
      <w:r w:rsidRPr="008E588B">
        <w:rPr>
          <w:rFonts w:ascii="Times New Roman" w:hAnsi="Times New Roman" w:cs="Times New Roman"/>
          <w:sz w:val="28"/>
          <w:szCs w:val="28"/>
          <w:lang w:val="uk-UA"/>
        </w:rPr>
        <w:t xml:space="preserve"> </w:t>
      </w:r>
      <w:r w:rsidR="00FD0956">
        <w:rPr>
          <w:rFonts w:ascii="Times New Roman" w:hAnsi="Times New Roman" w:cs="Times New Roman"/>
          <w:sz w:val="28"/>
          <w:szCs w:val="28"/>
          <w:lang w:val="en-US"/>
        </w:rPr>
        <w:t>Drury</w:t>
      </w:r>
      <w:r w:rsidRPr="008E588B">
        <w:rPr>
          <w:rFonts w:ascii="Times New Roman" w:hAnsi="Times New Roman" w:cs="Times New Roman"/>
          <w:sz w:val="28"/>
          <w:szCs w:val="28"/>
          <w:lang w:val="uk-UA"/>
        </w:rPr>
        <w:t xml:space="preserve"> </w:t>
      </w:r>
      <w:r w:rsidR="00913046" w:rsidRPr="008E588B">
        <w:rPr>
          <w:rFonts w:ascii="Times New Roman" w:hAnsi="Times New Roman" w:cs="Times New Roman"/>
          <w:sz w:val="28"/>
          <w:szCs w:val="28"/>
          <w:lang w:val="uk-UA"/>
        </w:rPr>
        <w:t>в умовах Волинської області</w:t>
      </w:r>
      <w:r w:rsidR="009212EA" w:rsidRPr="008E588B">
        <w:rPr>
          <w:rFonts w:ascii="Times New Roman" w:hAnsi="Times New Roman" w:cs="Times New Roman"/>
          <w:sz w:val="28"/>
          <w:szCs w:val="28"/>
          <w:lang w:val="uk-UA"/>
        </w:rPr>
        <w:t>.</w:t>
      </w:r>
      <w:r w:rsidR="00913046" w:rsidRPr="008E588B">
        <w:rPr>
          <w:rFonts w:ascii="Times New Roman" w:hAnsi="Times New Roman" w:cs="Times New Roman"/>
          <w:sz w:val="28"/>
          <w:szCs w:val="28"/>
          <w:lang w:val="uk-UA"/>
        </w:rPr>
        <w:t xml:space="preserve"> – Кваліфікаційна робота на правах рукопису.</w:t>
      </w:r>
    </w:p>
    <w:p w:rsidR="00913046" w:rsidRPr="008E588B" w:rsidRDefault="00913046" w:rsidP="00913046">
      <w:pPr>
        <w:spacing w:after="0" w:line="360" w:lineRule="auto"/>
        <w:ind w:firstLine="709"/>
        <w:jc w:val="both"/>
        <w:rPr>
          <w:rFonts w:ascii="Times New Roman" w:hAnsi="Times New Roman" w:cs="Times New Roman"/>
          <w:sz w:val="28"/>
          <w:szCs w:val="28"/>
          <w:lang w:val="uk-UA"/>
        </w:rPr>
      </w:pPr>
      <w:r w:rsidRPr="008E588B">
        <w:rPr>
          <w:rFonts w:ascii="Times New Roman" w:hAnsi="Times New Roman" w:cs="Times New Roman"/>
          <w:sz w:val="28"/>
          <w:szCs w:val="28"/>
          <w:lang w:val="uk-UA"/>
        </w:rPr>
        <w:t xml:space="preserve">Кваліфікаційна робота на здобуття освітнього ступеня магістра за спеціальністю 202 «Захист і карантин рослин». – </w:t>
      </w:r>
      <w:r w:rsidR="00F72784" w:rsidRPr="008E588B">
        <w:rPr>
          <w:rFonts w:ascii="Times New Roman" w:hAnsi="Times New Roman" w:cs="Times New Roman"/>
          <w:sz w:val="28"/>
          <w:szCs w:val="28"/>
          <w:lang w:val="uk-UA"/>
        </w:rPr>
        <w:t xml:space="preserve">Поліський </w:t>
      </w:r>
      <w:r w:rsidRPr="008E588B">
        <w:rPr>
          <w:rFonts w:ascii="Times New Roman" w:hAnsi="Times New Roman" w:cs="Times New Roman"/>
          <w:sz w:val="28"/>
          <w:szCs w:val="28"/>
          <w:lang w:val="uk-UA"/>
        </w:rPr>
        <w:t xml:space="preserve">національний </w:t>
      </w:r>
      <w:r w:rsidR="0070655B" w:rsidRPr="008E588B">
        <w:rPr>
          <w:rFonts w:ascii="Times New Roman" w:hAnsi="Times New Roman" w:cs="Times New Roman"/>
          <w:sz w:val="28"/>
          <w:szCs w:val="28"/>
          <w:lang w:val="uk-UA"/>
        </w:rPr>
        <w:t>університет, Житомир, 2020</w:t>
      </w:r>
      <w:r w:rsidRPr="008E588B">
        <w:rPr>
          <w:rFonts w:ascii="Times New Roman" w:hAnsi="Times New Roman" w:cs="Times New Roman"/>
          <w:sz w:val="28"/>
          <w:szCs w:val="28"/>
          <w:lang w:val="uk-UA"/>
        </w:rPr>
        <w:t>.</w:t>
      </w:r>
    </w:p>
    <w:p w:rsidR="00FE08D8" w:rsidRPr="005469A3" w:rsidRDefault="00913046" w:rsidP="005469A3">
      <w:pPr>
        <w:spacing w:after="0" w:line="360" w:lineRule="auto"/>
        <w:ind w:firstLine="709"/>
        <w:jc w:val="both"/>
        <w:rPr>
          <w:rFonts w:ascii="Times New Roman" w:hAnsi="Times New Roman"/>
          <w:sz w:val="28"/>
          <w:szCs w:val="28"/>
          <w:lang w:val="uk-UA"/>
        </w:rPr>
      </w:pPr>
      <w:r w:rsidRPr="008E588B">
        <w:rPr>
          <w:rFonts w:ascii="Times New Roman" w:hAnsi="Times New Roman" w:cs="Times New Roman"/>
          <w:sz w:val="28"/>
          <w:szCs w:val="28"/>
          <w:lang w:val="uk-UA"/>
        </w:rPr>
        <w:t xml:space="preserve">У кваліфікаційній роботі </w:t>
      </w:r>
      <w:r w:rsidR="00371C59">
        <w:rPr>
          <w:rFonts w:ascii="Times New Roman" w:hAnsi="Times New Roman" w:cs="Times New Roman"/>
          <w:sz w:val="28"/>
          <w:szCs w:val="28"/>
          <w:lang w:val="uk-UA"/>
        </w:rPr>
        <w:t>висвітлено</w:t>
      </w:r>
      <w:r w:rsidR="0070655B" w:rsidRPr="008E588B">
        <w:rPr>
          <w:rFonts w:ascii="Times New Roman" w:hAnsi="Times New Roman" w:cs="Times New Roman"/>
          <w:sz w:val="28"/>
          <w:szCs w:val="28"/>
          <w:lang w:val="uk-UA"/>
        </w:rPr>
        <w:t xml:space="preserve"> результати дослідження поширення, морфологічних </w:t>
      </w:r>
      <w:r w:rsidR="001C067A">
        <w:rPr>
          <w:rFonts w:ascii="Times New Roman" w:hAnsi="Times New Roman" w:cs="Times New Roman"/>
          <w:sz w:val="28"/>
          <w:szCs w:val="28"/>
          <w:lang w:val="uk-UA"/>
        </w:rPr>
        <w:t>і</w:t>
      </w:r>
      <w:r w:rsidR="0070655B" w:rsidRPr="008E588B">
        <w:rPr>
          <w:rFonts w:ascii="Times New Roman" w:hAnsi="Times New Roman" w:cs="Times New Roman"/>
          <w:sz w:val="28"/>
          <w:szCs w:val="28"/>
          <w:lang w:val="uk-UA"/>
        </w:rPr>
        <w:t xml:space="preserve"> біолог</w:t>
      </w:r>
      <w:r w:rsidR="00371C59">
        <w:rPr>
          <w:rFonts w:ascii="Times New Roman" w:hAnsi="Times New Roman" w:cs="Times New Roman"/>
          <w:sz w:val="28"/>
          <w:szCs w:val="28"/>
          <w:lang w:val="uk-UA"/>
        </w:rPr>
        <w:t xml:space="preserve">ічних особливостей та </w:t>
      </w:r>
      <w:r w:rsidR="00B31C47">
        <w:rPr>
          <w:rFonts w:ascii="Times New Roman" w:hAnsi="Times New Roman" w:cs="Times New Roman"/>
          <w:sz w:val="28"/>
          <w:szCs w:val="28"/>
          <w:lang w:val="uk-UA"/>
        </w:rPr>
        <w:t xml:space="preserve">трофічних зв’язків </w:t>
      </w:r>
      <w:r w:rsidR="00F72784" w:rsidRPr="008E588B">
        <w:rPr>
          <w:rFonts w:ascii="Times New Roman" w:hAnsi="Times New Roman" w:cs="Times New Roman"/>
          <w:sz w:val="28"/>
          <w:szCs w:val="28"/>
          <w:lang w:val="uk-UA"/>
        </w:rPr>
        <w:t>американського білого метелика</w:t>
      </w:r>
      <w:r w:rsidR="0070655B" w:rsidRPr="008E588B">
        <w:rPr>
          <w:rFonts w:ascii="Times New Roman" w:hAnsi="Times New Roman" w:cs="Times New Roman"/>
          <w:sz w:val="28"/>
          <w:szCs w:val="28"/>
          <w:lang w:val="uk-UA"/>
        </w:rPr>
        <w:t xml:space="preserve"> </w:t>
      </w:r>
      <w:r w:rsidR="00371C59">
        <w:rPr>
          <w:rFonts w:ascii="Times New Roman" w:hAnsi="Times New Roman" w:cs="Times New Roman"/>
          <w:sz w:val="28"/>
          <w:szCs w:val="28"/>
          <w:lang w:val="uk-UA"/>
        </w:rPr>
        <w:t>у</w:t>
      </w:r>
      <w:r w:rsidR="0070655B" w:rsidRPr="008E588B">
        <w:rPr>
          <w:rFonts w:ascii="Times New Roman" w:hAnsi="Times New Roman" w:cs="Times New Roman"/>
          <w:sz w:val="28"/>
          <w:szCs w:val="28"/>
          <w:lang w:val="uk-UA"/>
        </w:rPr>
        <w:t xml:space="preserve"> Волинськ</w:t>
      </w:r>
      <w:r w:rsidR="00371C59">
        <w:rPr>
          <w:rFonts w:ascii="Times New Roman" w:hAnsi="Times New Roman" w:cs="Times New Roman"/>
          <w:sz w:val="28"/>
          <w:szCs w:val="28"/>
          <w:lang w:val="uk-UA"/>
        </w:rPr>
        <w:t>ій</w:t>
      </w:r>
      <w:r w:rsidR="0070655B" w:rsidRPr="008E588B">
        <w:rPr>
          <w:rFonts w:ascii="Times New Roman" w:hAnsi="Times New Roman" w:cs="Times New Roman"/>
          <w:sz w:val="28"/>
          <w:szCs w:val="28"/>
          <w:lang w:val="uk-UA"/>
        </w:rPr>
        <w:t xml:space="preserve"> області. </w:t>
      </w:r>
      <w:r w:rsidR="00371C59">
        <w:rPr>
          <w:rFonts w:ascii="Times New Roman" w:hAnsi="Times New Roman" w:cs="Times New Roman"/>
          <w:sz w:val="28"/>
          <w:szCs w:val="28"/>
          <w:lang w:val="uk-UA"/>
        </w:rPr>
        <w:t>В</w:t>
      </w:r>
      <w:r w:rsidR="0070655B" w:rsidRPr="008E588B">
        <w:rPr>
          <w:rFonts w:ascii="Times New Roman" w:hAnsi="Times New Roman" w:cs="Times New Roman"/>
          <w:sz w:val="28"/>
          <w:szCs w:val="28"/>
          <w:lang w:val="uk-UA"/>
        </w:rPr>
        <w:t xml:space="preserve">иявлений на території </w:t>
      </w:r>
      <w:r w:rsidR="00F72784" w:rsidRPr="008E588B">
        <w:rPr>
          <w:rFonts w:ascii="Times New Roman" w:hAnsi="Times New Roman" w:cs="Times New Roman"/>
          <w:sz w:val="28"/>
          <w:szCs w:val="28"/>
          <w:lang w:val="uk-UA"/>
        </w:rPr>
        <w:t xml:space="preserve">Луцького та </w:t>
      </w:r>
      <w:proofErr w:type="spellStart"/>
      <w:r w:rsidR="00F72784" w:rsidRPr="008E588B">
        <w:rPr>
          <w:rFonts w:ascii="Times New Roman" w:hAnsi="Times New Roman" w:cs="Times New Roman"/>
          <w:sz w:val="28"/>
          <w:szCs w:val="28"/>
          <w:lang w:val="uk-UA"/>
        </w:rPr>
        <w:t>Рожищенського</w:t>
      </w:r>
      <w:proofErr w:type="spellEnd"/>
      <w:r w:rsidR="0070655B" w:rsidRPr="008E588B">
        <w:rPr>
          <w:rFonts w:ascii="Times New Roman" w:hAnsi="Times New Roman" w:cs="Times New Roman"/>
          <w:sz w:val="28"/>
          <w:szCs w:val="28"/>
          <w:lang w:val="uk-UA"/>
        </w:rPr>
        <w:t xml:space="preserve"> району Волинської області карантинний організм </w:t>
      </w:r>
      <w:r w:rsidR="00371C59">
        <w:rPr>
          <w:rFonts w:ascii="Times New Roman" w:hAnsi="Times New Roman" w:cs="Times New Roman"/>
          <w:sz w:val="28"/>
          <w:szCs w:val="28"/>
          <w:lang w:val="uk-UA"/>
        </w:rPr>
        <w:t>з</w:t>
      </w:r>
      <w:r w:rsidR="00371C59" w:rsidRPr="008E588B">
        <w:rPr>
          <w:rFonts w:ascii="Times New Roman" w:hAnsi="Times New Roman" w:cs="Times New Roman"/>
          <w:sz w:val="28"/>
          <w:szCs w:val="28"/>
          <w:lang w:val="uk-UA"/>
        </w:rPr>
        <w:t xml:space="preserve">а </w:t>
      </w:r>
      <w:proofErr w:type="spellStart"/>
      <w:r w:rsidR="00371C59" w:rsidRPr="008E588B">
        <w:rPr>
          <w:rFonts w:ascii="Times New Roman" w:hAnsi="Times New Roman" w:cs="Times New Roman"/>
          <w:sz w:val="28"/>
          <w:szCs w:val="28"/>
          <w:lang w:val="uk-UA"/>
        </w:rPr>
        <w:t>мо</w:t>
      </w:r>
      <w:r w:rsidR="00371C59">
        <w:rPr>
          <w:rFonts w:ascii="Times New Roman" w:hAnsi="Times New Roman" w:cs="Times New Roman"/>
          <w:sz w:val="28"/>
          <w:szCs w:val="28"/>
          <w:lang w:val="uk-UA"/>
        </w:rPr>
        <w:t>рфо</w:t>
      </w:r>
      <w:proofErr w:type="spellEnd"/>
      <w:r w:rsidR="00371C59">
        <w:rPr>
          <w:rFonts w:ascii="Times New Roman" w:hAnsi="Times New Roman" w:cs="Times New Roman"/>
          <w:sz w:val="28"/>
          <w:szCs w:val="28"/>
          <w:lang w:val="uk-UA"/>
        </w:rPr>
        <w:t xml:space="preserve">-біологічними особливостями </w:t>
      </w:r>
      <w:r w:rsidR="0070655B" w:rsidRPr="008E588B">
        <w:rPr>
          <w:rFonts w:ascii="Times New Roman" w:hAnsi="Times New Roman" w:cs="Times New Roman"/>
          <w:sz w:val="28"/>
          <w:szCs w:val="28"/>
          <w:lang w:val="uk-UA"/>
        </w:rPr>
        <w:t xml:space="preserve">відноситься до виду </w:t>
      </w:r>
      <w:proofErr w:type="spellStart"/>
      <w:r w:rsidR="005737B6" w:rsidRPr="005737B6">
        <w:rPr>
          <w:rFonts w:ascii="Times New Roman" w:hAnsi="Times New Roman" w:cs="Times New Roman"/>
          <w:i/>
          <w:sz w:val="28"/>
          <w:szCs w:val="28"/>
          <w:lang w:val="en-US"/>
        </w:rPr>
        <w:t>Hyphantria</w:t>
      </w:r>
      <w:proofErr w:type="spellEnd"/>
      <w:r w:rsidR="005737B6" w:rsidRPr="005737B6">
        <w:rPr>
          <w:rFonts w:ascii="Times New Roman" w:hAnsi="Times New Roman" w:cs="Times New Roman"/>
          <w:i/>
          <w:sz w:val="28"/>
          <w:szCs w:val="28"/>
          <w:lang w:val="uk-UA"/>
        </w:rPr>
        <w:t xml:space="preserve"> </w:t>
      </w:r>
      <w:proofErr w:type="spellStart"/>
      <w:r w:rsidR="005737B6" w:rsidRPr="005737B6">
        <w:rPr>
          <w:rFonts w:ascii="Times New Roman" w:hAnsi="Times New Roman" w:cs="Times New Roman"/>
          <w:i/>
          <w:sz w:val="28"/>
          <w:szCs w:val="28"/>
          <w:lang w:val="en-US"/>
        </w:rPr>
        <w:t>cunea</w:t>
      </w:r>
      <w:proofErr w:type="spellEnd"/>
      <w:r w:rsidR="005737B6" w:rsidRPr="005737B6">
        <w:rPr>
          <w:rFonts w:ascii="Times New Roman" w:hAnsi="Times New Roman" w:cs="Times New Roman"/>
          <w:i/>
          <w:sz w:val="28"/>
          <w:szCs w:val="28"/>
          <w:lang w:val="uk-UA"/>
        </w:rPr>
        <w:t xml:space="preserve"> </w:t>
      </w:r>
      <w:r w:rsidR="005737B6" w:rsidRPr="005737B6">
        <w:rPr>
          <w:rFonts w:ascii="Times New Roman" w:hAnsi="Times New Roman" w:cs="Times New Roman"/>
          <w:sz w:val="28"/>
          <w:szCs w:val="28"/>
          <w:lang w:val="en-US"/>
        </w:rPr>
        <w:t>Drury</w:t>
      </w:r>
      <w:r w:rsidR="0070655B" w:rsidRPr="008E588B">
        <w:rPr>
          <w:rStyle w:val="a7"/>
          <w:rFonts w:ascii="Times New Roman" w:hAnsi="Times New Roman" w:cs="Times New Roman"/>
          <w:b w:val="0"/>
          <w:sz w:val="28"/>
          <w:szCs w:val="28"/>
          <w:lang w:val="uk-UA"/>
        </w:rPr>
        <w:t xml:space="preserve">. Вогнища </w:t>
      </w:r>
      <w:r w:rsidR="00F72784" w:rsidRPr="008E588B">
        <w:rPr>
          <w:rStyle w:val="a3"/>
          <w:rFonts w:ascii="Times New Roman" w:hAnsi="Times New Roman" w:cs="Times New Roman"/>
          <w:i w:val="0"/>
          <w:sz w:val="28"/>
          <w:szCs w:val="28"/>
          <w:lang w:val="uk-UA"/>
        </w:rPr>
        <w:t>американського білого метелика</w:t>
      </w:r>
      <w:r w:rsidR="0070655B" w:rsidRPr="008E588B">
        <w:rPr>
          <w:rStyle w:val="a3"/>
          <w:rFonts w:ascii="Times New Roman" w:hAnsi="Times New Roman" w:cs="Times New Roman"/>
          <w:i w:val="0"/>
          <w:sz w:val="28"/>
          <w:szCs w:val="28"/>
          <w:lang w:val="uk-UA"/>
        </w:rPr>
        <w:t xml:space="preserve"> зафіксовано </w:t>
      </w:r>
      <w:r w:rsidR="00B31C47">
        <w:rPr>
          <w:rStyle w:val="a3"/>
          <w:rFonts w:ascii="Times New Roman" w:hAnsi="Times New Roman" w:cs="Times New Roman"/>
          <w:i w:val="0"/>
          <w:sz w:val="28"/>
          <w:szCs w:val="28"/>
          <w:lang w:val="uk-UA"/>
        </w:rPr>
        <w:t>на 3340,73 </w:t>
      </w:r>
      <w:r w:rsidR="00F72784" w:rsidRPr="008E588B">
        <w:rPr>
          <w:rStyle w:val="a3"/>
          <w:rFonts w:ascii="Times New Roman" w:hAnsi="Times New Roman" w:cs="Times New Roman"/>
          <w:i w:val="0"/>
          <w:sz w:val="28"/>
          <w:szCs w:val="28"/>
          <w:lang w:val="uk-UA"/>
        </w:rPr>
        <w:t>га</w:t>
      </w:r>
      <w:r w:rsidR="00B31C47">
        <w:rPr>
          <w:rStyle w:val="a3"/>
          <w:rFonts w:ascii="Times New Roman" w:hAnsi="Times New Roman" w:cs="Times New Roman"/>
          <w:i w:val="0"/>
          <w:sz w:val="28"/>
          <w:szCs w:val="28"/>
          <w:lang w:val="uk-UA"/>
        </w:rPr>
        <w:t xml:space="preserve"> і запроваджено карантинний режи</w:t>
      </w:r>
      <w:r w:rsidR="00B31C47" w:rsidRPr="005469A3">
        <w:rPr>
          <w:rStyle w:val="a3"/>
          <w:rFonts w:ascii="Times New Roman" w:hAnsi="Times New Roman" w:cs="Times New Roman"/>
          <w:i w:val="0"/>
          <w:sz w:val="28"/>
          <w:szCs w:val="28"/>
          <w:lang w:val="uk-UA"/>
        </w:rPr>
        <w:t>м</w:t>
      </w:r>
      <w:r w:rsidR="00F72784" w:rsidRPr="005469A3">
        <w:rPr>
          <w:rStyle w:val="a3"/>
          <w:rFonts w:ascii="Times New Roman" w:hAnsi="Times New Roman" w:cs="Times New Roman"/>
          <w:i w:val="0"/>
          <w:sz w:val="28"/>
          <w:szCs w:val="28"/>
          <w:lang w:val="uk-UA"/>
        </w:rPr>
        <w:t xml:space="preserve">. </w:t>
      </w:r>
      <w:r w:rsidR="005469A3">
        <w:rPr>
          <w:rStyle w:val="a3"/>
          <w:rFonts w:ascii="Times New Roman" w:hAnsi="Times New Roman" w:cs="Times New Roman"/>
          <w:i w:val="0"/>
          <w:sz w:val="28"/>
          <w:szCs w:val="28"/>
          <w:lang w:val="uk-UA"/>
        </w:rPr>
        <w:t>32 % виявлених вогнищ аме</w:t>
      </w:r>
      <w:r w:rsidR="003E3AC9">
        <w:rPr>
          <w:rStyle w:val="a3"/>
          <w:rFonts w:ascii="Times New Roman" w:hAnsi="Times New Roman" w:cs="Times New Roman"/>
          <w:i w:val="0"/>
          <w:sz w:val="28"/>
          <w:szCs w:val="28"/>
          <w:lang w:val="uk-UA"/>
        </w:rPr>
        <w:t>риканського білого метелика роз</w:t>
      </w:r>
      <w:r w:rsidR="005469A3">
        <w:rPr>
          <w:rStyle w:val="a3"/>
          <w:rFonts w:ascii="Times New Roman" w:hAnsi="Times New Roman" w:cs="Times New Roman"/>
          <w:i w:val="0"/>
          <w:sz w:val="28"/>
          <w:szCs w:val="28"/>
          <w:lang w:val="uk-UA"/>
        </w:rPr>
        <w:t xml:space="preserve">міщувалися у </w:t>
      </w:r>
      <w:r w:rsidR="005469A3" w:rsidRPr="0005644C">
        <w:rPr>
          <w:rFonts w:ascii="Times New Roman" w:hAnsi="Times New Roman"/>
          <w:sz w:val="28"/>
          <w:szCs w:val="28"/>
          <w:lang w:val="uk-UA"/>
        </w:rPr>
        <w:t>лісосмугах</w:t>
      </w:r>
      <w:r w:rsidR="005469A3">
        <w:rPr>
          <w:rFonts w:ascii="Times New Roman" w:hAnsi="Times New Roman"/>
          <w:sz w:val="28"/>
          <w:szCs w:val="28"/>
          <w:lang w:val="uk-UA"/>
        </w:rPr>
        <w:t>, в</w:t>
      </w:r>
      <w:r w:rsidR="005469A3" w:rsidRPr="0005644C">
        <w:rPr>
          <w:rFonts w:ascii="Times New Roman" w:hAnsi="Times New Roman"/>
          <w:sz w:val="28"/>
          <w:szCs w:val="28"/>
          <w:lang w:val="uk-UA"/>
        </w:rPr>
        <w:t xml:space="preserve">здовж автошляхів зафіксовано 31 %,   у населених пунктах – </w:t>
      </w:r>
      <w:r w:rsidR="005469A3">
        <w:rPr>
          <w:rFonts w:ascii="Times New Roman" w:hAnsi="Times New Roman"/>
          <w:sz w:val="28"/>
          <w:szCs w:val="28"/>
          <w:lang w:val="uk-UA"/>
        </w:rPr>
        <w:t>21</w:t>
      </w:r>
      <w:r w:rsidR="005469A3" w:rsidRPr="0005644C">
        <w:rPr>
          <w:rFonts w:ascii="Times New Roman" w:hAnsi="Times New Roman"/>
          <w:sz w:val="28"/>
          <w:szCs w:val="28"/>
          <w:lang w:val="uk-UA"/>
        </w:rPr>
        <w:t xml:space="preserve"> % та в садах </w:t>
      </w:r>
      <w:r w:rsidR="005469A3">
        <w:rPr>
          <w:rFonts w:ascii="Times New Roman" w:hAnsi="Times New Roman"/>
          <w:sz w:val="28"/>
          <w:szCs w:val="28"/>
          <w:lang w:val="uk-UA"/>
        </w:rPr>
        <w:t>16</w:t>
      </w:r>
      <w:r w:rsidR="005469A3" w:rsidRPr="0005644C">
        <w:rPr>
          <w:rFonts w:ascii="Times New Roman" w:hAnsi="Times New Roman"/>
          <w:sz w:val="28"/>
          <w:szCs w:val="28"/>
          <w:lang w:val="uk-UA"/>
        </w:rPr>
        <w:t> %</w:t>
      </w:r>
      <w:r w:rsidR="005469A3">
        <w:rPr>
          <w:rFonts w:ascii="Times New Roman" w:hAnsi="Times New Roman"/>
          <w:sz w:val="28"/>
          <w:szCs w:val="28"/>
          <w:lang w:val="uk-UA"/>
        </w:rPr>
        <w:t xml:space="preserve"> </w:t>
      </w:r>
      <w:r w:rsidR="005469A3" w:rsidRPr="0005644C">
        <w:rPr>
          <w:rFonts w:ascii="Times New Roman" w:hAnsi="Times New Roman"/>
          <w:sz w:val="28"/>
          <w:szCs w:val="28"/>
          <w:lang w:val="uk-UA"/>
        </w:rPr>
        <w:t>від усіх виявлених вогнищ цього карантинного організму</w:t>
      </w:r>
      <w:r w:rsidR="005469A3">
        <w:rPr>
          <w:rFonts w:ascii="Times New Roman" w:hAnsi="Times New Roman"/>
          <w:sz w:val="28"/>
          <w:szCs w:val="28"/>
          <w:lang w:val="uk-UA"/>
        </w:rPr>
        <w:t xml:space="preserve">. </w:t>
      </w:r>
      <w:r w:rsidR="005469A3" w:rsidRPr="008E588B">
        <w:rPr>
          <w:rStyle w:val="a3"/>
          <w:rFonts w:ascii="Times New Roman" w:hAnsi="Times New Roman" w:cs="Times New Roman"/>
          <w:i w:val="0"/>
          <w:sz w:val="28"/>
          <w:szCs w:val="28"/>
          <w:lang w:val="uk-UA"/>
        </w:rPr>
        <w:t xml:space="preserve"> </w:t>
      </w:r>
      <w:r w:rsidR="005469A3" w:rsidRPr="005469A3">
        <w:rPr>
          <w:rFonts w:ascii="Times New Roman" w:hAnsi="Times New Roman" w:cs="Times New Roman"/>
          <w:sz w:val="28"/>
          <w:szCs w:val="28"/>
          <w:lang w:val="uk-UA"/>
        </w:rPr>
        <w:t xml:space="preserve">За результатами спостереження вид </w:t>
      </w:r>
      <w:proofErr w:type="spellStart"/>
      <w:r w:rsidR="005737B6" w:rsidRPr="005737B6">
        <w:rPr>
          <w:rFonts w:ascii="Times New Roman" w:hAnsi="Times New Roman" w:cs="Times New Roman"/>
          <w:i/>
          <w:sz w:val="28"/>
          <w:szCs w:val="28"/>
          <w:lang w:val="en-US"/>
        </w:rPr>
        <w:t>Hyphantria</w:t>
      </w:r>
      <w:proofErr w:type="spellEnd"/>
      <w:r w:rsidR="005737B6" w:rsidRPr="005737B6">
        <w:rPr>
          <w:rFonts w:ascii="Times New Roman" w:hAnsi="Times New Roman" w:cs="Times New Roman"/>
          <w:i/>
          <w:sz w:val="28"/>
          <w:szCs w:val="28"/>
          <w:lang w:val="uk-UA"/>
        </w:rPr>
        <w:t xml:space="preserve"> </w:t>
      </w:r>
      <w:proofErr w:type="spellStart"/>
      <w:r w:rsidR="005737B6" w:rsidRPr="005737B6">
        <w:rPr>
          <w:rFonts w:ascii="Times New Roman" w:hAnsi="Times New Roman" w:cs="Times New Roman"/>
          <w:i/>
          <w:sz w:val="28"/>
          <w:szCs w:val="28"/>
          <w:lang w:val="en-US"/>
        </w:rPr>
        <w:t>cunea</w:t>
      </w:r>
      <w:proofErr w:type="spellEnd"/>
      <w:r w:rsidR="005737B6" w:rsidRPr="005737B6">
        <w:rPr>
          <w:rFonts w:ascii="Times New Roman" w:hAnsi="Times New Roman" w:cs="Times New Roman"/>
          <w:i/>
          <w:sz w:val="28"/>
          <w:szCs w:val="28"/>
          <w:lang w:val="uk-UA"/>
        </w:rPr>
        <w:t xml:space="preserve"> </w:t>
      </w:r>
      <w:r w:rsidR="005737B6" w:rsidRPr="005737B6">
        <w:rPr>
          <w:rFonts w:ascii="Times New Roman" w:hAnsi="Times New Roman" w:cs="Times New Roman"/>
          <w:sz w:val="28"/>
          <w:szCs w:val="28"/>
          <w:lang w:val="en-US"/>
        </w:rPr>
        <w:t>Drury</w:t>
      </w:r>
      <w:r w:rsidR="005737B6" w:rsidRPr="005469A3">
        <w:rPr>
          <w:rFonts w:ascii="Times New Roman" w:hAnsi="Times New Roman" w:cs="Times New Roman"/>
          <w:sz w:val="28"/>
          <w:szCs w:val="28"/>
          <w:lang w:val="uk-UA"/>
        </w:rPr>
        <w:t xml:space="preserve"> </w:t>
      </w:r>
      <w:r w:rsidR="005469A3" w:rsidRPr="005469A3">
        <w:rPr>
          <w:rFonts w:ascii="Times New Roman" w:hAnsi="Times New Roman" w:cs="Times New Roman"/>
          <w:sz w:val="28"/>
          <w:szCs w:val="28"/>
          <w:lang w:val="uk-UA"/>
        </w:rPr>
        <w:t>в умовах Волинської області розвивається у двох генераціях на рік. Літ метеликів першого покоління відбувається залежно від погодних умов року спостереження  у І–ІІ декаді травня, другого – ІІІ декад</w:t>
      </w:r>
      <w:r w:rsidR="005469A3">
        <w:rPr>
          <w:rFonts w:ascii="Times New Roman" w:hAnsi="Times New Roman" w:cs="Times New Roman"/>
          <w:sz w:val="28"/>
          <w:szCs w:val="28"/>
          <w:lang w:val="uk-UA"/>
        </w:rPr>
        <w:t>і</w:t>
      </w:r>
      <w:r w:rsidR="005469A3" w:rsidRPr="005469A3">
        <w:rPr>
          <w:rFonts w:ascii="Times New Roman" w:hAnsi="Times New Roman" w:cs="Times New Roman"/>
          <w:sz w:val="28"/>
          <w:szCs w:val="28"/>
          <w:lang w:val="uk-UA"/>
        </w:rPr>
        <w:t xml:space="preserve"> липня – І декад</w:t>
      </w:r>
      <w:r w:rsidR="005469A3">
        <w:rPr>
          <w:rFonts w:ascii="Times New Roman" w:hAnsi="Times New Roman" w:cs="Times New Roman"/>
          <w:sz w:val="28"/>
          <w:szCs w:val="28"/>
          <w:lang w:val="uk-UA"/>
        </w:rPr>
        <w:t>і</w:t>
      </w:r>
      <w:r w:rsidR="005469A3" w:rsidRPr="005469A3">
        <w:rPr>
          <w:rFonts w:ascii="Times New Roman" w:hAnsi="Times New Roman" w:cs="Times New Roman"/>
          <w:sz w:val="28"/>
          <w:szCs w:val="28"/>
          <w:lang w:val="uk-UA"/>
        </w:rPr>
        <w:t xml:space="preserve"> серпня. </w:t>
      </w:r>
      <w:r w:rsidR="005469A3" w:rsidRPr="00C0483D">
        <w:rPr>
          <w:rFonts w:ascii="Times New Roman" w:hAnsi="Times New Roman"/>
          <w:sz w:val="28"/>
          <w:szCs w:val="28"/>
          <w:lang w:val="uk-UA"/>
        </w:rPr>
        <w:t xml:space="preserve">Живлення гусениць </w:t>
      </w:r>
      <w:r w:rsidR="005469A3" w:rsidRPr="00C0483D">
        <w:rPr>
          <w:rStyle w:val="a3"/>
          <w:rFonts w:ascii="Times New Roman" w:hAnsi="Times New Roman" w:cs="Times New Roman"/>
          <w:i w:val="0"/>
          <w:sz w:val="28"/>
          <w:szCs w:val="28"/>
          <w:lang w:val="uk-UA"/>
        </w:rPr>
        <w:t xml:space="preserve">американського білого метелика </w:t>
      </w:r>
      <w:r w:rsidR="005469A3" w:rsidRPr="00C0483D">
        <w:rPr>
          <w:rFonts w:ascii="Times New Roman" w:hAnsi="Times New Roman"/>
          <w:sz w:val="28"/>
          <w:szCs w:val="28"/>
          <w:lang w:val="uk-UA"/>
        </w:rPr>
        <w:t>різних віків зафіксовано на 10 видах багаторічних насаджень, ступінь пошкодження яких становив 0,03–0,27 од. Найбільше пошкодження гусеницями американського білого метелика різних віків спостерігається на клені ясенелистому (</w:t>
      </w:r>
      <w:proofErr w:type="spellStart"/>
      <w:r w:rsidR="005469A3" w:rsidRPr="00C0483D">
        <w:rPr>
          <w:rFonts w:ascii="Times New Roman" w:hAnsi="Times New Roman"/>
          <w:i/>
          <w:sz w:val="28"/>
          <w:szCs w:val="28"/>
          <w:lang w:val="uk-UA"/>
        </w:rPr>
        <w:t>Acer</w:t>
      </w:r>
      <w:proofErr w:type="spellEnd"/>
      <w:r w:rsidR="005469A3" w:rsidRPr="00C0483D">
        <w:rPr>
          <w:rFonts w:ascii="Times New Roman" w:hAnsi="Times New Roman"/>
          <w:i/>
          <w:sz w:val="28"/>
          <w:szCs w:val="28"/>
          <w:lang w:val="uk-UA"/>
        </w:rPr>
        <w:t xml:space="preserve"> </w:t>
      </w:r>
      <w:proofErr w:type="spellStart"/>
      <w:r w:rsidR="005469A3" w:rsidRPr="00C0483D">
        <w:rPr>
          <w:rFonts w:ascii="Times New Roman" w:hAnsi="Times New Roman"/>
          <w:i/>
          <w:sz w:val="28"/>
          <w:szCs w:val="28"/>
          <w:lang w:val="uk-UA"/>
        </w:rPr>
        <w:t>negundo</w:t>
      </w:r>
      <w:proofErr w:type="spellEnd"/>
      <w:r w:rsidR="005469A3" w:rsidRPr="00C0483D">
        <w:rPr>
          <w:rFonts w:ascii="Times New Roman" w:hAnsi="Times New Roman"/>
          <w:sz w:val="28"/>
          <w:szCs w:val="28"/>
          <w:lang w:val="uk-UA"/>
        </w:rPr>
        <w:t xml:space="preserve"> L.) та шовковиці білій (</w:t>
      </w:r>
      <w:proofErr w:type="spellStart"/>
      <w:r w:rsidR="005469A3" w:rsidRPr="00C0483D">
        <w:rPr>
          <w:rFonts w:ascii="Times New Roman" w:hAnsi="Times New Roman"/>
          <w:i/>
          <w:sz w:val="28"/>
          <w:szCs w:val="28"/>
          <w:lang w:val="uk-UA"/>
        </w:rPr>
        <w:t>Morus</w:t>
      </w:r>
      <w:proofErr w:type="spellEnd"/>
      <w:r w:rsidR="005469A3" w:rsidRPr="00C0483D">
        <w:rPr>
          <w:rFonts w:ascii="Times New Roman" w:hAnsi="Times New Roman"/>
          <w:i/>
          <w:sz w:val="28"/>
          <w:szCs w:val="28"/>
          <w:lang w:val="uk-UA"/>
        </w:rPr>
        <w:t xml:space="preserve"> </w:t>
      </w:r>
      <w:proofErr w:type="spellStart"/>
      <w:r w:rsidR="005469A3" w:rsidRPr="00C0483D">
        <w:rPr>
          <w:rFonts w:ascii="Times New Roman" w:hAnsi="Times New Roman"/>
          <w:i/>
          <w:sz w:val="28"/>
          <w:szCs w:val="28"/>
          <w:lang w:val="uk-UA"/>
        </w:rPr>
        <w:t>alba</w:t>
      </w:r>
      <w:proofErr w:type="spellEnd"/>
      <w:r w:rsidR="005469A3" w:rsidRPr="00C0483D">
        <w:rPr>
          <w:rFonts w:ascii="Times New Roman" w:hAnsi="Times New Roman"/>
          <w:sz w:val="28"/>
          <w:szCs w:val="28"/>
          <w:lang w:val="uk-UA"/>
        </w:rPr>
        <w:t xml:space="preserve"> L.).</w:t>
      </w:r>
      <w:r w:rsidR="005469A3">
        <w:rPr>
          <w:rFonts w:ascii="Times New Roman" w:hAnsi="Times New Roman"/>
          <w:sz w:val="28"/>
          <w:szCs w:val="28"/>
          <w:lang w:val="uk-UA"/>
        </w:rPr>
        <w:t xml:space="preserve"> </w:t>
      </w:r>
      <w:r w:rsidR="00FB5A15" w:rsidRPr="005469A3">
        <w:rPr>
          <w:rFonts w:ascii="Times New Roman" w:hAnsi="Times New Roman" w:cs="Times New Roman"/>
          <w:sz w:val="28"/>
          <w:szCs w:val="28"/>
          <w:lang w:val="uk-UA"/>
        </w:rPr>
        <w:t>Достатня кормова база на</w:t>
      </w:r>
      <w:r w:rsidR="00FB5A15" w:rsidRPr="008E588B">
        <w:rPr>
          <w:rFonts w:ascii="Times New Roman" w:hAnsi="Times New Roman" w:cs="Times New Roman"/>
          <w:sz w:val="28"/>
          <w:szCs w:val="28"/>
          <w:lang w:val="uk-UA"/>
        </w:rPr>
        <w:t xml:space="preserve"> території області сприяє швидкому заселенню нових територій.</w:t>
      </w:r>
    </w:p>
    <w:p w:rsidR="00913046" w:rsidRPr="008E588B" w:rsidRDefault="00913046" w:rsidP="00FE08D8">
      <w:pPr>
        <w:spacing w:after="0" w:line="360" w:lineRule="auto"/>
        <w:ind w:firstLine="709"/>
        <w:jc w:val="both"/>
        <w:rPr>
          <w:rFonts w:ascii="Times New Roman" w:hAnsi="Times New Roman" w:cs="Times New Roman"/>
          <w:sz w:val="28"/>
          <w:szCs w:val="28"/>
          <w:lang w:val="uk-UA"/>
        </w:rPr>
      </w:pPr>
      <w:r w:rsidRPr="008E588B">
        <w:rPr>
          <w:rFonts w:ascii="Times New Roman" w:hAnsi="Times New Roman" w:cs="Times New Roman"/>
          <w:b/>
          <w:sz w:val="28"/>
          <w:szCs w:val="28"/>
          <w:lang w:val="uk-UA"/>
        </w:rPr>
        <w:t>Ключові слова:</w:t>
      </w:r>
      <w:r w:rsidRPr="008E588B">
        <w:rPr>
          <w:rFonts w:ascii="Times New Roman" w:hAnsi="Times New Roman" w:cs="Times New Roman"/>
          <w:sz w:val="28"/>
          <w:szCs w:val="28"/>
          <w:lang w:val="uk-UA"/>
        </w:rPr>
        <w:t xml:space="preserve"> </w:t>
      </w:r>
      <w:proofErr w:type="spellStart"/>
      <w:r w:rsidR="005737B6" w:rsidRPr="005737B6">
        <w:rPr>
          <w:rFonts w:ascii="Times New Roman" w:hAnsi="Times New Roman" w:cs="Times New Roman"/>
          <w:i/>
          <w:sz w:val="28"/>
          <w:szCs w:val="28"/>
          <w:lang w:val="en-US"/>
        </w:rPr>
        <w:t>Hyphantria</w:t>
      </w:r>
      <w:proofErr w:type="spellEnd"/>
      <w:r w:rsidR="005737B6" w:rsidRPr="005737B6">
        <w:rPr>
          <w:rFonts w:ascii="Times New Roman" w:hAnsi="Times New Roman" w:cs="Times New Roman"/>
          <w:i/>
          <w:sz w:val="28"/>
          <w:szCs w:val="28"/>
          <w:lang w:val="uk-UA"/>
        </w:rPr>
        <w:t xml:space="preserve"> </w:t>
      </w:r>
      <w:proofErr w:type="spellStart"/>
      <w:r w:rsidR="005737B6" w:rsidRPr="005737B6">
        <w:rPr>
          <w:rFonts w:ascii="Times New Roman" w:hAnsi="Times New Roman" w:cs="Times New Roman"/>
          <w:i/>
          <w:sz w:val="28"/>
          <w:szCs w:val="28"/>
          <w:lang w:val="en-US"/>
        </w:rPr>
        <w:t>cunea</w:t>
      </w:r>
      <w:proofErr w:type="spellEnd"/>
      <w:r w:rsidR="005737B6" w:rsidRPr="005737B6">
        <w:rPr>
          <w:rFonts w:ascii="Times New Roman" w:hAnsi="Times New Roman" w:cs="Times New Roman"/>
          <w:i/>
          <w:sz w:val="28"/>
          <w:szCs w:val="28"/>
          <w:lang w:val="uk-UA"/>
        </w:rPr>
        <w:t xml:space="preserve"> </w:t>
      </w:r>
      <w:r w:rsidR="005737B6" w:rsidRPr="005737B6">
        <w:rPr>
          <w:rFonts w:ascii="Times New Roman" w:hAnsi="Times New Roman" w:cs="Times New Roman"/>
          <w:sz w:val="28"/>
          <w:szCs w:val="28"/>
          <w:lang w:val="en-US"/>
        </w:rPr>
        <w:t>Drury</w:t>
      </w:r>
      <w:r w:rsidR="004C7827" w:rsidRPr="008E588B">
        <w:rPr>
          <w:rFonts w:ascii="Times New Roman" w:hAnsi="Times New Roman" w:cs="Times New Roman"/>
          <w:sz w:val="28"/>
          <w:szCs w:val="28"/>
          <w:lang w:val="uk-UA"/>
        </w:rPr>
        <w:t xml:space="preserve">, </w:t>
      </w:r>
      <w:r w:rsidR="00FB5A15" w:rsidRPr="008E588B">
        <w:rPr>
          <w:rFonts w:ascii="Times New Roman" w:hAnsi="Times New Roman" w:cs="Times New Roman"/>
          <w:sz w:val="28"/>
          <w:szCs w:val="28"/>
          <w:lang w:val="uk-UA"/>
        </w:rPr>
        <w:t xml:space="preserve">морфологічні та </w:t>
      </w:r>
      <w:r w:rsidR="0070655B" w:rsidRPr="008E588B">
        <w:rPr>
          <w:rFonts w:ascii="Times New Roman" w:hAnsi="Times New Roman" w:cs="Times New Roman"/>
          <w:sz w:val="28"/>
          <w:szCs w:val="28"/>
          <w:lang w:val="uk-UA"/>
        </w:rPr>
        <w:t xml:space="preserve">біологічні особливості, </w:t>
      </w:r>
      <w:r w:rsidR="004C7827" w:rsidRPr="008E588B">
        <w:rPr>
          <w:rFonts w:ascii="Times New Roman" w:hAnsi="Times New Roman" w:cs="Times New Roman"/>
          <w:sz w:val="28"/>
          <w:szCs w:val="28"/>
          <w:lang w:val="uk-UA"/>
        </w:rPr>
        <w:t>поширення, шкі</w:t>
      </w:r>
      <w:r w:rsidR="00FB5A15" w:rsidRPr="008E588B">
        <w:rPr>
          <w:rFonts w:ascii="Times New Roman" w:hAnsi="Times New Roman" w:cs="Times New Roman"/>
          <w:sz w:val="28"/>
          <w:szCs w:val="28"/>
          <w:lang w:val="uk-UA"/>
        </w:rPr>
        <w:t>дливість, карантинний організм.</w:t>
      </w:r>
    </w:p>
    <w:p w:rsidR="00913046" w:rsidRDefault="00913046" w:rsidP="00913046">
      <w:pPr>
        <w:spacing w:after="0" w:line="360" w:lineRule="auto"/>
        <w:jc w:val="both"/>
        <w:rPr>
          <w:rFonts w:ascii="Times New Roman" w:hAnsi="Times New Roman" w:cs="Times New Roman"/>
          <w:sz w:val="28"/>
          <w:szCs w:val="28"/>
          <w:lang w:val="uk-UA"/>
        </w:rPr>
      </w:pPr>
    </w:p>
    <w:p w:rsidR="00371C59" w:rsidRPr="008E588B" w:rsidRDefault="00371C59" w:rsidP="00913046">
      <w:pPr>
        <w:spacing w:after="0" w:line="360" w:lineRule="auto"/>
        <w:jc w:val="both"/>
        <w:rPr>
          <w:rFonts w:ascii="Times New Roman" w:hAnsi="Times New Roman" w:cs="Times New Roman"/>
          <w:sz w:val="28"/>
          <w:szCs w:val="28"/>
          <w:lang w:val="uk-UA"/>
        </w:rPr>
      </w:pPr>
    </w:p>
    <w:p w:rsidR="00913046" w:rsidRPr="008E588B" w:rsidRDefault="00913046" w:rsidP="005469A3">
      <w:pPr>
        <w:spacing w:after="0" w:line="360" w:lineRule="auto"/>
        <w:ind w:firstLine="709"/>
        <w:jc w:val="center"/>
        <w:rPr>
          <w:rFonts w:ascii="Times New Roman" w:hAnsi="Times New Roman" w:cs="Times New Roman"/>
          <w:b/>
          <w:sz w:val="28"/>
          <w:szCs w:val="28"/>
          <w:lang w:val="uk-UA"/>
        </w:rPr>
      </w:pPr>
      <w:r w:rsidRPr="008E588B">
        <w:rPr>
          <w:rFonts w:ascii="Times New Roman" w:hAnsi="Times New Roman" w:cs="Times New Roman"/>
          <w:b/>
          <w:sz w:val="28"/>
          <w:szCs w:val="28"/>
          <w:lang w:val="uk-UA"/>
        </w:rPr>
        <w:lastRenderedPageBreak/>
        <w:t>SUMMARY</w:t>
      </w:r>
    </w:p>
    <w:p w:rsidR="00FB5A15" w:rsidRPr="008E588B" w:rsidRDefault="00FB5A15" w:rsidP="005469A3">
      <w:pPr>
        <w:spacing w:after="0" w:line="360" w:lineRule="auto"/>
        <w:ind w:firstLine="709"/>
        <w:jc w:val="center"/>
        <w:rPr>
          <w:rFonts w:ascii="Times New Roman" w:hAnsi="Times New Roman" w:cs="Times New Roman"/>
          <w:sz w:val="28"/>
          <w:szCs w:val="28"/>
          <w:lang w:val="uk-UA"/>
        </w:rPr>
      </w:pPr>
    </w:p>
    <w:p w:rsidR="00FB5A15" w:rsidRPr="005469A3" w:rsidRDefault="00FB5A15" w:rsidP="005469A3">
      <w:pPr>
        <w:spacing w:after="0" w:line="360" w:lineRule="auto"/>
        <w:ind w:firstLine="709"/>
        <w:jc w:val="both"/>
        <w:rPr>
          <w:rFonts w:ascii="Times New Roman" w:eastAsia="Times New Roman" w:hAnsi="Times New Roman" w:cs="Times New Roman"/>
          <w:color w:val="000000"/>
          <w:sz w:val="28"/>
          <w:szCs w:val="28"/>
          <w:shd w:val="clear" w:color="auto" w:fill="FFFFFF"/>
          <w:lang w:val="en-US"/>
        </w:rPr>
      </w:pPr>
      <w:proofErr w:type="spellStart"/>
      <w:r w:rsidRPr="005469A3">
        <w:rPr>
          <w:rFonts w:ascii="Times New Roman" w:eastAsia="Times New Roman" w:hAnsi="Times New Roman" w:cs="Times New Roman"/>
          <w:color w:val="000000"/>
          <w:sz w:val="28"/>
          <w:szCs w:val="28"/>
          <w:shd w:val="clear" w:color="auto" w:fill="FFFFFF"/>
          <w:lang w:val="en-US"/>
        </w:rPr>
        <w:t>Matolinets</w:t>
      </w:r>
      <w:proofErr w:type="spellEnd"/>
      <w:r w:rsidRPr="005469A3">
        <w:rPr>
          <w:rFonts w:ascii="Times New Roman" w:eastAsia="Times New Roman" w:hAnsi="Times New Roman" w:cs="Times New Roman"/>
          <w:color w:val="000000"/>
          <w:sz w:val="28"/>
          <w:szCs w:val="28"/>
          <w:shd w:val="clear" w:color="auto" w:fill="FFFFFF"/>
          <w:lang w:val="en-US"/>
        </w:rPr>
        <w:t xml:space="preserve"> M</w:t>
      </w:r>
      <w:r w:rsidR="002D449F" w:rsidRPr="005469A3">
        <w:rPr>
          <w:rFonts w:ascii="Times New Roman" w:eastAsia="Times New Roman" w:hAnsi="Times New Roman" w:cs="Times New Roman"/>
          <w:color w:val="000000"/>
          <w:sz w:val="28"/>
          <w:szCs w:val="28"/>
          <w:shd w:val="clear" w:color="auto" w:fill="FFFFFF"/>
          <w:lang w:val="en-US"/>
        </w:rPr>
        <w:t>.</w:t>
      </w:r>
      <w:r w:rsidR="001A38D4">
        <w:rPr>
          <w:rFonts w:ascii="Times New Roman" w:eastAsia="Times New Roman" w:hAnsi="Times New Roman" w:cs="Times New Roman"/>
          <w:color w:val="000000"/>
          <w:sz w:val="28"/>
          <w:szCs w:val="28"/>
          <w:shd w:val="clear" w:color="auto" w:fill="FFFFFF"/>
          <w:lang w:val="en-US"/>
        </w:rPr>
        <w:t xml:space="preserve"> </w:t>
      </w:r>
      <w:r w:rsidR="002D449F" w:rsidRPr="005469A3">
        <w:rPr>
          <w:rFonts w:ascii="Times New Roman" w:eastAsia="Times New Roman" w:hAnsi="Times New Roman" w:cs="Times New Roman"/>
          <w:color w:val="000000"/>
          <w:sz w:val="28"/>
          <w:szCs w:val="28"/>
          <w:shd w:val="clear" w:color="auto" w:fill="FFFFFF"/>
          <w:lang w:val="en-US"/>
        </w:rPr>
        <w:t>I.</w:t>
      </w:r>
      <w:r w:rsidRPr="005469A3">
        <w:rPr>
          <w:rFonts w:ascii="Times New Roman" w:eastAsia="Times New Roman" w:hAnsi="Times New Roman" w:cs="Times New Roman"/>
          <w:color w:val="000000"/>
          <w:sz w:val="28"/>
          <w:szCs w:val="28"/>
          <w:shd w:val="clear" w:color="auto" w:fill="FFFFFF"/>
          <w:lang w:val="en-US"/>
        </w:rPr>
        <w:t xml:space="preserve"> Features of development of the species </w:t>
      </w:r>
      <w:proofErr w:type="spellStart"/>
      <w:r w:rsidRPr="0009098B">
        <w:rPr>
          <w:rFonts w:ascii="Times New Roman" w:eastAsia="Times New Roman" w:hAnsi="Times New Roman" w:cs="Times New Roman"/>
          <w:i/>
          <w:color w:val="000000"/>
          <w:sz w:val="28"/>
          <w:szCs w:val="28"/>
          <w:shd w:val="clear" w:color="auto" w:fill="FFFFFF"/>
          <w:lang w:val="en-US"/>
        </w:rPr>
        <w:t>Hyphantria</w:t>
      </w:r>
      <w:proofErr w:type="spellEnd"/>
      <w:r w:rsidRPr="0009098B">
        <w:rPr>
          <w:rFonts w:ascii="Times New Roman" w:eastAsia="Times New Roman" w:hAnsi="Times New Roman" w:cs="Times New Roman"/>
          <w:i/>
          <w:color w:val="000000"/>
          <w:sz w:val="28"/>
          <w:szCs w:val="28"/>
          <w:shd w:val="clear" w:color="auto" w:fill="FFFFFF"/>
          <w:lang w:val="en-US"/>
        </w:rPr>
        <w:t xml:space="preserve"> </w:t>
      </w:r>
      <w:proofErr w:type="spellStart"/>
      <w:r w:rsidRPr="0009098B">
        <w:rPr>
          <w:rFonts w:ascii="Times New Roman" w:eastAsia="Times New Roman" w:hAnsi="Times New Roman" w:cs="Times New Roman"/>
          <w:i/>
          <w:color w:val="000000"/>
          <w:sz w:val="28"/>
          <w:szCs w:val="28"/>
          <w:shd w:val="clear" w:color="auto" w:fill="FFFFFF"/>
          <w:lang w:val="en-US"/>
        </w:rPr>
        <w:t>cunea</w:t>
      </w:r>
      <w:proofErr w:type="spellEnd"/>
      <w:r w:rsidRPr="005469A3">
        <w:rPr>
          <w:rFonts w:ascii="Times New Roman" w:eastAsia="Times New Roman" w:hAnsi="Times New Roman" w:cs="Times New Roman"/>
          <w:color w:val="000000"/>
          <w:sz w:val="28"/>
          <w:szCs w:val="28"/>
          <w:shd w:val="clear" w:color="auto" w:fill="FFFFFF"/>
          <w:lang w:val="en-US"/>
        </w:rPr>
        <w:t xml:space="preserve"> </w:t>
      </w:r>
      <w:r w:rsidR="005469A3" w:rsidRPr="005D59E6">
        <w:rPr>
          <w:rFonts w:ascii="Times New Roman" w:hAnsi="Times New Roman" w:cs="Times New Roman"/>
          <w:sz w:val="28"/>
          <w:szCs w:val="28"/>
          <w:lang w:val="en-US"/>
        </w:rPr>
        <w:t>Drury</w:t>
      </w:r>
      <w:r w:rsidR="005469A3" w:rsidRPr="005469A3">
        <w:rPr>
          <w:rFonts w:ascii="Times New Roman" w:eastAsia="Times New Roman" w:hAnsi="Times New Roman" w:cs="Times New Roman"/>
          <w:color w:val="000000"/>
          <w:sz w:val="28"/>
          <w:szCs w:val="28"/>
          <w:shd w:val="clear" w:color="auto" w:fill="FFFFFF"/>
          <w:lang w:val="en-US"/>
        </w:rPr>
        <w:t xml:space="preserve"> </w:t>
      </w:r>
      <w:r w:rsidRPr="005469A3">
        <w:rPr>
          <w:rFonts w:ascii="Times New Roman" w:eastAsia="Times New Roman" w:hAnsi="Times New Roman" w:cs="Times New Roman"/>
          <w:color w:val="000000"/>
          <w:sz w:val="28"/>
          <w:szCs w:val="28"/>
          <w:shd w:val="clear" w:color="auto" w:fill="FFFFFF"/>
          <w:lang w:val="en-US"/>
        </w:rPr>
        <w:t xml:space="preserve">in the </w:t>
      </w:r>
      <w:proofErr w:type="spellStart"/>
      <w:r w:rsidRPr="005469A3">
        <w:rPr>
          <w:rFonts w:ascii="Times New Roman" w:eastAsia="Times New Roman" w:hAnsi="Times New Roman" w:cs="Times New Roman"/>
          <w:color w:val="000000"/>
          <w:sz w:val="28"/>
          <w:szCs w:val="28"/>
          <w:shd w:val="clear" w:color="auto" w:fill="FFFFFF"/>
          <w:lang w:val="en-US"/>
        </w:rPr>
        <w:t>Volyn</w:t>
      </w:r>
      <w:proofErr w:type="spellEnd"/>
      <w:r w:rsidRPr="005469A3">
        <w:rPr>
          <w:rFonts w:ascii="Times New Roman" w:eastAsia="Times New Roman" w:hAnsi="Times New Roman" w:cs="Times New Roman"/>
          <w:color w:val="000000"/>
          <w:sz w:val="28"/>
          <w:szCs w:val="28"/>
          <w:shd w:val="clear" w:color="auto" w:fill="FFFFFF"/>
          <w:lang w:val="en-US"/>
        </w:rPr>
        <w:t xml:space="preserve"> region. </w:t>
      </w:r>
      <w:r w:rsidR="005469A3">
        <w:rPr>
          <w:rFonts w:ascii="Times New Roman" w:eastAsia="Times New Roman" w:hAnsi="Times New Roman" w:cs="Times New Roman"/>
          <w:color w:val="000000"/>
          <w:sz w:val="28"/>
          <w:szCs w:val="28"/>
          <w:shd w:val="clear" w:color="auto" w:fill="FFFFFF"/>
          <w:lang w:val="en-US"/>
        </w:rPr>
        <w:t>–</w:t>
      </w:r>
      <w:r w:rsidRPr="005469A3">
        <w:rPr>
          <w:rFonts w:ascii="Times New Roman" w:eastAsia="Times New Roman" w:hAnsi="Times New Roman" w:cs="Times New Roman"/>
          <w:color w:val="000000"/>
          <w:sz w:val="28"/>
          <w:szCs w:val="28"/>
          <w:shd w:val="clear" w:color="auto" w:fill="FFFFFF"/>
          <w:lang w:val="en-US"/>
        </w:rPr>
        <w:t xml:space="preserve"> Qualification work on the rights of the manuscript.</w:t>
      </w:r>
    </w:p>
    <w:p w:rsidR="00FB5A15" w:rsidRPr="005469A3" w:rsidRDefault="00FB5A15" w:rsidP="005469A3">
      <w:pPr>
        <w:spacing w:after="0" w:line="360" w:lineRule="auto"/>
        <w:ind w:firstLine="709"/>
        <w:jc w:val="both"/>
        <w:rPr>
          <w:rFonts w:ascii="Times New Roman" w:eastAsia="Times New Roman" w:hAnsi="Times New Roman" w:cs="Times New Roman"/>
          <w:color w:val="000000"/>
          <w:sz w:val="28"/>
          <w:szCs w:val="28"/>
          <w:shd w:val="clear" w:color="auto" w:fill="FFFFFF"/>
          <w:lang w:val="en-US"/>
        </w:rPr>
      </w:pPr>
      <w:r w:rsidRPr="005469A3">
        <w:rPr>
          <w:rFonts w:ascii="Times New Roman" w:eastAsia="Times New Roman" w:hAnsi="Times New Roman" w:cs="Times New Roman"/>
          <w:color w:val="000000"/>
          <w:sz w:val="28"/>
          <w:szCs w:val="28"/>
          <w:shd w:val="clear" w:color="auto" w:fill="FFFFFF"/>
          <w:lang w:val="en-US"/>
        </w:rPr>
        <w:t xml:space="preserve">Qualification work for a master's degree in specialty 202 </w:t>
      </w:r>
      <w:r w:rsidR="005469A3">
        <w:rPr>
          <w:rFonts w:ascii="Times New Roman" w:eastAsia="Times New Roman" w:hAnsi="Times New Roman" w:cs="Times New Roman"/>
          <w:color w:val="000000"/>
          <w:sz w:val="28"/>
          <w:szCs w:val="28"/>
          <w:shd w:val="clear" w:color="auto" w:fill="FFFFFF"/>
          <w:lang w:val="uk-UA"/>
        </w:rPr>
        <w:t>«</w:t>
      </w:r>
      <w:r w:rsidRPr="005469A3">
        <w:rPr>
          <w:rFonts w:ascii="Times New Roman" w:eastAsia="Times New Roman" w:hAnsi="Times New Roman" w:cs="Times New Roman"/>
          <w:color w:val="000000"/>
          <w:sz w:val="28"/>
          <w:szCs w:val="28"/>
          <w:shd w:val="clear" w:color="auto" w:fill="FFFFFF"/>
          <w:lang w:val="en-US"/>
        </w:rPr>
        <w:t>Plant Protection and Quarantine</w:t>
      </w:r>
      <w:r w:rsidR="005469A3">
        <w:rPr>
          <w:rFonts w:ascii="Times New Roman" w:eastAsia="Times New Roman" w:hAnsi="Times New Roman" w:cs="Times New Roman"/>
          <w:color w:val="000000"/>
          <w:sz w:val="28"/>
          <w:szCs w:val="28"/>
          <w:shd w:val="clear" w:color="auto" w:fill="FFFFFF"/>
          <w:lang w:val="uk-UA"/>
        </w:rPr>
        <w:t>»</w:t>
      </w:r>
      <w:r w:rsidRPr="005469A3">
        <w:rPr>
          <w:rFonts w:ascii="Times New Roman" w:eastAsia="Times New Roman" w:hAnsi="Times New Roman" w:cs="Times New Roman"/>
          <w:color w:val="000000"/>
          <w:sz w:val="28"/>
          <w:szCs w:val="28"/>
          <w:shd w:val="clear" w:color="auto" w:fill="FFFFFF"/>
          <w:lang w:val="en-US"/>
        </w:rPr>
        <w:t xml:space="preserve">. </w:t>
      </w:r>
      <w:r w:rsidR="005469A3">
        <w:rPr>
          <w:rFonts w:ascii="Times New Roman" w:eastAsia="Times New Roman" w:hAnsi="Times New Roman" w:cs="Times New Roman"/>
          <w:color w:val="000000"/>
          <w:sz w:val="28"/>
          <w:szCs w:val="28"/>
          <w:shd w:val="clear" w:color="auto" w:fill="FFFFFF"/>
          <w:lang w:val="en-US"/>
        </w:rPr>
        <w:t>–</w:t>
      </w:r>
      <w:r w:rsidRPr="005469A3">
        <w:rPr>
          <w:rFonts w:ascii="Times New Roman" w:eastAsia="Times New Roman" w:hAnsi="Times New Roman" w:cs="Times New Roman"/>
          <w:color w:val="000000"/>
          <w:sz w:val="28"/>
          <w:szCs w:val="28"/>
          <w:shd w:val="clear" w:color="auto" w:fill="FFFFFF"/>
          <w:lang w:val="en-US"/>
        </w:rPr>
        <w:t xml:space="preserve"> </w:t>
      </w:r>
      <w:proofErr w:type="spellStart"/>
      <w:r w:rsidR="0009098B">
        <w:rPr>
          <w:rFonts w:ascii="Times New Roman" w:eastAsia="Times New Roman" w:hAnsi="Times New Roman" w:cs="Times New Roman"/>
          <w:color w:val="000000"/>
          <w:sz w:val="28"/>
          <w:szCs w:val="28"/>
          <w:shd w:val="clear" w:color="auto" w:fill="FFFFFF"/>
          <w:lang w:val="en-US"/>
        </w:rPr>
        <w:t>Polissia</w:t>
      </w:r>
      <w:proofErr w:type="spellEnd"/>
      <w:r w:rsidRPr="005469A3">
        <w:rPr>
          <w:rFonts w:ascii="Times New Roman" w:eastAsia="Times New Roman" w:hAnsi="Times New Roman" w:cs="Times New Roman"/>
          <w:color w:val="000000"/>
          <w:sz w:val="28"/>
          <w:szCs w:val="28"/>
          <w:shd w:val="clear" w:color="auto" w:fill="FFFFFF"/>
          <w:lang w:val="en-US"/>
        </w:rPr>
        <w:t xml:space="preserve"> National University, Zhytomyr, 2020.</w:t>
      </w:r>
    </w:p>
    <w:p w:rsidR="005469A3" w:rsidRPr="005469A3" w:rsidRDefault="003E05EF" w:rsidP="005469A3">
      <w:pPr>
        <w:spacing w:after="0" w:line="360" w:lineRule="auto"/>
        <w:ind w:firstLine="709"/>
        <w:jc w:val="both"/>
        <w:rPr>
          <w:rFonts w:ascii="Times New Roman" w:eastAsia="Times New Roman" w:hAnsi="Times New Roman" w:cs="Times New Roman"/>
          <w:color w:val="000000"/>
          <w:sz w:val="28"/>
          <w:szCs w:val="28"/>
          <w:shd w:val="clear" w:color="auto" w:fill="FFFFFF"/>
          <w:lang w:val="en-US"/>
        </w:rPr>
      </w:pPr>
      <w:r w:rsidRPr="003E05EF">
        <w:rPr>
          <w:rFonts w:ascii="Times New Roman" w:eastAsia="Times New Roman" w:hAnsi="Times New Roman" w:cs="Times New Roman"/>
          <w:color w:val="000000"/>
          <w:sz w:val="28"/>
          <w:szCs w:val="28"/>
          <w:shd w:val="clear" w:color="auto" w:fill="FFFFFF"/>
          <w:lang w:val="en-US"/>
        </w:rPr>
        <w:t xml:space="preserve">The qualifying work presents the results of a study on the distribution, morphological and biological features, harmfulness, trophic relationships of the American white butterfly in the </w:t>
      </w:r>
      <w:proofErr w:type="spellStart"/>
      <w:r w:rsidRPr="003E05EF">
        <w:rPr>
          <w:rFonts w:ascii="Times New Roman" w:eastAsia="Times New Roman" w:hAnsi="Times New Roman" w:cs="Times New Roman"/>
          <w:color w:val="000000"/>
          <w:sz w:val="28"/>
          <w:szCs w:val="28"/>
          <w:shd w:val="clear" w:color="auto" w:fill="FFFFFF"/>
          <w:lang w:val="en-US"/>
        </w:rPr>
        <w:t>Volyn</w:t>
      </w:r>
      <w:proofErr w:type="spellEnd"/>
      <w:r w:rsidRPr="003E05EF">
        <w:rPr>
          <w:rFonts w:ascii="Times New Roman" w:eastAsia="Times New Roman" w:hAnsi="Times New Roman" w:cs="Times New Roman"/>
          <w:color w:val="000000"/>
          <w:sz w:val="28"/>
          <w:szCs w:val="28"/>
          <w:shd w:val="clear" w:color="auto" w:fill="FFFFFF"/>
          <w:lang w:val="en-US"/>
        </w:rPr>
        <w:t xml:space="preserve"> </w:t>
      </w:r>
      <w:proofErr w:type="gramStart"/>
      <w:r w:rsidRPr="003E05EF">
        <w:rPr>
          <w:rFonts w:ascii="Times New Roman" w:eastAsia="Times New Roman" w:hAnsi="Times New Roman" w:cs="Times New Roman"/>
          <w:color w:val="000000"/>
          <w:sz w:val="28"/>
          <w:szCs w:val="28"/>
          <w:shd w:val="clear" w:color="auto" w:fill="FFFFFF"/>
          <w:lang w:val="en-US"/>
        </w:rPr>
        <w:t>region.</w:t>
      </w:r>
      <w:r w:rsidR="005469A3" w:rsidRPr="005469A3">
        <w:rPr>
          <w:rFonts w:ascii="Times New Roman" w:eastAsia="Times New Roman" w:hAnsi="Times New Roman" w:cs="Times New Roman"/>
          <w:color w:val="000000"/>
          <w:sz w:val="28"/>
          <w:szCs w:val="28"/>
          <w:shd w:val="clear" w:color="auto" w:fill="FFFFFF"/>
          <w:lang w:val="en-US"/>
        </w:rPr>
        <w:t>.</w:t>
      </w:r>
      <w:proofErr w:type="gramEnd"/>
      <w:r w:rsidR="005469A3" w:rsidRPr="005469A3">
        <w:rPr>
          <w:rFonts w:ascii="Times New Roman" w:eastAsia="Times New Roman" w:hAnsi="Times New Roman" w:cs="Times New Roman"/>
          <w:color w:val="000000"/>
          <w:sz w:val="28"/>
          <w:szCs w:val="28"/>
          <w:shd w:val="clear" w:color="auto" w:fill="FFFFFF"/>
          <w:lang w:val="en-US"/>
        </w:rPr>
        <w:t xml:space="preserve"> Studies have shown that the quarantine organism found in the Lutsk and </w:t>
      </w:r>
      <w:proofErr w:type="spellStart"/>
      <w:r w:rsidR="005469A3" w:rsidRPr="005469A3">
        <w:rPr>
          <w:rFonts w:ascii="Times New Roman" w:eastAsia="Times New Roman" w:hAnsi="Times New Roman" w:cs="Times New Roman"/>
          <w:color w:val="000000"/>
          <w:sz w:val="28"/>
          <w:szCs w:val="28"/>
          <w:shd w:val="clear" w:color="auto" w:fill="FFFFFF"/>
          <w:lang w:val="en-US"/>
        </w:rPr>
        <w:t>Rozhysche</w:t>
      </w:r>
      <w:proofErr w:type="spellEnd"/>
      <w:r w:rsidR="005469A3" w:rsidRPr="005469A3">
        <w:rPr>
          <w:rFonts w:ascii="Times New Roman" w:eastAsia="Times New Roman" w:hAnsi="Times New Roman" w:cs="Times New Roman"/>
          <w:color w:val="000000"/>
          <w:sz w:val="28"/>
          <w:szCs w:val="28"/>
          <w:shd w:val="clear" w:color="auto" w:fill="FFFFFF"/>
          <w:lang w:val="en-US"/>
        </w:rPr>
        <w:t xml:space="preserve"> districts of </w:t>
      </w:r>
      <w:proofErr w:type="spellStart"/>
      <w:r w:rsidR="005469A3" w:rsidRPr="005469A3">
        <w:rPr>
          <w:rFonts w:ascii="Times New Roman" w:eastAsia="Times New Roman" w:hAnsi="Times New Roman" w:cs="Times New Roman"/>
          <w:color w:val="000000"/>
          <w:sz w:val="28"/>
          <w:szCs w:val="28"/>
          <w:shd w:val="clear" w:color="auto" w:fill="FFFFFF"/>
          <w:lang w:val="en-US"/>
        </w:rPr>
        <w:t>Volyn</w:t>
      </w:r>
      <w:proofErr w:type="spellEnd"/>
      <w:r w:rsidR="005469A3" w:rsidRPr="005469A3">
        <w:rPr>
          <w:rFonts w:ascii="Times New Roman" w:eastAsia="Times New Roman" w:hAnsi="Times New Roman" w:cs="Times New Roman"/>
          <w:color w:val="000000"/>
          <w:sz w:val="28"/>
          <w:szCs w:val="28"/>
          <w:shd w:val="clear" w:color="auto" w:fill="FFFFFF"/>
          <w:lang w:val="en-US"/>
        </w:rPr>
        <w:t xml:space="preserve"> region belongs to the species </w:t>
      </w:r>
      <w:proofErr w:type="spellStart"/>
      <w:r w:rsidR="005469A3" w:rsidRPr="005469A3">
        <w:rPr>
          <w:rFonts w:ascii="Times New Roman" w:eastAsia="Times New Roman" w:hAnsi="Times New Roman" w:cs="Times New Roman"/>
          <w:i/>
          <w:color w:val="000000"/>
          <w:sz w:val="28"/>
          <w:szCs w:val="28"/>
          <w:shd w:val="clear" w:color="auto" w:fill="FFFFFF"/>
          <w:lang w:val="en-US"/>
        </w:rPr>
        <w:t>Hyphantria</w:t>
      </w:r>
      <w:proofErr w:type="spellEnd"/>
      <w:r w:rsidR="005469A3" w:rsidRPr="005469A3">
        <w:rPr>
          <w:rFonts w:ascii="Times New Roman" w:eastAsia="Times New Roman" w:hAnsi="Times New Roman" w:cs="Times New Roman"/>
          <w:i/>
          <w:color w:val="000000"/>
          <w:sz w:val="28"/>
          <w:szCs w:val="28"/>
          <w:shd w:val="clear" w:color="auto" w:fill="FFFFFF"/>
          <w:lang w:val="en-US"/>
        </w:rPr>
        <w:t xml:space="preserve"> </w:t>
      </w:r>
      <w:proofErr w:type="spellStart"/>
      <w:r w:rsidR="005469A3" w:rsidRPr="005469A3">
        <w:rPr>
          <w:rFonts w:ascii="Times New Roman" w:eastAsia="Times New Roman" w:hAnsi="Times New Roman" w:cs="Times New Roman"/>
          <w:i/>
          <w:color w:val="000000"/>
          <w:sz w:val="28"/>
          <w:szCs w:val="28"/>
          <w:shd w:val="clear" w:color="auto" w:fill="FFFFFF"/>
          <w:lang w:val="en-US"/>
        </w:rPr>
        <w:t>cunea</w:t>
      </w:r>
      <w:proofErr w:type="spellEnd"/>
      <w:r w:rsidR="005469A3" w:rsidRPr="005469A3">
        <w:rPr>
          <w:rFonts w:ascii="Times New Roman" w:eastAsia="Times New Roman" w:hAnsi="Times New Roman" w:cs="Times New Roman"/>
          <w:color w:val="000000"/>
          <w:sz w:val="28"/>
          <w:szCs w:val="28"/>
          <w:shd w:val="clear" w:color="auto" w:fill="FFFFFF"/>
          <w:lang w:val="en-US"/>
        </w:rPr>
        <w:t xml:space="preserve"> Drury in terms of </w:t>
      </w:r>
      <w:proofErr w:type="spellStart"/>
      <w:r w:rsidR="005469A3" w:rsidRPr="005469A3">
        <w:rPr>
          <w:rFonts w:ascii="Times New Roman" w:eastAsia="Times New Roman" w:hAnsi="Times New Roman" w:cs="Times New Roman"/>
          <w:color w:val="000000"/>
          <w:sz w:val="28"/>
          <w:szCs w:val="28"/>
          <w:shd w:val="clear" w:color="auto" w:fill="FFFFFF"/>
          <w:lang w:val="en-US"/>
        </w:rPr>
        <w:t>morpho</w:t>
      </w:r>
      <w:proofErr w:type="spellEnd"/>
      <w:r w:rsidR="005469A3" w:rsidRPr="005469A3">
        <w:rPr>
          <w:rFonts w:ascii="Times New Roman" w:eastAsia="Times New Roman" w:hAnsi="Times New Roman" w:cs="Times New Roman"/>
          <w:color w:val="000000"/>
          <w:sz w:val="28"/>
          <w:szCs w:val="28"/>
          <w:shd w:val="clear" w:color="auto" w:fill="FFFFFF"/>
          <w:lang w:val="en-US"/>
        </w:rPr>
        <w:t>-biological features. Outbreaks of American white butterfly were recorded on 3340</w:t>
      </w:r>
      <w:r w:rsidR="005469A3">
        <w:rPr>
          <w:rFonts w:ascii="Times New Roman" w:eastAsia="Times New Roman" w:hAnsi="Times New Roman" w:cs="Times New Roman"/>
          <w:color w:val="000000"/>
          <w:sz w:val="28"/>
          <w:szCs w:val="28"/>
          <w:shd w:val="clear" w:color="auto" w:fill="FFFFFF"/>
          <w:lang w:val="uk-UA"/>
        </w:rPr>
        <w:t>,</w:t>
      </w:r>
      <w:r w:rsidR="005469A3" w:rsidRPr="005469A3">
        <w:rPr>
          <w:rFonts w:ascii="Times New Roman" w:eastAsia="Times New Roman" w:hAnsi="Times New Roman" w:cs="Times New Roman"/>
          <w:color w:val="000000"/>
          <w:sz w:val="28"/>
          <w:szCs w:val="28"/>
          <w:shd w:val="clear" w:color="auto" w:fill="FFFFFF"/>
          <w:lang w:val="en-US"/>
        </w:rPr>
        <w:t>73 hectares and a quarantine regime was introduced. 32</w:t>
      </w:r>
      <w:r w:rsidR="005469A3">
        <w:rPr>
          <w:rFonts w:ascii="Times New Roman" w:eastAsia="Times New Roman" w:hAnsi="Times New Roman" w:cs="Times New Roman"/>
          <w:color w:val="000000"/>
          <w:sz w:val="28"/>
          <w:szCs w:val="28"/>
          <w:shd w:val="clear" w:color="auto" w:fill="FFFFFF"/>
          <w:lang w:val="uk-UA"/>
        </w:rPr>
        <w:t> </w:t>
      </w:r>
      <w:r w:rsidR="005469A3" w:rsidRPr="005469A3">
        <w:rPr>
          <w:rFonts w:ascii="Times New Roman" w:eastAsia="Times New Roman" w:hAnsi="Times New Roman" w:cs="Times New Roman"/>
          <w:color w:val="000000"/>
          <w:sz w:val="28"/>
          <w:szCs w:val="28"/>
          <w:shd w:val="clear" w:color="auto" w:fill="FFFFFF"/>
          <w:lang w:val="en-US"/>
        </w:rPr>
        <w:t>% of the detected foci of the American white butterfly were located in forest belts, 31% were recorded along highways, 21</w:t>
      </w:r>
      <w:r w:rsidR="005469A3">
        <w:rPr>
          <w:rFonts w:ascii="Times New Roman" w:eastAsia="Times New Roman" w:hAnsi="Times New Roman" w:cs="Times New Roman"/>
          <w:color w:val="000000"/>
          <w:sz w:val="28"/>
          <w:szCs w:val="28"/>
          <w:shd w:val="clear" w:color="auto" w:fill="FFFFFF"/>
          <w:lang w:val="uk-UA"/>
        </w:rPr>
        <w:t> </w:t>
      </w:r>
      <w:r w:rsidR="005469A3" w:rsidRPr="005469A3">
        <w:rPr>
          <w:rFonts w:ascii="Times New Roman" w:eastAsia="Times New Roman" w:hAnsi="Times New Roman" w:cs="Times New Roman"/>
          <w:color w:val="000000"/>
          <w:sz w:val="28"/>
          <w:szCs w:val="28"/>
          <w:shd w:val="clear" w:color="auto" w:fill="FFFFFF"/>
          <w:lang w:val="en-US"/>
        </w:rPr>
        <w:t>% in settlements and 16</w:t>
      </w:r>
      <w:r w:rsidR="005469A3">
        <w:rPr>
          <w:rFonts w:ascii="Times New Roman" w:eastAsia="Times New Roman" w:hAnsi="Times New Roman" w:cs="Times New Roman"/>
          <w:color w:val="000000"/>
          <w:sz w:val="28"/>
          <w:szCs w:val="28"/>
          <w:shd w:val="clear" w:color="auto" w:fill="FFFFFF"/>
          <w:lang w:val="uk-UA"/>
        </w:rPr>
        <w:t> </w:t>
      </w:r>
      <w:r w:rsidR="005469A3" w:rsidRPr="005469A3">
        <w:rPr>
          <w:rFonts w:ascii="Times New Roman" w:eastAsia="Times New Roman" w:hAnsi="Times New Roman" w:cs="Times New Roman"/>
          <w:color w:val="000000"/>
          <w:sz w:val="28"/>
          <w:szCs w:val="28"/>
          <w:shd w:val="clear" w:color="auto" w:fill="FFFFFF"/>
          <w:lang w:val="en-US"/>
        </w:rPr>
        <w:t xml:space="preserve">% of all foci of this quarantine organism in gardens. According to the results of observation, the species </w:t>
      </w:r>
      <w:proofErr w:type="spellStart"/>
      <w:r w:rsidR="005469A3" w:rsidRPr="005469A3">
        <w:rPr>
          <w:rFonts w:ascii="Times New Roman" w:eastAsia="Times New Roman" w:hAnsi="Times New Roman" w:cs="Times New Roman"/>
          <w:i/>
          <w:color w:val="000000"/>
          <w:sz w:val="28"/>
          <w:szCs w:val="28"/>
          <w:shd w:val="clear" w:color="auto" w:fill="FFFFFF"/>
          <w:lang w:val="en-US"/>
        </w:rPr>
        <w:t>Hyphantria</w:t>
      </w:r>
      <w:proofErr w:type="spellEnd"/>
      <w:r w:rsidR="005469A3" w:rsidRPr="005469A3">
        <w:rPr>
          <w:rFonts w:ascii="Times New Roman" w:eastAsia="Times New Roman" w:hAnsi="Times New Roman" w:cs="Times New Roman"/>
          <w:i/>
          <w:color w:val="000000"/>
          <w:sz w:val="28"/>
          <w:szCs w:val="28"/>
          <w:shd w:val="clear" w:color="auto" w:fill="FFFFFF"/>
          <w:lang w:val="en-US"/>
        </w:rPr>
        <w:t xml:space="preserve"> </w:t>
      </w:r>
      <w:proofErr w:type="spellStart"/>
      <w:r w:rsidR="005469A3" w:rsidRPr="005469A3">
        <w:rPr>
          <w:rFonts w:ascii="Times New Roman" w:eastAsia="Times New Roman" w:hAnsi="Times New Roman" w:cs="Times New Roman"/>
          <w:i/>
          <w:color w:val="000000"/>
          <w:sz w:val="28"/>
          <w:szCs w:val="28"/>
          <w:shd w:val="clear" w:color="auto" w:fill="FFFFFF"/>
          <w:lang w:val="en-US"/>
        </w:rPr>
        <w:t>cunea</w:t>
      </w:r>
      <w:proofErr w:type="spellEnd"/>
      <w:r w:rsidR="005469A3" w:rsidRPr="005469A3">
        <w:rPr>
          <w:rFonts w:ascii="Times New Roman" w:eastAsia="Times New Roman" w:hAnsi="Times New Roman" w:cs="Times New Roman"/>
          <w:color w:val="000000"/>
          <w:sz w:val="28"/>
          <w:szCs w:val="28"/>
          <w:shd w:val="clear" w:color="auto" w:fill="FFFFFF"/>
          <w:lang w:val="en-US"/>
        </w:rPr>
        <w:t xml:space="preserve"> Drury in the </w:t>
      </w:r>
      <w:proofErr w:type="spellStart"/>
      <w:r w:rsidR="005469A3" w:rsidRPr="005469A3">
        <w:rPr>
          <w:rFonts w:ascii="Times New Roman" w:eastAsia="Times New Roman" w:hAnsi="Times New Roman" w:cs="Times New Roman"/>
          <w:color w:val="000000"/>
          <w:sz w:val="28"/>
          <w:szCs w:val="28"/>
          <w:shd w:val="clear" w:color="auto" w:fill="FFFFFF"/>
          <w:lang w:val="en-US"/>
        </w:rPr>
        <w:t>Volyn</w:t>
      </w:r>
      <w:proofErr w:type="spellEnd"/>
      <w:r w:rsidR="005469A3" w:rsidRPr="005469A3">
        <w:rPr>
          <w:rFonts w:ascii="Times New Roman" w:eastAsia="Times New Roman" w:hAnsi="Times New Roman" w:cs="Times New Roman"/>
          <w:color w:val="000000"/>
          <w:sz w:val="28"/>
          <w:szCs w:val="28"/>
          <w:shd w:val="clear" w:color="auto" w:fill="FFFFFF"/>
          <w:lang w:val="en-US"/>
        </w:rPr>
        <w:t xml:space="preserve"> region develops in two generations per year. The flight of butterflies of the first generation occurs depending on the weather conditions of the year of observation in the I-II decade of May, the second </w:t>
      </w:r>
      <w:r w:rsidR="005469A3">
        <w:rPr>
          <w:rFonts w:ascii="Times New Roman" w:eastAsia="Times New Roman" w:hAnsi="Times New Roman" w:cs="Times New Roman"/>
          <w:color w:val="000000"/>
          <w:sz w:val="28"/>
          <w:szCs w:val="28"/>
          <w:shd w:val="clear" w:color="auto" w:fill="FFFFFF"/>
          <w:lang w:val="en-US"/>
        </w:rPr>
        <w:t>–</w:t>
      </w:r>
      <w:r w:rsidR="005469A3" w:rsidRPr="005469A3">
        <w:rPr>
          <w:rFonts w:ascii="Times New Roman" w:eastAsia="Times New Roman" w:hAnsi="Times New Roman" w:cs="Times New Roman"/>
          <w:color w:val="000000"/>
          <w:sz w:val="28"/>
          <w:szCs w:val="28"/>
          <w:shd w:val="clear" w:color="auto" w:fill="FFFFFF"/>
          <w:lang w:val="en-US"/>
        </w:rPr>
        <w:t xml:space="preserve"> III decade of July - I decade of August. Feeding of caterpillars of the American white butterfly of different ages was recorded on 10 species of perennial plantations, the degree of damage of which was 0.03–0.27 units. The greatest damage by caterpillars of the American white butterfly of different ages is observed on ash maple (</w:t>
      </w:r>
      <w:r w:rsidR="005469A3" w:rsidRPr="005469A3">
        <w:rPr>
          <w:rFonts w:ascii="Times New Roman" w:eastAsia="Times New Roman" w:hAnsi="Times New Roman" w:cs="Times New Roman"/>
          <w:i/>
          <w:color w:val="000000"/>
          <w:sz w:val="28"/>
          <w:szCs w:val="28"/>
          <w:shd w:val="clear" w:color="auto" w:fill="FFFFFF"/>
          <w:lang w:val="en-US"/>
        </w:rPr>
        <w:t xml:space="preserve">Acer </w:t>
      </w:r>
      <w:proofErr w:type="spellStart"/>
      <w:r w:rsidR="005469A3" w:rsidRPr="005469A3">
        <w:rPr>
          <w:rFonts w:ascii="Times New Roman" w:eastAsia="Times New Roman" w:hAnsi="Times New Roman" w:cs="Times New Roman"/>
          <w:i/>
          <w:color w:val="000000"/>
          <w:sz w:val="28"/>
          <w:szCs w:val="28"/>
          <w:shd w:val="clear" w:color="auto" w:fill="FFFFFF"/>
          <w:lang w:val="en-US"/>
        </w:rPr>
        <w:t>negundo</w:t>
      </w:r>
      <w:proofErr w:type="spellEnd"/>
      <w:r w:rsidR="005469A3" w:rsidRPr="005469A3">
        <w:rPr>
          <w:rFonts w:ascii="Times New Roman" w:eastAsia="Times New Roman" w:hAnsi="Times New Roman" w:cs="Times New Roman"/>
          <w:color w:val="000000"/>
          <w:sz w:val="28"/>
          <w:szCs w:val="28"/>
          <w:shd w:val="clear" w:color="auto" w:fill="FFFFFF"/>
          <w:lang w:val="en-US"/>
        </w:rPr>
        <w:t xml:space="preserve"> L.) and white mulberry (</w:t>
      </w:r>
      <w:proofErr w:type="spellStart"/>
      <w:r w:rsidR="005469A3" w:rsidRPr="005469A3">
        <w:rPr>
          <w:rFonts w:ascii="Times New Roman" w:eastAsia="Times New Roman" w:hAnsi="Times New Roman" w:cs="Times New Roman"/>
          <w:i/>
          <w:color w:val="000000"/>
          <w:sz w:val="28"/>
          <w:szCs w:val="28"/>
          <w:shd w:val="clear" w:color="auto" w:fill="FFFFFF"/>
          <w:lang w:val="en-US"/>
        </w:rPr>
        <w:t>Morus</w:t>
      </w:r>
      <w:proofErr w:type="spellEnd"/>
      <w:r w:rsidR="005469A3" w:rsidRPr="005469A3">
        <w:rPr>
          <w:rFonts w:ascii="Times New Roman" w:eastAsia="Times New Roman" w:hAnsi="Times New Roman" w:cs="Times New Roman"/>
          <w:i/>
          <w:color w:val="000000"/>
          <w:sz w:val="28"/>
          <w:szCs w:val="28"/>
          <w:shd w:val="clear" w:color="auto" w:fill="FFFFFF"/>
          <w:lang w:val="en-US"/>
        </w:rPr>
        <w:t xml:space="preserve"> alba</w:t>
      </w:r>
      <w:r w:rsidR="005469A3" w:rsidRPr="005469A3">
        <w:rPr>
          <w:rFonts w:ascii="Times New Roman" w:eastAsia="Times New Roman" w:hAnsi="Times New Roman" w:cs="Times New Roman"/>
          <w:color w:val="000000"/>
          <w:sz w:val="28"/>
          <w:szCs w:val="28"/>
          <w:shd w:val="clear" w:color="auto" w:fill="FFFFFF"/>
          <w:lang w:val="en-US"/>
        </w:rPr>
        <w:t xml:space="preserve"> L.). Sufficient fodder base in the region contributes to the rapid settlement of new territories.</w:t>
      </w:r>
    </w:p>
    <w:p w:rsidR="005469A3" w:rsidRPr="005469A3" w:rsidRDefault="005469A3" w:rsidP="005469A3">
      <w:pPr>
        <w:spacing w:after="0" w:line="360" w:lineRule="auto"/>
        <w:ind w:firstLine="709"/>
        <w:jc w:val="both"/>
        <w:rPr>
          <w:rFonts w:ascii="Times New Roman" w:eastAsia="Times New Roman" w:hAnsi="Times New Roman" w:cs="Times New Roman"/>
          <w:b/>
          <w:color w:val="000000"/>
          <w:sz w:val="28"/>
          <w:szCs w:val="28"/>
          <w:shd w:val="clear" w:color="auto" w:fill="FFFFFF"/>
          <w:lang w:val="en-US"/>
        </w:rPr>
      </w:pPr>
      <w:r w:rsidRPr="005469A3">
        <w:rPr>
          <w:rFonts w:ascii="Times New Roman" w:eastAsia="Times New Roman" w:hAnsi="Times New Roman" w:cs="Times New Roman"/>
          <w:b/>
          <w:color w:val="000000"/>
          <w:sz w:val="28"/>
          <w:szCs w:val="28"/>
          <w:shd w:val="clear" w:color="auto" w:fill="FFFFFF"/>
          <w:lang w:val="en-US"/>
        </w:rPr>
        <w:t>Key words:</w:t>
      </w:r>
      <w:r w:rsidRPr="005469A3">
        <w:rPr>
          <w:rFonts w:ascii="Times New Roman" w:eastAsia="Times New Roman" w:hAnsi="Times New Roman" w:cs="Times New Roman"/>
          <w:color w:val="000000"/>
          <w:sz w:val="28"/>
          <w:szCs w:val="28"/>
          <w:shd w:val="clear" w:color="auto" w:fill="FFFFFF"/>
          <w:lang w:val="en-US"/>
        </w:rPr>
        <w:t xml:space="preserve"> </w:t>
      </w:r>
      <w:proofErr w:type="spellStart"/>
      <w:r w:rsidRPr="005469A3">
        <w:rPr>
          <w:rFonts w:ascii="Times New Roman" w:eastAsia="Times New Roman" w:hAnsi="Times New Roman" w:cs="Times New Roman"/>
          <w:i/>
          <w:color w:val="000000"/>
          <w:sz w:val="28"/>
          <w:szCs w:val="28"/>
          <w:shd w:val="clear" w:color="auto" w:fill="FFFFFF"/>
          <w:lang w:val="en-US"/>
        </w:rPr>
        <w:t>Hyphantria</w:t>
      </w:r>
      <w:proofErr w:type="spellEnd"/>
      <w:r w:rsidRPr="005469A3">
        <w:rPr>
          <w:rFonts w:ascii="Times New Roman" w:eastAsia="Times New Roman" w:hAnsi="Times New Roman" w:cs="Times New Roman"/>
          <w:i/>
          <w:color w:val="000000"/>
          <w:sz w:val="28"/>
          <w:szCs w:val="28"/>
          <w:shd w:val="clear" w:color="auto" w:fill="FFFFFF"/>
          <w:lang w:val="en-US"/>
        </w:rPr>
        <w:t xml:space="preserve"> </w:t>
      </w:r>
      <w:proofErr w:type="spellStart"/>
      <w:r w:rsidRPr="005469A3">
        <w:rPr>
          <w:rFonts w:ascii="Times New Roman" w:eastAsia="Times New Roman" w:hAnsi="Times New Roman" w:cs="Times New Roman"/>
          <w:i/>
          <w:color w:val="000000"/>
          <w:sz w:val="28"/>
          <w:szCs w:val="28"/>
          <w:shd w:val="clear" w:color="auto" w:fill="FFFFFF"/>
          <w:lang w:val="en-US"/>
        </w:rPr>
        <w:t>cunea</w:t>
      </w:r>
      <w:proofErr w:type="spellEnd"/>
      <w:r w:rsidRPr="005469A3">
        <w:rPr>
          <w:rFonts w:ascii="Times New Roman" w:eastAsia="Times New Roman" w:hAnsi="Times New Roman" w:cs="Times New Roman"/>
          <w:color w:val="000000"/>
          <w:sz w:val="28"/>
          <w:szCs w:val="28"/>
          <w:shd w:val="clear" w:color="auto" w:fill="FFFFFF"/>
          <w:lang w:val="en-US"/>
        </w:rPr>
        <w:t xml:space="preserve"> Drury, morphological and biological features, distribution, harmfulness, quarantine organism.</w:t>
      </w:r>
      <w:r w:rsidR="009212EA" w:rsidRPr="005469A3">
        <w:rPr>
          <w:rFonts w:ascii="Times New Roman" w:eastAsia="Times New Roman" w:hAnsi="Times New Roman" w:cs="Times New Roman"/>
          <w:b/>
          <w:color w:val="000000"/>
          <w:sz w:val="28"/>
          <w:szCs w:val="28"/>
          <w:shd w:val="clear" w:color="auto" w:fill="FFFFFF"/>
          <w:lang w:val="en-US"/>
        </w:rPr>
        <w:t xml:space="preserve">        </w:t>
      </w:r>
    </w:p>
    <w:p w:rsidR="007A7178" w:rsidRPr="008E588B" w:rsidRDefault="007A7178" w:rsidP="005469A3">
      <w:pPr>
        <w:spacing w:after="0" w:line="360" w:lineRule="auto"/>
        <w:ind w:firstLine="709"/>
        <w:rPr>
          <w:lang w:val="uk-UA"/>
        </w:rPr>
      </w:pPr>
    </w:p>
    <w:p w:rsidR="007A7178" w:rsidRPr="008E588B" w:rsidRDefault="007A7178" w:rsidP="005469A3">
      <w:pPr>
        <w:spacing w:after="0" w:line="360" w:lineRule="auto"/>
        <w:ind w:firstLine="709"/>
        <w:rPr>
          <w:lang w:val="uk-UA"/>
        </w:rPr>
      </w:pPr>
    </w:p>
    <w:p w:rsidR="00D52F6D" w:rsidRPr="008E588B" w:rsidRDefault="00D52F6D">
      <w:pPr>
        <w:rPr>
          <w:lang w:val="uk-UA"/>
        </w:rPr>
      </w:pPr>
    </w:p>
    <w:p w:rsidR="00D52F6D" w:rsidRPr="008E588B" w:rsidRDefault="00D52F6D">
      <w:pPr>
        <w:rPr>
          <w:lang w:val="uk-UA"/>
        </w:rPr>
      </w:pPr>
    </w:p>
    <w:p w:rsidR="007A7178" w:rsidRPr="008E588B" w:rsidRDefault="007A7178" w:rsidP="007A7178">
      <w:pPr>
        <w:spacing w:after="0" w:line="360" w:lineRule="auto"/>
        <w:jc w:val="center"/>
        <w:rPr>
          <w:rFonts w:ascii="Times New Roman" w:hAnsi="Times New Roman" w:cs="Times New Roman"/>
          <w:b/>
          <w:sz w:val="28"/>
          <w:szCs w:val="28"/>
          <w:lang w:val="uk-UA"/>
        </w:rPr>
      </w:pPr>
      <w:r w:rsidRPr="008E588B">
        <w:rPr>
          <w:rFonts w:ascii="Times New Roman" w:hAnsi="Times New Roman" w:cs="Times New Roman"/>
          <w:b/>
          <w:sz w:val="28"/>
          <w:szCs w:val="28"/>
          <w:lang w:val="uk-UA"/>
        </w:rPr>
        <w:lastRenderedPageBreak/>
        <w:t>ЗМІСТ</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8091"/>
        <w:gridCol w:w="570"/>
      </w:tblGrid>
      <w:tr w:rsidR="007A7178" w:rsidRPr="008E588B" w:rsidTr="002073A8">
        <w:tc>
          <w:tcPr>
            <w:tcW w:w="8897" w:type="dxa"/>
            <w:gridSpan w:val="2"/>
          </w:tcPr>
          <w:p w:rsidR="007A7178" w:rsidRPr="008E588B" w:rsidRDefault="007A7178" w:rsidP="002073A8">
            <w:pPr>
              <w:spacing w:line="360" w:lineRule="auto"/>
              <w:jc w:val="both"/>
              <w:rPr>
                <w:rFonts w:ascii="Times New Roman" w:hAnsi="Times New Roman" w:cs="Times New Roman"/>
                <w:sz w:val="28"/>
                <w:szCs w:val="28"/>
                <w:lang w:val="uk-UA"/>
              </w:rPr>
            </w:pPr>
          </w:p>
        </w:tc>
        <w:tc>
          <w:tcPr>
            <w:tcW w:w="956" w:type="dxa"/>
          </w:tcPr>
          <w:p w:rsidR="007A7178" w:rsidRPr="008E588B" w:rsidRDefault="007A7178" w:rsidP="002073A8">
            <w:pPr>
              <w:spacing w:line="360" w:lineRule="auto"/>
              <w:jc w:val="both"/>
              <w:rPr>
                <w:rFonts w:ascii="Times New Roman" w:hAnsi="Times New Roman" w:cs="Times New Roman"/>
                <w:sz w:val="28"/>
                <w:szCs w:val="28"/>
                <w:lang w:val="uk-UA"/>
              </w:rPr>
            </w:pPr>
          </w:p>
        </w:tc>
      </w:tr>
      <w:tr w:rsidR="007A7178" w:rsidRPr="008E588B" w:rsidTr="002073A8">
        <w:tc>
          <w:tcPr>
            <w:tcW w:w="8897" w:type="dxa"/>
            <w:gridSpan w:val="2"/>
          </w:tcPr>
          <w:p w:rsidR="007A7178" w:rsidRPr="008E588B" w:rsidRDefault="007A7178" w:rsidP="007A7178">
            <w:pPr>
              <w:spacing w:line="360" w:lineRule="auto"/>
              <w:jc w:val="both"/>
              <w:rPr>
                <w:rFonts w:ascii="Times New Roman" w:hAnsi="Times New Roman" w:cs="Times New Roman"/>
                <w:sz w:val="28"/>
                <w:szCs w:val="28"/>
                <w:lang w:val="uk-UA"/>
              </w:rPr>
            </w:pPr>
            <w:r w:rsidRPr="008E588B">
              <w:rPr>
                <w:rFonts w:ascii="Times New Roman" w:hAnsi="Times New Roman" w:cs="Times New Roman"/>
                <w:b/>
                <w:sz w:val="28"/>
                <w:szCs w:val="28"/>
                <w:lang w:val="uk-UA"/>
              </w:rPr>
              <w:t>ВСТУП</w:t>
            </w:r>
            <w:r w:rsidRPr="008E588B">
              <w:rPr>
                <w:rFonts w:ascii="Times New Roman" w:hAnsi="Times New Roman" w:cs="Times New Roman"/>
                <w:sz w:val="28"/>
                <w:szCs w:val="28"/>
                <w:lang w:val="uk-UA"/>
              </w:rPr>
              <w:t>……………………………………………………………………..</w:t>
            </w:r>
          </w:p>
        </w:tc>
        <w:tc>
          <w:tcPr>
            <w:tcW w:w="956" w:type="dxa"/>
          </w:tcPr>
          <w:p w:rsidR="007A7178" w:rsidRPr="008E588B" w:rsidRDefault="007A7178" w:rsidP="002073A8">
            <w:pPr>
              <w:spacing w:line="360" w:lineRule="auto"/>
              <w:jc w:val="both"/>
              <w:rPr>
                <w:rFonts w:ascii="Times New Roman" w:hAnsi="Times New Roman" w:cs="Times New Roman"/>
                <w:sz w:val="28"/>
                <w:szCs w:val="28"/>
                <w:lang w:val="uk-UA"/>
              </w:rPr>
            </w:pPr>
            <w:r w:rsidRPr="008E588B">
              <w:rPr>
                <w:rFonts w:ascii="Times New Roman" w:hAnsi="Times New Roman" w:cs="Times New Roman"/>
                <w:sz w:val="28"/>
                <w:szCs w:val="28"/>
                <w:lang w:val="uk-UA"/>
              </w:rPr>
              <w:t>5</w:t>
            </w:r>
          </w:p>
        </w:tc>
      </w:tr>
      <w:tr w:rsidR="007A7178" w:rsidRPr="008E588B" w:rsidTr="002073A8">
        <w:tc>
          <w:tcPr>
            <w:tcW w:w="8897" w:type="dxa"/>
            <w:gridSpan w:val="2"/>
          </w:tcPr>
          <w:p w:rsidR="007A7178" w:rsidRPr="008E588B" w:rsidRDefault="007A7178" w:rsidP="00593A02">
            <w:pPr>
              <w:spacing w:line="360" w:lineRule="auto"/>
              <w:jc w:val="both"/>
              <w:rPr>
                <w:rFonts w:ascii="Times New Roman" w:hAnsi="Times New Roman" w:cs="Times New Roman"/>
                <w:sz w:val="28"/>
                <w:szCs w:val="28"/>
                <w:lang w:val="uk-UA"/>
              </w:rPr>
            </w:pPr>
            <w:r w:rsidRPr="008E588B">
              <w:rPr>
                <w:rFonts w:ascii="Times New Roman" w:hAnsi="Times New Roman" w:cs="Times New Roman"/>
                <w:b/>
                <w:sz w:val="28"/>
                <w:szCs w:val="28"/>
                <w:lang w:val="uk-UA"/>
              </w:rPr>
              <w:t>РОЗДІЛ 1.</w:t>
            </w:r>
            <w:r w:rsidRPr="008E588B">
              <w:rPr>
                <w:rFonts w:ascii="Times New Roman" w:hAnsi="Times New Roman" w:cs="Times New Roman"/>
                <w:sz w:val="28"/>
                <w:szCs w:val="28"/>
                <w:lang w:val="uk-UA"/>
              </w:rPr>
              <w:t xml:space="preserve"> Огляд літератури…………………………………………...…</w:t>
            </w:r>
          </w:p>
        </w:tc>
        <w:tc>
          <w:tcPr>
            <w:tcW w:w="956" w:type="dxa"/>
          </w:tcPr>
          <w:p w:rsidR="007A7178" w:rsidRPr="008E588B" w:rsidRDefault="007A7178" w:rsidP="002073A8">
            <w:pPr>
              <w:spacing w:line="360" w:lineRule="auto"/>
              <w:jc w:val="both"/>
              <w:rPr>
                <w:rFonts w:ascii="Times New Roman" w:hAnsi="Times New Roman" w:cs="Times New Roman"/>
                <w:sz w:val="28"/>
                <w:szCs w:val="28"/>
                <w:lang w:val="uk-UA"/>
              </w:rPr>
            </w:pPr>
            <w:r w:rsidRPr="008E588B">
              <w:rPr>
                <w:rFonts w:ascii="Times New Roman" w:hAnsi="Times New Roman" w:cs="Times New Roman"/>
                <w:sz w:val="28"/>
                <w:szCs w:val="28"/>
                <w:lang w:val="uk-UA"/>
              </w:rPr>
              <w:t>8</w:t>
            </w:r>
          </w:p>
        </w:tc>
      </w:tr>
      <w:tr w:rsidR="007A7178" w:rsidRPr="008E588B" w:rsidTr="002073A8">
        <w:tc>
          <w:tcPr>
            <w:tcW w:w="8897" w:type="dxa"/>
            <w:gridSpan w:val="2"/>
          </w:tcPr>
          <w:p w:rsidR="00FB5A15" w:rsidRPr="008E588B" w:rsidRDefault="007A7178" w:rsidP="00FB5A15">
            <w:pPr>
              <w:spacing w:line="360" w:lineRule="auto"/>
              <w:jc w:val="both"/>
              <w:rPr>
                <w:rFonts w:ascii="Times New Roman" w:hAnsi="Times New Roman" w:cs="Times New Roman"/>
                <w:sz w:val="28"/>
                <w:szCs w:val="28"/>
                <w:lang w:val="uk-UA"/>
              </w:rPr>
            </w:pPr>
            <w:r w:rsidRPr="008E588B">
              <w:rPr>
                <w:rFonts w:ascii="Times New Roman" w:hAnsi="Times New Roman" w:cs="Times New Roman"/>
                <w:b/>
                <w:sz w:val="28"/>
                <w:szCs w:val="28"/>
                <w:lang w:val="uk-UA"/>
              </w:rPr>
              <w:t>РОЗДІЛ</w:t>
            </w:r>
            <w:r w:rsidR="009212EA" w:rsidRPr="008E588B">
              <w:rPr>
                <w:rFonts w:ascii="Times New Roman" w:hAnsi="Times New Roman" w:cs="Times New Roman"/>
                <w:b/>
                <w:sz w:val="28"/>
                <w:szCs w:val="28"/>
                <w:lang w:val="uk-UA"/>
              </w:rPr>
              <w:t xml:space="preserve"> </w:t>
            </w:r>
            <w:r w:rsidRPr="008E588B">
              <w:rPr>
                <w:rFonts w:ascii="Times New Roman" w:hAnsi="Times New Roman" w:cs="Times New Roman"/>
                <w:b/>
                <w:sz w:val="28"/>
                <w:szCs w:val="28"/>
                <w:lang w:val="uk-UA"/>
              </w:rPr>
              <w:t>2.</w:t>
            </w:r>
            <w:r w:rsidRPr="008E588B">
              <w:rPr>
                <w:rFonts w:ascii="Times New Roman" w:hAnsi="Times New Roman" w:cs="Times New Roman"/>
                <w:sz w:val="28"/>
                <w:szCs w:val="28"/>
                <w:lang w:val="uk-UA"/>
              </w:rPr>
              <w:t xml:space="preserve"> Програма, характеристика умов та методика дослідження………………………………………………………………..</w:t>
            </w:r>
          </w:p>
          <w:p w:rsidR="007A7178" w:rsidRPr="008E588B" w:rsidRDefault="005737B6" w:rsidP="00FB5A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2.1. Програма та характе</w:t>
            </w:r>
            <w:r w:rsidR="00FB5A15" w:rsidRPr="008E588B">
              <w:rPr>
                <w:rFonts w:ascii="Times New Roman" w:hAnsi="Times New Roman" w:cs="Times New Roman"/>
                <w:sz w:val="28"/>
                <w:szCs w:val="28"/>
                <w:lang w:val="uk-UA"/>
              </w:rPr>
              <w:t xml:space="preserve">ристика умов зони </w:t>
            </w:r>
            <w:r w:rsidR="007C6BC2" w:rsidRPr="007C6BC2">
              <w:rPr>
                <w:rFonts w:ascii="Times New Roman" w:hAnsi="Times New Roman" w:cs="Times New Roman"/>
                <w:sz w:val="28"/>
                <w:szCs w:val="28"/>
                <w:lang w:val="uk-UA"/>
              </w:rPr>
              <w:t>проведення дослідження</w:t>
            </w:r>
            <w:r w:rsidR="007C6BC2" w:rsidRPr="008E588B">
              <w:rPr>
                <w:rFonts w:ascii="Times New Roman" w:hAnsi="Times New Roman" w:cs="Times New Roman"/>
                <w:sz w:val="28"/>
                <w:szCs w:val="28"/>
                <w:lang w:val="uk-UA"/>
              </w:rPr>
              <w:t xml:space="preserve"> </w:t>
            </w:r>
            <w:r w:rsidR="007C6BC2">
              <w:rPr>
                <w:rFonts w:ascii="Times New Roman" w:hAnsi="Times New Roman" w:cs="Times New Roman"/>
                <w:sz w:val="28"/>
                <w:szCs w:val="28"/>
                <w:lang w:val="uk-UA"/>
              </w:rPr>
              <w:t>…</w:t>
            </w:r>
          </w:p>
          <w:p w:rsidR="00FB5A15" w:rsidRPr="008E588B" w:rsidRDefault="00FB5A15" w:rsidP="00FB5A15">
            <w:pPr>
              <w:spacing w:line="360" w:lineRule="auto"/>
              <w:rPr>
                <w:rFonts w:ascii="Times New Roman" w:hAnsi="Times New Roman" w:cs="Times New Roman"/>
                <w:sz w:val="28"/>
                <w:szCs w:val="28"/>
                <w:lang w:val="uk-UA"/>
              </w:rPr>
            </w:pPr>
            <w:r w:rsidRPr="008E588B">
              <w:rPr>
                <w:rFonts w:ascii="Times New Roman" w:hAnsi="Times New Roman" w:cs="Times New Roman"/>
                <w:sz w:val="28"/>
                <w:szCs w:val="28"/>
                <w:lang w:val="uk-UA"/>
              </w:rPr>
              <w:t>2.2. Методика проведення дослідження…………………………………..</w:t>
            </w:r>
          </w:p>
        </w:tc>
        <w:tc>
          <w:tcPr>
            <w:tcW w:w="956" w:type="dxa"/>
          </w:tcPr>
          <w:p w:rsidR="00FB5A15" w:rsidRPr="008E588B" w:rsidRDefault="00FB5A15" w:rsidP="00BB5EFC">
            <w:pPr>
              <w:spacing w:line="360" w:lineRule="auto"/>
              <w:jc w:val="both"/>
              <w:rPr>
                <w:rFonts w:ascii="Times New Roman" w:hAnsi="Times New Roman" w:cs="Times New Roman"/>
                <w:sz w:val="28"/>
                <w:szCs w:val="28"/>
                <w:lang w:val="uk-UA"/>
              </w:rPr>
            </w:pPr>
          </w:p>
          <w:p w:rsidR="007A7178" w:rsidRPr="008E588B" w:rsidRDefault="007A7178" w:rsidP="00BB5EFC">
            <w:pPr>
              <w:spacing w:line="360" w:lineRule="auto"/>
              <w:jc w:val="both"/>
              <w:rPr>
                <w:rFonts w:ascii="Times New Roman" w:hAnsi="Times New Roman" w:cs="Times New Roman"/>
                <w:sz w:val="28"/>
                <w:szCs w:val="28"/>
                <w:lang w:val="uk-UA"/>
              </w:rPr>
            </w:pPr>
            <w:r w:rsidRPr="008E588B">
              <w:rPr>
                <w:rFonts w:ascii="Times New Roman" w:hAnsi="Times New Roman" w:cs="Times New Roman"/>
                <w:sz w:val="28"/>
                <w:szCs w:val="28"/>
                <w:lang w:val="uk-UA"/>
              </w:rPr>
              <w:t>1</w:t>
            </w:r>
            <w:r w:rsidR="007C6BC2">
              <w:rPr>
                <w:rFonts w:ascii="Times New Roman" w:hAnsi="Times New Roman" w:cs="Times New Roman"/>
                <w:sz w:val="28"/>
                <w:szCs w:val="28"/>
                <w:lang w:val="uk-UA"/>
              </w:rPr>
              <w:t>2</w:t>
            </w:r>
          </w:p>
          <w:p w:rsidR="00FB5A15" w:rsidRPr="008E588B" w:rsidRDefault="007C6BC2" w:rsidP="00BB5EF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w:t>
            </w:r>
          </w:p>
          <w:p w:rsidR="00FB5A15" w:rsidRPr="008E588B" w:rsidRDefault="007C6BC2" w:rsidP="00BB5EF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w:t>
            </w:r>
          </w:p>
        </w:tc>
      </w:tr>
      <w:tr w:rsidR="007A7178" w:rsidRPr="008E588B" w:rsidTr="002073A8">
        <w:tc>
          <w:tcPr>
            <w:tcW w:w="8897" w:type="dxa"/>
            <w:gridSpan w:val="2"/>
          </w:tcPr>
          <w:p w:rsidR="007A7178" w:rsidRPr="008E588B" w:rsidRDefault="007A7178" w:rsidP="00593A02">
            <w:pPr>
              <w:spacing w:line="360" w:lineRule="auto"/>
              <w:jc w:val="both"/>
              <w:rPr>
                <w:rFonts w:ascii="Times New Roman" w:hAnsi="Times New Roman" w:cs="Times New Roman"/>
                <w:sz w:val="28"/>
                <w:szCs w:val="28"/>
                <w:lang w:val="uk-UA"/>
              </w:rPr>
            </w:pPr>
            <w:r w:rsidRPr="008E588B">
              <w:rPr>
                <w:rFonts w:ascii="Times New Roman" w:hAnsi="Times New Roman" w:cs="Times New Roman"/>
                <w:b/>
                <w:sz w:val="28"/>
                <w:szCs w:val="28"/>
                <w:lang w:val="uk-UA"/>
              </w:rPr>
              <w:t>РОЗДІЛ 3.</w:t>
            </w:r>
            <w:r w:rsidRPr="008E588B">
              <w:rPr>
                <w:rFonts w:ascii="Times New Roman" w:hAnsi="Times New Roman" w:cs="Times New Roman"/>
                <w:sz w:val="28"/>
                <w:szCs w:val="28"/>
                <w:lang w:val="uk-UA"/>
              </w:rPr>
              <w:t xml:space="preserve"> Експериментальна частина…………………………………..</w:t>
            </w:r>
          </w:p>
        </w:tc>
        <w:tc>
          <w:tcPr>
            <w:tcW w:w="956" w:type="dxa"/>
          </w:tcPr>
          <w:p w:rsidR="007A7178" w:rsidRPr="008E588B" w:rsidRDefault="007C6BC2" w:rsidP="002073A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14</w:t>
            </w:r>
          </w:p>
        </w:tc>
      </w:tr>
      <w:tr w:rsidR="007A7178" w:rsidRPr="008E588B" w:rsidTr="002073A8">
        <w:tc>
          <w:tcPr>
            <w:tcW w:w="8897" w:type="dxa"/>
            <w:gridSpan w:val="2"/>
          </w:tcPr>
          <w:p w:rsidR="007A7178" w:rsidRPr="008E588B" w:rsidRDefault="007A7178" w:rsidP="004B1677">
            <w:pPr>
              <w:spacing w:line="360" w:lineRule="auto"/>
              <w:jc w:val="both"/>
              <w:rPr>
                <w:rFonts w:ascii="Times New Roman" w:hAnsi="Times New Roman" w:cs="Times New Roman"/>
                <w:sz w:val="28"/>
                <w:szCs w:val="28"/>
                <w:lang w:val="uk-UA"/>
              </w:rPr>
            </w:pPr>
            <w:r w:rsidRPr="008E588B">
              <w:rPr>
                <w:rFonts w:ascii="Times New Roman" w:hAnsi="Times New Roman" w:cs="Times New Roman"/>
                <w:sz w:val="28"/>
                <w:szCs w:val="28"/>
                <w:lang w:val="uk-UA"/>
              </w:rPr>
              <w:t xml:space="preserve">3.1. </w:t>
            </w:r>
            <w:r w:rsidR="00D52F6D" w:rsidRPr="008E588B">
              <w:rPr>
                <w:rFonts w:ascii="Times New Roman" w:hAnsi="Times New Roman" w:cs="Times New Roman"/>
                <w:sz w:val="28"/>
                <w:szCs w:val="28"/>
                <w:lang w:val="uk-UA"/>
              </w:rPr>
              <w:t xml:space="preserve">Поширення </w:t>
            </w:r>
            <w:r w:rsidR="004B1677" w:rsidRPr="008E588B">
              <w:rPr>
                <w:rFonts w:ascii="Times New Roman" w:hAnsi="Times New Roman" w:cs="Times New Roman"/>
                <w:sz w:val="28"/>
                <w:szCs w:val="28"/>
                <w:lang w:val="uk-UA"/>
              </w:rPr>
              <w:t xml:space="preserve"> виду </w:t>
            </w:r>
            <w:proofErr w:type="spellStart"/>
            <w:r w:rsidR="004B1677" w:rsidRPr="005737B6">
              <w:rPr>
                <w:rFonts w:ascii="Times New Roman" w:hAnsi="Times New Roman" w:cs="Times New Roman"/>
                <w:i/>
                <w:sz w:val="28"/>
                <w:szCs w:val="28"/>
                <w:lang w:val="uk-UA"/>
              </w:rPr>
              <w:t>Hyphantria</w:t>
            </w:r>
            <w:proofErr w:type="spellEnd"/>
            <w:r w:rsidR="004B1677" w:rsidRPr="005737B6">
              <w:rPr>
                <w:rFonts w:ascii="Times New Roman" w:hAnsi="Times New Roman" w:cs="Times New Roman"/>
                <w:i/>
                <w:sz w:val="28"/>
                <w:szCs w:val="28"/>
                <w:lang w:val="uk-UA"/>
              </w:rPr>
              <w:t xml:space="preserve"> </w:t>
            </w:r>
            <w:proofErr w:type="spellStart"/>
            <w:r w:rsidR="004B1677" w:rsidRPr="005737B6">
              <w:rPr>
                <w:rFonts w:ascii="Times New Roman" w:hAnsi="Times New Roman" w:cs="Times New Roman"/>
                <w:i/>
                <w:sz w:val="28"/>
                <w:szCs w:val="28"/>
                <w:lang w:val="uk-UA"/>
              </w:rPr>
              <w:t>cunea</w:t>
            </w:r>
            <w:proofErr w:type="spellEnd"/>
            <w:r w:rsidR="004B1677" w:rsidRPr="008E588B">
              <w:rPr>
                <w:rFonts w:ascii="Times New Roman" w:hAnsi="Times New Roman" w:cs="Times New Roman"/>
                <w:sz w:val="28"/>
                <w:szCs w:val="28"/>
                <w:lang w:val="uk-UA"/>
              </w:rPr>
              <w:t xml:space="preserve"> </w:t>
            </w:r>
            <w:proofErr w:type="spellStart"/>
            <w:r w:rsidR="004B1677" w:rsidRPr="008E588B">
              <w:rPr>
                <w:rFonts w:ascii="Times New Roman" w:hAnsi="Times New Roman" w:cs="Times New Roman"/>
                <w:sz w:val="28"/>
                <w:szCs w:val="28"/>
                <w:lang w:val="uk-UA"/>
              </w:rPr>
              <w:t>Drury</w:t>
            </w:r>
            <w:proofErr w:type="spellEnd"/>
            <w:r w:rsidR="004B1677" w:rsidRPr="008E588B">
              <w:rPr>
                <w:rFonts w:ascii="Times New Roman" w:hAnsi="Times New Roman" w:cs="Times New Roman"/>
                <w:sz w:val="28"/>
                <w:szCs w:val="28"/>
                <w:lang w:val="uk-UA"/>
              </w:rPr>
              <w:t xml:space="preserve"> </w:t>
            </w:r>
            <w:r w:rsidR="00D52F6D" w:rsidRPr="008E588B">
              <w:rPr>
                <w:rFonts w:ascii="Times New Roman" w:hAnsi="Times New Roman" w:cs="Times New Roman"/>
                <w:sz w:val="28"/>
                <w:szCs w:val="28"/>
                <w:lang w:val="uk-UA"/>
              </w:rPr>
              <w:t>у Волинській області …</w:t>
            </w:r>
            <w:r w:rsidR="004B1677" w:rsidRPr="008E588B">
              <w:rPr>
                <w:rFonts w:ascii="Times New Roman" w:hAnsi="Times New Roman" w:cs="Times New Roman"/>
                <w:sz w:val="28"/>
                <w:szCs w:val="28"/>
                <w:lang w:val="uk-UA"/>
              </w:rPr>
              <w:t>..</w:t>
            </w:r>
          </w:p>
        </w:tc>
        <w:tc>
          <w:tcPr>
            <w:tcW w:w="956" w:type="dxa"/>
          </w:tcPr>
          <w:p w:rsidR="007A7178" w:rsidRPr="008E588B" w:rsidRDefault="007C6BC2" w:rsidP="002073A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14</w:t>
            </w:r>
          </w:p>
        </w:tc>
      </w:tr>
      <w:tr w:rsidR="007A7178" w:rsidRPr="008E588B" w:rsidTr="002073A8">
        <w:tc>
          <w:tcPr>
            <w:tcW w:w="8897" w:type="dxa"/>
            <w:gridSpan w:val="2"/>
          </w:tcPr>
          <w:p w:rsidR="007A7178" w:rsidRPr="008E588B" w:rsidRDefault="00D52F6D" w:rsidP="009F617A">
            <w:pPr>
              <w:pStyle w:val="a6"/>
              <w:spacing w:before="0" w:beforeAutospacing="0" w:after="0" w:afterAutospacing="0" w:line="360" w:lineRule="auto"/>
              <w:jc w:val="both"/>
              <w:rPr>
                <w:sz w:val="28"/>
                <w:szCs w:val="28"/>
              </w:rPr>
            </w:pPr>
            <w:r w:rsidRPr="008E588B">
              <w:rPr>
                <w:sz w:val="28"/>
                <w:szCs w:val="28"/>
              </w:rPr>
              <w:t>3.2. Морфо</w:t>
            </w:r>
            <w:r w:rsidR="009F617A">
              <w:rPr>
                <w:sz w:val="28"/>
                <w:szCs w:val="28"/>
              </w:rPr>
              <w:t>логічні та б</w:t>
            </w:r>
            <w:r w:rsidRPr="008E588B">
              <w:rPr>
                <w:sz w:val="28"/>
                <w:szCs w:val="28"/>
              </w:rPr>
              <w:t xml:space="preserve">іологічні особливості </w:t>
            </w:r>
            <w:proofErr w:type="spellStart"/>
            <w:r w:rsidR="004B1677" w:rsidRPr="005737B6">
              <w:rPr>
                <w:i/>
                <w:sz w:val="28"/>
                <w:szCs w:val="28"/>
              </w:rPr>
              <w:t>Hyphantria</w:t>
            </w:r>
            <w:proofErr w:type="spellEnd"/>
            <w:r w:rsidR="004B1677" w:rsidRPr="005737B6">
              <w:rPr>
                <w:i/>
                <w:sz w:val="28"/>
                <w:szCs w:val="28"/>
              </w:rPr>
              <w:t xml:space="preserve"> </w:t>
            </w:r>
            <w:proofErr w:type="spellStart"/>
            <w:r w:rsidR="004B1677" w:rsidRPr="005737B6">
              <w:rPr>
                <w:i/>
                <w:sz w:val="28"/>
                <w:szCs w:val="28"/>
              </w:rPr>
              <w:t>cunea</w:t>
            </w:r>
            <w:proofErr w:type="spellEnd"/>
            <w:r w:rsidR="004B1677" w:rsidRPr="008E588B">
              <w:rPr>
                <w:sz w:val="28"/>
                <w:szCs w:val="28"/>
              </w:rPr>
              <w:t xml:space="preserve"> </w:t>
            </w:r>
            <w:proofErr w:type="spellStart"/>
            <w:r w:rsidR="004B1677" w:rsidRPr="008E588B">
              <w:rPr>
                <w:sz w:val="28"/>
                <w:szCs w:val="28"/>
              </w:rPr>
              <w:t>Drury</w:t>
            </w:r>
            <w:proofErr w:type="spellEnd"/>
            <w:r w:rsidRPr="008E588B">
              <w:rPr>
                <w:rStyle w:val="a3"/>
                <w:sz w:val="28"/>
                <w:szCs w:val="28"/>
              </w:rPr>
              <w:t>.</w:t>
            </w:r>
            <w:r w:rsidR="009F617A">
              <w:rPr>
                <w:sz w:val="28"/>
                <w:szCs w:val="28"/>
              </w:rPr>
              <w:t>………………………………………………………………………….</w:t>
            </w:r>
          </w:p>
        </w:tc>
        <w:tc>
          <w:tcPr>
            <w:tcW w:w="956" w:type="dxa"/>
          </w:tcPr>
          <w:p w:rsidR="009F617A" w:rsidRDefault="009F617A" w:rsidP="002073A8">
            <w:pPr>
              <w:spacing w:line="360" w:lineRule="auto"/>
              <w:jc w:val="both"/>
              <w:rPr>
                <w:rFonts w:ascii="Times New Roman" w:hAnsi="Times New Roman" w:cs="Times New Roman"/>
                <w:sz w:val="28"/>
                <w:szCs w:val="28"/>
                <w:lang w:val="uk-UA"/>
              </w:rPr>
            </w:pPr>
          </w:p>
          <w:p w:rsidR="007A7178" w:rsidRPr="008E588B" w:rsidRDefault="00BB5EFC" w:rsidP="002073A8">
            <w:pPr>
              <w:spacing w:line="360" w:lineRule="auto"/>
              <w:jc w:val="both"/>
              <w:rPr>
                <w:rFonts w:ascii="Times New Roman" w:hAnsi="Times New Roman" w:cs="Times New Roman"/>
                <w:sz w:val="28"/>
                <w:szCs w:val="28"/>
                <w:lang w:val="uk-UA"/>
              </w:rPr>
            </w:pPr>
            <w:r w:rsidRPr="008E588B">
              <w:rPr>
                <w:rFonts w:ascii="Times New Roman" w:hAnsi="Times New Roman" w:cs="Times New Roman"/>
                <w:sz w:val="28"/>
                <w:szCs w:val="28"/>
                <w:lang w:val="uk-UA"/>
              </w:rPr>
              <w:t>1</w:t>
            </w:r>
            <w:r w:rsidR="007C6BC2">
              <w:rPr>
                <w:rFonts w:ascii="Times New Roman" w:hAnsi="Times New Roman" w:cs="Times New Roman"/>
                <w:sz w:val="28"/>
                <w:szCs w:val="28"/>
                <w:lang w:val="uk-UA"/>
              </w:rPr>
              <w:t>6</w:t>
            </w:r>
          </w:p>
        </w:tc>
      </w:tr>
      <w:tr w:rsidR="007A7178" w:rsidRPr="008E588B" w:rsidTr="002073A8">
        <w:tc>
          <w:tcPr>
            <w:tcW w:w="8897" w:type="dxa"/>
            <w:gridSpan w:val="2"/>
          </w:tcPr>
          <w:p w:rsidR="007A7178" w:rsidRPr="008E588B" w:rsidRDefault="007A7178" w:rsidP="004B1677">
            <w:pPr>
              <w:spacing w:line="360" w:lineRule="auto"/>
              <w:jc w:val="both"/>
              <w:rPr>
                <w:rFonts w:ascii="Times New Roman" w:hAnsi="Times New Roman" w:cs="Times New Roman"/>
                <w:b/>
                <w:i/>
                <w:sz w:val="28"/>
                <w:szCs w:val="28"/>
                <w:lang w:val="uk-UA"/>
              </w:rPr>
            </w:pPr>
            <w:r w:rsidRPr="008E588B">
              <w:rPr>
                <w:rFonts w:ascii="Times New Roman" w:hAnsi="Times New Roman" w:cs="Times New Roman"/>
                <w:sz w:val="28"/>
                <w:szCs w:val="28"/>
                <w:lang w:val="uk-UA"/>
              </w:rPr>
              <w:t xml:space="preserve">3.3. </w:t>
            </w:r>
            <w:r w:rsidR="004B1677" w:rsidRPr="008E588B">
              <w:rPr>
                <w:rFonts w:ascii="Times New Roman" w:hAnsi="Times New Roman" w:cs="Times New Roman"/>
                <w:sz w:val="28"/>
                <w:szCs w:val="28"/>
                <w:lang w:val="uk-UA"/>
              </w:rPr>
              <w:t>Трофічні зв’язки</w:t>
            </w:r>
            <w:r w:rsidR="00E465E8" w:rsidRPr="008E588B">
              <w:rPr>
                <w:rFonts w:ascii="Times New Roman" w:hAnsi="Times New Roman" w:cs="Times New Roman"/>
                <w:sz w:val="28"/>
                <w:szCs w:val="28"/>
                <w:lang w:val="uk-UA"/>
              </w:rPr>
              <w:t xml:space="preserve"> виду </w:t>
            </w:r>
            <w:proofErr w:type="spellStart"/>
            <w:r w:rsidR="004B1677" w:rsidRPr="005737B6">
              <w:rPr>
                <w:rFonts w:ascii="Times New Roman" w:hAnsi="Times New Roman" w:cs="Times New Roman"/>
                <w:i/>
                <w:sz w:val="28"/>
                <w:szCs w:val="28"/>
                <w:lang w:val="uk-UA"/>
              </w:rPr>
              <w:t>Hyphantria</w:t>
            </w:r>
            <w:proofErr w:type="spellEnd"/>
            <w:r w:rsidR="004B1677" w:rsidRPr="005737B6">
              <w:rPr>
                <w:rFonts w:ascii="Times New Roman" w:hAnsi="Times New Roman" w:cs="Times New Roman"/>
                <w:i/>
                <w:sz w:val="28"/>
                <w:szCs w:val="28"/>
                <w:lang w:val="uk-UA"/>
              </w:rPr>
              <w:t xml:space="preserve"> </w:t>
            </w:r>
            <w:proofErr w:type="spellStart"/>
            <w:r w:rsidR="004B1677" w:rsidRPr="005737B6">
              <w:rPr>
                <w:rFonts w:ascii="Times New Roman" w:hAnsi="Times New Roman" w:cs="Times New Roman"/>
                <w:i/>
                <w:sz w:val="28"/>
                <w:szCs w:val="28"/>
                <w:lang w:val="uk-UA"/>
              </w:rPr>
              <w:t>cunea</w:t>
            </w:r>
            <w:proofErr w:type="spellEnd"/>
            <w:r w:rsidR="004B1677" w:rsidRPr="008E588B">
              <w:rPr>
                <w:rFonts w:ascii="Times New Roman" w:hAnsi="Times New Roman" w:cs="Times New Roman"/>
                <w:sz w:val="28"/>
                <w:szCs w:val="28"/>
                <w:lang w:val="uk-UA"/>
              </w:rPr>
              <w:t xml:space="preserve"> </w:t>
            </w:r>
            <w:proofErr w:type="spellStart"/>
            <w:r w:rsidR="004B1677" w:rsidRPr="008E588B">
              <w:rPr>
                <w:rFonts w:ascii="Times New Roman" w:hAnsi="Times New Roman" w:cs="Times New Roman"/>
                <w:sz w:val="28"/>
                <w:szCs w:val="28"/>
                <w:lang w:val="uk-UA"/>
              </w:rPr>
              <w:t>Drury</w:t>
            </w:r>
            <w:proofErr w:type="spellEnd"/>
            <w:r w:rsidR="004B1677" w:rsidRPr="008E588B">
              <w:rPr>
                <w:rFonts w:ascii="Times New Roman" w:hAnsi="Times New Roman" w:cs="Times New Roman"/>
                <w:sz w:val="28"/>
                <w:szCs w:val="28"/>
                <w:lang w:val="uk-UA"/>
              </w:rPr>
              <w:t xml:space="preserve"> </w:t>
            </w:r>
            <w:r w:rsidR="00E465E8" w:rsidRPr="008E588B">
              <w:rPr>
                <w:rStyle w:val="a3"/>
                <w:rFonts w:ascii="Times New Roman" w:hAnsi="Times New Roman" w:cs="Times New Roman"/>
                <w:i w:val="0"/>
                <w:sz w:val="28"/>
                <w:szCs w:val="28"/>
                <w:lang w:val="uk-UA"/>
              </w:rPr>
              <w:t>у Волинській області</w:t>
            </w:r>
            <w:r w:rsidR="00E465E8" w:rsidRPr="008E588B">
              <w:rPr>
                <w:rFonts w:ascii="Times New Roman" w:hAnsi="Times New Roman" w:cs="Times New Roman"/>
                <w:sz w:val="28"/>
                <w:szCs w:val="28"/>
                <w:lang w:val="uk-UA"/>
              </w:rPr>
              <w:t>………………………………………………………</w:t>
            </w:r>
            <w:r w:rsidR="004B1677" w:rsidRPr="008E588B">
              <w:rPr>
                <w:rFonts w:ascii="Times New Roman" w:hAnsi="Times New Roman" w:cs="Times New Roman"/>
                <w:sz w:val="28"/>
                <w:szCs w:val="28"/>
                <w:lang w:val="uk-UA"/>
              </w:rPr>
              <w:t>…………….</w:t>
            </w:r>
            <w:r w:rsidR="00E465E8" w:rsidRPr="008E588B">
              <w:rPr>
                <w:rFonts w:ascii="Times New Roman" w:hAnsi="Times New Roman" w:cs="Times New Roman"/>
                <w:sz w:val="28"/>
                <w:szCs w:val="28"/>
                <w:lang w:val="uk-UA"/>
              </w:rPr>
              <w:t>…….</w:t>
            </w:r>
          </w:p>
        </w:tc>
        <w:tc>
          <w:tcPr>
            <w:tcW w:w="956" w:type="dxa"/>
          </w:tcPr>
          <w:p w:rsidR="00BB5EFC" w:rsidRDefault="00BB5EFC" w:rsidP="00BB5EFC">
            <w:pPr>
              <w:spacing w:line="360" w:lineRule="auto"/>
              <w:jc w:val="both"/>
              <w:rPr>
                <w:rFonts w:ascii="Times New Roman" w:hAnsi="Times New Roman" w:cs="Times New Roman"/>
                <w:sz w:val="28"/>
                <w:szCs w:val="28"/>
                <w:lang w:val="uk-UA"/>
              </w:rPr>
            </w:pPr>
          </w:p>
          <w:p w:rsidR="007C6BC2" w:rsidRPr="008E588B" w:rsidRDefault="007C6BC2" w:rsidP="00BB5EF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22</w:t>
            </w:r>
          </w:p>
        </w:tc>
      </w:tr>
      <w:tr w:rsidR="007A7178" w:rsidRPr="008E588B" w:rsidTr="002073A8">
        <w:tc>
          <w:tcPr>
            <w:tcW w:w="8897" w:type="dxa"/>
            <w:gridSpan w:val="2"/>
          </w:tcPr>
          <w:p w:rsidR="007A7178" w:rsidRPr="008E588B" w:rsidRDefault="007A7178" w:rsidP="00107EEB">
            <w:pPr>
              <w:spacing w:line="360" w:lineRule="auto"/>
              <w:jc w:val="both"/>
              <w:rPr>
                <w:rFonts w:ascii="Times New Roman" w:hAnsi="Times New Roman" w:cs="Times New Roman"/>
                <w:sz w:val="28"/>
                <w:szCs w:val="28"/>
                <w:lang w:val="uk-UA"/>
              </w:rPr>
            </w:pPr>
            <w:r w:rsidRPr="008E588B">
              <w:rPr>
                <w:rFonts w:ascii="Times New Roman" w:hAnsi="Times New Roman" w:cs="Times New Roman"/>
                <w:b/>
                <w:sz w:val="28"/>
                <w:szCs w:val="28"/>
                <w:lang w:val="uk-UA"/>
              </w:rPr>
              <w:t>ВИСНОВКИ</w:t>
            </w:r>
            <w:r w:rsidRPr="008E588B">
              <w:rPr>
                <w:rFonts w:ascii="Times New Roman" w:hAnsi="Times New Roman" w:cs="Times New Roman"/>
                <w:sz w:val="28"/>
                <w:szCs w:val="28"/>
                <w:lang w:val="uk-UA"/>
              </w:rPr>
              <w:t>…………………………………………………………</w:t>
            </w:r>
            <w:r w:rsidR="00107EEB" w:rsidRPr="008E588B">
              <w:rPr>
                <w:rFonts w:ascii="Times New Roman" w:hAnsi="Times New Roman" w:cs="Times New Roman"/>
                <w:sz w:val="28"/>
                <w:szCs w:val="28"/>
                <w:lang w:val="uk-UA"/>
              </w:rPr>
              <w:t>……</w:t>
            </w:r>
          </w:p>
        </w:tc>
        <w:tc>
          <w:tcPr>
            <w:tcW w:w="956" w:type="dxa"/>
          </w:tcPr>
          <w:p w:rsidR="007A7178" w:rsidRPr="008E588B" w:rsidRDefault="007A7178" w:rsidP="007C6BC2">
            <w:pPr>
              <w:spacing w:line="360" w:lineRule="auto"/>
              <w:jc w:val="both"/>
              <w:rPr>
                <w:rFonts w:ascii="Times New Roman" w:hAnsi="Times New Roman" w:cs="Times New Roman"/>
                <w:sz w:val="28"/>
                <w:szCs w:val="28"/>
                <w:lang w:val="uk-UA"/>
              </w:rPr>
            </w:pPr>
            <w:r w:rsidRPr="008E588B">
              <w:rPr>
                <w:rFonts w:ascii="Times New Roman" w:hAnsi="Times New Roman" w:cs="Times New Roman"/>
                <w:sz w:val="28"/>
                <w:szCs w:val="28"/>
                <w:lang w:val="uk-UA"/>
              </w:rPr>
              <w:t>2</w:t>
            </w:r>
            <w:r w:rsidR="007C6BC2">
              <w:rPr>
                <w:rFonts w:ascii="Times New Roman" w:hAnsi="Times New Roman" w:cs="Times New Roman"/>
                <w:sz w:val="28"/>
                <w:szCs w:val="28"/>
                <w:lang w:val="uk-UA"/>
              </w:rPr>
              <w:t>5</w:t>
            </w:r>
          </w:p>
        </w:tc>
      </w:tr>
      <w:tr w:rsidR="00C770C8" w:rsidRPr="008E588B" w:rsidTr="002073A8">
        <w:tc>
          <w:tcPr>
            <w:tcW w:w="8897" w:type="dxa"/>
            <w:gridSpan w:val="2"/>
          </w:tcPr>
          <w:p w:rsidR="00C770C8" w:rsidRPr="008E588B" w:rsidRDefault="00C770C8" w:rsidP="00107EEB">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ПРОПОЗИЦІЇ ВИРОБНИЦТВУ </w:t>
            </w:r>
            <w:r w:rsidRPr="00C770C8">
              <w:rPr>
                <w:rFonts w:ascii="Times New Roman" w:hAnsi="Times New Roman" w:cs="Times New Roman"/>
                <w:sz w:val="28"/>
                <w:szCs w:val="28"/>
                <w:lang w:val="uk-UA"/>
              </w:rPr>
              <w:t>…………………………………………</w:t>
            </w:r>
          </w:p>
        </w:tc>
        <w:tc>
          <w:tcPr>
            <w:tcW w:w="956" w:type="dxa"/>
          </w:tcPr>
          <w:p w:rsidR="00C770C8" w:rsidRPr="008E588B" w:rsidRDefault="00C770C8" w:rsidP="007C6BC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26</w:t>
            </w:r>
          </w:p>
        </w:tc>
      </w:tr>
      <w:tr w:rsidR="007A7178" w:rsidRPr="008E588B" w:rsidTr="002073A8">
        <w:tc>
          <w:tcPr>
            <w:tcW w:w="8897" w:type="dxa"/>
            <w:gridSpan w:val="2"/>
          </w:tcPr>
          <w:p w:rsidR="007A7178" w:rsidRPr="008E588B" w:rsidRDefault="007A7178" w:rsidP="00107EEB">
            <w:pPr>
              <w:spacing w:line="360" w:lineRule="auto"/>
              <w:jc w:val="both"/>
              <w:rPr>
                <w:rFonts w:ascii="Times New Roman" w:hAnsi="Times New Roman" w:cs="Times New Roman"/>
                <w:sz w:val="28"/>
                <w:szCs w:val="28"/>
                <w:lang w:val="uk-UA"/>
              </w:rPr>
            </w:pPr>
            <w:r w:rsidRPr="008E588B">
              <w:rPr>
                <w:rFonts w:ascii="Times New Roman" w:hAnsi="Times New Roman" w:cs="Times New Roman"/>
                <w:b/>
                <w:sz w:val="28"/>
                <w:szCs w:val="28"/>
                <w:lang w:val="uk-UA"/>
              </w:rPr>
              <w:t>СПИСОК ВИКОРИСТАНИХ ДЖЕРЕЛ</w:t>
            </w:r>
            <w:r w:rsidRPr="008E588B">
              <w:rPr>
                <w:rFonts w:ascii="Times New Roman" w:hAnsi="Times New Roman" w:cs="Times New Roman"/>
                <w:sz w:val="28"/>
                <w:szCs w:val="28"/>
                <w:lang w:val="uk-UA"/>
              </w:rPr>
              <w:t>……………………</w:t>
            </w:r>
            <w:r w:rsidR="00107EEB" w:rsidRPr="008E588B">
              <w:rPr>
                <w:rFonts w:ascii="Times New Roman" w:hAnsi="Times New Roman" w:cs="Times New Roman"/>
                <w:sz w:val="28"/>
                <w:szCs w:val="28"/>
                <w:lang w:val="uk-UA"/>
              </w:rPr>
              <w:t>…</w:t>
            </w:r>
            <w:r w:rsidRPr="008E588B">
              <w:rPr>
                <w:rFonts w:ascii="Times New Roman" w:hAnsi="Times New Roman" w:cs="Times New Roman"/>
                <w:sz w:val="28"/>
                <w:szCs w:val="28"/>
                <w:lang w:val="uk-UA"/>
              </w:rPr>
              <w:t>………</w:t>
            </w:r>
          </w:p>
        </w:tc>
        <w:tc>
          <w:tcPr>
            <w:tcW w:w="956" w:type="dxa"/>
          </w:tcPr>
          <w:p w:rsidR="007A7178" w:rsidRPr="008E588B" w:rsidRDefault="007A7178" w:rsidP="00C770C8">
            <w:pPr>
              <w:spacing w:line="360" w:lineRule="auto"/>
              <w:jc w:val="both"/>
              <w:rPr>
                <w:rFonts w:ascii="Times New Roman" w:hAnsi="Times New Roman" w:cs="Times New Roman"/>
                <w:sz w:val="28"/>
                <w:szCs w:val="28"/>
                <w:lang w:val="uk-UA"/>
              </w:rPr>
            </w:pPr>
            <w:r w:rsidRPr="008E588B">
              <w:rPr>
                <w:rFonts w:ascii="Times New Roman" w:hAnsi="Times New Roman" w:cs="Times New Roman"/>
                <w:sz w:val="28"/>
                <w:szCs w:val="28"/>
                <w:lang w:val="uk-UA"/>
              </w:rPr>
              <w:t>2</w:t>
            </w:r>
            <w:r w:rsidR="00C770C8">
              <w:rPr>
                <w:rFonts w:ascii="Times New Roman" w:hAnsi="Times New Roman" w:cs="Times New Roman"/>
                <w:sz w:val="28"/>
                <w:szCs w:val="28"/>
                <w:lang w:val="uk-UA"/>
              </w:rPr>
              <w:t>7</w:t>
            </w:r>
          </w:p>
        </w:tc>
      </w:tr>
      <w:tr w:rsidR="007A7178" w:rsidRPr="008E588B" w:rsidTr="002073A8">
        <w:trPr>
          <w:gridAfter w:val="2"/>
          <w:wAfter w:w="8897" w:type="dxa"/>
        </w:trPr>
        <w:tc>
          <w:tcPr>
            <w:tcW w:w="956" w:type="dxa"/>
          </w:tcPr>
          <w:p w:rsidR="007A7178" w:rsidRPr="008E588B" w:rsidRDefault="007A7178" w:rsidP="002073A8">
            <w:pPr>
              <w:spacing w:line="360" w:lineRule="auto"/>
              <w:jc w:val="both"/>
              <w:rPr>
                <w:rFonts w:ascii="Times New Roman" w:hAnsi="Times New Roman" w:cs="Times New Roman"/>
                <w:sz w:val="28"/>
                <w:szCs w:val="28"/>
                <w:lang w:val="uk-UA"/>
              </w:rPr>
            </w:pPr>
          </w:p>
        </w:tc>
      </w:tr>
    </w:tbl>
    <w:p w:rsidR="00FA4503" w:rsidRPr="008E588B" w:rsidRDefault="00FA4503">
      <w:pPr>
        <w:rPr>
          <w:lang w:val="uk-UA"/>
        </w:rPr>
      </w:pPr>
    </w:p>
    <w:p w:rsidR="00CF25AE" w:rsidRPr="008E588B" w:rsidRDefault="00CF25AE">
      <w:pPr>
        <w:rPr>
          <w:lang w:val="uk-UA"/>
        </w:rPr>
      </w:pPr>
    </w:p>
    <w:p w:rsidR="00CF25AE" w:rsidRPr="008E588B" w:rsidRDefault="00CF25AE">
      <w:pPr>
        <w:rPr>
          <w:lang w:val="uk-UA"/>
        </w:rPr>
      </w:pPr>
    </w:p>
    <w:p w:rsidR="00371049" w:rsidRPr="008E588B" w:rsidRDefault="00371049">
      <w:pPr>
        <w:rPr>
          <w:lang w:val="uk-UA"/>
        </w:rPr>
      </w:pPr>
    </w:p>
    <w:p w:rsidR="005669A2" w:rsidRPr="008E588B" w:rsidRDefault="005669A2">
      <w:pPr>
        <w:rPr>
          <w:lang w:val="uk-UA"/>
        </w:rPr>
      </w:pPr>
    </w:p>
    <w:p w:rsidR="00371049" w:rsidRDefault="00371049">
      <w:pPr>
        <w:rPr>
          <w:lang w:val="uk-UA"/>
        </w:rPr>
      </w:pPr>
    </w:p>
    <w:p w:rsidR="00770FF9" w:rsidRDefault="00770FF9">
      <w:pPr>
        <w:rPr>
          <w:lang w:val="uk-UA"/>
        </w:rPr>
      </w:pPr>
    </w:p>
    <w:p w:rsidR="00770FF9" w:rsidRDefault="00770FF9">
      <w:pPr>
        <w:rPr>
          <w:lang w:val="uk-UA"/>
        </w:rPr>
      </w:pPr>
    </w:p>
    <w:p w:rsidR="00770FF9" w:rsidRDefault="00770FF9">
      <w:pPr>
        <w:rPr>
          <w:lang w:val="uk-UA"/>
        </w:rPr>
      </w:pPr>
    </w:p>
    <w:p w:rsidR="00770FF9" w:rsidRDefault="00770FF9">
      <w:pPr>
        <w:rPr>
          <w:lang w:val="uk-UA"/>
        </w:rPr>
      </w:pPr>
    </w:p>
    <w:p w:rsidR="00770FF9" w:rsidRDefault="00770FF9">
      <w:pPr>
        <w:rPr>
          <w:lang w:val="uk-UA"/>
        </w:rPr>
      </w:pPr>
    </w:p>
    <w:p w:rsidR="008A228A" w:rsidRPr="008E588B" w:rsidRDefault="008A228A" w:rsidP="00770FF9">
      <w:pPr>
        <w:spacing w:after="0" w:line="360" w:lineRule="auto"/>
        <w:ind w:firstLine="709"/>
        <w:jc w:val="center"/>
        <w:rPr>
          <w:rFonts w:ascii="Times New Roman" w:hAnsi="Times New Roman" w:cs="Times New Roman"/>
          <w:b/>
          <w:sz w:val="28"/>
          <w:szCs w:val="28"/>
          <w:lang w:val="uk-UA"/>
        </w:rPr>
      </w:pPr>
      <w:r w:rsidRPr="008E588B">
        <w:rPr>
          <w:rFonts w:ascii="Times New Roman" w:hAnsi="Times New Roman" w:cs="Times New Roman"/>
          <w:b/>
          <w:sz w:val="28"/>
          <w:szCs w:val="28"/>
          <w:lang w:val="uk-UA"/>
        </w:rPr>
        <w:lastRenderedPageBreak/>
        <w:t>ВСТУП</w:t>
      </w:r>
    </w:p>
    <w:p w:rsidR="008A228A" w:rsidRPr="008E588B" w:rsidRDefault="008A228A" w:rsidP="00770FF9">
      <w:pPr>
        <w:spacing w:after="0" w:line="360" w:lineRule="auto"/>
        <w:ind w:firstLine="709"/>
        <w:jc w:val="center"/>
        <w:rPr>
          <w:rFonts w:ascii="Times New Roman" w:hAnsi="Times New Roman" w:cs="Times New Roman"/>
          <w:b/>
          <w:sz w:val="28"/>
          <w:szCs w:val="28"/>
          <w:lang w:val="uk-UA"/>
        </w:rPr>
      </w:pPr>
    </w:p>
    <w:p w:rsidR="008A228A" w:rsidRPr="008E588B" w:rsidRDefault="008A228A" w:rsidP="00770FF9">
      <w:pPr>
        <w:pStyle w:val="a6"/>
        <w:shd w:val="clear" w:color="auto" w:fill="FFFFFF"/>
        <w:spacing w:before="0" w:beforeAutospacing="0" w:after="0" w:afterAutospacing="0" w:line="360" w:lineRule="auto"/>
        <w:ind w:firstLine="709"/>
        <w:jc w:val="both"/>
      </w:pPr>
      <w:r w:rsidRPr="008E588B">
        <w:rPr>
          <w:b/>
          <w:sz w:val="28"/>
          <w:szCs w:val="28"/>
        </w:rPr>
        <w:t xml:space="preserve">Актуальність теми дослідження. </w:t>
      </w:r>
      <w:r w:rsidRPr="008E588B">
        <w:rPr>
          <w:bCs/>
          <w:sz w:val="28"/>
          <w:szCs w:val="28"/>
        </w:rPr>
        <w:t xml:space="preserve">В останні роки особливої шкоди  багаторічним насадженням України завдає американський білий метелик (АБМ) – </w:t>
      </w:r>
      <w:proofErr w:type="spellStart"/>
      <w:r w:rsidRPr="008E588B">
        <w:rPr>
          <w:bCs/>
          <w:i/>
          <w:sz w:val="28"/>
          <w:szCs w:val="28"/>
        </w:rPr>
        <w:t>Hyphantria</w:t>
      </w:r>
      <w:proofErr w:type="spellEnd"/>
      <w:r w:rsidRPr="008E588B">
        <w:rPr>
          <w:bCs/>
          <w:i/>
          <w:sz w:val="28"/>
          <w:szCs w:val="28"/>
        </w:rPr>
        <w:t xml:space="preserve"> </w:t>
      </w:r>
      <w:proofErr w:type="spellStart"/>
      <w:r w:rsidRPr="008E588B">
        <w:rPr>
          <w:bCs/>
          <w:i/>
          <w:sz w:val="28"/>
          <w:szCs w:val="28"/>
        </w:rPr>
        <w:t>cunea</w:t>
      </w:r>
      <w:proofErr w:type="spellEnd"/>
      <w:r w:rsidRPr="008E588B">
        <w:rPr>
          <w:bCs/>
          <w:sz w:val="28"/>
          <w:szCs w:val="28"/>
        </w:rPr>
        <w:t xml:space="preserve"> </w:t>
      </w:r>
      <w:proofErr w:type="spellStart"/>
      <w:r w:rsidRPr="008E588B">
        <w:rPr>
          <w:bCs/>
          <w:sz w:val="28"/>
          <w:szCs w:val="28"/>
        </w:rPr>
        <w:t>Drury</w:t>
      </w:r>
      <w:proofErr w:type="spellEnd"/>
      <w:r w:rsidRPr="008E588B">
        <w:rPr>
          <w:bCs/>
          <w:sz w:val="28"/>
          <w:szCs w:val="28"/>
        </w:rPr>
        <w:t>. Це небезпечний карантинний шкідник, який належить до списку A-2  національного «Переліку регульованих шкідливих організмів»  (згідно н</w:t>
      </w:r>
      <w:r w:rsidR="007163EE">
        <w:rPr>
          <w:bCs/>
          <w:sz w:val="28"/>
          <w:szCs w:val="28"/>
        </w:rPr>
        <w:t>аказу від 29.11.2006 р. № 716 «</w:t>
      </w:r>
      <w:r w:rsidRPr="008E588B">
        <w:rPr>
          <w:bCs/>
          <w:sz w:val="28"/>
          <w:szCs w:val="28"/>
        </w:rPr>
        <w:t>Про затвердження Переліку регульованих шкідливих організмів» з внесеним змінами та доповненнями від 04.08.2010 р. та 16.07.2019р.)</w:t>
      </w:r>
      <w:r w:rsidR="005737B6">
        <w:rPr>
          <w:bCs/>
          <w:sz w:val="28"/>
          <w:szCs w:val="28"/>
        </w:rPr>
        <w:t>.</w:t>
      </w:r>
      <w:r w:rsidRPr="008E588B">
        <w:rPr>
          <w:b/>
          <w:sz w:val="28"/>
          <w:szCs w:val="28"/>
        </w:rPr>
        <w:t xml:space="preserve"> </w:t>
      </w:r>
      <w:r w:rsidR="005737B6">
        <w:rPr>
          <w:sz w:val="28"/>
          <w:szCs w:val="28"/>
        </w:rPr>
        <w:t xml:space="preserve">Необхідність удосконалення захисних заходів проти </w:t>
      </w:r>
      <w:r w:rsidR="005C3F3D">
        <w:rPr>
          <w:sz w:val="28"/>
          <w:szCs w:val="28"/>
        </w:rPr>
        <w:t xml:space="preserve">американського білого метелика виникла через значні спалахи його розвитку та розмноження </w:t>
      </w:r>
      <w:r w:rsidR="005737B6">
        <w:rPr>
          <w:sz w:val="28"/>
          <w:szCs w:val="28"/>
        </w:rPr>
        <w:t xml:space="preserve"> </w:t>
      </w:r>
      <w:r w:rsidRPr="00211E0F">
        <w:rPr>
          <w:sz w:val="28"/>
          <w:szCs w:val="28"/>
        </w:rPr>
        <w:t>[</w:t>
      </w:r>
      <w:r w:rsidR="003E3AC9" w:rsidRPr="00211E0F">
        <w:rPr>
          <w:sz w:val="28"/>
          <w:szCs w:val="28"/>
        </w:rPr>
        <w:t xml:space="preserve">6, 8, </w:t>
      </w:r>
      <w:r w:rsidR="003B5299">
        <w:rPr>
          <w:sz w:val="28"/>
          <w:szCs w:val="28"/>
        </w:rPr>
        <w:t xml:space="preserve">12, </w:t>
      </w:r>
      <w:r w:rsidR="003E3AC9" w:rsidRPr="00211E0F">
        <w:rPr>
          <w:sz w:val="28"/>
          <w:szCs w:val="28"/>
        </w:rPr>
        <w:t>16, 18</w:t>
      </w:r>
      <w:r w:rsidR="003B5299">
        <w:rPr>
          <w:sz w:val="28"/>
          <w:szCs w:val="28"/>
        </w:rPr>
        <w:t>, 25</w:t>
      </w:r>
      <w:r w:rsidRPr="00211E0F">
        <w:rPr>
          <w:sz w:val="28"/>
          <w:szCs w:val="28"/>
        </w:rPr>
        <w:t>].</w:t>
      </w:r>
    </w:p>
    <w:p w:rsidR="008A228A" w:rsidRPr="00211E0F" w:rsidRDefault="008A228A" w:rsidP="00770FF9">
      <w:pPr>
        <w:pStyle w:val="a6"/>
        <w:shd w:val="clear" w:color="auto" w:fill="FFFFFF"/>
        <w:spacing w:before="0" w:beforeAutospacing="0" w:after="0" w:afterAutospacing="0" w:line="360" w:lineRule="auto"/>
        <w:ind w:firstLine="709"/>
        <w:jc w:val="both"/>
        <w:rPr>
          <w:bCs/>
          <w:sz w:val="28"/>
          <w:szCs w:val="28"/>
          <w:lang w:val="ru-RU"/>
        </w:rPr>
      </w:pPr>
      <w:r w:rsidRPr="008E588B">
        <w:rPr>
          <w:sz w:val="28"/>
          <w:szCs w:val="28"/>
        </w:rPr>
        <w:t xml:space="preserve">Американський білий метелик </w:t>
      </w:r>
      <w:r w:rsidR="00BA2BCE">
        <w:rPr>
          <w:sz w:val="28"/>
          <w:szCs w:val="28"/>
        </w:rPr>
        <w:t xml:space="preserve">відноситься до </w:t>
      </w:r>
      <w:proofErr w:type="spellStart"/>
      <w:r w:rsidR="00BA2BCE">
        <w:rPr>
          <w:sz w:val="28"/>
          <w:szCs w:val="28"/>
        </w:rPr>
        <w:t>поліфагів</w:t>
      </w:r>
      <w:proofErr w:type="spellEnd"/>
      <w:r w:rsidR="00BA2BCE">
        <w:rPr>
          <w:sz w:val="28"/>
          <w:szCs w:val="28"/>
        </w:rPr>
        <w:t xml:space="preserve">, а його батьківщиною є </w:t>
      </w:r>
      <w:r w:rsidRPr="008E588B">
        <w:rPr>
          <w:sz w:val="28"/>
          <w:szCs w:val="28"/>
        </w:rPr>
        <w:t>Північна Америка. У 1940</w:t>
      </w:r>
      <w:r w:rsidR="00307159" w:rsidRPr="008E588B">
        <w:rPr>
          <w:sz w:val="28"/>
          <w:szCs w:val="28"/>
        </w:rPr>
        <w:t> </w:t>
      </w:r>
      <w:r w:rsidRPr="008E588B">
        <w:rPr>
          <w:sz w:val="28"/>
          <w:szCs w:val="28"/>
        </w:rPr>
        <w:t xml:space="preserve">р. шкідник </w:t>
      </w:r>
      <w:r w:rsidR="00307159" w:rsidRPr="008E588B">
        <w:rPr>
          <w:sz w:val="28"/>
          <w:szCs w:val="28"/>
        </w:rPr>
        <w:t>проник</w:t>
      </w:r>
      <w:r w:rsidRPr="008E588B">
        <w:rPr>
          <w:sz w:val="28"/>
          <w:szCs w:val="28"/>
        </w:rPr>
        <w:t xml:space="preserve"> на територію Європи. В Україні </w:t>
      </w:r>
      <w:r w:rsidR="00307159" w:rsidRPr="008E588B">
        <w:rPr>
          <w:sz w:val="28"/>
          <w:szCs w:val="28"/>
        </w:rPr>
        <w:t xml:space="preserve">вид </w:t>
      </w:r>
      <w:proofErr w:type="spellStart"/>
      <w:r w:rsidR="00BA2BCE" w:rsidRPr="00BA2BCE">
        <w:rPr>
          <w:i/>
          <w:sz w:val="28"/>
          <w:szCs w:val="28"/>
          <w:lang w:val="en-US"/>
        </w:rPr>
        <w:t>Hyphantria</w:t>
      </w:r>
      <w:proofErr w:type="spellEnd"/>
      <w:r w:rsidR="00BA2BCE" w:rsidRPr="00BA2BCE">
        <w:rPr>
          <w:i/>
          <w:sz w:val="28"/>
          <w:szCs w:val="28"/>
        </w:rPr>
        <w:t xml:space="preserve"> </w:t>
      </w:r>
      <w:proofErr w:type="spellStart"/>
      <w:r w:rsidR="00BA2BCE" w:rsidRPr="00BA2BCE">
        <w:rPr>
          <w:i/>
          <w:sz w:val="28"/>
          <w:szCs w:val="28"/>
          <w:lang w:val="en-US"/>
        </w:rPr>
        <w:t>cunea</w:t>
      </w:r>
      <w:proofErr w:type="spellEnd"/>
      <w:r w:rsidR="00BA2BCE" w:rsidRPr="00BA2BCE">
        <w:rPr>
          <w:sz w:val="28"/>
          <w:szCs w:val="28"/>
        </w:rPr>
        <w:t xml:space="preserve"> </w:t>
      </w:r>
      <w:r w:rsidR="00BA2BCE">
        <w:rPr>
          <w:sz w:val="28"/>
          <w:szCs w:val="28"/>
          <w:lang w:val="en-US"/>
        </w:rPr>
        <w:t>Drury</w:t>
      </w:r>
      <w:r w:rsidR="00307159" w:rsidRPr="008E588B">
        <w:rPr>
          <w:bCs/>
          <w:sz w:val="28"/>
          <w:szCs w:val="28"/>
        </w:rPr>
        <w:t xml:space="preserve"> вперше був</w:t>
      </w:r>
      <w:r w:rsidRPr="008E588B">
        <w:rPr>
          <w:bCs/>
          <w:sz w:val="28"/>
          <w:szCs w:val="28"/>
        </w:rPr>
        <w:t xml:space="preserve"> виявлений у 1952</w:t>
      </w:r>
      <w:r w:rsidR="00307159" w:rsidRPr="008E588B">
        <w:rPr>
          <w:bCs/>
          <w:sz w:val="28"/>
          <w:szCs w:val="28"/>
        </w:rPr>
        <w:t> </w:t>
      </w:r>
      <w:r w:rsidRPr="008E588B">
        <w:rPr>
          <w:bCs/>
          <w:sz w:val="28"/>
          <w:szCs w:val="28"/>
        </w:rPr>
        <w:t>р</w:t>
      </w:r>
      <w:r w:rsidR="00307159" w:rsidRPr="008E588B">
        <w:rPr>
          <w:bCs/>
          <w:sz w:val="28"/>
          <w:szCs w:val="28"/>
        </w:rPr>
        <w:t>.</w:t>
      </w:r>
      <w:r w:rsidRPr="008E588B">
        <w:rPr>
          <w:bCs/>
          <w:sz w:val="28"/>
          <w:szCs w:val="28"/>
        </w:rPr>
        <w:t xml:space="preserve"> </w:t>
      </w:r>
      <w:r w:rsidR="00307159" w:rsidRPr="008E588B">
        <w:rPr>
          <w:bCs/>
          <w:sz w:val="28"/>
          <w:szCs w:val="28"/>
        </w:rPr>
        <w:t>у Закарпатській області. З 1966 </w:t>
      </w:r>
      <w:r w:rsidRPr="008E588B">
        <w:rPr>
          <w:bCs/>
          <w:sz w:val="28"/>
          <w:szCs w:val="28"/>
        </w:rPr>
        <w:t>р</w:t>
      </w:r>
      <w:r w:rsidR="00307159" w:rsidRPr="008E588B">
        <w:rPr>
          <w:bCs/>
          <w:sz w:val="28"/>
          <w:szCs w:val="28"/>
        </w:rPr>
        <w:t>.</w:t>
      </w:r>
      <w:r w:rsidRPr="008E588B">
        <w:rPr>
          <w:bCs/>
          <w:sz w:val="28"/>
          <w:szCs w:val="28"/>
        </w:rPr>
        <w:t xml:space="preserve"> відбулося поступове розповсюдження </w:t>
      </w:r>
      <w:r w:rsidR="00307159" w:rsidRPr="008E588B">
        <w:rPr>
          <w:bCs/>
          <w:sz w:val="28"/>
          <w:szCs w:val="28"/>
        </w:rPr>
        <w:t>цього</w:t>
      </w:r>
      <w:r w:rsidRPr="008E588B">
        <w:rPr>
          <w:bCs/>
          <w:sz w:val="28"/>
          <w:szCs w:val="28"/>
        </w:rPr>
        <w:t xml:space="preserve"> шкідника територією країни. На території Волинської області </w:t>
      </w:r>
      <w:r w:rsidR="00307159" w:rsidRPr="008E588B">
        <w:rPr>
          <w:bCs/>
          <w:sz w:val="28"/>
          <w:szCs w:val="28"/>
        </w:rPr>
        <w:t xml:space="preserve">американський білий метелик </w:t>
      </w:r>
      <w:r w:rsidRPr="008E588B">
        <w:rPr>
          <w:bCs/>
          <w:sz w:val="28"/>
          <w:szCs w:val="28"/>
        </w:rPr>
        <w:t>вперше виявл</w:t>
      </w:r>
      <w:r w:rsidR="00307159" w:rsidRPr="008E588B">
        <w:rPr>
          <w:bCs/>
          <w:sz w:val="28"/>
          <w:szCs w:val="28"/>
        </w:rPr>
        <w:t>ений у 2019 р</w:t>
      </w:r>
      <w:r w:rsidRPr="008E588B">
        <w:rPr>
          <w:bCs/>
          <w:sz w:val="28"/>
          <w:szCs w:val="28"/>
        </w:rPr>
        <w:t>.</w:t>
      </w:r>
      <w:r w:rsidR="003E3AC9" w:rsidRPr="003E3AC9">
        <w:rPr>
          <w:sz w:val="28"/>
          <w:szCs w:val="28"/>
        </w:rPr>
        <w:t xml:space="preserve"> </w:t>
      </w:r>
      <w:r w:rsidR="003E3AC9" w:rsidRPr="008E588B">
        <w:rPr>
          <w:sz w:val="28"/>
          <w:szCs w:val="28"/>
        </w:rPr>
        <w:t>[</w:t>
      </w:r>
      <w:r w:rsidR="003E3AC9">
        <w:rPr>
          <w:sz w:val="28"/>
          <w:szCs w:val="28"/>
          <w:lang w:val="ru-RU"/>
        </w:rPr>
        <w:t xml:space="preserve">1, 8, 17, </w:t>
      </w:r>
      <w:r w:rsidR="007163EE">
        <w:rPr>
          <w:sz w:val="28"/>
          <w:szCs w:val="28"/>
          <w:lang w:val="ru-RU"/>
        </w:rPr>
        <w:t xml:space="preserve">28, </w:t>
      </w:r>
      <w:r w:rsidR="003E3AC9">
        <w:rPr>
          <w:sz w:val="28"/>
          <w:szCs w:val="28"/>
          <w:lang w:val="ru-RU"/>
        </w:rPr>
        <w:t>35</w:t>
      </w:r>
      <w:r w:rsidR="003E3AC9" w:rsidRPr="008E588B">
        <w:rPr>
          <w:sz w:val="28"/>
          <w:szCs w:val="28"/>
        </w:rPr>
        <w:t>]</w:t>
      </w:r>
      <w:r w:rsidR="00211E0F">
        <w:rPr>
          <w:sz w:val="28"/>
          <w:szCs w:val="28"/>
          <w:lang w:val="ru-RU"/>
        </w:rPr>
        <w:t>.</w:t>
      </w:r>
    </w:p>
    <w:p w:rsidR="008A228A" w:rsidRPr="008E588B" w:rsidRDefault="008A228A" w:rsidP="00770FF9">
      <w:pPr>
        <w:pStyle w:val="a6"/>
        <w:shd w:val="clear" w:color="auto" w:fill="FFFFFF"/>
        <w:spacing w:before="0" w:beforeAutospacing="0" w:after="0" w:afterAutospacing="0" w:line="360" w:lineRule="auto"/>
        <w:ind w:firstLine="709"/>
        <w:jc w:val="both"/>
        <w:rPr>
          <w:sz w:val="28"/>
          <w:szCs w:val="28"/>
        </w:rPr>
      </w:pPr>
      <w:r w:rsidRPr="008E588B">
        <w:rPr>
          <w:sz w:val="28"/>
          <w:szCs w:val="28"/>
        </w:rPr>
        <w:t>В Україні гусениц</w:t>
      </w:r>
      <w:r w:rsidR="00BA2BCE">
        <w:rPr>
          <w:sz w:val="28"/>
          <w:szCs w:val="28"/>
        </w:rPr>
        <w:t>і</w:t>
      </w:r>
      <w:r w:rsidRPr="008E588B">
        <w:rPr>
          <w:sz w:val="28"/>
          <w:szCs w:val="28"/>
        </w:rPr>
        <w:t xml:space="preserve"> АБМ </w:t>
      </w:r>
      <w:r w:rsidR="00BA2BCE">
        <w:rPr>
          <w:sz w:val="28"/>
          <w:szCs w:val="28"/>
        </w:rPr>
        <w:t xml:space="preserve">різних віків пошкоджують понад </w:t>
      </w:r>
      <w:r w:rsidR="00930F3C">
        <w:rPr>
          <w:sz w:val="28"/>
          <w:szCs w:val="28"/>
        </w:rPr>
        <w:t>250 </w:t>
      </w:r>
      <w:r w:rsidRPr="008E588B">
        <w:rPr>
          <w:sz w:val="28"/>
          <w:szCs w:val="28"/>
        </w:rPr>
        <w:t>вид</w:t>
      </w:r>
      <w:r w:rsidR="00BA2BCE">
        <w:rPr>
          <w:sz w:val="28"/>
          <w:szCs w:val="28"/>
        </w:rPr>
        <w:t>ів</w:t>
      </w:r>
      <w:r w:rsidRPr="008E588B">
        <w:rPr>
          <w:sz w:val="28"/>
          <w:szCs w:val="28"/>
        </w:rPr>
        <w:t xml:space="preserve"> плодових і декоративних порід. </w:t>
      </w:r>
      <w:r w:rsidR="00BA2BCE">
        <w:rPr>
          <w:sz w:val="28"/>
          <w:szCs w:val="28"/>
        </w:rPr>
        <w:t xml:space="preserve">Найчастіше живлення гусениць шкідника фіксується на </w:t>
      </w:r>
      <w:r w:rsidRPr="008E588B">
        <w:rPr>
          <w:sz w:val="28"/>
          <w:szCs w:val="28"/>
        </w:rPr>
        <w:t>клен</w:t>
      </w:r>
      <w:r w:rsidR="00BA2BCE">
        <w:rPr>
          <w:sz w:val="28"/>
          <w:szCs w:val="28"/>
        </w:rPr>
        <w:t>і</w:t>
      </w:r>
      <w:r w:rsidRPr="008E588B">
        <w:rPr>
          <w:sz w:val="28"/>
          <w:szCs w:val="28"/>
        </w:rPr>
        <w:t xml:space="preserve"> ясенелисто</w:t>
      </w:r>
      <w:r w:rsidR="00BA2BCE">
        <w:rPr>
          <w:sz w:val="28"/>
          <w:szCs w:val="28"/>
        </w:rPr>
        <w:t>му</w:t>
      </w:r>
      <w:r w:rsidRPr="008E588B">
        <w:rPr>
          <w:sz w:val="28"/>
          <w:szCs w:val="28"/>
        </w:rPr>
        <w:t xml:space="preserve">, шовковиці, </w:t>
      </w:r>
      <w:r w:rsidR="00BA2BCE" w:rsidRPr="008E588B">
        <w:rPr>
          <w:sz w:val="28"/>
          <w:szCs w:val="28"/>
        </w:rPr>
        <w:t>слив</w:t>
      </w:r>
      <w:r w:rsidR="00BA2BCE">
        <w:rPr>
          <w:sz w:val="28"/>
          <w:szCs w:val="28"/>
        </w:rPr>
        <w:t>і</w:t>
      </w:r>
      <w:r w:rsidR="00BA2BCE" w:rsidRPr="008E588B">
        <w:rPr>
          <w:sz w:val="28"/>
          <w:szCs w:val="28"/>
        </w:rPr>
        <w:t xml:space="preserve">, </w:t>
      </w:r>
      <w:r w:rsidRPr="008E588B">
        <w:rPr>
          <w:sz w:val="28"/>
          <w:szCs w:val="28"/>
        </w:rPr>
        <w:t xml:space="preserve">яблуні, </w:t>
      </w:r>
      <w:r w:rsidR="00BA2BCE" w:rsidRPr="008E588B">
        <w:rPr>
          <w:sz w:val="28"/>
          <w:szCs w:val="28"/>
        </w:rPr>
        <w:t>вишні,</w:t>
      </w:r>
      <w:r w:rsidR="00BA2BCE">
        <w:rPr>
          <w:sz w:val="28"/>
          <w:szCs w:val="28"/>
        </w:rPr>
        <w:t xml:space="preserve"> </w:t>
      </w:r>
      <w:r w:rsidRPr="008E588B">
        <w:rPr>
          <w:sz w:val="28"/>
          <w:szCs w:val="28"/>
        </w:rPr>
        <w:t xml:space="preserve">груші, </w:t>
      </w:r>
      <w:r w:rsidR="00BA2BCE" w:rsidRPr="008E588B">
        <w:rPr>
          <w:sz w:val="28"/>
          <w:szCs w:val="28"/>
        </w:rPr>
        <w:t>горі</w:t>
      </w:r>
      <w:r w:rsidR="00BA2BCE">
        <w:rPr>
          <w:sz w:val="28"/>
          <w:szCs w:val="28"/>
        </w:rPr>
        <w:t>хові</w:t>
      </w:r>
      <w:r w:rsidR="00BA2BCE" w:rsidRPr="008E588B">
        <w:rPr>
          <w:sz w:val="28"/>
          <w:szCs w:val="28"/>
        </w:rPr>
        <w:t xml:space="preserve"> </w:t>
      </w:r>
      <w:r w:rsidRPr="008E588B">
        <w:rPr>
          <w:sz w:val="28"/>
          <w:szCs w:val="28"/>
        </w:rPr>
        <w:t>волосько</w:t>
      </w:r>
      <w:r w:rsidR="00BA2BCE">
        <w:rPr>
          <w:sz w:val="28"/>
          <w:szCs w:val="28"/>
        </w:rPr>
        <w:t>му</w:t>
      </w:r>
      <w:r w:rsidRPr="008E588B">
        <w:rPr>
          <w:sz w:val="28"/>
          <w:szCs w:val="28"/>
        </w:rPr>
        <w:t xml:space="preserve">. </w:t>
      </w:r>
      <w:r w:rsidR="00307159" w:rsidRPr="008E588B">
        <w:rPr>
          <w:sz w:val="28"/>
          <w:szCs w:val="28"/>
        </w:rPr>
        <w:t>Шкідливість</w:t>
      </w:r>
      <w:r w:rsidRPr="008E588B">
        <w:rPr>
          <w:sz w:val="28"/>
          <w:szCs w:val="28"/>
        </w:rPr>
        <w:t xml:space="preserve"> </w:t>
      </w:r>
      <w:r w:rsidR="00307159" w:rsidRPr="008E588B">
        <w:rPr>
          <w:sz w:val="28"/>
          <w:szCs w:val="28"/>
        </w:rPr>
        <w:t>американського білого метелика</w:t>
      </w:r>
      <w:r w:rsidRPr="008E588B">
        <w:rPr>
          <w:sz w:val="28"/>
          <w:szCs w:val="28"/>
        </w:rPr>
        <w:t xml:space="preserve"> досить висока, тому що гусениці шкідника </w:t>
      </w:r>
      <w:r w:rsidR="00BA2BCE">
        <w:rPr>
          <w:sz w:val="28"/>
          <w:szCs w:val="28"/>
        </w:rPr>
        <w:t xml:space="preserve">різних віків </w:t>
      </w:r>
      <w:r w:rsidR="00B31850">
        <w:rPr>
          <w:sz w:val="28"/>
          <w:szCs w:val="28"/>
        </w:rPr>
        <w:t xml:space="preserve">живляться листям багаторічних </w:t>
      </w:r>
      <w:r w:rsidRPr="008E588B">
        <w:rPr>
          <w:sz w:val="28"/>
          <w:szCs w:val="28"/>
        </w:rPr>
        <w:t xml:space="preserve"> насаджень у </w:t>
      </w:r>
      <w:r w:rsidR="00B31850">
        <w:rPr>
          <w:sz w:val="28"/>
          <w:szCs w:val="28"/>
        </w:rPr>
        <w:t>парках, скверах, садах, захисних лісосмугах</w:t>
      </w:r>
      <w:r w:rsidR="001339B9">
        <w:rPr>
          <w:sz w:val="28"/>
          <w:szCs w:val="28"/>
        </w:rPr>
        <w:t xml:space="preserve">. Внаслідок свого живлення гусениці можуть спричиняти таку дефоліацію листя, яка може спричинити повну загибель насаджень </w:t>
      </w:r>
      <w:r w:rsidRPr="008E588B">
        <w:rPr>
          <w:sz w:val="28"/>
          <w:szCs w:val="28"/>
        </w:rPr>
        <w:t>[</w:t>
      </w:r>
      <w:r w:rsidR="00211E0F" w:rsidRPr="00211E0F">
        <w:rPr>
          <w:sz w:val="28"/>
          <w:szCs w:val="28"/>
        </w:rPr>
        <w:t xml:space="preserve">3, 19, 22, </w:t>
      </w:r>
      <w:r w:rsidR="007163EE" w:rsidRPr="007163EE">
        <w:rPr>
          <w:sz w:val="28"/>
          <w:szCs w:val="28"/>
        </w:rPr>
        <w:t>38</w:t>
      </w:r>
      <w:r w:rsidRPr="008E588B">
        <w:rPr>
          <w:sz w:val="28"/>
          <w:szCs w:val="28"/>
        </w:rPr>
        <w:t>].</w:t>
      </w:r>
      <w:r w:rsidR="001339B9">
        <w:rPr>
          <w:sz w:val="28"/>
          <w:szCs w:val="28"/>
        </w:rPr>
        <w:t xml:space="preserve"> Невиконання </w:t>
      </w:r>
      <w:proofErr w:type="spellStart"/>
      <w:r w:rsidR="001339B9">
        <w:rPr>
          <w:sz w:val="28"/>
          <w:szCs w:val="28"/>
        </w:rPr>
        <w:t>фітосанітарних</w:t>
      </w:r>
      <w:proofErr w:type="spellEnd"/>
      <w:r w:rsidR="001339B9">
        <w:rPr>
          <w:sz w:val="28"/>
          <w:szCs w:val="28"/>
        </w:rPr>
        <w:t xml:space="preserve"> та карантинних правил у межах карантинних зон, перенесення природними повітряними потоками, упаковкою, транспортом, природні перельоти на відстань до 40 км на рік сприяють поширенню американського білого метелика по території країни </w:t>
      </w:r>
      <w:r w:rsidRPr="008E588B">
        <w:rPr>
          <w:sz w:val="28"/>
          <w:szCs w:val="28"/>
        </w:rPr>
        <w:t>[</w:t>
      </w:r>
      <w:r w:rsidR="00211E0F">
        <w:rPr>
          <w:sz w:val="28"/>
          <w:szCs w:val="28"/>
          <w:lang w:val="ru-RU"/>
        </w:rPr>
        <w:t>1, 18, 24</w:t>
      </w:r>
      <w:r w:rsidRPr="008E588B">
        <w:rPr>
          <w:sz w:val="28"/>
          <w:szCs w:val="28"/>
        </w:rPr>
        <w:t>].</w:t>
      </w:r>
    </w:p>
    <w:p w:rsidR="008A228A" w:rsidRPr="008E588B" w:rsidRDefault="008A228A" w:rsidP="00770FF9">
      <w:pPr>
        <w:pStyle w:val="a6"/>
        <w:shd w:val="clear" w:color="auto" w:fill="FFFFFF"/>
        <w:spacing w:before="0" w:beforeAutospacing="0" w:after="0" w:afterAutospacing="0" w:line="360" w:lineRule="auto"/>
        <w:ind w:firstLine="709"/>
        <w:jc w:val="both"/>
        <w:rPr>
          <w:sz w:val="28"/>
          <w:szCs w:val="28"/>
        </w:rPr>
      </w:pPr>
      <w:r w:rsidRPr="008E588B">
        <w:rPr>
          <w:bCs/>
          <w:sz w:val="28"/>
          <w:szCs w:val="28"/>
        </w:rPr>
        <w:lastRenderedPageBreak/>
        <w:t>Швидкому поширенню американського білого метелика сприяє висока адаптаційна здатність, низький рівень обмеження його чисельності ентомофагами, хороша кормова база та глобальне потепління</w:t>
      </w:r>
      <w:r w:rsidR="003B5299">
        <w:rPr>
          <w:bCs/>
          <w:sz w:val="28"/>
          <w:szCs w:val="28"/>
        </w:rPr>
        <w:t xml:space="preserve"> [17, 19, 32, 39]</w:t>
      </w:r>
      <w:r w:rsidR="008E588B" w:rsidRPr="008E588B">
        <w:rPr>
          <w:bCs/>
          <w:sz w:val="28"/>
          <w:szCs w:val="28"/>
        </w:rPr>
        <w:t>.</w:t>
      </w:r>
      <w:r w:rsidRPr="008E588B">
        <w:rPr>
          <w:bCs/>
          <w:sz w:val="28"/>
          <w:szCs w:val="28"/>
        </w:rPr>
        <w:t xml:space="preserve"> </w:t>
      </w:r>
      <w:r w:rsidR="001339B9">
        <w:rPr>
          <w:bCs/>
          <w:sz w:val="28"/>
          <w:szCs w:val="28"/>
        </w:rPr>
        <w:t xml:space="preserve">Зміна погодних умов </w:t>
      </w:r>
      <w:r w:rsidRPr="008E588B">
        <w:rPr>
          <w:bCs/>
          <w:sz w:val="28"/>
          <w:szCs w:val="28"/>
        </w:rPr>
        <w:t xml:space="preserve"> </w:t>
      </w:r>
      <w:r w:rsidRPr="008E588B">
        <w:rPr>
          <w:sz w:val="28"/>
          <w:szCs w:val="28"/>
        </w:rPr>
        <w:t>вимага</w:t>
      </w:r>
      <w:r w:rsidR="001339B9">
        <w:rPr>
          <w:sz w:val="28"/>
          <w:szCs w:val="28"/>
        </w:rPr>
        <w:t>є</w:t>
      </w:r>
      <w:r w:rsidRPr="008E588B">
        <w:rPr>
          <w:sz w:val="28"/>
          <w:szCs w:val="28"/>
        </w:rPr>
        <w:t xml:space="preserve"> удосконалення системи захисту </w:t>
      </w:r>
      <w:r w:rsidR="00211E0F" w:rsidRPr="00211E0F">
        <w:rPr>
          <w:sz w:val="28"/>
          <w:szCs w:val="28"/>
        </w:rPr>
        <w:t>багатор</w:t>
      </w:r>
      <w:r w:rsidR="00211E0F">
        <w:rPr>
          <w:sz w:val="28"/>
          <w:szCs w:val="28"/>
        </w:rPr>
        <w:t>ічних</w:t>
      </w:r>
      <w:r w:rsidRPr="008E588B">
        <w:rPr>
          <w:sz w:val="28"/>
          <w:szCs w:val="28"/>
        </w:rPr>
        <w:t xml:space="preserve"> насаджень від цього шкідника в умовах Волинської області. </w:t>
      </w:r>
    </w:p>
    <w:p w:rsidR="008A228A" w:rsidRPr="008E588B" w:rsidRDefault="008A228A" w:rsidP="00770FF9">
      <w:pPr>
        <w:spacing w:after="0" w:line="360" w:lineRule="auto"/>
        <w:ind w:firstLine="709"/>
        <w:jc w:val="both"/>
        <w:rPr>
          <w:rFonts w:ascii="Times New Roman" w:hAnsi="Times New Roman" w:cs="Times New Roman"/>
          <w:sz w:val="28"/>
          <w:szCs w:val="28"/>
          <w:highlight w:val="yellow"/>
          <w:lang w:val="uk-UA"/>
        </w:rPr>
      </w:pPr>
      <w:r w:rsidRPr="008E588B">
        <w:rPr>
          <w:rFonts w:ascii="Times New Roman" w:hAnsi="Times New Roman" w:cs="Times New Roman"/>
          <w:b/>
          <w:sz w:val="28"/>
          <w:szCs w:val="28"/>
          <w:lang w:val="uk-UA"/>
        </w:rPr>
        <w:t xml:space="preserve">Мета і завдання роботи. </w:t>
      </w:r>
      <w:r w:rsidR="00264DD0">
        <w:rPr>
          <w:rFonts w:ascii="Times New Roman" w:hAnsi="Times New Roman" w:cs="Times New Roman"/>
          <w:sz w:val="28"/>
          <w:szCs w:val="28"/>
          <w:lang w:val="uk-UA"/>
        </w:rPr>
        <w:t>Мета</w:t>
      </w:r>
      <w:r w:rsidRPr="008E588B">
        <w:rPr>
          <w:rFonts w:ascii="Times New Roman" w:hAnsi="Times New Roman" w:cs="Times New Roman"/>
          <w:sz w:val="28"/>
          <w:szCs w:val="28"/>
          <w:lang w:val="uk-UA"/>
        </w:rPr>
        <w:t xml:space="preserve"> досліджень </w:t>
      </w:r>
      <w:r w:rsidR="00264DD0">
        <w:rPr>
          <w:rFonts w:ascii="Times New Roman" w:hAnsi="Times New Roman" w:cs="Times New Roman"/>
          <w:sz w:val="28"/>
          <w:szCs w:val="28"/>
          <w:lang w:val="uk-UA"/>
        </w:rPr>
        <w:t>полягала у визначенні</w:t>
      </w:r>
      <w:r w:rsidRPr="008E588B">
        <w:rPr>
          <w:rFonts w:ascii="Times New Roman" w:hAnsi="Times New Roman" w:cs="Times New Roman"/>
          <w:sz w:val="28"/>
          <w:szCs w:val="28"/>
          <w:lang w:val="uk-UA"/>
        </w:rPr>
        <w:t xml:space="preserve"> поширення, біологічних особливостей</w:t>
      </w:r>
      <w:r w:rsidR="00223BEA">
        <w:rPr>
          <w:rFonts w:ascii="Times New Roman" w:hAnsi="Times New Roman" w:cs="Times New Roman"/>
          <w:sz w:val="28"/>
          <w:szCs w:val="28"/>
          <w:lang w:val="uk-UA"/>
        </w:rPr>
        <w:t xml:space="preserve"> та осо</w:t>
      </w:r>
      <w:r w:rsidR="00671DC7">
        <w:rPr>
          <w:rFonts w:ascii="Times New Roman" w:hAnsi="Times New Roman" w:cs="Times New Roman"/>
          <w:sz w:val="28"/>
          <w:szCs w:val="28"/>
          <w:lang w:val="uk-UA"/>
        </w:rPr>
        <w:t>бливостей живлення</w:t>
      </w:r>
      <w:r w:rsidRPr="008E588B">
        <w:rPr>
          <w:rFonts w:ascii="Times New Roman" w:hAnsi="Times New Roman" w:cs="Times New Roman"/>
          <w:sz w:val="28"/>
          <w:szCs w:val="28"/>
          <w:lang w:val="uk-UA"/>
        </w:rPr>
        <w:t xml:space="preserve"> виду </w:t>
      </w:r>
      <w:proofErr w:type="spellStart"/>
      <w:r w:rsidR="008E588B" w:rsidRPr="008E588B">
        <w:rPr>
          <w:rFonts w:ascii="Times New Roman" w:hAnsi="Times New Roman" w:cs="Times New Roman"/>
          <w:bCs/>
          <w:i/>
          <w:sz w:val="28"/>
          <w:szCs w:val="28"/>
          <w:lang w:val="uk-UA"/>
        </w:rPr>
        <w:t>Hyphantria</w:t>
      </w:r>
      <w:proofErr w:type="spellEnd"/>
      <w:r w:rsidR="008E588B" w:rsidRPr="008E588B">
        <w:rPr>
          <w:bCs/>
          <w:i/>
          <w:sz w:val="28"/>
          <w:szCs w:val="28"/>
          <w:lang w:val="uk-UA"/>
        </w:rPr>
        <w:t xml:space="preserve"> </w:t>
      </w:r>
      <w:proofErr w:type="spellStart"/>
      <w:r w:rsidRPr="008E588B">
        <w:rPr>
          <w:rFonts w:ascii="Times New Roman" w:hAnsi="Times New Roman" w:cs="Times New Roman"/>
          <w:i/>
          <w:sz w:val="28"/>
          <w:szCs w:val="28"/>
          <w:lang w:val="uk-UA"/>
        </w:rPr>
        <w:t>cunea</w:t>
      </w:r>
      <w:proofErr w:type="spellEnd"/>
      <w:r w:rsidRPr="008E588B">
        <w:rPr>
          <w:rFonts w:ascii="Times New Roman" w:hAnsi="Times New Roman" w:cs="Times New Roman"/>
          <w:i/>
          <w:sz w:val="28"/>
          <w:szCs w:val="28"/>
          <w:lang w:val="uk-UA"/>
        </w:rPr>
        <w:t xml:space="preserve"> </w:t>
      </w:r>
      <w:proofErr w:type="spellStart"/>
      <w:r w:rsidRPr="008E588B">
        <w:rPr>
          <w:rFonts w:ascii="Times New Roman" w:hAnsi="Times New Roman" w:cs="Times New Roman"/>
          <w:sz w:val="28"/>
          <w:szCs w:val="28"/>
          <w:lang w:val="uk-UA"/>
        </w:rPr>
        <w:t>Drury</w:t>
      </w:r>
      <w:proofErr w:type="spellEnd"/>
      <w:r w:rsidRPr="008E588B">
        <w:rPr>
          <w:rFonts w:ascii="Times New Roman" w:hAnsi="Times New Roman" w:cs="Times New Roman"/>
          <w:i/>
          <w:sz w:val="28"/>
          <w:szCs w:val="28"/>
          <w:lang w:val="uk-UA"/>
        </w:rPr>
        <w:t xml:space="preserve"> </w:t>
      </w:r>
      <w:r w:rsidR="00671DC7">
        <w:rPr>
          <w:rFonts w:ascii="Times New Roman" w:hAnsi="Times New Roman" w:cs="Times New Roman"/>
          <w:sz w:val="28"/>
          <w:szCs w:val="28"/>
          <w:lang w:val="uk-UA"/>
        </w:rPr>
        <w:t>у</w:t>
      </w:r>
      <w:r w:rsidRPr="008E588B">
        <w:rPr>
          <w:rFonts w:ascii="Times New Roman" w:hAnsi="Times New Roman" w:cs="Times New Roman"/>
          <w:sz w:val="28"/>
          <w:szCs w:val="28"/>
          <w:lang w:val="uk-UA"/>
        </w:rPr>
        <w:t xml:space="preserve"> Волинськ</w:t>
      </w:r>
      <w:r w:rsidR="00671DC7">
        <w:rPr>
          <w:rFonts w:ascii="Times New Roman" w:hAnsi="Times New Roman" w:cs="Times New Roman"/>
          <w:sz w:val="28"/>
          <w:szCs w:val="28"/>
          <w:lang w:val="uk-UA"/>
        </w:rPr>
        <w:t>ій</w:t>
      </w:r>
      <w:r w:rsidRPr="008E588B">
        <w:rPr>
          <w:rFonts w:ascii="Times New Roman" w:hAnsi="Times New Roman" w:cs="Times New Roman"/>
          <w:sz w:val="28"/>
          <w:szCs w:val="28"/>
          <w:lang w:val="uk-UA"/>
        </w:rPr>
        <w:t xml:space="preserve"> області. </w:t>
      </w:r>
      <w:r w:rsidRPr="008E588B">
        <w:rPr>
          <w:rFonts w:ascii="Times New Roman" w:hAnsi="Times New Roman" w:cs="Times New Roman"/>
          <w:sz w:val="28"/>
          <w:szCs w:val="28"/>
          <w:highlight w:val="yellow"/>
          <w:lang w:val="uk-UA"/>
        </w:rPr>
        <w:t xml:space="preserve"> </w:t>
      </w:r>
    </w:p>
    <w:p w:rsidR="008A228A" w:rsidRPr="008E588B" w:rsidRDefault="00671DC7" w:rsidP="00770F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Згідно</w:t>
      </w:r>
      <w:r w:rsidR="008A228A" w:rsidRPr="008E588B">
        <w:rPr>
          <w:rFonts w:ascii="Times New Roman" w:hAnsi="Times New Roman" w:cs="Times New Roman"/>
          <w:sz w:val="28"/>
          <w:szCs w:val="28"/>
          <w:lang w:val="uk-UA"/>
        </w:rPr>
        <w:t xml:space="preserve"> мети </w:t>
      </w:r>
      <w:r>
        <w:rPr>
          <w:rFonts w:ascii="Times New Roman" w:hAnsi="Times New Roman" w:cs="Times New Roman"/>
          <w:sz w:val="28"/>
          <w:szCs w:val="28"/>
          <w:lang w:val="uk-UA"/>
        </w:rPr>
        <w:t xml:space="preserve">роботи </w:t>
      </w:r>
      <w:r w:rsidR="008A228A" w:rsidRPr="008E588B">
        <w:rPr>
          <w:rFonts w:ascii="Times New Roman" w:hAnsi="Times New Roman" w:cs="Times New Roman"/>
          <w:sz w:val="28"/>
          <w:szCs w:val="28"/>
          <w:lang w:val="uk-UA"/>
        </w:rPr>
        <w:t xml:space="preserve">передбачалось вирішення </w:t>
      </w:r>
      <w:r>
        <w:rPr>
          <w:rFonts w:ascii="Times New Roman" w:hAnsi="Times New Roman" w:cs="Times New Roman"/>
          <w:sz w:val="28"/>
          <w:szCs w:val="28"/>
          <w:lang w:val="uk-UA"/>
        </w:rPr>
        <w:t>таких</w:t>
      </w:r>
      <w:r w:rsidR="008A228A" w:rsidRPr="008E588B">
        <w:rPr>
          <w:rFonts w:ascii="Times New Roman" w:hAnsi="Times New Roman" w:cs="Times New Roman"/>
          <w:sz w:val="28"/>
          <w:szCs w:val="28"/>
          <w:lang w:val="uk-UA"/>
        </w:rPr>
        <w:t xml:space="preserve"> завдань:</w:t>
      </w:r>
    </w:p>
    <w:p w:rsidR="008A228A" w:rsidRPr="008E588B" w:rsidRDefault="008A228A" w:rsidP="00770FF9">
      <w:pPr>
        <w:pStyle w:val="a4"/>
        <w:numPr>
          <w:ilvl w:val="0"/>
          <w:numId w:val="18"/>
        </w:numPr>
        <w:spacing w:after="0" w:line="360" w:lineRule="auto"/>
        <w:ind w:left="0" w:firstLine="709"/>
        <w:jc w:val="both"/>
        <w:rPr>
          <w:rFonts w:ascii="Times New Roman" w:hAnsi="Times New Roman" w:cs="Times New Roman"/>
          <w:sz w:val="28"/>
          <w:szCs w:val="28"/>
          <w:lang w:val="uk-UA"/>
        </w:rPr>
      </w:pPr>
      <w:r w:rsidRPr="008E588B">
        <w:rPr>
          <w:rFonts w:ascii="Times New Roman" w:hAnsi="Times New Roman" w:cs="Times New Roman"/>
          <w:sz w:val="28"/>
          <w:szCs w:val="28"/>
          <w:lang w:val="uk-UA"/>
        </w:rPr>
        <w:t xml:space="preserve">визначити поширення </w:t>
      </w:r>
      <w:proofErr w:type="spellStart"/>
      <w:r w:rsidR="008E588B" w:rsidRPr="008E588B">
        <w:rPr>
          <w:rFonts w:ascii="Times New Roman" w:hAnsi="Times New Roman" w:cs="Times New Roman"/>
          <w:bCs/>
          <w:i/>
          <w:sz w:val="28"/>
          <w:szCs w:val="28"/>
          <w:lang w:val="uk-UA"/>
        </w:rPr>
        <w:t>Hyphantria</w:t>
      </w:r>
      <w:proofErr w:type="spellEnd"/>
      <w:r w:rsidR="008E588B" w:rsidRPr="008E588B">
        <w:rPr>
          <w:bCs/>
          <w:i/>
          <w:sz w:val="28"/>
          <w:szCs w:val="28"/>
          <w:lang w:val="uk-UA"/>
        </w:rPr>
        <w:t xml:space="preserve"> </w:t>
      </w:r>
      <w:proofErr w:type="spellStart"/>
      <w:r w:rsidRPr="008E588B">
        <w:rPr>
          <w:rFonts w:ascii="Times New Roman" w:hAnsi="Times New Roman" w:cs="Times New Roman"/>
          <w:i/>
          <w:sz w:val="28"/>
          <w:szCs w:val="28"/>
          <w:lang w:val="uk-UA"/>
        </w:rPr>
        <w:t>cunea</w:t>
      </w:r>
      <w:proofErr w:type="spellEnd"/>
      <w:r w:rsidRPr="008E588B">
        <w:rPr>
          <w:rFonts w:ascii="Times New Roman" w:hAnsi="Times New Roman" w:cs="Times New Roman"/>
          <w:i/>
          <w:sz w:val="28"/>
          <w:szCs w:val="28"/>
          <w:lang w:val="uk-UA"/>
        </w:rPr>
        <w:t xml:space="preserve"> </w:t>
      </w:r>
      <w:proofErr w:type="spellStart"/>
      <w:r w:rsidRPr="008E588B">
        <w:rPr>
          <w:rFonts w:ascii="Times New Roman" w:hAnsi="Times New Roman" w:cs="Times New Roman"/>
          <w:sz w:val="28"/>
          <w:szCs w:val="28"/>
          <w:lang w:val="uk-UA"/>
        </w:rPr>
        <w:t>Drury</w:t>
      </w:r>
      <w:proofErr w:type="spellEnd"/>
      <w:r w:rsidRPr="008E588B">
        <w:rPr>
          <w:rFonts w:ascii="Times New Roman" w:hAnsi="Times New Roman" w:cs="Times New Roman"/>
          <w:i/>
          <w:sz w:val="28"/>
          <w:szCs w:val="28"/>
          <w:lang w:val="uk-UA"/>
        </w:rPr>
        <w:t xml:space="preserve"> </w:t>
      </w:r>
      <w:r w:rsidRPr="008E588B">
        <w:rPr>
          <w:rFonts w:ascii="Times New Roman" w:hAnsi="Times New Roman" w:cs="Times New Roman"/>
          <w:sz w:val="28"/>
          <w:szCs w:val="28"/>
          <w:lang w:val="uk-UA"/>
        </w:rPr>
        <w:t xml:space="preserve">на території Волинської області; </w:t>
      </w:r>
    </w:p>
    <w:p w:rsidR="008A228A" w:rsidRPr="008E588B" w:rsidRDefault="008A228A" w:rsidP="00770FF9">
      <w:pPr>
        <w:pStyle w:val="a4"/>
        <w:numPr>
          <w:ilvl w:val="0"/>
          <w:numId w:val="18"/>
        </w:numPr>
        <w:spacing w:after="0" w:line="360" w:lineRule="auto"/>
        <w:ind w:left="0" w:firstLine="709"/>
        <w:jc w:val="both"/>
        <w:rPr>
          <w:rStyle w:val="a7"/>
          <w:rFonts w:ascii="Times New Roman" w:hAnsi="Times New Roman" w:cs="Times New Roman"/>
          <w:b w:val="0"/>
          <w:bCs w:val="0"/>
          <w:lang w:val="uk-UA"/>
        </w:rPr>
      </w:pPr>
      <w:r w:rsidRPr="008E588B">
        <w:rPr>
          <w:rFonts w:ascii="Times New Roman" w:hAnsi="Times New Roman" w:cs="Times New Roman"/>
          <w:sz w:val="28"/>
          <w:szCs w:val="28"/>
          <w:lang w:val="uk-UA"/>
        </w:rPr>
        <w:t xml:space="preserve">дослідити морфолого-біологічні особливості </w:t>
      </w:r>
      <w:proofErr w:type="spellStart"/>
      <w:r w:rsidR="008E588B" w:rsidRPr="008E588B">
        <w:rPr>
          <w:rFonts w:ascii="Times New Roman" w:hAnsi="Times New Roman" w:cs="Times New Roman"/>
          <w:bCs/>
          <w:i/>
          <w:sz w:val="28"/>
          <w:szCs w:val="28"/>
          <w:lang w:val="uk-UA"/>
        </w:rPr>
        <w:t>Hyphantria</w:t>
      </w:r>
      <w:proofErr w:type="spellEnd"/>
      <w:r w:rsidR="008E588B" w:rsidRPr="008E588B">
        <w:rPr>
          <w:bCs/>
          <w:i/>
          <w:sz w:val="28"/>
          <w:szCs w:val="28"/>
          <w:lang w:val="uk-UA"/>
        </w:rPr>
        <w:t xml:space="preserve"> </w:t>
      </w:r>
      <w:proofErr w:type="spellStart"/>
      <w:r w:rsidRPr="008E588B">
        <w:rPr>
          <w:rFonts w:ascii="Times New Roman" w:hAnsi="Times New Roman" w:cs="Times New Roman"/>
          <w:i/>
          <w:sz w:val="28"/>
          <w:szCs w:val="28"/>
          <w:lang w:val="uk-UA"/>
        </w:rPr>
        <w:t>cunea</w:t>
      </w:r>
      <w:proofErr w:type="spellEnd"/>
      <w:r w:rsidRPr="008E588B">
        <w:rPr>
          <w:rFonts w:ascii="Times New Roman" w:hAnsi="Times New Roman" w:cs="Times New Roman"/>
          <w:sz w:val="28"/>
          <w:szCs w:val="28"/>
          <w:lang w:val="uk-UA"/>
        </w:rPr>
        <w:t xml:space="preserve"> </w:t>
      </w:r>
      <w:proofErr w:type="spellStart"/>
      <w:r w:rsidRPr="008E588B">
        <w:rPr>
          <w:rFonts w:ascii="Times New Roman" w:hAnsi="Times New Roman" w:cs="Times New Roman"/>
          <w:sz w:val="28"/>
          <w:szCs w:val="28"/>
          <w:lang w:val="uk-UA"/>
        </w:rPr>
        <w:t>Drury</w:t>
      </w:r>
      <w:proofErr w:type="spellEnd"/>
      <w:r w:rsidRPr="008E588B">
        <w:rPr>
          <w:rFonts w:ascii="Times New Roman" w:hAnsi="Times New Roman" w:cs="Times New Roman"/>
          <w:b/>
          <w:sz w:val="28"/>
          <w:szCs w:val="28"/>
          <w:lang w:val="uk-UA"/>
        </w:rPr>
        <w:t xml:space="preserve"> </w:t>
      </w:r>
      <w:r w:rsidRPr="008E588B">
        <w:rPr>
          <w:rStyle w:val="a7"/>
          <w:rFonts w:ascii="Times New Roman" w:hAnsi="Times New Roman" w:cs="Times New Roman"/>
          <w:b w:val="0"/>
          <w:sz w:val="28"/>
          <w:szCs w:val="28"/>
          <w:lang w:val="uk-UA"/>
        </w:rPr>
        <w:t>на території Волинської області;</w:t>
      </w:r>
    </w:p>
    <w:p w:rsidR="008A228A" w:rsidRPr="008E588B" w:rsidRDefault="008A228A" w:rsidP="00770FF9">
      <w:pPr>
        <w:pStyle w:val="a4"/>
        <w:numPr>
          <w:ilvl w:val="0"/>
          <w:numId w:val="18"/>
        </w:numPr>
        <w:spacing w:after="0" w:line="360" w:lineRule="auto"/>
        <w:ind w:left="0" w:firstLine="709"/>
        <w:jc w:val="both"/>
        <w:rPr>
          <w:rFonts w:ascii="Times New Roman" w:hAnsi="Times New Roman" w:cs="Times New Roman"/>
          <w:b/>
          <w:lang w:val="uk-UA"/>
        </w:rPr>
      </w:pPr>
      <w:r w:rsidRPr="008E588B">
        <w:rPr>
          <w:rStyle w:val="a7"/>
          <w:rFonts w:ascii="Times New Roman" w:hAnsi="Times New Roman" w:cs="Times New Roman"/>
          <w:b w:val="0"/>
          <w:sz w:val="28"/>
          <w:szCs w:val="28"/>
          <w:lang w:val="uk-UA"/>
        </w:rPr>
        <w:t xml:space="preserve">визначити </w:t>
      </w:r>
      <w:r w:rsidR="00930F3C">
        <w:rPr>
          <w:rStyle w:val="a7"/>
          <w:rFonts w:ascii="Times New Roman" w:hAnsi="Times New Roman" w:cs="Times New Roman"/>
          <w:b w:val="0"/>
          <w:sz w:val="28"/>
          <w:szCs w:val="28"/>
          <w:lang w:val="uk-UA"/>
        </w:rPr>
        <w:t>трофічні зв’язки</w:t>
      </w:r>
      <w:r w:rsidRPr="008E588B">
        <w:rPr>
          <w:rStyle w:val="a7"/>
          <w:rFonts w:ascii="Times New Roman" w:hAnsi="Times New Roman" w:cs="Times New Roman"/>
          <w:b w:val="0"/>
          <w:sz w:val="28"/>
          <w:szCs w:val="28"/>
          <w:lang w:val="uk-UA"/>
        </w:rPr>
        <w:t xml:space="preserve"> американського білого метелика в умовах Волинської області.</w:t>
      </w:r>
    </w:p>
    <w:p w:rsidR="008A228A" w:rsidRPr="008E588B" w:rsidRDefault="008A228A" w:rsidP="00770FF9">
      <w:pPr>
        <w:spacing w:after="0" w:line="360" w:lineRule="auto"/>
        <w:ind w:firstLine="709"/>
        <w:jc w:val="both"/>
        <w:rPr>
          <w:rFonts w:ascii="Times New Roman" w:eastAsia="Times New Roman" w:hAnsi="Times New Roman" w:cs="Times New Roman"/>
          <w:sz w:val="28"/>
          <w:szCs w:val="28"/>
          <w:lang w:val="uk-UA" w:eastAsia="ru-RU"/>
        </w:rPr>
      </w:pPr>
      <w:r w:rsidRPr="008E588B">
        <w:rPr>
          <w:rFonts w:ascii="Times New Roman" w:hAnsi="Times New Roman" w:cs="Times New Roman"/>
          <w:b/>
          <w:sz w:val="28"/>
          <w:szCs w:val="28"/>
          <w:lang w:val="uk-UA"/>
        </w:rPr>
        <w:t>Предмет дослідження –</w:t>
      </w:r>
      <w:r w:rsidR="008E588B" w:rsidRPr="008E588B">
        <w:rPr>
          <w:rFonts w:ascii="Times New Roman" w:hAnsi="Times New Roman" w:cs="Times New Roman"/>
          <w:b/>
          <w:sz w:val="28"/>
          <w:szCs w:val="28"/>
          <w:lang w:val="uk-UA"/>
        </w:rPr>
        <w:t xml:space="preserve"> </w:t>
      </w:r>
      <w:r w:rsidR="00CA6707" w:rsidRPr="00CA6707">
        <w:rPr>
          <w:rFonts w:ascii="Times New Roman" w:hAnsi="Times New Roman" w:cs="Times New Roman"/>
          <w:sz w:val="28"/>
          <w:szCs w:val="28"/>
          <w:lang w:val="uk-UA"/>
        </w:rPr>
        <w:t>шкідник,</w:t>
      </w:r>
      <w:r w:rsidR="00CA6707">
        <w:rPr>
          <w:rFonts w:ascii="Times New Roman" w:hAnsi="Times New Roman" w:cs="Times New Roman"/>
          <w:b/>
          <w:sz w:val="28"/>
          <w:szCs w:val="28"/>
          <w:lang w:val="uk-UA"/>
        </w:rPr>
        <w:t xml:space="preserve"> </w:t>
      </w:r>
      <w:r w:rsidR="00CA6707" w:rsidRPr="008E588B">
        <w:rPr>
          <w:rFonts w:ascii="Times New Roman" w:eastAsia="Times New Roman" w:hAnsi="Times New Roman" w:cs="Times New Roman"/>
          <w:sz w:val="28"/>
          <w:szCs w:val="28"/>
          <w:lang w:val="uk-UA" w:eastAsia="ru-RU"/>
        </w:rPr>
        <w:t>американський білий метелик (</w:t>
      </w:r>
      <w:proofErr w:type="spellStart"/>
      <w:r w:rsidR="00CA6707" w:rsidRPr="008E588B">
        <w:rPr>
          <w:rFonts w:ascii="Times New Roman" w:hAnsi="Times New Roman" w:cs="Times New Roman"/>
          <w:bCs/>
          <w:i/>
          <w:sz w:val="28"/>
          <w:szCs w:val="28"/>
          <w:lang w:val="uk-UA"/>
        </w:rPr>
        <w:t>Hyphantria</w:t>
      </w:r>
      <w:proofErr w:type="spellEnd"/>
      <w:r w:rsidR="00CA6707" w:rsidRPr="008E588B">
        <w:rPr>
          <w:bCs/>
          <w:i/>
          <w:sz w:val="28"/>
          <w:szCs w:val="28"/>
          <w:lang w:val="uk-UA"/>
        </w:rPr>
        <w:t xml:space="preserve"> </w:t>
      </w:r>
      <w:proofErr w:type="spellStart"/>
      <w:r w:rsidR="00CA6707" w:rsidRPr="008E588B">
        <w:rPr>
          <w:rFonts w:ascii="Times New Roman" w:hAnsi="Times New Roman" w:cs="Times New Roman"/>
          <w:i/>
          <w:sz w:val="28"/>
          <w:szCs w:val="28"/>
          <w:lang w:val="uk-UA"/>
        </w:rPr>
        <w:t>cunea</w:t>
      </w:r>
      <w:proofErr w:type="spellEnd"/>
      <w:r w:rsidR="00CA6707" w:rsidRPr="008E588B">
        <w:rPr>
          <w:rFonts w:ascii="Times New Roman" w:hAnsi="Times New Roman" w:cs="Times New Roman"/>
          <w:i/>
          <w:sz w:val="28"/>
          <w:szCs w:val="28"/>
          <w:lang w:val="uk-UA"/>
        </w:rPr>
        <w:t xml:space="preserve"> </w:t>
      </w:r>
      <w:proofErr w:type="spellStart"/>
      <w:r w:rsidR="00CA6707" w:rsidRPr="008E588B">
        <w:rPr>
          <w:rFonts w:ascii="Times New Roman" w:hAnsi="Times New Roman" w:cs="Times New Roman"/>
          <w:sz w:val="28"/>
          <w:szCs w:val="28"/>
          <w:lang w:val="uk-UA"/>
        </w:rPr>
        <w:t>Drury</w:t>
      </w:r>
      <w:proofErr w:type="spellEnd"/>
      <w:r w:rsidR="00CA6707" w:rsidRPr="008E588B">
        <w:rPr>
          <w:rFonts w:ascii="Times New Roman" w:hAnsi="Times New Roman" w:cs="Times New Roman"/>
          <w:i/>
          <w:sz w:val="28"/>
          <w:szCs w:val="28"/>
          <w:lang w:val="uk-UA"/>
        </w:rPr>
        <w:t>)</w:t>
      </w:r>
      <w:r w:rsidR="00CA6707">
        <w:rPr>
          <w:rFonts w:ascii="Times New Roman" w:hAnsi="Times New Roman" w:cs="Times New Roman"/>
          <w:i/>
          <w:sz w:val="28"/>
          <w:szCs w:val="28"/>
          <w:lang w:val="uk-UA"/>
        </w:rPr>
        <w:t xml:space="preserve">, </w:t>
      </w:r>
      <w:r w:rsidR="004451C7">
        <w:rPr>
          <w:rFonts w:ascii="Times New Roman" w:hAnsi="Times New Roman" w:cs="Times New Roman"/>
          <w:sz w:val="28"/>
          <w:szCs w:val="28"/>
          <w:lang w:val="uk-UA"/>
        </w:rPr>
        <w:t>регульований шкідливий організм,</w:t>
      </w:r>
      <w:r w:rsidR="00CA6707">
        <w:rPr>
          <w:rFonts w:ascii="Times New Roman" w:hAnsi="Times New Roman" w:cs="Times New Roman"/>
          <w:sz w:val="28"/>
          <w:szCs w:val="28"/>
          <w:lang w:val="uk-UA"/>
        </w:rPr>
        <w:t xml:space="preserve"> карантинне вогнище.</w:t>
      </w:r>
    </w:p>
    <w:p w:rsidR="008A228A" w:rsidRPr="008E588B" w:rsidRDefault="008A228A" w:rsidP="00770FF9">
      <w:pPr>
        <w:spacing w:after="0" w:line="360" w:lineRule="auto"/>
        <w:ind w:firstLine="709"/>
        <w:jc w:val="both"/>
        <w:rPr>
          <w:rFonts w:ascii="Times New Roman" w:hAnsi="Times New Roman" w:cs="Times New Roman"/>
          <w:sz w:val="28"/>
          <w:szCs w:val="28"/>
          <w:lang w:val="uk-UA"/>
        </w:rPr>
      </w:pPr>
      <w:r w:rsidRPr="008E588B">
        <w:rPr>
          <w:rFonts w:ascii="Times New Roman" w:hAnsi="Times New Roman" w:cs="Times New Roman"/>
          <w:b/>
          <w:sz w:val="28"/>
          <w:szCs w:val="28"/>
          <w:lang w:val="uk-UA"/>
        </w:rPr>
        <w:t xml:space="preserve">Об’єкт дослідження – </w:t>
      </w:r>
      <w:r w:rsidRPr="008E588B">
        <w:rPr>
          <w:rFonts w:ascii="Times New Roman" w:hAnsi="Times New Roman" w:cs="Times New Roman"/>
          <w:sz w:val="28"/>
          <w:szCs w:val="28"/>
          <w:lang w:val="uk-UA"/>
        </w:rPr>
        <w:t xml:space="preserve">визначення поширення, біологічних особливостей, </w:t>
      </w:r>
      <w:r w:rsidR="004451C7">
        <w:rPr>
          <w:rFonts w:ascii="Times New Roman" w:hAnsi="Times New Roman" w:cs="Times New Roman"/>
          <w:sz w:val="28"/>
          <w:szCs w:val="28"/>
          <w:lang w:val="uk-UA"/>
        </w:rPr>
        <w:t>живлення</w:t>
      </w:r>
      <w:r w:rsidRPr="008E588B">
        <w:rPr>
          <w:rFonts w:ascii="Times New Roman" w:hAnsi="Times New Roman" w:cs="Times New Roman"/>
          <w:sz w:val="28"/>
          <w:szCs w:val="28"/>
          <w:lang w:val="uk-UA"/>
        </w:rPr>
        <w:t xml:space="preserve"> американського білого метелика.  </w:t>
      </w:r>
    </w:p>
    <w:p w:rsidR="008A228A" w:rsidRPr="008E588B" w:rsidRDefault="008A228A" w:rsidP="00770FF9">
      <w:pPr>
        <w:spacing w:after="0" w:line="360" w:lineRule="auto"/>
        <w:ind w:firstLine="709"/>
        <w:contextualSpacing/>
        <w:jc w:val="both"/>
        <w:rPr>
          <w:rFonts w:ascii="Times New Roman" w:hAnsi="Times New Roman" w:cs="Times New Roman"/>
          <w:b/>
          <w:sz w:val="28"/>
          <w:szCs w:val="28"/>
          <w:lang w:val="uk-UA"/>
        </w:rPr>
      </w:pPr>
      <w:r w:rsidRPr="00F7571E">
        <w:rPr>
          <w:rFonts w:ascii="Times New Roman" w:hAnsi="Times New Roman" w:cs="Times New Roman"/>
          <w:b/>
          <w:sz w:val="28"/>
          <w:szCs w:val="28"/>
          <w:lang w:val="uk-UA"/>
        </w:rPr>
        <w:t>Методи дослідження.</w:t>
      </w:r>
      <w:r w:rsidRPr="00F7571E">
        <w:rPr>
          <w:rFonts w:ascii="Times New Roman" w:hAnsi="Times New Roman" w:cs="Times New Roman"/>
          <w:sz w:val="28"/>
          <w:szCs w:val="28"/>
          <w:lang w:val="uk-UA"/>
        </w:rPr>
        <w:t xml:space="preserve"> </w:t>
      </w:r>
      <w:r w:rsidR="00BA2BCE">
        <w:rPr>
          <w:rFonts w:ascii="Times New Roman" w:hAnsi="Times New Roman" w:cs="Times New Roman"/>
          <w:sz w:val="28"/>
          <w:szCs w:val="28"/>
          <w:lang w:val="uk-UA"/>
        </w:rPr>
        <w:t xml:space="preserve">При написанні роботи були використані наступні методи досліджень: </w:t>
      </w:r>
      <w:r w:rsidR="00593725" w:rsidRPr="00F7571E">
        <w:rPr>
          <w:rFonts w:ascii="Times New Roman" w:hAnsi="Times New Roman" w:cs="Times New Roman"/>
          <w:sz w:val="28"/>
          <w:szCs w:val="28"/>
          <w:lang w:val="uk-UA" w:eastAsia="ru-RU"/>
        </w:rPr>
        <w:t>польовий – облік пошкодження багаторічних насаджень гусеницями різних віків</w:t>
      </w:r>
      <w:r w:rsidR="00F7571E" w:rsidRPr="00F7571E">
        <w:rPr>
          <w:rFonts w:ascii="Times New Roman" w:hAnsi="Times New Roman" w:cs="Times New Roman"/>
          <w:sz w:val="28"/>
          <w:szCs w:val="28"/>
          <w:lang w:val="uk-UA" w:eastAsia="ru-RU"/>
        </w:rPr>
        <w:t>, визначення трофічних зв’язків</w:t>
      </w:r>
      <w:r w:rsidR="00593725" w:rsidRPr="00F7571E">
        <w:rPr>
          <w:rFonts w:ascii="Times New Roman" w:hAnsi="Times New Roman" w:cs="Times New Roman"/>
          <w:sz w:val="28"/>
          <w:szCs w:val="28"/>
          <w:lang w:val="uk-UA" w:eastAsia="ru-RU"/>
        </w:rPr>
        <w:t>; лабораторний – визначення виду та фази розвитку шкідника; порівняльно-розрахунковий і статистичний –</w:t>
      </w:r>
      <w:r w:rsidR="00F7571E" w:rsidRPr="00F7571E">
        <w:rPr>
          <w:rFonts w:ascii="Times New Roman" w:hAnsi="Times New Roman" w:cs="Times New Roman"/>
          <w:sz w:val="28"/>
          <w:szCs w:val="28"/>
          <w:lang w:val="uk-UA" w:eastAsia="ru-RU"/>
        </w:rPr>
        <w:t xml:space="preserve"> </w:t>
      </w:r>
      <w:r w:rsidR="00656C8C">
        <w:rPr>
          <w:rFonts w:ascii="Times New Roman" w:hAnsi="Times New Roman" w:cs="Times New Roman"/>
          <w:sz w:val="28"/>
          <w:szCs w:val="28"/>
          <w:lang w:val="uk-UA" w:eastAsia="ru-RU"/>
        </w:rPr>
        <w:t>обробка експериментальних</w:t>
      </w:r>
      <w:r w:rsidR="00593725" w:rsidRPr="00F7571E">
        <w:rPr>
          <w:rFonts w:ascii="Times New Roman" w:hAnsi="Times New Roman" w:cs="Times New Roman"/>
          <w:sz w:val="28"/>
          <w:szCs w:val="28"/>
          <w:lang w:val="uk-UA" w:eastAsia="ru-RU"/>
        </w:rPr>
        <w:t xml:space="preserve"> даних</w:t>
      </w:r>
      <w:r w:rsidR="00593725" w:rsidRPr="00F7571E">
        <w:rPr>
          <w:rFonts w:ascii="Times New Roman" w:hAnsi="Times New Roman" w:cs="Times New Roman"/>
          <w:color w:val="333333"/>
          <w:sz w:val="28"/>
          <w:szCs w:val="28"/>
          <w:lang w:val="uk-UA" w:eastAsia="ru-RU"/>
        </w:rPr>
        <w:t>.</w:t>
      </w:r>
      <w:r w:rsidR="00593725">
        <w:rPr>
          <w:rFonts w:ascii="Times New Roman" w:hAnsi="Times New Roman" w:cs="Times New Roman"/>
          <w:color w:val="333333"/>
          <w:sz w:val="28"/>
          <w:szCs w:val="28"/>
          <w:lang w:val="uk-UA" w:eastAsia="ru-RU"/>
        </w:rPr>
        <w:t xml:space="preserve"> </w:t>
      </w:r>
    </w:p>
    <w:p w:rsidR="008A228A" w:rsidRPr="008E588B" w:rsidRDefault="008A228A" w:rsidP="00770FF9">
      <w:pPr>
        <w:spacing w:after="0" w:line="360" w:lineRule="auto"/>
        <w:ind w:firstLine="709"/>
        <w:jc w:val="both"/>
        <w:rPr>
          <w:rFonts w:ascii="Times New Roman" w:hAnsi="Times New Roman" w:cs="Times New Roman"/>
          <w:b/>
          <w:sz w:val="28"/>
          <w:szCs w:val="28"/>
          <w:lang w:val="uk-UA"/>
        </w:rPr>
      </w:pPr>
      <w:r w:rsidRPr="008E588B">
        <w:rPr>
          <w:rFonts w:ascii="Times New Roman" w:hAnsi="Times New Roman" w:cs="Times New Roman"/>
          <w:b/>
          <w:sz w:val="28"/>
          <w:szCs w:val="28"/>
          <w:lang w:val="uk-UA"/>
        </w:rPr>
        <w:t>Перелік публікацій автора за темою дослідження.</w:t>
      </w:r>
    </w:p>
    <w:p w:rsidR="008A228A" w:rsidRPr="008E588B" w:rsidRDefault="008E588B" w:rsidP="00770FF9">
      <w:pPr>
        <w:pStyle w:val="a4"/>
        <w:numPr>
          <w:ilvl w:val="0"/>
          <w:numId w:val="19"/>
        </w:numPr>
        <w:spacing w:after="0" w:line="360" w:lineRule="auto"/>
        <w:ind w:left="0" w:firstLine="709"/>
        <w:jc w:val="both"/>
        <w:rPr>
          <w:rFonts w:ascii="Times New Roman" w:hAnsi="Times New Roman" w:cs="Times New Roman"/>
          <w:b/>
          <w:sz w:val="28"/>
          <w:szCs w:val="28"/>
          <w:lang w:val="uk-UA"/>
        </w:rPr>
      </w:pPr>
      <w:proofErr w:type="spellStart"/>
      <w:r w:rsidRPr="008E588B">
        <w:rPr>
          <w:rFonts w:ascii="Times New Roman" w:hAnsi="Times New Roman" w:cs="Times New Roman"/>
          <w:sz w:val="28"/>
          <w:szCs w:val="28"/>
          <w:lang w:val="uk-UA"/>
        </w:rPr>
        <w:t>Плотницька</w:t>
      </w:r>
      <w:proofErr w:type="spellEnd"/>
      <w:r w:rsidRPr="008E588B">
        <w:rPr>
          <w:rFonts w:ascii="Times New Roman" w:hAnsi="Times New Roman" w:cs="Times New Roman"/>
          <w:sz w:val="28"/>
          <w:szCs w:val="28"/>
          <w:lang w:val="uk-UA"/>
        </w:rPr>
        <w:t xml:space="preserve"> Н. М., </w:t>
      </w:r>
      <w:proofErr w:type="spellStart"/>
      <w:r w:rsidRPr="008E588B">
        <w:rPr>
          <w:rFonts w:ascii="Times New Roman" w:hAnsi="Times New Roman" w:cs="Times New Roman"/>
          <w:bCs/>
          <w:sz w:val="28"/>
          <w:szCs w:val="28"/>
          <w:lang w:val="uk-UA" w:eastAsia="uk-UA"/>
        </w:rPr>
        <w:t>Невмержицька</w:t>
      </w:r>
      <w:proofErr w:type="spellEnd"/>
      <w:r w:rsidRPr="008E588B">
        <w:rPr>
          <w:rFonts w:ascii="Times New Roman" w:hAnsi="Times New Roman" w:cs="Times New Roman"/>
          <w:bCs/>
          <w:sz w:val="28"/>
          <w:szCs w:val="28"/>
          <w:lang w:val="uk-UA" w:eastAsia="uk-UA"/>
        </w:rPr>
        <w:t xml:space="preserve"> О. М., </w:t>
      </w:r>
      <w:proofErr w:type="spellStart"/>
      <w:r w:rsidRPr="008E588B">
        <w:rPr>
          <w:rFonts w:ascii="Times New Roman" w:hAnsi="Times New Roman" w:cs="Times New Roman"/>
          <w:bCs/>
          <w:sz w:val="28"/>
          <w:szCs w:val="28"/>
          <w:lang w:val="uk-UA" w:eastAsia="uk-UA"/>
        </w:rPr>
        <w:t>Гурманчук</w:t>
      </w:r>
      <w:proofErr w:type="spellEnd"/>
      <w:r w:rsidRPr="008E588B">
        <w:rPr>
          <w:rFonts w:ascii="Times New Roman" w:hAnsi="Times New Roman" w:cs="Times New Roman"/>
          <w:bCs/>
          <w:sz w:val="28"/>
          <w:szCs w:val="28"/>
          <w:lang w:val="uk-UA" w:eastAsia="uk-UA"/>
        </w:rPr>
        <w:t xml:space="preserve"> О. В., </w:t>
      </w:r>
      <w:proofErr w:type="spellStart"/>
      <w:r w:rsidRPr="008E588B">
        <w:rPr>
          <w:rFonts w:ascii="Times New Roman" w:hAnsi="Times New Roman" w:cs="Times New Roman"/>
          <w:bCs/>
          <w:sz w:val="28"/>
          <w:szCs w:val="28"/>
          <w:lang w:val="uk-UA" w:eastAsia="uk-UA"/>
        </w:rPr>
        <w:t>Матолінець</w:t>
      </w:r>
      <w:proofErr w:type="spellEnd"/>
      <w:r w:rsidRPr="008E588B">
        <w:rPr>
          <w:rFonts w:ascii="Times New Roman" w:hAnsi="Times New Roman" w:cs="Times New Roman"/>
          <w:bCs/>
          <w:sz w:val="28"/>
          <w:szCs w:val="28"/>
          <w:lang w:val="uk-UA" w:eastAsia="uk-UA"/>
        </w:rPr>
        <w:t xml:space="preserve"> М. І.</w:t>
      </w:r>
      <w:r w:rsidRPr="008E588B">
        <w:rPr>
          <w:rFonts w:ascii="Times New Roman" w:eastAsia="PMingLiU" w:hAnsi="Times New Roman" w:cs="Times New Roman"/>
          <w:b/>
          <w:caps/>
          <w:sz w:val="28"/>
          <w:szCs w:val="28"/>
          <w:lang w:val="uk-UA"/>
        </w:rPr>
        <w:t xml:space="preserve"> </w:t>
      </w:r>
      <w:r w:rsidRPr="008E588B">
        <w:rPr>
          <w:rFonts w:ascii="Times New Roman" w:eastAsia="PMingLiU" w:hAnsi="Times New Roman" w:cs="Times New Roman"/>
          <w:sz w:val="28"/>
          <w:szCs w:val="28"/>
          <w:lang w:val="uk-UA"/>
        </w:rPr>
        <w:t xml:space="preserve">Особливості розвитку виду  </w:t>
      </w:r>
      <w:proofErr w:type="spellStart"/>
      <w:r w:rsidRPr="008E588B">
        <w:rPr>
          <w:rFonts w:ascii="Times New Roman" w:eastAsia="PMingLiU" w:hAnsi="Times New Roman" w:cs="Times New Roman"/>
          <w:i/>
          <w:sz w:val="28"/>
          <w:szCs w:val="28"/>
          <w:lang w:val="uk-UA"/>
        </w:rPr>
        <w:t>Hyphantria</w:t>
      </w:r>
      <w:proofErr w:type="spellEnd"/>
      <w:r w:rsidRPr="008E588B">
        <w:rPr>
          <w:rFonts w:ascii="Times New Roman" w:eastAsia="PMingLiU" w:hAnsi="Times New Roman" w:cs="Times New Roman"/>
          <w:i/>
          <w:sz w:val="28"/>
          <w:szCs w:val="28"/>
          <w:lang w:val="uk-UA"/>
        </w:rPr>
        <w:t xml:space="preserve"> </w:t>
      </w:r>
      <w:proofErr w:type="spellStart"/>
      <w:r w:rsidRPr="008E588B">
        <w:rPr>
          <w:rFonts w:ascii="Times New Roman" w:eastAsia="PMingLiU" w:hAnsi="Times New Roman" w:cs="Times New Roman"/>
          <w:i/>
          <w:sz w:val="28"/>
          <w:szCs w:val="28"/>
          <w:lang w:val="uk-UA"/>
        </w:rPr>
        <w:t>cunea</w:t>
      </w:r>
      <w:proofErr w:type="spellEnd"/>
      <w:r w:rsidRPr="008E588B">
        <w:rPr>
          <w:rFonts w:ascii="Times New Roman" w:eastAsia="PMingLiU" w:hAnsi="Times New Roman" w:cs="Times New Roman"/>
          <w:sz w:val="28"/>
          <w:szCs w:val="28"/>
          <w:lang w:val="uk-UA"/>
        </w:rPr>
        <w:t xml:space="preserve"> </w:t>
      </w:r>
      <w:proofErr w:type="spellStart"/>
      <w:r w:rsidRPr="008E588B">
        <w:rPr>
          <w:rFonts w:ascii="Times New Roman" w:eastAsia="PMingLiU" w:hAnsi="Times New Roman" w:cs="Times New Roman"/>
          <w:sz w:val="28"/>
          <w:szCs w:val="28"/>
          <w:lang w:val="uk-UA"/>
        </w:rPr>
        <w:t>Drury</w:t>
      </w:r>
      <w:proofErr w:type="spellEnd"/>
      <w:r w:rsidRPr="008E588B">
        <w:rPr>
          <w:rFonts w:ascii="Times New Roman" w:eastAsia="PMingLiU" w:hAnsi="Times New Roman" w:cs="Times New Roman"/>
          <w:sz w:val="28"/>
          <w:szCs w:val="28"/>
          <w:lang w:val="uk-UA"/>
        </w:rPr>
        <w:t xml:space="preserve"> в умовах Волинської області. </w:t>
      </w:r>
      <w:r w:rsidRPr="008E588B">
        <w:rPr>
          <w:rFonts w:ascii="Times New Roman" w:hAnsi="Times New Roman" w:cs="Times New Roman"/>
          <w:i/>
          <w:sz w:val="28"/>
          <w:szCs w:val="28"/>
          <w:shd w:val="clear" w:color="auto" w:fill="FFFFFF"/>
          <w:lang w:val="uk-UA"/>
        </w:rPr>
        <w:t xml:space="preserve">Таврійський науковий вісник. </w:t>
      </w:r>
      <w:r w:rsidR="00BA2BCE">
        <w:rPr>
          <w:rFonts w:ascii="Times New Roman" w:hAnsi="Times New Roman" w:cs="Times New Roman"/>
          <w:sz w:val="28"/>
          <w:szCs w:val="28"/>
          <w:shd w:val="clear" w:color="auto" w:fill="FFFFFF"/>
          <w:lang w:val="uk-UA"/>
        </w:rPr>
        <w:t>№ 116. 2020 (прийнято до друку).</w:t>
      </w:r>
    </w:p>
    <w:p w:rsidR="008A228A" w:rsidRPr="008E588B" w:rsidRDefault="008A228A" w:rsidP="00770FF9">
      <w:pPr>
        <w:spacing w:after="0" w:line="360" w:lineRule="auto"/>
        <w:ind w:firstLine="709"/>
        <w:jc w:val="both"/>
        <w:rPr>
          <w:rFonts w:ascii="Times New Roman" w:hAnsi="Times New Roman" w:cs="Times New Roman"/>
          <w:b/>
          <w:sz w:val="28"/>
          <w:szCs w:val="28"/>
          <w:lang w:val="uk-UA"/>
        </w:rPr>
      </w:pPr>
      <w:r w:rsidRPr="008E588B">
        <w:rPr>
          <w:rFonts w:ascii="Times New Roman" w:hAnsi="Times New Roman" w:cs="Times New Roman"/>
          <w:b/>
          <w:sz w:val="28"/>
          <w:szCs w:val="28"/>
          <w:lang w:val="uk-UA"/>
        </w:rPr>
        <w:lastRenderedPageBreak/>
        <w:t>Практичне значення отриманих результатів.</w:t>
      </w:r>
      <w:r w:rsidRPr="008E588B">
        <w:rPr>
          <w:rFonts w:ascii="Times New Roman" w:hAnsi="Times New Roman" w:cs="Times New Roman"/>
          <w:sz w:val="28"/>
          <w:szCs w:val="28"/>
          <w:lang w:val="uk-UA"/>
        </w:rPr>
        <w:t xml:space="preserve"> </w:t>
      </w:r>
      <w:r w:rsidR="00C2474B">
        <w:rPr>
          <w:rFonts w:ascii="Times New Roman" w:hAnsi="Times New Roman" w:cs="Times New Roman"/>
          <w:sz w:val="28"/>
          <w:szCs w:val="28"/>
          <w:lang w:val="uk-UA"/>
        </w:rPr>
        <w:t xml:space="preserve">Отримані </w:t>
      </w:r>
      <w:r w:rsidR="004451C7">
        <w:rPr>
          <w:rFonts w:ascii="Times New Roman" w:hAnsi="Times New Roman" w:cs="Times New Roman"/>
          <w:sz w:val="28"/>
          <w:szCs w:val="28"/>
          <w:lang w:val="uk-UA"/>
        </w:rPr>
        <w:t xml:space="preserve">у результаті проведення дослідження </w:t>
      </w:r>
      <w:r w:rsidR="00C2474B">
        <w:rPr>
          <w:rFonts w:ascii="Times New Roman" w:hAnsi="Times New Roman" w:cs="Times New Roman"/>
          <w:sz w:val="28"/>
          <w:szCs w:val="28"/>
          <w:lang w:val="uk-UA"/>
        </w:rPr>
        <w:t>р</w:t>
      </w:r>
      <w:r w:rsidRPr="008E588B">
        <w:rPr>
          <w:rFonts w:ascii="Times New Roman" w:hAnsi="Times New Roman" w:cs="Times New Roman"/>
          <w:sz w:val="28"/>
          <w:szCs w:val="28"/>
          <w:lang w:val="uk-UA"/>
        </w:rPr>
        <w:t xml:space="preserve">езультати можуть бути використані спеціалістами  </w:t>
      </w:r>
      <w:r w:rsidR="004451C7">
        <w:rPr>
          <w:rFonts w:ascii="Times New Roman" w:hAnsi="Times New Roman" w:cs="Times New Roman"/>
          <w:sz w:val="28"/>
          <w:szCs w:val="28"/>
          <w:lang w:val="uk-UA"/>
        </w:rPr>
        <w:t xml:space="preserve">Державної служби з питань безпечності харчових продуктів та захисту споживачів </w:t>
      </w:r>
      <w:r w:rsidRPr="008E588B">
        <w:rPr>
          <w:rFonts w:ascii="Times New Roman" w:hAnsi="Times New Roman" w:cs="Times New Roman"/>
          <w:sz w:val="28"/>
          <w:szCs w:val="28"/>
          <w:lang w:val="uk-UA"/>
        </w:rPr>
        <w:t xml:space="preserve">при </w:t>
      </w:r>
      <w:r w:rsidR="004451C7">
        <w:rPr>
          <w:rFonts w:ascii="Times New Roman" w:hAnsi="Times New Roman" w:cs="Times New Roman"/>
          <w:sz w:val="28"/>
          <w:szCs w:val="28"/>
          <w:lang w:val="uk-UA"/>
        </w:rPr>
        <w:t>визначенні</w:t>
      </w:r>
      <w:r w:rsidRPr="008E588B">
        <w:rPr>
          <w:rFonts w:ascii="Times New Roman" w:hAnsi="Times New Roman" w:cs="Times New Roman"/>
          <w:sz w:val="28"/>
          <w:szCs w:val="28"/>
          <w:lang w:val="uk-UA"/>
        </w:rPr>
        <w:t xml:space="preserve"> виду </w:t>
      </w:r>
      <w:proofErr w:type="spellStart"/>
      <w:r w:rsidR="00656C8C" w:rsidRPr="005737B6">
        <w:rPr>
          <w:rFonts w:ascii="Times New Roman" w:hAnsi="Times New Roman" w:cs="Times New Roman"/>
          <w:i/>
          <w:sz w:val="28"/>
          <w:szCs w:val="28"/>
          <w:lang w:val="en-US"/>
        </w:rPr>
        <w:t>Hyphantria</w:t>
      </w:r>
      <w:proofErr w:type="spellEnd"/>
      <w:r w:rsidR="00656C8C" w:rsidRPr="005737B6">
        <w:rPr>
          <w:rFonts w:ascii="Times New Roman" w:hAnsi="Times New Roman" w:cs="Times New Roman"/>
          <w:i/>
          <w:sz w:val="28"/>
          <w:szCs w:val="28"/>
          <w:lang w:val="uk-UA"/>
        </w:rPr>
        <w:t xml:space="preserve"> </w:t>
      </w:r>
      <w:proofErr w:type="spellStart"/>
      <w:r w:rsidR="00656C8C" w:rsidRPr="005737B6">
        <w:rPr>
          <w:rFonts w:ascii="Times New Roman" w:hAnsi="Times New Roman" w:cs="Times New Roman"/>
          <w:i/>
          <w:sz w:val="28"/>
          <w:szCs w:val="28"/>
          <w:lang w:val="en-US"/>
        </w:rPr>
        <w:t>cunea</w:t>
      </w:r>
      <w:proofErr w:type="spellEnd"/>
      <w:r w:rsidR="00656C8C" w:rsidRPr="005737B6">
        <w:rPr>
          <w:rFonts w:ascii="Times New Roman" w:hAnsi="Times New Roman" w:cs="Times New Roman"/>
          <w:i/>
          <w:sz w:val="28"/>
          <w:szCs w:val="28"/>
          <w:lang w:val="uk-UA"/>
        </w:rPr>
        <w:t xml:space="preserve"> </w:t>
      </w:r>
      <w:r w:rsidR="00656C8C" w:rsidRPr="005737B6">
        <w:rPr>
          <w:rFonts w:ascii="Times New Roman" w:hAnsi="Times New Roman" w:cs="Times New Roman"/>
          <w:sz w:val="28"/>
          <w:szCs w:val="28"/>
          <w:lang w:val="en-US"/>
        </w:rPr>
        <w:t>Drury</w:t>
      </w:r>
      <w:r w:rsidR="004451C7">
        <w:rPr>
          <w:rFonts w:ascii="Times New Roman" w:hAnsi="Times New Roman" w:cs="Times New Roman"/>
          <w:sz w:val="28"/>
          <w:szCs w:val="28"/>
          <w:lang w:val="uk-UA"/>
        </w:rPr>
        <w:t>, а також при формуванні</w:t>
      </w:r>
      <w:r w:rsidRPr="008E588B">
        <w:rPr>
          <w:rStyle w:val="a7"/>
          <w:rFonts w:ascii="Times New Roman" w:hAnsi="Times New Roman" w:cs="Times New Roman"/>
          <w:b w:val="0"/>
          <w:sz w:val="28"/>
          <w:szCs w:val="28"/>
          <w:lang w:val="uk-UA"/>
        </w:rPr>
        <w:t xml:space="preserve"> інструкцій </w:t>
      </w:r>
      <w:r w:rsidR="004451C7">
        <w:rPr>
          <w:rStyle w:val="a7"/>
          <w:rFonts w:ascii="Times New Roman" w:hAnsi="Times New Roman" w:cs="Times New Roman"/>
          <w:b w:val="0"/>
          <w:sz w:val="28"/>
          <w:szCs w:val="28"/>
          <w:lang w:val="uk-UA"/>
        </w:rPr>
        <w:t>із заходів щодо</w:t>
      </w:r>
      <w:r w:rsidRPr="008E588B">
        <w:rPr>
          <w:rStyle w:val="a7"/>
          <w:rFonts w:ascii="Times New Roman" w:hAnsi="Times New Roman" w:cs="Times New Roman"/>
          <w:b w:val="0"/>
          <w:sz w:val="28"/>
          <w:szCs w:val="28"/>
          <w:lang w:val="uk-UA"/>
        </w:rPr>
        <w:t xml:space="preserve"> локалізації та ліквідації вогнищ </w:t>
      </w:r>
      <w:r w:rsidR="004451C7">
        <w:rPr>
          <w:rStyle w:val="a7"/>
          <w:rFonts w:ascii="Times New Roman" w:hAnsi="Times New Roman" w:cs="Times New Roman"/>
          <w:b w:val="0"/>
          <w:sz w:val="28"/>
          <w:szCs w:val="28"/>
          <w:lang w:val="uk-UA"/>
        </w:rPr>
        <w:t>американського білого метелика</w:t>
      </w:r>
      <w:r w:rsidRPr="008E588B">
        <w:rPr>
          <w:rStyle w:val="a7"/>
          <w:rFonts w:ascii="Times New Roman" w:hAnsi="Times New Roman" w:cs="Times New Roman"/>
          <w:b w:val="0"/>
          <w:sz w:val="28"/>
          <w:szCs w:val="28"/>
          <w:lang w:val="uk-UA"/>
        </w:rPr>
        <w:t>.</w:t>
      </w:r>
      <w:r w:rsidRPr="008E588B">
        <w:rPr>
          <w:rStyle w:val="a7"/>
          <w:sz w:val="28"/>
          <w:szCs w:val="28"/>
          <w:lang w:val="uk-UA"/>
        </w:rPr>
        <w:t xml:space="preserve"> </w:t>
      </w:r>
    </w:p>
    <w:p w:rsidR="008A228A" w:rsidRPr="008E588B" w:rsidRDefault="008A228A" w:rsidP="00770FF9">
      <w:pPr>
        <w:ind w:firstLine="709"/>
        <w:rPr>
          <w:lang w:val="uk-UA"/>
        </w:rPr>
      </w:pPr>
    </w:p>
    <w:p w:rsidR="008A228A" w:rsidRPr="008E588B" w:rsidRDefault="008A228A" w:rsidP="008A228A">
      <w:pPr>
        <w:rPr>
          <w:lang w:val="uk-UA"/>
        </w:rPr>
      </w:pPr>
    </w:p>
    <w:p w:rsidR="008A228A" w:rsidRPr="008E588B" w:rsidRDefault="008A228A" w:rsidP="008A228A">
      <w:pPr>
        <w:rPr>
          <w:lang w:val="uk-UA"/>
        </w:rPr>
      </w:pPr>
    </w:p>
    <w:p w:rsidR="008A228A" w:rsidRPr="008E588B" w:rsidRDefault="008A228A" w:rsidP="008A228A">
      <w:pPr>
        <w:rPr>
          <w:lang w:val="uk-UA"/>
        </w:rPr>
      </w:pPr>
    </w:p>
    <w:p w:rsidR="008A228A" w:rsidRPr="008E588B" w:rsidRDefault="008A228A" w:rsidP="008A228A">
      <w:pPr>
        <w:rPr>
          <w:lang w:val="uk-UA"/>
        </w:rPr>
      </w:pPr>
    </w:p>
    <w:p w:rsidR="008A228A" w:rsidRPr="008E588B" w:rsidRDefault="008A228A" w:rsidP="008A228A">
      <w:pPr>
        <w:rPr>
          <w:lang w:val="uk-UA"/>
        </w:rPr>
      </w:pPr>
    </w:p>
    <w:p w:rsidR="008A228A" w:rsidRPr="008E588B" w:rsidRDefault="008A228A" w:rsidP="008A228A">
      <w:pPr>
        <w:rPr>
          <w:lang w:val="uk-UA"/>
        </w:rPr>
      </w:pPr>
    </w:p>
    <w:p w:rsidR="008A228A" w:rsidRPr="008E588B" w:rsidRDefault="008A228A" w:rsidP="008A228A">
      <w:pPr>
        <w:rPr>
          <w:lang w:val="uk-UA"/>
        </w:rPr>
      </w:pPr>
    </w:p>
    <w:p w:rsidR="008A228A" w:rsidRPr="008E588B" w:rsidRDefault="008A228A" w:rsidP="008A228A">
      <w:pPr>
        <w:rPr>
          <w:lang w:val="uk-UA"/>
        </w:rPr>
      </w:pPr>
    </w:p>
    <w:p w:rsidR="008A228A" w:rsidRPr="008E588B" w:rsidRDefault="008A228A" w:rsidP="008A228A">
      <w:pPr>
        <w:rPr>
          <w:lang w:val="uk-UA"/>
        </w:rPr>
      </w:pPr>
    </w:p>
    <w:p w:rsidR="008A228A" w:rsidRPr="008E588B" w:rsidRDefault="008A228A" w:rsidP="008A228A">
      <w:pPr>
        <w:rPr>
          <w:lang w:val="uk-UA"/>
        </w:rPr>
      </w:pPr>
    </w:p>
    <w:p w:rsidR="008A228A" w:rsidRDefault="008A228A" w:rsidP="008A228A">
      <w:pPr>
        <w:rPr>
          <w:lang w:val="uk-UA"/>
        </w:rPr>
      </w:pPr>
    </w:p>
    <w:p w:rsidR="00770FF9" w:rsidRDefault="00770FF9" w:rsidP="008A228A">
      <w:pPr>
        <w:rPr>
          <w:lang w:val="uk-UA"/>
        </w:rPr>
      </w:pPr>
    </w:p>
    <w:p w:rsidR="00770FF9" w:rsidRDefault="00770FF9" w:rsidP="008A228A">
      <w:pPr>
        <w:rPr>
          <w:lang w:val="uk-UA"/>
        </w:rPr>
      </w:pPr>
    </w:p>
    <w:p w:rsidR="00770FF9" w:rsidRDefault="00770FF9" w:rsidP="008A228A">
      <w:pPr>
        <w:rPr>
          <w:lang w:val="uk-UA"/>
        </w:rPr>
      </w:pPr>
    </w:p>
    <w:p w:rsidR="00770FF9" w:rsidRDefault="00770FF9" w:rsidP="008A228A">
      <w:pPr>
        <w:rPr>
          <w:lang w:val="uk-UA"/>
        </w:rPr>
      </w:pPr>
    </w:p>
    <w:p w:rsidR="00371926" w:rsidRDefault="00371926" w:rsidP="008A228A">
      <w:pPr>
        <w:rPr>
          <w:lang w:val="uk-UA"/>
        </w:rPr>
      </w:pPr>
    </w:p>
    <w:p w:rsidR="00AE178E" w:rsidRDefault="00AE178E" w:rsidP="008A228A">
      <w:pPr>
        <w:rPr>
          <w:lang w:val="uk-UA"/>
        </w:rPr>
      </w:pPr>
    </w:p>
    <w:p w:rsidR="004451C7" w:rsidRDefault="004451C7" w:rsidP="008A228A">
      <w:pPr>
        <w:rPr>
          <w:lang w:val="uk-UA"/>
        </w:rPr>
      </w:pPr>
    </w:p>
    <w:p w:rsidR="004451C7" w:rsidRDefault="004451C7" w:rsidP="008A228A">
      <w:pPr>
        <w:rPr>
          <w:lang w:val="uk-UA"/>
        </w:rPr>
      </w:pPr>
    </w:p>
    <w:p w:rsidR="004451C7" w:rsidRDefault="004451C7" w:rsidP="008A228A">
      <w:pPr>
        <w:rPr>
          <w:lang w:val="uk-UA"/>
        </w:rPr>
      </w:pPr>
    </w:p>
    <w:p w:rsidR="004451C7" w:rsidRDefault="004451C7" w:rsidP="008A228A">
      <w:pPr>
        <w:rPr>
          <w:lang w:val="uk-UA"/>
        </w:rPr>
      </w:pPr>
    </w:p>
    <w:p w:rsidR="004451C7" w:rsidRDefault="004451C7" w:rsidP="008A228A">
      <w:pPr>
        <w:rPr>
          <w:lang w:val="uk-UA"/>
        </w:rPr>
      </w:pPr>
    </w:p>
    <w:p w:rsidR="008A228A" w:rsidRPr="008E588B" w:rsidRDefault="00FD0956" w:rsidP="00770FF9">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1</w:t>
      </w:r>
    </w:p>
    <w:p w:rsidR="008A228A" w:rsidRPr="008E588B" w:rsidRDefault="00FD0956" w:rsidP="00770FF9">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ОГЛЯД ЛІТЕРАТУРИ</w:t>
      </w:r>
    </w:p>
    <w:p w:rsidR="00145478" w:rsidRDefault="00C1006E" w:rsidP="00C1006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Північна Америка є батьківщиною для американського білого метелика. Вперше цей вид був описаний ентомологом </w:t>
      </w:r>
      <w:proofErr w:type="spellStart"/>
      <w:r>
        <w:rPr>
          <w:rFonts w:ascii="Times New Roman" w:hAnsi="Times New Roman" w:cs="Times New Roman"/>
          <w:sz w:val="28"/>
          <w:szCs w:val="28"/>
          <w:lang w:val="uk-UA"/>
        </w:rPr>
        <w:t>Друрі</w:t>
      </w:r>
      <w:proofErr w:type="spellEnd"/>
      <w:r>
        <w:rPr>
          <w:rFonts w:ascii="Times New Roman" w:hAnsi="Times New Roman" w:cs="Times New Roman"/>
          <w:sz w:val="28"/>
          <w:szCs w:val="28"/>
          <w:lang w:val="uk-UA"/>
        </w:rPr>
        <w:t xml:space="preserve"> у 1770 р. На території європейського континенту перші екземпляри шкідника було виявлено в Угорщині біля м. Будапешт у 1940 р. Однією із гіпотез потрапляння шкідника на європейський континент є його переміщення із вантажем. Протягом наступних восьми років американський білий метелик поширився по усій території Угорщини, а також почав пошкоджувати багаторічні насадження </w:t>
      </w:r>
      <w:r w:rsidR="00930F3C">
        <w:rPr>
          <w:rFonts w:ascii="Times New Roman" w:hAnsi="Times New Roman" w:cs="Times New Roman"/>
          <w:sz w:val="28"/>
          <w:szCs w:val="28"/>
          <w:lang w:val="uk-UA"/>
        </w:rPr>
        <w:t xml:space="preserve">у </w:t>
      </w:r>
      <w:r>
        <w:rPr>
          <w:rFonts w:ascii="Times New Roman" w:hAnsi="Times New Roman" w:cs="Times New Roman"/>
          <w:sz w:val="28"/>
          <w:szCs w:val="28"/>
          <w:lang w:val="uk-UA"/>
        </w:rPr>
        <w:t>сусідніх держав</w:t>
      </w:r>
      <w:r w:rsidR="00930F3C">
        <w:rPr>
          <w:rFonts w:ascii="Times New Roman" w:hAnsi="Times New Roman" w:cs="Times New Roman"/>
          <w:sz w:val="28"/>
          <w:szCs w:val="28"/>
          <w:lang w:val="uk-UA"/>
        </w:rPr>
        <w:t>ах</w:t>
      </w:r>
      <w:r>
        <w:rPr>
          <w:rFonts w:ascii="Times New Roman" w:hAnsi="Times New Roman" w:cs="Times New Roman"/>
          <w:sz w:val="28"/>
          <w:szCs w:val="28"/>
          <w:lang w:val="uk-UA"/>
        </w:rPr>
        <w:t xml:space="preserve">. </w:t>
      </w:r>
      <w:r w:rsidR="00C2474B">
        <w:rPr>
          <w:rFonts w:ascii="Times New Roman" w:hAnsi="Times New Roman" w:cs="Times New Roman"/>
          <w:sz w:val="28"/>
          <w:szCs w:val="28"/>
          <w:lang w:val="uk-UA"/>
        </w:rPr>
        <w:t xml:space="preserve">Значне поширення цього організму наразі спостерігається в Північній Америці, Європі та Азії </w:t>
      </w:r>
      <w:r w:rsidR="00211E0F" w:rsidRPr="00211E0F">
        <w:rPr>
          <w:rFonts w:ascii="Times New Roman" w:hAnsi="Times New Roman" w:cs="Times New Roman"/>
          <w:sz w:val="28"/>
          <w:szCs w:val="28"/>
          <w:lang w:val="uk-UA"/>
        </w:rPr>
        <w:t xml:space="preserve">[1, 18, </w:t>
      </w:r>
      <w:r w:rsidR="00D01748">
        <w:rPr>
          <w:rFonts w:ascii="Times New Roman" w:hAnsi="Times New Roman" w:cs="Times New Roman"/>
          <w:sz w:val="28"/>
          <w:szCs w:val="28"/>
          <w:lang w:val="uk-UA"/>
        </w:rPr>
        <w:t xml:space="preserve">23, </w:t>
      </w:r>
      <w:r w:rsidR="00211E0F" w:rsidRPr="00211E0F">
        <w:rPr>
          <w:rFonts w:ascii="Times New Roman" w:hAnsi="Times New Roman" w:cs="Times New Roman"/>
          <w:sz w:val="28"/>
          <w:szCs w:val="28"/>
          <w:lang w:val="uk-UA"/>
        </w:rPr>
        <w:t>24].</w:t>
      </w:r>
    </w:p>
    <w:p w:rsidR="00777E8B" w:rsidRDefault="00C1006E" w:rsidP="00E5731E">
      <w:pPr>
        <w:spacing w:after="0" w:line="360" w:lineRule="auto"/>
        <w:ind w:firstLine="709"/>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На території України перетинається значна кількість торгівельних шляхів, що також сприяло проникненню та швидкому заселенню метелика насаджень у нашій країні. Вид </w:t>
      </w:r>
      <w:proofErr w:type="spellStart"/>
      <w:r w:rsidRPr="005737B6">
        <w:rPr>
          <w:rFonts w:ascii="Times New Roman" w:hAnsi="Times New Roman" w:cs="Times New Roman"/>
          <w:i/>
          <w:sz w:val="28"/>
          <w:szCs w:val="28"/>
          <w:lang w:val="en-US"/>
        </w:rPr>
        <w:t>Hyphantria</w:t>
      </w:r>
      <w:proofErr w:type="spellEnd"/>
      <w:r w:rsidRPr="005737B6">
        <w:rPr>
          <w:rFonts w:ascii="Times New Roman" w:hAnsi="Times New Roman" w:cs="Times New Roman"/>
          <w:i/>
          <w:sz w:val="28"/>
          <w:szCs w:val="28"/>
          <w:lang w:val="uk-UA"/>
        </w:rPr>
        <w:t xml:space="preserve"> </w:t>
      </w:r>
      <w:proofErr w:type="spellStart"/>
      <w:r w:rsidRPr="005737B6">
        <w:rPr>
          <w:rFonts w:ascii="Times New Roman" w:hAnsi="Times New Roman" w:cs="Times New Roman"/>
          <w:i/>
          <w:sz w:val="28"/>
          <w:szCs w:val="28"/>
          <w:lang w:val="en-US"/>
        </w:rPr>
        <w:t>cunea</w:t>
      </w:r>
      <w:proofErr w:type="spellEnd"/>
      <w:r w:rsidRPr="005737B6">
        <w:rPr>
          <w:rFonts w:ascii="Times New Roman" w:hAnsi="Times New Roman" w:cs="Times New Roman"/>
          <w:i/>
          <w:sz w:val="28"/>
          <w:szCs w:val="28"/>
          <w:lang w:val="uk-UA"/>
        </w:rPr>
        <w:t xml:space="preserve"> </w:t>
      </w:r>
      <w:r w:rsidRPr="005737B6">
        <w:rPr>
          <w:rFonts w:ascii="Times New Roman" w:hAnsi="Times New Roman" w:cs="Times New Roman"/>
          <w:sz w:val="28"/>
          <w:szCs w:val="28"/>
          <w:lang w:val="en-US"/>
        </w:rPr>
        <w:t>Drury</w:t>
      </w:r>
      <w:r>
        <w:rPr>
          <w:rFonts w:ascii="Times New Roman" w:hAnsi="Times New Roman" w:cs="Times New Roman"/>
          <w:sz w:val="28"/>
          <w:szCs w:val="28"/>
          <w:lang w:val="uk-UA"/>
        </w:rPr>
        <w:t xml:space="preserve"> на території нашої країни вперше виявлено у 1952 р. у прикордонних районах Закарпаття.</w:t>
      </w:r>
      <w:r w:rsidR="003A326D">
        <w:rPr>
          <w:rFonts w:ascii="Times New Roman" w:hAnsi="Times New Roman" w:cs="Times New Roman"/>
          <w:sz w:val="28"/>
          <w:szCs w:val="28"/>
          <w:lang w:val="uk-UA"/>
        </w:rPr>
        <w:t xml:space="preserve"> Наявність Карпатських гір виступила своєрідним бар’єром та стримувала подальше поширення шкідника на схід країни. Проте поступове просування метелика в інші регіони країни все ж таки відбулося. </w:t>
      </w:r>
      <w:r w:rsidR="00777E8B">
        <w:rPr>
          <w:rFonts w:ascii="Times New Roman" w:hAnsi="Times New Roman" w:cs="Times New Roman"/>
          <w:bCs/>
          <w:sz w:val="28"/>
          <w:szCs w:val="28"/>
          <w:lang w:val="uk-UA"/>
        </w:rPr>
        <w:t xml:space="preserve">Станом на 01.01.2020 р. американського білого метелика виявлено на території 22 областей України на загальній площі </w:t>
      </w:r>
      <w:r w:rsidR="00777E8B" w:rsidRPr="005F2649">
        <w:rPr>
          <w:rFonts w:ascii="Times New Roman" w:eastAsia="Times New Roman" w:hAnsi="Times New Roman" w:cs="Times New Roman"/>
          <w:sz w:val="28"/>
          <w:szCs w:val="28"/>
          <w:lang w:val="uk-UA"/>
        </w:rPr>
        <w:t>48075,9411</w:t>
      </w:r>
      <w:r w:rsidR="00777E8B">
        <w:rPr>
          <w:rFonts w:ascii="Times New Roman" w:eastAsia="Times New Roman" w:hAnsi="Times New Roman" w:cs="Times New Roman"/>
          <w:sz w:val="28"/>
          <w:szCs w:val="28"/>
          <w:lang w:val="uk-UA"/>
        </w:rPr>
        <w:t xml:space="preserve"> га. </w:t>
      </w:r>
      <w:r w:rsidR="003A326D">
        <w:rPr>
          <w:rFonts w:ascii="Times New Roman" w:eastAsia="Times New Roman" w:hAnsi="Times New Roman" w:cs="Times New Roman"/>
          <w:sz w:val="28"/>
          <w:szCs w:val="28"/>
          <w:lang w:val="uk-UA"/>
        </w:rPr>
        <w:t xml:space="preserve">Проведення </w:t>
      </w:r>
      <w:r w:rsidR="00E5731E">
        <w:rPr>
          <w:rFonts w:ascii="Times New Roman" w:eastAsia="Times New Roman" w:hAnsi="Times New Roman" w:cs="Times New Roman"/>
          <w:sz w:val="28"/>
          <w:szCs w:val="28"/>
          <w:lang w:val="uk-UA"/>
        </w:rPr>
        <w:t xml:space="preserve">у 2019 р. </w:t>
      </w:r>
      <w:r w:rsidR="003A326D">
        <w:rPr>
          <w:rFonts w:ascii="Times New Roman" w:eastAsia="Times New Roman" w:hAnsi="Times New Roman" w:cs="Times New Roman"/>
          <w:sz w:val="28"/>
          <w:szCs w:val="28"/>
          <w:lang w:val="uk-UA"/>
        </w:rPr>
        <w:t xml:space="preserve">планових обстежень території Волинської області спеціалістами ДУ «Волинська обласна </w:t>
      </w:r>
      <w:proofErr w:type="spellStart"/>
      <w:r w:rsidR="003A326D">
        <w:rPr>
          <w:rFonts w:ascii="Times New Roman" w:eastAsia="Times New Roman" w:hAnsi="Times New Roman" w:cs="Times New Roman"/>
          <w:sz w:val="28"/>
          <w:szCs w:val="28"/>
          <w:lang w:val="uk-UA"/>
        </w:rPr>
        <w:t>фітосанітарна</w:t>
      </w:r>
      <w:proofErr w:type="spellEnd"/>
      <w:r w:rsidR="003A326D">
        <w:rPr>
          <w:rFonts w:ascii="Times New Roman" w:eastAsia="Times New Roman" w:hAnsi="Times New Roman" w:cs="Times New Roman"/>
          <w:sz w:val="28"/>
          <w:szCs w:val="28"/>
          <w:lang w:val="uk-UA"/>
        </w:rPr>
        <w:t xml:space="preserve"> лабораторія» </w:t>
      </w:r>
      <w:r w:rsidR="00E5731E">
        <w:rPr>
          <w:rFonts w:ascii="Times New Roman" w:eastAsia="Times New Roman" w:hAnsi="Times New Roman" w:cs="Times New Roman"/>
          <w:sz w:val="28"/>
          <w:szCs w:val="28"/>
          <w:lang w:val="uk-UA"/>
        </w:rPr>
        <w:t>сприяло виявленню американського білого метелика. Карантинний режим було запроваджено на загальній площі 1022,3 га у межах м. </w:t>
      </w:r>
      <w:proofErr w:type="spellStart"/>
      <w:r w:rsidR="00E5731E">
        <w:rPr>
          <w:rFonts w:ascii="Times New Roman" w:eastAsia="Times New Roman" w:hAnsi="Times New Roman" w:cs="Times New Roman"/>
          <w:sz w:val="28"/>
          <w:szCs w:val="28"/>
          <w:lang w:val="uk-UA"/>
        </w:rPr>
        <w:t>Рожище</w:t>
      </w:r>
      <w:proofErr w:type="spellEnd"/>
      <w:r w:rsidR="00E5731E">
        <w:rPr>
          <w:rFonts w:ascii="Times New Roman" w:eastAsia="Times New Roman" w:hAnsi="Times New Roman" w:cs="Times New Roman"/>
          <w:sz w:val="28"/>
          <w:szCs w:val="28"/>
          <w:lang w:val="uk-UA"/>
        </w:rPr>
        <w:t>. Також було вжито ряд заходів із локалізації та ліквідації карантинних вогнищ шкідника</w:t>
      </w:r>
      <w:r w:rsidR="00777E8B" w:rsidRPr="008E588B">
        <w:rPr>
          <w:rFonts w:ascii="Times New Roman" w:hAnsi="Times New Roman"/>
          <w:color w:val="000000"/>
          <w:sz w:val="28"/>
          <w:szCs w:val="28"/>
          <w:shd w:val="clear" w:color="auto" w:fill="FFFFFF"/>
          <w:lang w:val="uk-UA"/>
        </w:rPr>
        <w:t xml:space="preserve"> [</w:t>
      </w:r>
      <w:r w:rsidR="003B5299">
        <w:rPr>
          <w:rFonts w:ascii="Times New Roman" w:eastAsia="Times New Roman" w:hAnsi="Times New Roman" w:cs="Times New Roman"/>
          <w:sz w:val="28"/>
          <w:szCs w:val="28"/>
          <w:lang w:val="uk-UA"/>
        </w:rPr>
        <w:t>5,</w:t>
      </w:r>
      <w:r w:rsidR="00D01748">
        <w:rPr>
          <w:rFonts w:ascii="Times New Roman" w:eastAsia="Times New Roman" w:hAnsi="Times New Roman" w:cs="Times New Roman"/>
          <w:sz w:val="28"/>
          <w:szCs w:val="28"/>
          <w:lang w:val="uk-UA"/>
        </w:rPr>
        <w:t xml:space="preserve"> 8, 13</w:t>
      </w:r>
      <w:r w:rsidR="00371926">
        <w:rPr>
          <w:rFonts w:ascii="Times New Roman" w:eastAsia="Times New Roman" w:hAnsi="Times New Roman" w:cs="Times New Roman"/>
          <w:sz w:val="28"/>
          <w:szCs w:val="28"/>
          <w:lang w:val="uk-UA"/>
        </w:rPr>
        <w:t>, 28</w:t>
      </w:r>
      <w:r w:rsidR="00777E8B" w:rsidRPr="008E588B">
        <w:rPr>
          <w:rFonts w:ascii="Times New Roman" w:eastAsia="Times New Roman" w:hAnsi="Times New Roman" w:cs="Times New Roman"/>
          <w:sz w:val="28"/>
          <w:szCs w:val="28"/>
          <w:lang w:val="uk-UA"/>
        </w:rPr>
        <w:t xml:space="preserve">]. </w:t>
      </w:r>
    </w:p>
    <w:p w:rsidR="00CB1EF8" w:rsidRPr="008E0217" w:rsidRDefault="00AF482A" w:rsidP="008E0217">
      <w:pPr>
        <w:spacing w:after="0" w:line="360" w:lineRule="auto"/>
        <w:ind w:firstLine="709"/>
        <w:jc w:val="both"/>
        <w:rPr>
          <w:rFonts w:ascii="Times New Roman" w:hAnsi="Times New Roman" w:cs="Times New Roman"/>
          <w:sz w:val="28"/>
          <w:szCs w:val="28"/>
          <w:lang w:val="uk-UA"/>
        </w:rPr>
      </w:pPr>
      <w:r w:rsidRPr="00A45E74">
        <w:rPr>
          <w:rFonts w:ascii="Times New Roman" w:hAnsi="Times New Roman" w:cs="Times New Roman"/>
          <w:bCs/>
          <w:sz w:val="28"/>
          <w:szCs w:val="28"/>
          <w:lang w:val="uk-UA"/>
        </w:rPr>
        <w:t xml:space="preserve">Поширенню шкідника на нові території сприяє безліч чинників, проте головними є необізнаність людей із цим регульованим шкідливим організмом, що дало б можливість вчасно виявити шкідника та запровадити </w:t>
      </w:r>
      <w:r w:rsidRPr="00A30442">
        <w:rPr>
          <w:rFonts w:ascii="Times New Roman" w:hAnsi="Times New Roman" w:cs="Times New Roman"/>
          <w:bCs/>
          <w:sz w:val="28"/>
          <w:szCs w:val="28"/>
          <w:lang w:val="uk-UA"/>
        </w:rPr>
        <w:t>відповідні заходи щодо локалізації та ліквідації його вогнищ.</w:t>
      </w:r>
      <w:r w:rsidR="005706BE">
        <w:rPr>
          <w:rFonts w:ascii="Times New Roman" w:hAnsi="Times New Roman" w:cs="Times New Roman"/>
          <w:bCs/>
          <w:sz w:val="28"/>
          <w:szCs w:val="28"/>
          <w:lang w:val="uk-UA"/>
        </w:rPr>
        <w:t xml:space="preserve"> Одним із способів поширення метеликів шкідника є їх самостійне переміщення, проте це відбувається на </w:t>
      </w:r>
      <w:r w:rsidR="005706BE">
        <w:rPr>
          <w:rFonts w:ascii="Times New Roman" w:hAnsi="Times New Roman" w:cs="Times New Roman"/>
          <w:bCs/>
          <w:sz w:val="28"/>
          <w:szCs w:val="28"/>
          <w:lang w:val="uk-UA"/>
        </w:rPr>
        <w:lastRenderedPageBreak/>
        <w:t xml:space="preserve">досить незначні відстані. Завдяки природним перельотам цей вид може поширюватися у межах країни на 30–40 км за рік. </w:t>
      </w:r>
      <w:r w:rsidR="008E0217">
        <w:rPr>
          <w:rFonts w:ascii="Times New Roman" w:hAnsi="Times New Roman" w:cs="Times New Roman"/>
          <w:bCs/>
          <w:sz w:val="28"/>
          <w:szCs w:val="28"/>
          <w:lang w:val="uk-UA"/>
        </w:rPr>
        <w:t xml:space="preserve">Самки шкідника у пошуках статевого партнера та місць для формування яйцекладки можуть долати відстань до 250 м. Крім того, переміщення шкідника на досить значні відстані може також відбуватися і за сильних поривів вітру. </w:t>
      </w:r>
      <w:r w:rsidR="00777E8B">
        <w:rPr>
          <w:rFonts w:ascii="Times New Roman" w:hAnsi="Times New Roman" w:cs="Times New Roman"/>
          <w:sz w:val="28"/>
          <w:szCs w:val="28"/>
          <w:lang w:val="uk-UA"/>
        </w:rPr>
        <w:t xml:space="preserve">Гусениці американського білого метелика у пошуках місця для заляльковування можуть розповзатися на 20–25 м. від рослини, де проходило їх живлення. </w:t>
      </w:r>
      <w:r w:rsidR="008E0217">
        <w:rPr>
          <w:rFonts w:ascii="Times New Roman" w:hAnsi="Times New Roman" w:cs="Times New Roman"/>
          <w:sz w:val="28"/>
          <w:szCs w:val="28"/>
          <w:lang w:val="uk-UA"/>
        </w:rPr>
        <w:t xml:space="preserve">Проте основним способом поширення шкідника, що сприяє його переміщенню на значні відстані у межах країни, а також між країнами та континентами є транспортні засоби, разом із лісо- та пиломатеріалами, різними сільськогосподарськими вантажами, упаковкою тощо </w:t>
      </w:r>
      <w:r w:rsidR="00D01748">
        <w:rPr>
          <w:rFonts w:ascii="Times New Roman" w:hAnsi="Times New Roman" w:cs="Times New Roman"/>
          <w:sz w:val="28"/>
          <w:szCs w:val="28"/>
          <w:lang w:val="uk-UA"/>
        </w:rPr>
        <w:t xml:space="preserve"> </w:t>
      </w:r>
      <w:r w:rsidR="00D01748" w:rsidRPr="00D01748">
        <w:rPr>
          <w:rFonts w:ascii="Times New Roman" w:hAnsi="Times New Roman" w:cs="Times New Roman"/>
          <w:sz w:val="28"/>
          <w:szCs w:val="28"/>
          <w:lang w:val="uk-UA"/>
        </w:rPr>
        <w:t xml:space="preserve">[1, </w:t>
      </w:r>
      <w:r w:rsidR="00D01748">
        <w:rPr>
          <w:rFonts w:ascii="Times New Roman" w:hAnsi="Times New Roman" w:cs="Times New Roman"/>
          <w:sz w:val="28"/>
          <w:szCs w:val="28"/>
          <w:lang w:val="uk-UA"/>
        </w:rPr>
        <w:t xml:space="preserve">13, </w:t>
      </w:r>
      <w:r w:rsidR="00D01748" w:rsidRPr="00D01748">
        <w:rPr>
          <w:rFonts w:ascii="Times New Roman" w:hAnsi="Times New Roman" w:cs="Times New Roman"/>
          <w:sz w:val="28"/>
          <w:szCs w:val="28"/>
          <w:lang w:val="uk-UA"/>
        </w:rPr>
        <w:t xml:space="preserve">18, </w:t>
      </w:r>
      <w:r w:rsidR="00D01748">
        <w:rPr>
          <w:rFonts w:ascii="Times New Roman" w:hAnsi="Times New Roman" w:cs="Times New Roman"/>
          <w:sz w:val="28"/>
          <w:szCs w:val="28"/>
          <w:lang w:val="uk-UA"/>
        </w:rPr>
        <w:t xml:space="preserve">21, </w:t>
      </w:r>
      <w:r w:rsidR="00D01748" w:rsidRPr="00D01748">
        <w:rPr>
          <w:rFonts w:ascii="Times New Roman" w:hAnsi="Times New Roman" w:cs="Times New Roman"/>
          <w:sz w:val="28"/>
          <w:szCs w:val="28"/>
          <w:lang w:val="uk-UA"/>
        </w:rPr>
        <w:t>24].</w:t>
      </w:r>
    </w:p>
    <w:p w:rsidR="00777E8B" w:rsidRPr="003057CE" w:rsidRDefault="00C2474B" w:rsidP="00770F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CB1EF8" w:rsidRPr="00A45E74">
        <w:rPr>
          <w:rFonts w:ascii="Times New Roman" w:hAnsi="Times New Roman" w:cs="Times New Roman"/>
          <w:sz w:val="28"/>
          <w:szCs w:val="28"/>
          <w:lang w:val="uk-UA"/>
        </w:rPr>
        <w:t>мериканський білий метелик (</w:t>
      </w:r>
      <w:proofErr w:type="spellStart"/>
      <w:r w:rsidR="00CB1EF8" w:rsidRPr="00A45E74">
        <w:rPr>
          <w:rFonts w:ascii="Times New Roman" w:hAnsi="Times New Roman" w:cs="Times New Roman"/>
          <w:i/>
          <w:iCs/>
          <w:sz w:val="28"/>
          <w:szCs w:val="28"/>
          <w:lang w:val="uk-UA"/>
        </w:rPr>
        <w:t>Hyphantria</w:t>
      </w:r>
      <w:proofErr w:type="spellEnd"/>
      <w:r w:rsidR="00CB1EF8" w:rsidRPr="00A45E74">
        <w:rPr>
          <w:rFonts w:ascii="Times New Roman" w:hAnsi="Times New Roman" w:cs="Times New Roman"/>
          <w:i/>
          <w:iCs/>
          <w:sz w:val="28"/>
          <w:szCs w:val="28"/>
          <w:lang w:val="uk-UA"/>
        </w:rPr>
        <w:t xml:space="preserve"> </w:t>
      </w:r>
      <w:proofErr w:type="spellStart"/>
      <w:r w:rsidR="00A75A16">
        <w:rPr>
          <w:rFonts w:ascii="Times New Roman" w:hAnsi="Times New Roman" w:cs="Times New Roman"/>
          <w:i/>
          <w:iCs/>
          <w:sz w:val="28"/>
          <w:szCs w:val="28"/>
          <w:lang w:val="en-US"/>
        </w:rPr>
        <w:t>cunea</w:t>
      </w:r>
      <w:proofErr w:type="spellEnd"/>
      <w:r w:rsidR="00A75A16" w:rsidRPr="00A75A16">
        <w:rPr>
          <w:rFonts w:ascii="Times New Roman" w:hAnsi="Times New Roman" w:cs="Times New Roman"/>
          <w:i/>
          <w:iCs/>
          <w:sz w:val="28"/>
          <w:szCs w:val="28"/>
          <w:lang w:val="uk-UA"/>
        </w:rPr>
        <w:t xml:space="preserve"> </w:t>
      </w:r>
      <w:r w:rsidR="00A75A16" w:rsidRPr="00A75A16">
        <w:rPr>
          <w:rFonts w:ascii="Times New Roman" w:hAnsi="Times New Roman" w:cs="Times New Roman"/>
          <w:iCs/>
          <w:sz w:val="28"/>
          <w:szCs w:val="28"/>
          <w:lang w:val="en-US"/>
        </w:rPr>
        <w:t>Drury</w:t>
      </w:r>
      <w:r w:rsidR="00CB1EF8" w:rsidRPr="00A45E74">
        <w:rPr>
          <w:rFonts w:ascii="Times New Roman" w:hAnsi="Times New Roman" w:cs="Times New Roman"/>
          <w:i/>
          <w:iCs/>
          <w:sz w:val="28"/>
          <w:szCs w:val="28"/>
          <w:lang w:val="uk-UA"/>
        </w:rPr>
        <w:t xml:space="preserve">) </w:t>
      </w:r>
      <w:r w:rsidRPr="00C2474B">
        <w:rPr>
          <w:rFonts w:ascii="Times New Roman" w:hAnsi="Times New Roman" w:cs="Times New Roman"/>
          <w:iCs/>
          <w:sz w:val="28"/>
          <w:szCs w:val="28"/>
          <w:lang w:val="uk-UA"/>
        </w:rPr>
        <w:t>з</w:t>
      </w:r>
      <w:r w:rsidRPr="00C2474B">
        <w:rPr>
          <w:rFonts w:ascii="Times New Roman" w:hAnsi="Times New Roman" w:cs="Times New Roman"/>
          <w:sz w:val="28"/>
          <w:szCs w:val="28"/>
          <w:lang w:val="uk-UA"/>
        </w:rPr>
        <w:t>а</w:t>
      </w:r>
      <w:r w:rsidRPr="00A45E74">
        <w:rPr>
          <w:rFonts w:ascii="Times New Roman" w:hAnsi="Times New Roman" w:cs="Times New Roman"/>
          <w:sz w:val="28"/>
          <w:szCs w:val="28"/>
          <w:lang w:val="uk-UA"/>
        </w:rPr>
        <w:t xml:space="preserve"> біологічною класифікацією </w:t>
      </w:r>
      <w:r w:rsidR="00CB1EF8" w:rsidRPr="00A45E74">
        <w:rPr>
          <w:rFonts w:ascii="Times New Roman" w:hAnsi="Times New Roman" w:cs="Times New Roman"/>
          <w:iCs/>
          <w:sz w:val="28"/>
          <w:szCs w:val="28"/>
          <w:lang w:val="uk-UA"/>
        </w:rPr>
        <w:t xml:space="preserve">відноситься до царства тварин </w:t>
      </w:r>
      <w:r w:rsidR="00CB1EF8" w:rsidRPr="00A45E74">
        <w:rPr>
          <w:rFonts w:ascii="Times New Roman" w:hAnsi="Times New Roman" w:cs="Times New Roman"/>
          <w:sz w:val="28"/>
          <w:szCs w:val="28"/>
          <w:lang w:val="uk-UA"/>
        </w:rPr>
        <w:t>(</w:t>
      </w:r>
      <w:proofErr w:type="spellStart"/>
      <w:r w:rsidR="00CB1EF8" w:rsidRPr="00A45E74">
        <w:rPr>
          <w:rFonts w:ascii="Times New Roman" w:hAnsi="Times New Roman" w:cs="Times New Roman"/>
          <w:i/>
          <w:iCs/>
          <w:sz w:val="28"/>
          <w:szCs w:val="28"/>
          <w:lang w:val="uk-UA"/>
        </w:rPr>
        <w:t>Animalia</w:t>
      </w:r>
      <w:proofErr w:type="spellEnd"/>
      <w:r w:rsidR="00CB1EF8" w:rsidRPr="00A45E74">
        <w:rPr>
          <w:rFonts w:ascii="Times New Roman" w:hAnsi="Times New Roman" w:cs="Times New Roman"/>
          <w:sz w:val="28"/>
          <w:szCs w:val="28"/>
          <w:lang w:val="uk-UA"/>
        </w:rPr>
        <w:t>), типу членистоногих (</w:t>
      </w:r>
      <w:proofErr w:type="spellStart"/>
      <w:r w:rsidR="00CB1EF8" w:rsidRPr="00A45E74">
        <w:rPr>
          <w:rFonts w:ascii="Times New Roman" w:hAnsi="Times New Roman" w:cs="Times New Roman"/>
          <w:i/>
          <w:iCs/>
          <w:sz w:val="28"/>
          <w:szCs w:val="28"/>
          <w:lang w:val="uk-UA"/>
        </w:rPr>
        <w:t>Arthropoda</w:t>
      </w:r>
      <w:proofErr w:type="spellEnd"/>
      <w:r w:rsidR="00CB1EF8" w:rsidRPr="00A45E74">
        <w:rPr>
          <w:rFonts w:ascii="Times New Roman" w:hAnsi="Times New Roman" w:cs="Times New Roman"/>
          <w:sz w:val="28"/>
          <w:szCs w:val="28"/>
          <w:lang w:val="uk-UA"/>
        </w:rPr>
        <w:t>), класу комах (</w:t>
      </w:r>
      <w:proofErr w:type="spellStart"/>
      <w:r w:rsidR="00CB1EF8" w:rsidRPr="00A45E74">
        <w:rPr>
          <w:rFonts w:ascii="Times New Roman" w:hAnsi="Times New Roman" w:cs="Times New Roman"/>
          <w:i/>
          <w:iCs/>
          <w:sz w:val="28"/>
          <w:szCs w:val="28"/>
          <w:lang w:val="uk-UA"/>
        </w:rPr>
        <w:t>Insecta</w:t>
      </w:r>
      <w:proofErr w:type="spellEnd"/>
      <w:r w:rsidR="00CB1EF8" w:rsidRPr="00A45E74">
        <w:rPr>
          <w:rFonts w:ascii="Times New Roman" w:hAnsi="Times New Roman" w:cs="Times New Roman"/>
          <w:sz w:val="28"/>
          <w:szCs w:val="28"/>
          <w:lang w:val="uk-UA"/>
        </w:rPr>
        <w:t>), ряду лускокрилих (</w:t>
      </w:r>
      <w:proofErr w:type="spellStart"/>
      <w:r w:rsidR="00CB1EF8" w:rsidRPr="00A45E74">
        <w:rPr>
          <w:rFonts w:ascii="Times New Roman" w:hAnsi="Times New Roman" w:cs="Times New Roman"/>
          <w:i/>
          <w:iCs/>
          <w:sz w:val="28"/>
          <w:szCs w:val="28"/>
          <w:lang w:val="uk-UA"/>
        </w:rPr>
        <w:t>Lepidoptera</w:t>
      </w:r>
      <w:proofErr w:type="spellEnd"/>
      <w:r w:rsidR="00CB1EF8" w:rsidRPr="00A45E74">
        <w:rPr>
          <w:rFonts w:ascii="Times New Roman" w:hAnsi="Times New Roman" w:cs="Times New Roman"/>
          <w:sz w:val="28"/>
          <w:szCs w:val="28"/>
          <w:lang w:val="uk-UA"/>
        </w:rPr>
        <w:t>), родини медведиць (</w:t>
      </w:r>
      <w:proofErr w:type="spellStart"/>
      <w:r w:rsidR="00CB1EF8">
        <w:rPr>
          <w:rFonts w:ascii="Times New Roman" w:hAnsi="Times New Roman" w:cs="Times New Roman"/>
          <w:i/>
          <w:iCs/>
          <w:sz w:val="28"/>
          <w:szCs w:val="28"/>
          <w:lang w:val="uk-UA"/>
        </w:rPr>
        <w:t>Arctiidae</w:t>
      </w:r>
      <w:proofErr w:type="spellEnd"/>
      <w:r w:rsidR="00CB1EF8">
        <w:rPr>
          <w:rFonts w:ascii="Times New Roman" w:hAnsi="Times New Roman" w:cs="Times New Roman"/>
          <w:i/>
          <w:iCs/>
          <w:sz w:val="28"/>
          <w:szCs w:val="28"/>
          <w:lang w:val="uk-UA"/>
        </w:rPr>
        <w:t>)</w:t>
      </w:r>
      <w:r w:rsidR="006811AF">
        <w:rPr>
          <w:rFonts w:ascii="Times New Roman" w:hAnsi="Times New Roman" w:cs="Times New Roman"/>
          <w:i/>
          <w:iCs/>
          <w:sz w:val="28"/>
          <w:szCs w:val="28"/>
          <w:lang w:val="uk-UA"/>
        </w:rPr>
        <w:t xml:space="preserve">. </w:t>
      </w:r>
      <w:r w:rsidR="006811AF">
        <w:rPr>
          <w:rFonts w:ascii="Times New Roman" w:hAnsi="Times New Roman" w:cs="Times New Roman"/>
          <w:iCs/>
          <w:sz w:val="28"/>
          <w:szCs w:val="28"/>
          <w:lang w:val="uk-UA"/>
        </w:rPr>
        <w:t xml:space="preserve">Цей вид є типовим </w:t>
      </w:r>
      <w:proofErr w:type="spellStart"/>
      <w:r w:rsidR="006811AF">
        <w:rPr>
          <w:rFonts w:ascii="Times New Roman" w:hAnsi="Times New Roman" w:cs="Times New Roman"/>
          <w:iCs/>
          <w:sz w:val="28"/>
          <w:szCs w:val="28"/>
          <w:lang w:val="uk-UA"/>
        </w:rPr>
        <w:t>поліфагом</w:t>
      </w:r>
      <w:proofErr w:type="spellEnd"/>
      <w:r w:rsidR="006811AF">
        <w:rPr>
          <w:rFonts w:ascii="Times New Roman" w:hAnsi="Times New Roman" w:cs="Times New Roman"/>
          <w:iCs/>
          <w:sz w:val="28"/>
          <w:szCs w:val="28"/>
          <w:lang w:val="uk-UA"/>
        </w:rPr>
        <w:t>, що здатни</w:t>
      </w:r>
      <w:r w:rsidR="003057CE">
        <w:rPr>
          <w:rFonts w:ascii="Times New Roman" w:hAnsi="Times New Roman" w:cs="Times New Roman"/>
          <w:iCs/>
          <w:sz w:val="28"/>
          <w:szCs w:val="28"/>
          <w:lang w:val="uk-UA"/>
        </w:rPr>
        <w:t>й пошкоджувати понад 5</w:t>
      </w:r>
      <w:r w:rsidR="006811AF" w:rsidRPr="006811AF">
        <w:rPr>
          <w:rFonts w:ascii="Times New Roman" w:hAnsi="Times New Roman" w:cs="Times New Roman"/>
          <w:iCs/>
          <w:sz w:val="28"/>
          <w:szCs w:val="28"/>
          <w:lang w:val="uk-UA"/>
        </w:rPr>
        <w:t xml:space="preserve">00 видів </w:t>
      </w:r>
      <w:r w:rsidR="006811AF" w:rsidRPr="006811AF">
        <w:rPr>
          <w:rFonts w:ascii="Times New Roman" w:hAnsi="Times New Roman" w:cs="Times New Roman"/>
          <w:sz w:val="28"/>
          <w:szCs w:val="28"/>
          <w:lang w:val="uk-UA"/>
        </w:rPr>
        <w:t xml:space="preserve">плодових, декоративних, лісових та інших культур. </w:t>
      </w:r>
      <w:r w:rsidR="009222E0">
        <w:rPr>
          <w:rFonts w:ascii="Times New Roman" w:hAnsi="Times New Roman" w:cs="Times New Roman"/>
          <w:sz w:val="28"/>
          <w:szCs w:val="28"/>
          <w:lang w:val="uk-UA"/>
        </w:rPr>
        <w:t>Шкідник досить швидко адаптується до нових екологічних умов, заселяє нові рослини і це створює значні труднощі при розробці захисних заходів, сприяє швидкому поширення організму та надзвичайно в</w:t>
      </w:r>
      <w:r w:rsidR="003057CE">
        <w:rPr>
          <w:rFonts w:ascii="Times New Roman" w:hAnsi="Times New Roman" w:cs="Times New Roman"/>
          <w:sz w:val="28"/>
          <w:szCs w:val="28"/>
          <w:lang w:val="uk-UA"/>
        </w:rPr>
        <w:t xml:space="preserve">исокій його шкідливості </w:t>
      </w:r>
      <w:r w:rsidR="00777E8B" w:rsidRPr="003057CE">
        <w:rPr>
          <w:rFonts w:ascii="Times New Roman" w:hAnsi="Times New Roman" w:cs="Times New Roman"/>
          <w:sz w:val="28"/>
          <w:szCs w:val="28"/>
          <w:lang w:val="uk-UA"/>
        </w:rPr>
        <w:t xml:space="preserve">[2, 16, </w:t>
      </w:r>
      <w:r w:rsidR="00D01748">
        <w:rPr>
          <w:rFonts w:ascii="Times New Roman" w:hAnsi="Times New Roman" w:cs="Times New Roman"/>
          <w:sz w:val="28"/>
          <w:szCs w:val="28"/>
          <w:lang w:val="uk-UA"/>
        </w:rPr>
        <w:t>18, 21</w:t>
      </w:r>
      <w:r w:rsidR="00777E8B" w:rsidRPr="003057CE">
        <w:rPr>
          <w:rFonts w:ascii="Times New Roman" w:hAnsi="Times New Roman" w:cs="Times New Roman"/>
          <w:sz w:val="28"/>
          <w:szCs w:val="28"/>
          <w:lang w:val="uk-UA"/>
        </w:rPr>
        <w:t xml:space="preserve">]. </w:t>
      </w:r>
    </w:p>
    <w:p w:rsidR="003057CE" w:rsidRDefault="003057CE" w:rsidP="00770FF9">
      <w:pPr>
        <w:spacing w:after="0" w:line="360" w:lineRule="auto"/>
        <w:ind w:firstLine="709"/>
        <w:jc w:val="both"/>
        <w:rPr>
          <w:rFonts w:ascii="Times New Roman" w:hAnsi="Times New Roman" w:cs="Times New Roman"/>
          <w:sz w:val="28"/>
          <w:szCs w:val="28"/>
        </w:rPr>
      </w:pPr>
      <w:r w:rsidRPr="0005644C">
        <w:rPr>
          <w:rFonts w:ascii="Times New Roman" w:hAnsi="Times New Roman"/>
          <w:sz w:val="28"/>
          <w:szCs w:val="28"/>
          <w:lang w:val="uk-UA"/>
        </w:rPr>
        <w:t xml:space="preserve">Шкідливість цього карантинного організму </w:t>
      </w:r>
      <w:r w:rsidR="00131B57">
        <w:rPr>
          <w:rFonts w:ascii="Times New Roman" w:hAnsi="Times New Roman"/>
          <w:sz w:val="28"/>
          <w:szCs w:val="28"/>
          <w:lang w:val="uk-UA"/>
        </w:rPr>
        <w:t>є високою,</w:t>
      </w:r>
      <w:r w:rsidRPr="0005644C">
        <w:rPr>
          <w:rFonts w:ascii="Times New Roman" w:hAnsi="Times New Roman"/>
          <w:sz w:val="28"/>
          <w:szCs w:val="28"/>
          <w:lang w:val="uk-UA"/>
        </w:rPr>
        <w:t xml:space="preserve"> тому що</w:t>
      </w:r>
      <w:r w:rsidR="00131B57">
        <w:rPr>
          <w:rFonts w:ascii="Times New Roman" w:hAnsi="Times New Roman"/>
          <w:sz w:val="28"/>
          <w:szCs w:val="28"/>
          <w:lang w:val="uk-UA"/>
        </w:rPr>
        <w:t xml:space="preserve"> особливо при багаторазовому пошкодженні</w:t>
      </w:r>
      <w:r w:rsidRPr="0005644C">
        <w:rPr>
          <w:rFonts w:ascii="Times New Roman" w:hAnsi="Times New Roman"/>
          <w:sz w:val="28"/>
          <w:szCs w:val="28"/>
          <w:lang w:val="uk-UA"/>
        </w:rPr>
        <w:t xml:space="preserve"> гусениц</w:t>
      </w:r>
      <w:r w:rsidR="00131B57">
        <w:rPr>
          <w:rFonts w:ascii="Times New Roman" w:hAnsi="Times New Roman"/>
          <w:sz w:val="28"/>
          <w:szCs w:val="28"/>
          <w:lang w:val="uk-UA"/>
        </w:rPr>
        <w:t>ями</w:t>
      </w:r>
      <w:r w:rsidRPr="0005644C">
        <w:rPr>
          <w:rFonts w:ascii="Times New Roman" w:hAnsi="Times New Roman"/>
          <w:sz w:val="28"/>
          <w:szCs w:val="28"/>
          <w:lang w:val="uk-UA"/>
        </w:rPr>
        <w:t xml:space="preserve"> шкідника </w:t>
      </w:r>
      <w:r w:rsidR="00131B57" w:rsidRPr="0005644C">
        <w:rPr>
          <w:rFonts w:ascii="Times New Roman" w:hAnsi="Times New Roman"/>
          <w:sz w:val="28"/>
          <w:szCs w:val="28"/>
          <w:lang w:val="uk-UA"/>
        </w:rPr>
        <w:t>листя багаторічних насаджень</w:t>
      </w:r>
      <w:r w:rsidR="00131B57">
        <w:rPr>
          <w:rFonts w:ascii="Times New Roman" w:hAnsi="Times New Roman"/>
          <w:sz w:val="28"/>
          <w:szCs w:val="28"/>
          <w:lang w:val="uk-UA"/>
        </w:rPr>
        <w:t xml:space="preserve"> може спостерігатися повна загибель дерев </w:t>
      </w:r>
      <w:r w:rsidR="00131B57" w:rsidRPr="0005644C">
        <w:rPr>
          <w:rFonts w:ascii="Times New Roman" w:hAnsi="Times New Roman"/>
          <w:sz w:val="28"/>
          <w:szCs w:val="28"/>
          <w:lang w:val="uk-UA"/>
        </w:rPr>
        <w:t xml:space="preserve"> </w:t>
      </w:r>
      <w:r w:rsidRPr="0005644C">
        <w:rPr>
          <w:rFonts w:ascii="Times New Roman" w:hAnsi="Times New Roman"/>
          <w:sz w:val="28"/>
          <w:szCs w:val="28"/>
          <w:lang w:val="uk-UA"/>
        </w:rPr>
        <w:t>[</w:t>
      </w:r>
      <w:r w:rsidR="00131B57">
        <w:rPr>
          <w:rFonts w:ascii="Times New Roman" w:hAnsi="Times New Roman"/>
          <w:sz w:val="28"/>
          <w:szCs w:val="28"/>
          <w:lang w:val="uk-UA"/>
        </w:rPr>
        <w:t xml:space="preserve">1, </w:t>
      </w:r>
      <w:r w:rsidR="00D01748">
        <w:rPr>
          <w:rFonts w:ascii="Times New Roman" w:hAnsi="Times New Roman"/>
          <w:sz w:val="28"/>
          <w:szCs w:val="28"/>
          <w:lang w:val="uk-UA"/>
        </w:rPr>
        <w:t>17, 31, 35, 40</w:t>
      </w:r>
      <w:r w:rsidRPr="0005644C">
        <w:rPr>
          <w:rFonts w:ascii="Times New Roman" w:hAnsi="Times New Roman"/>
          <w:sz w:val="28"/>
          <w:szCs w:val="28"/>
          <w:lang w:val="uk-UA"/>
        </w:rPr>
        <w:t xml:space="preserve">]. Дефоліація насаджень, яку спричиняють гусениці </w:t>
      </w:r>
      <w:proofErr w:type="spellStart"/>
      <w:r w:rsidRPr="0005644C">
        <w:rPr>
          <w:rFonts w:ascii="Times New Roman" w:hAnsi="Times New Roman"/>
          <w:i/>
          <w:sz w:val="28"/>
          <w:szCs w:val="28"/>
          <w:lang w:val="uk-UA"/>
        </w:rPr>
        <w:t>Hyphantria</w:t>
      </w:r>
      <w:proofErr w:type="spellEnd"/>
      <w:r w:rsidRPr="0005644C">
        <w:rPr>
          <w:rFonts w:ascii="Times New Roman" w:hAnsi="Times New Roman"/>
          <w:i/>
          <w:sz w:val="28"/>
          <w:szCs w:val="28"/>
          <w:lang w:val="uk-UA"/>
        </w:rPr>
        <w:t xml:space="preserve"> </w:t>
      </w:r>
      <w:proofErr w:type="spellStart"/>
      <w:r w:rsidRPr="0005644C">
        <w:rPr>
          <w:rFonts w:ascii="Times New Roman" w:hAnsi="Times New Roman"/>
          <w:i/>
          <w:sz w:val="28"/>
          <w:szCs w:val="28"/>
          <w:lang w:val="uk-UA"/>
        </w:rPr>
        <w:t>cunea</w:t>
      </w:r>
      <w:proofErr w:type="spellEnd"/>
      <w:r w:rsidRPr="0005644C">
        <w:rPr>
          <w:rFonts w:ascii="Times New Roman" w:hAnsi="Times New Roman"/>
          <w:sz w:val="28"/>
          <w:szCs w:val="28"/>
          <w:lang w:val="uk-UA"/>
        </w:rPr>
        <w:t xml:space="preserve"> </w:t>
      </w:r>
      <w:proofErr w:type="spellStart"/>
      <w:r w:rsidRPr="0005644C">
        <w:rPr>
          <w:rFonts w:ascii="Times New Roman" w:hAnsi="Times New Roman"/>
          <w:sz w:val="28"/>
          <w:szCs w:val="28"/>
          <w:lang w:val="uk-UA"/>
        </w:rPr>
        <w:t>Drury</w:t>
      </w:r>
      <w:proofErr w:type="spellEnd"/>
      <w:r w:rsidRPr="0005644C">
        <w:rPr>
          <w:rFonts w:ascii="Times New Roman" w:hAnsi="Times New Roman"/>
          <w:sz w:val="28"/>
          <w:szCs w:val="28"/>
          <w:lang w:val="uk-UA"/>
        </w:rPr>
        <w:t xml:space="preserve">, спричиняє ослаблення і загибель окремих рослин. Крім того, знижується захисна, декоративна та естетична функція лісових та декоративних насаджень, погіршуються умови існування фауни. Пошкодження гусеницями АБМ листкових пластинок у плодових дерев до 20 % призводить до зниження урожайності на 5–10 %, до 55–60 % – на 20 %, а при їх об’їданні на 75 % – врожай практично </w:t>
      </w:r>
      <w:r>
        <w:rPr>
          <w:rFonts w:ascii="Times New Roman" w:hAnsi="Times New Roman"/>
          <w:sz w:val="28"/>
          <w:szCs w:val="28"/>
          <w:lang w:val="uk-UA"/>
        </w:rPr>
        <w:t xml:space="preserve">повністю </w:t>
      </w:r>
      <w:r w:rsidRPr="00D01748">
        <w:rPr>
          <w:rFonts w:ascii="Times New Roman" w:hAnsi="Times New Roman" w:cs="Times New Roman"/>
          <w:sz w:val="28"/>
          <w:szCs w:val="28"/>
          <w:lang w:val="uk-UA"/>
        </w:rPr>
        <w:t>втрачається</w:t>
      </w:r>
      <w:r w:rsidR="00D01748" w:rsidRPr="00D01748">
        <w:rPr>
          <w:rFonts w:ascii="Times New Roman" w:hAnsi="Times New Roman" w:cs="Times New Roman"/>
          <w:sz w:val="28"/>
          <w:szCs w:val="28"/>
          <w:lang w:val="uk-UA"/>
        </w:rPr>
        <w:t xml:space="preserve"> </w:t>
      </w:r>
      <w:r w:rsidR="00D01748" w:rsidRPr="00D01748">
        <w:rPr>
          <w:rFonts w:ascii="Times New Roman" w:hAnsi="Times New Roman" w:cs="Times New Roman"/>
          <w:sz w:val="28"/>
          <w:szCs w:val="28"/>
        </w:rPr>
        <w:t>[1, 18, 24].</w:t>
      </w:r>
    </w:p>
    <w:p w:rsidR="00777E8B" w:rsidRPr="007F6908" w:rsidRDefault="00A75A16" w:rsidP="007F690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Однією із діагностичних ознак пошкодження рослин американським білим метеликом </w:t>
      </w:r>
      <w:r w:rsidR="0090126E">
        <w:rPr>
          <w:rFonts w:ascii="Times New Roman" w:hAnsi="Times New Roman" w:cs="Times New Roman"/>
          <w:sz w:val="28"/>
          <w:szCs w:val="28"/>
          <w:lang w:val="uk-UA"/>
        </w:rPr>
        <w:t xml:space="preserve">є наявність </w:t>
      </w:r>
      <w:proofErr w:type="spellStart"/>
      <w:r w:rsidR="0090126E">
        <w:rPr>
          <w:rFonts w:ascii="Times New Roman" w:hAnsi="Times New Roman" w:cs="Times New Roman"/>
          <w:sz w:val="28"/>
          <w:szCs w:val="28"/>
          <w:lang w:val="uk-UA"/>
        </w:rPr>
        <w:t>павутинистих</w:t>
      </w:r>
      <w:proofErr w:type="spellEnd"/>
      <w:r w:rsidR="0090126E">
        <w:rPr>
          <w:rFonts w:ascii="Times New Roman" w:hAnsi="Times New Roman" w:cs="Times New Roman"/>
          <w:sz w:val="28"/>
          <w:szCs w:val="28"/>
          <w:lang w:val="uk-UA"/>
        </w:rPr>
        <w:t xml:space="preserve"> гнізд. Гусениці 1–2 віків обплітають павутиною лише декілька листочків. Г</w:t>
      </w:r>
      <w:r w:rsidR="007F6908">
        <w:rPr>
          <w:rFonts w:ascii="Times New Roman" w:hAnsi="Times New Roman" w:cs="Times New Roman"/>
          <w:sz w:val="28"/>
          <w:szCs w:val="28"/>
          <w:lang w:val="uk-UA"/>
        </w:rPr>
        <w:t>усениці 3</w:t>
      </w:r>
      <w:r w:rsidR="0090126E">
        <w:rPr>
          <w:rFonts w:ascii="Times New Roman" w:hAnsi="Times New Roman" w:cs="Times New Roman"/>
          <w:sz w:val="28"/>
          <w:szCs w:val="28"/>
          <w:lang w:val="uk-UA"/>
        </w:rPr>
        <w:t>–4 віків щ</w:t>
      </w:r>
      <w:r w:rsidR="007F6908">
        <w:rPr>
          <w:rFonts w:ascii="Times New Roman" w:hAnsi="Times New Roman" w:cs="Times New Roman"/>
          <w:sz w:val="28"/>
          <w:szCs w:val="28"/>
          <w:lang w:val="uk-UA"/>
        </w:rPr>
        <w:t xml:space="preserve">ільно обплітають листя павутиною та утворюють гніздо, яке може досягати 1–1,5 м. Крім того, у гнізді гусениці шкідника грубо об’їдають листя. Систематичне пошкодження гусеницями американського білого метелика може призводити до всихання рослин. При пошкодженні плодових і ягідних культур урожайність знижується або повністю втрачається у рік пошкодження, а також на наступний </w:t>
      </w:r>
      <w:r w:rsidR="007F6908" w:rsidRPr="007F6908">
        <w:rPr>
          <w:rFonts w:ascii="Times New Roman" w:hAnsi="Times New Roman" w:cs="Times New Roman"/>
          <w:sz w:val="28"/>
          <w:szCs w:val="28"/>
          <w:lang w:val="uk-UA"/>
        </w:rPr>
        <w:t xml:space="preserve">рік </w:t>
      </w:r>
      <w:r w:rsidR="00D01748" w:rsidRPr="007F6908">
        <w:rPr>
          <w:rFonts w:ascii="Times New Roman" w:hAnsi="Times New Roman" w:cs="Times New Roman"/>
          <w:sz w:val="28"/>
          <w:szCs w:val="28"/>
          <w:lang w:val="uk-UA"/>
        </w:rPr>
        <w:t xml:space="preserve"> </w:t>
      </w:r>
      <w:r w:rsidR="00D01748" w:rsidRPr="007F6908">
        <w:rPr>
          <w:rFonts w:ascii="Times New Roman" w:hAnsi="Times New Roman" w:cs="Times New Roman"/>
          <w:sz w:val="28"/>
          <w:szCs w:val="28"/>
        </w:rPr>
        <w:t>[</w:t>
      </w:r>
      <w:r w:rsidR="00D01748" w:rsidRPr="007F6908">
        <w:rPr>
          <w:rFonts w:ascii="Times New Roman" w:hAnsi="Times New Roman" w:cs="Times New Roman"/>
          <w:sz w:val="28"/>
          <w:szCs w:val="28"/>
          <w:lang w:val="uk-UA"/>
        </w:rPr>
        <w:t xml:space="preserve">3, </w:t>
      </w:r>
      <w:r w:rsidR="00CD0F00">
        <w:rPr>
          <w:rFonts w:ascii="Times New Roman" w:hAnsi="Times New Roman" w:cs="Times New Roman"/>
          <w:sz w:val="28"/>
          <w:szCs w:val="28"/>
          <w:lang w:val="uk-UA"/>
        </w:rPr>
        <w:t xml:space="preserve">14, </w:t>
      </w:r>
      <w:r w:rsidR="00D01748" w:rsidRPr="007F6908">
        <w:rPr>
          <w:rFonts w:ascii="Times New Roman" w:hAnsi="Times New Roman" w:cs="Times New Roman"/>
          <w:sz w:val="28"/>
          <w:szCs w:val="28"/>
          <w:lang w:val="uk-UA"/>
        </w:rPr>
        <w:t xml:space="preserve">19, </w:t>
      </w:r>
      <w:r w:rsidR="00CD0F00">
        <w:rPr>
          <w:rFonts w:ascii="Times New Roman" w:hAnsi="Times New Roman" w:cs="Times New Roman"/>
          <w:sz w:val="28"/>
          <w:szCs w:val="28"/>
          <w:lang w:val="uk-UA"/>
        </w:rPr>
        <w:t xml:space="preserve">20, </w:t>
      </w:r>
      <w:r w:rsidR="00D01748" w:rsidRPr="007F6908">
        <w:rPr>
          <w:rFonts w:ascii="Times New Roman" w:hAnsi="Times New Roman" w:cs="Times New Roman"/>
          <w:sz w:val="28"/>
          <w:szCs w:val="28"/>
          <w:lang w:val="uk-UA"/>
        </w:rPr>
        <w:t>41</w:t>
      </w:r>
      <w:r w:rsidR="00D01748" w:rsidRPr="007F6908">
        <w:rPr>
          <w:rFonts w:ascii="Times New Roman" w:hAnsi="Times New Roman" w:cs="Times New Roman"/>
          <w:sz w:val="28"/>
          <w:szCs w:val="28"/>
        </w:rPr>
        <w:t>].</w:t>
      </w:r>
    </w:p>
    <w:p w:rsidR="00777E8B" w:rsidRPr="00131B57" w:rsidRDefault="004451C7" w:rsidP="00770FF9">
      <w:pPr>
        <w:pStyle w:val="aa"/>
        <w:spacing w:line="360" w:lineRule="auto"/>
        <w:ind w:firstLine="709"/>
        <w:jc w:val="both"/>
        <w:rPr>
          <w:sz w:val="28"/>
          <w:szCs w:val="28"/>
          <w:lang w:val="uk-UA"/>
        </w:rPr>
      </w:pPr>
      <w:r>
        <w:rPr>
          <w:sz w:val="28"/>
          <w:szCs w:val="28"/>
          <w:lang w:val="uk-UA"/>
        </w:rPr>
        <w:t>Я</w:t>
      </w:r>
      <w:r w:rsidRPr="007F6908">
        <w:rPr>
          <w:sz w:val="28"/>
          <w:szCs w:val="28"/>
          <w:lang w:val="uk-UA"/>
        </w:rPr>
        <w:t xml:space="preserve">к і інші </w:t>
      </w:r>
      <w:proofErr w:type="spellStart"/>
      <w:r w:rsidRPr="007F6908">
        <w:rPr>
          <w:sz w:val="28"/>
          <w:szCs w:val="28"/>
          <w:lang w:val="uk-UA"/>
        </w:rPr>
        <w:t>поліфаги</w:t>
      </w:r>
      <w:proofErr w:type="spellEnd"/>
      <w:r w:rsidRPr="007F6908">
        <w:rPr>
          <w:sz w:val="28"/>
          <w:szCs w:val="28"/>
          <w:lang w:val="uk-UA"/>
        </w:rPr>
        <w:t>, АБМ,</w:t>
      </w:r>
      <w:r>
        <w:rPr>
          <w:sz w:val="28"/>
          <w:szCs w:val="28"/>
          <w:lang w:val="uk-UA"/>
        </w:rPr>
        <w:t xml:space="preserve"> з</w:t>
      </w:r>
      <w:r w:rsidR="00777E8B" w:rsidRPr="007F6908">
        <w:rPr>
          <w:sz w:val="28"/>
          <w:szCs w:val="28"/>
          <w:lang w:val="uk-UA"/>
        </w:rPr>
        <w:t xml:space="preserve">алежно від </w:t>
      </w:r>
      <w:proofErr w:type="spellStart"/>
      <w:r w:rsidRPr="007F6908">
        <w:rPr>
          <w:sz w:val="28"/>
          <w:szCs w:val="28"/>
          <w:lang w:val="uk-UA"/>
        </w:rPr>
        <w:t>метеоумов</w:t>
      </w:r>
      <w:proofErr w:type="spellEnd"/>
      <w:r w:rsidRPr="007F6908">
        <w:rPr>
          <w:sz w:val="28"/>
          <w:szCs w:val="28"/>
          <w:lang w:val="uk-UA"/>
        </w:rPr>
        <w:t xml:space="preserve"> вегетаційного періоду </w:t>
      </w:r>
      <w:r>
        <w:rPr>
          <w:sz w:val="28"/>
          <w:szCs w:val="28"/>
          <w:lang w:val="uk-UA"/>
        </w:rPr>
        <w:t>та стану популяції</w:t>
      </w:r>
      <w:r w:rsidR="00777E8B" w:rsidRPr="007F6908">
        <w:rPr>
          <w:sz w:val="28"/>
          <w:szCs w:val="28"/>
          <w:lang w:val="uk-UA"/>
        </w:rPr>
        <w:t xml:space="preserve">, </w:t>
      </w:r>
      <w:r>
        <w:rPr>
          <w:sz w:val="28"/>
          <w:szCs w:val="28"/>
          <w:lang w:val="uk-UA"/>
        </w:rPr>
        <w:t>віддає</w:t>
      </w:r>
      <w:r w:rsidR="00777E8B" w:rsidRPr="007F6908">
        <w:rPr>
          <w:sz w:val="28"/>
          <w:szCs w:val="28"/>
          <w:lang w:val="uk-UA"/>
        </w:rPr>
        <w:t xml:space="preserve"> перевагу певним видам та сортам рослин-живителів. Від якості корму залежить тривалість розвитку, життєздатність, маса гусениць і лялечок, а також плодючість метеликів. Найкращим кормом для гусениць АБМ є шовковиця та клен ясенелистий.</w:t>
      </w:r>
      <w:r w:rsidR="00131B57">
        <w:rPr>
          <w:sz w:val="28"/>
          <w:szCs w:val="28"/>
          <w:lang w:val="uk-UA"/>
        </w:rPr>
        <w:t xml:space="preserve"> Часто можна відзначити живлення гусениць молодших віків американського білого метелика на багаторічних зерняткових і кісточкових плодових, горіхові грецькому, хмелеві, тощо. </w:t>
      </w:r>
      <w:r w:rsidR="00777E8B" w:rsidRPr="007F6908">
        <w:rPr>
          <w:sz w:val="28"/>
          <w:szCs w:val="28"/>
          <w:lang w:val="uk-UA"/>
        </w:rPr>
        <w:t xml:space="preserve">Гусениці АБМ старших віків можуть </w:t>
      </w:r>
      <w:r w:rsidR="00131B57">
        <w:rPr>
          <w:sz w:val="28"/>
          <w:szCs w:val="28"/>
          <w:lang w:val="uk-UA"/>
        </w:rPr>
        <w:t xml:space="preserve">живитися на </w:t>
      </w:r>
      <w:r w:rsidR="00777E8B" w:rsidRPr="007F6908">
        <w:rPr>
          <w:sz w:val="28"/>
          <w:szCs w:val="28"/>
          <w:lang w:val="uk-UA"/>
        </w:rPr>
        <w:t xml:space="preserve"> кропив</w:t>
      </w:r>
      <w:r w:rsidR="00131B57">
        <w:rPr>
          <w:sz w:val="28"/>
          <w:szCs w:val="28"/>
          <w:lang w:val="uk-UA"/>
        </w:rPr>
        <w:t>і</w:t>
      </w:r>
      <w:r w:rsidR="00777E8B" w:rsidRPr="007F6908">
        <w:rPr>
          <w:sz w:val="28"/>
          <w:szCs w:val="28"/>
          <w:lang w:val="uk-UA"/>
        </w:rPr>
        <w:t xml:space="preserve">, </w:t>
      </w:r>
      <w:r w:rsidR="00131B57">
        <w:rPr>
          <w:sz w:val="28"/>
          <w:szCs w:val="28"/>
          <w:lang w:val="uk-UA"/>
        </w:rPr>
        <w:t xml:space="preserve">коноплях, </w:t>
      </w:r>
      <w:r w:rsidR="00777E8B" w:rsidRPr="007F6908">
        <w:rPr>
          <w:sz w:val="28"/>
          <w:szCs w:val="28"/>
          <w:lang w:val="uk-UA"/>
        </w:rPr>
        <w:t>дурман</w:t>
      </w:r>
      <w:r w:rsidR="00131B57">
        <w:rPr>
          <w:sz w:val="28"/>
          <w:szCs w:val="28"/>
          <w:lang w:val="uk-UA"/>
        </w:rPr>
        <w:t>і</w:t>
      </w:r>
      <w:r w:rsidR="00777E8B" w:rsidRPr="007F6908">
        <w:rPr>
          <w:sz w:val="28"/>
          <w:szCs w:val="28"/>
          <w:lang w:val="uk-UA"/>
        </w:rPr>
        <w:t xml:space="preserve"> та інш</w:t>
      </w:r>
      <w:r w:rsidR="00131B57">
        <w:rPr>
          <w:sz w:val="28"/>
          <w:szCs w:val="28"/>
          <w:lang w:val="uk-UA"/>
        </w:rPr>
        <w:t>их трав’яних</w:t>
      </w:r>
      <w:r w:rsidR="00777E8B" w:rsidRPr="007F6908">
        <w:rPr>
          <w:sz w:val="28"/>
          <w:szCs w:val="28"/>
          <w:lang w:val="uk-UA"/>
        </w:rPr>
        <w:t xml:space="preserve"> рослин</w:t>
      </w:r>
      <w:r w:rsidR="00131B57">
        <w:rPr>
          <w:sz w:val="28"/>
          <w:szCs w:val="28"/>
          <w:lang w:val="uk-UA"/>
        </w:rPr>
        <w:t>ах</w:t>
      </w:r>
      <w:r w:rsidR="00777E8B" w:rsidRPr="007F6908">
        <w:rPr>
          <w:sz w:val="28"/>
          <w:szCs w:val="28"/>
          <w:lang w:val="uk-UA"/>
        </w:rPr>
        <w:t xml:space="preserve"> [</w:t>
      </w:r>
      <w:r w:rsidR="00131B57">
        <w:rPr>
          <w:sz w:val="28"/>
          <w:szCs w:val="28"/>
          <w:lang w:val="uk-UA"/>
        </w:rPr>
        <w:t xml:space="preserve">1, </w:t>
      </w:r>
      <w:r w:rsidR="00D01748" w:rsidRPr="007F6908">
        <w:rPr>
          <w:sz w:val="28"/>
          <w:szCs w:val="28"/>
          <w:lang w:val="uk-UA"/>
        </w:rPr>
        <w:t>3,</w:t>
      </w:r>
      <w:r w:rsidR="00371926" w:rsidRPr="007F6908">
        <w:rPr>
          <w:sz w:val="28"/>
          <w:szCs w:val="28"/>
          <w:lang w:val="uk-UA"/>
        </w:rPr>
        <w:t xml:space="preserve"> 24, </w:t>
      </w:r>
      <w:r w:rsidR="00D01748" w:rsidRPr="007F6908">
        <w:rPr>
          <w:sz w:val="28"/>
          <w:szCs w:val="28"/>
          <w:lang w:val="uk-UA"/>
        </w:rPr>
        <w:t xml:space="preserve"> </w:t>
      </w:r>
      <w:r w:rsidR="000C46B2" w:rsidRPr="007F6908">
        <w:rPr>
          <w:sz w:val="28"/>
          <w:szCs w:val="28"/>
          <w:lang w:val="uk-UA"/>
        </w:rPr>
        <w:t>38, 40</w:t>
      </w:r>
      <w:r w:rsidR="00777E8B" w:rsidRPr="007F6908">
        <w:rPr>
          <w:sz w:val="28"/>
          <w:szCs w:val="28"/>
          <w:lang w:val="uk-UA"/>
        </w:rPr>
        <w:t>]</w:t>
      </w:r>
      <w:r w:rsidR="00777E8B" w:rsidRPr="00131B57">
        <w:rPr>
          <w:sz w:val="28"/>
          <w:szCs w:val="28"/>
          <w:lang w:val="uk-UA"/>
        </w:rPr>
        <w:t>.</w:t>
      </w:r>
    </w:p>
    <w:p w:rsidR="008A228A" w:rsidRDefault="007F6908" w:rsidP="00CD0F00">
      <w:pPr>
        <w:pStyle w:val="aa"/>
        <w:spacing w:line="360" w:lineRule="auto"/>
        <w:ind w:firstLine="709"/>
        <w:jc w:val="both"/>
        <w:rPr>
          <w:sz w:val="28"/>
          <w:szCs w:val="28"/>
          <w:lang w:val="uk-UA"/>
        </w:rPr>
      </w:pPr>
      <w:r>
        <w:rPr>
          <w:sz w:val="28"/>
          <w:szCs w:val="28"/>
          <w:lang w:val="uk-UA"/>
        </w:rPr>
        <w:t xml:space="preserve">У природно-кліматичних умовах України розвиток американського білого метелика зафіксовано у двох поколіннях на рік. </w:t>
      </w:r>
      <w:r w:rsidR="009A1307">
        <w:rPr>
          <w:sz w:val="28"/>
          <w:szCs w:val="28"/>
          <w:lang w:val="uk-UA"/>
        </w:rPr>
        <w:t>Перезимовує шкідник у стадії лялечки</w:t>
      </w:r>
      <w:r w:rsidR="00620D15">
        <w:rPr>
          <w:sz w:val="28"/>
          <w:szCs w:val="28"/>
          <w:lang w:val="uk-UA"/>
        </w:rPr>
        <w:t>. Зростання температури повітря до +18</w:t>
      </w:r>
      <w:r w:rsidR="00620D15" w:rsidRPr="008E588B">
        <w:rPr>
          <w:color w:val="000000"/>
          <w:sz w:val="28"/>
          <w:szCs w:val="28"/>
          <w:shd w:val="clear" w:color="auto" w:fill="FFFFFF"/>
          <w:lang w:val="uk-UA"/>
        </w:rPr>
        <w:t>°C</w:t>
      </w:r>
      <w:r w:rsidR="00620D15">
        <w:rPr>
          <w:color w:val="000000"/>
          <w:sz w:val="28"/>
          <w:szCs w:val="28"/>
          <w:shd w:val="clear" w:color="auto" w:fill="FFFFFF"/>
          <w:lang w:val="uk-UA"/>
        </w:rPr>
        <w:t xml:space="preserve"> є однією із умов для вильоту генерації, що перезимувала. У вечірні години відбувається вихід метеликів із лялечок. Основний літ метеликів шкідника відбувається у ранкові години. Масовий літ метеликів АБМ може тривати від 10 до 14 діб. Самки після спарювання з нижньої сторони листка рослин формують яйцекладку. </w:t>
      </w:r>
      <w:r w:rsidR="009F4282">
        <w:rPr>
          <w:color w:val="000000"/>
          <w:sz w:val="28"/>
          <w:szCs w:val="28"/>
          <w:shd w:val="clear" w:color="auto" w:fill="FFFFFF"/>
          <w:lang w:val="uk-UA"/>
        </w:rPr>
        <w:t xml:space="preserve">Плодючість самки може становити від 200 до 2000 яєць, а в середньому в одній яйцекладці може бути по 450 яєць. </w:t>
      </w:r>
      <w:r w:rsidR="005B2BA5">
        <w:rPr>
          <w:color w:val="000000"/>
          <w:sz w:val="28"/>
          <w:szCs w:val="28"/>
          <w:shd w:val="clear" w:color="auto" w:fill="FFFFFF"/>
          <w:lang w:val="uk-UA"/>
        </w:rPr>
        <w:t>Відродження гусениць молодших віків відбувається через 14–20 діб. Через декілька годин після відродження гусениці починають живитися та формувати гнізда. Гусениці 5-го віку перестають п</w:t>
      </w:r>
      <w:r w:rsidR="00CD0F00">
        <w:rPr>
          <w:color w:val="000000"/>
          <w:sz w:val="28"/>
          <w:szCs w:val="28"/>
          <w:shd w:val="clear" w:color="auto" w:fill="FFFFFF"/>
          <w:lang w:val="uk-UA"/>
        </w:rPr>
        <w:t xml:space="preserve">родукувати павутину і залишають гніздо, розповзаючись у пошуках місць для </w:t>
      </w:r>
      <w:proofErr w:type="spellStart"/>
      <w:r w:rsidR="00CD0F00">
        <w:rPr>
          <w:color w:val="000000"/>
          <w:sz w:val="28"/>
          <w:szCs w:val="28"/>
          <w:shd w:val="clear" w:color="auto" w:fill="FFFFFF"/>
          <w:lang w:val="uk-UA"/>
        </w:rPr>
        <w:lastRenderedPageBreak/>
        <w:t>залялькування</w:t>
      </w:r>
      <w:proofErr w:type="spellEnd"/>
      <w:r w:rsidR="00CD0F00">
        <w:rPr>
          <w:color w:val="000000"/>
          <w:sz w:val="28"/>
          <w:szCs w:val="28"/>
          <w:shd w:val="clear" w:color="auto" w:fill="FFFFFF"/>
          <w:lang w:val="uk-UA"/>
        </w:rPr>
        <w:t xml:space="preserve">. Такими місцями можуть бути тріщини кори дерев, будинків,  паркани, тара, пакувальний матеріал. Гусениці сплітають навкруг себе кокон і заляльковуються. Для першого покоління </w:t>
      </w:r>
      <w:proofErr w:type="spellStart"/>
      <w:r w:rsidR="00CD0F00">
        <w:rPr>
          <w:color w:val="000000"/>
          <w:sz w:val="28"/>
          <w:szCs w:val="28"/>
          <w:shd w:val="clear" w:color="auto" w:fill="FFFFFF"/>
          <w:lang w:val="uk-UA"/>
        </w:rPr>
        <w:t>залялькування</w:t>
      </w:r>
      <w:proofErr w:type="spellEnd"/>
      <w:r w:rsidR="00CD0F00">
        <w:rPr>
          <w:color w:val="000000"/>
          <w:sz w:val="28"/>
          <w:szCs w:val="28"/>
          <w:shd w:val="clear" w:color="auto" w:fill="FFFFFF"/>
          <w:lang w:val="uk-UA"/>
        </w:rPr>
        <w:t xml:space="preserve"> відбувається у другій – третій декаді червня. Метелики другого покоління вилітають у третій декаді липня. Наприкінці вересня гусениці другого покоління припиняють живлення та заляльковуються для зимівлі</w:t>
      </w:r>
      <w:r w:rsidR="000C46B2">
        <w:rPr>
          <w:color w:val="000000"/>
          <w:sz w:val="28"/>
          <w:szCs w:val="28"/>
          <w:shd w:val="clear" w:color="auto" w:fill="FFFFFF"/>
          <w:lang w:val="uk-UA"/>
        </w:rPr>
        <w:t xml:space="preserve"> </w:t>
      </w:r>
      <w:r w:rsidR="000C46B2" w:rsidRPr="003B5299">
        <w:rPr>
          <w:sz w:val="28"/>
          <w:szCs w:val="28"/>
          <w:lang w:val="uk-UA"/>
        </w:rPr>
        <w:t>[</w:t>
      </w:r>
      <w:r w:rsidR="00371926">
        <w:rPr>
          <w:sz w:val="28"/>
          <w:szCs w:val="28"/>
          <w:lang w:val="uk-UA"/>
        </w:rPr>
        <w:t xml:space="preserve">19, 24, </w:t>
      </w:r>
      <w:r w:rsidR="001250DE">
        <w:rPr>
          <w:sz w:val="28"/>
          <w:szCs w:val="28"/>
          <w:lang w:val="uk-UA"/>
        </w:rPr>
        <w:t>32, 34</w:t>
      </w:r>
      <w:r w:rsidR="000C46B2" w:rsidRPr="003B5299">
        <w:rPr>
          <w:sz w:val="28"/>
          <w:szCs w:val="28"/>
          <w:lang w:val="uk-UA"/>
        </w:rPr>
        <w:t>].</w:t>
      </w:r>
    </w:p>
    <w:p w:rsidR="00C57B49" w:rsidRPr="007B58A3" w:rsidRDefault="007B58A3" w:rsidP="007B58A3">
      <w:pPr>
        <w:pStyle w:val="aa"/>
        <w:spacing w:line="360" w:lineRule="auto"/>
        <w:ind w:firstLine="709"/>
        <w:jc w:val="both"/>
        <w:rPr>
          <w:color w:val="000000"/>
          <w:sz w:val="28"/>
          <w:szCs w:val="28"/>
          <w:shd w:val="clear" w:color="auto" w:fill="FFFFFF"/>
          <w:lang w:val="uk-UA"/>
        </w:rPr>
      </w:pPr>
      <w:r>
        <w:rPr>
          <w:sz w:val="28"/>
          <w:szCs w:val="28"/>
          <w:lang w:val="uk-UA"/>
        </w:rPr>
        <w:t xml:space="preserve">З метою виявлення американського білого метелика навесні необхідно візуально проводити обстеження плодових, декоративних та інших багаторічних насаджень. За допомогою ґрунтових розкопок навколо дерев можна виявити лялечок, крім того також використовуються і ловчі пояси </w:t>
      </w:r>
      <w:r w:rsidR="000C46B2">
        <w:rPr>
          <w:color w:val="000000"/>
          <w:sz w:val="28"/>
          <w:szCs w:val="28"/>
          <w:shd w:val="clear" w:color="auto" w:fill="FFFFFF"/>
          <w:lang w:val="uk-UA"/>
        </w:rPr>
        <w:t xml:space="preserve"> </w:t>
      </w:r>
      <w:r w:rsidR="000C46B2" w:rsidRPr="001250DE">
        <w:rPr>
          <w:sz w:val="28"/>
          <w:szCs w:val="28"/>
          <w:lang w:val="uk-UA"/>
        </w:rPr>
        <w:t>[</w:t>
      </w:r>
      <w:r w:rsidR="00371926">
        <w:rPr>
          <w:sz w:val="28"/>
          <w:szCs w:val="28"/>
          <w:lang w:val="uk-UA"/>
        </w:rPr>
        <w:t xml:space="preserve">12, </w:t>
      </w:r>
      <w:r w:rsidR="001250DE">
        <w:rPr>
          <w:sz w:val="28"/>
          <w:szCs w:val="28"/>
          <w:lang w:val="uk-UA"/>
        </w:rPr>
        <w:t>15, 20</w:t>
      </w:r>
      <w:r w:rsidR="000C46B2" w:rsidRPr="001250DE">
        <w:rPr>
          <w:sz w:val="28"/>
          <w:szCs w:val="28"/>
          <w:lang w:val="uk-UA"/>
        </w:rPr>
        <w:t>].</w:t>
      </w:r>
    </w:p>
    <w:p w:rsidR="00C57B49" w:rsidRPr="001250DE" w:rsidRDefault="0046534F" w:rsidP="00770FF9">
      <w:pPr>
        <w:spacing w:after="0" w:line="360" w:lineRule="auto"/>
        <w:ind w:firstLine="709"/>
        <w:jc w:val="both"/>
        <w:rPr>
          <w:rFonts w:ascii="Times New Roman" w:eastAsia="Times New Roman" w:hAnsi="Times New Roman" w:cs="Times New Roman"/>
          <w:sz w:val="28"/>
          <w:szCs w:val="28"/>
          <w:lang w:val="uk-UA"/>
        </w:rPr>
      </w:pPr>
      <w:r w:rsidRPr="007B58A3">
        <w:rPr>
          <w:rFonts w:ascii="Times New Roman" w:hAnsi="Times New Roman" w:cs="Times New Roman"/>
          <w:sz w:val="28"/>
          <w:szCs w:val="28"/>
          <w:lang w:val="uk-UA"/>
        </w:rPr>
        <w:t>У зоні поширення американського білого метелика використовують весь комплекс інтегрованих систем захисту. Для обмеження чисельності цього шкідника досить високу ефективність забезпечують хімічні препарати,  мікробіологічні</w:t>
      </w:r>
      <w:r w:rsidR="00930F3C">
        <w:rPr>
          <w:rFonts w:ascii="Times New Roman" w:hAnsi="Times New Roman" w:cs="Times New Roman"/>
          <w:sz w:val="28"/>
          <w:szCs w:val="28"/>
          <w:lang w:val="uk-UA"/>
        </w:rPr>
        <w:t xml:space="preserve"> препарати</w:t>
      </w:r>
      <w:r w:rsidRPr="007B58A3">
        <w:rPr>
          <w:rFonts w:ascii="Times New Roman" w:hAnsi="Times New Roman" w:cs="Times New Roman"/>
          <w:sz w:val="28"/>
          <w:szCs w:val="28"/>
          <w:lang w:val="uk-UA"/>
        </w:rPr>
        <w:t xml:space="preserve"> грибно</w:t>
      </w:r>
      <w:r w:rsidR="00930F3C">
        <w:rPr>
          <w:rFonts w:ascii="Times New Roman" w:hAnsi="Times New Roman" w:cs="Times New Roman"/>
          <w:sz w:val="28"/>
          <w:szCs w:val="28"/>
          <w:lang w:val="uk-UA"/>
        </w:rPr>
        <w:t>го</w:t>
      </w:r>
      <w:r w:rsidRPr="007B58A3">
        <w:rPr>
          <w:rFonts w:ascii="Times New Roman" w:hAnsi="Times New Roman" w:cs="Times New Roman"/>
          <w:sz w:val="28"/>
          <w:szCs w:val="28"/>
          <w:lang w:val="uk-UA"/>
        </w:rPr>
        <w:t>, бактеріально</w:t>
      </w:r>
      <w:r w:rsidR="00930F3C">
        <w:rPr>
          <w:rFonts w:ascii="Times New Roman" w:hAnsi="Times New Roman" w:cs="Times New Roman"/>
          <w:sz w:val="28"/>
          <w:szCs w:val="28"/>
          <w:lang w:val="uk-UA"/>
        </w:rPr>
        <w:t>го</w:t>
      </w:r>
      <w:r w:rsidRPr="007B58A3">
        <w:rPr>
          <w:rFonts w:ascii="Times New Roman" w:hAnsi="Times New Roman" w:cs="Times New Roman"/>
          <w:sz w:val="28"/>
          <w:szCs w:val="28"/>
          <w:lang w:val="uk-UA"/>
        </w:rPr>
        <w:t xml:space="preserve"> та вірусно</w:t>
      </w:r>
      <w:r w:rsidR="00930F3C">
        <w:rPr>
          <w:rFonts w:ascii="Times New Roman" w:hAnsi="Times New Roman" w:cs="Times New Roman"/>
          <w:sz w:val="28"/>
          <w:szCs w:val="28"/>
          <w:lang w:val="uk-UA"/>
        </w:rPr>
        <w:t>го</w:t>
      </w:r>
      <w:r w:rsidRPr="007B58A3">
        <w:rPr>
          <w:rFonts w:ascii="Times New Roman" w:hAnsi="Times New Roman" w:cs="Times New Roman"/>
          <w:sz w:val="28"/>
          <w:szCs w:val="28"/>
          <w:lang w:val="uk-UA"/>
        </w:rPr>
        <w:t xml:space="preserve"> </w:t>
      </w:r>
      <w:r w:rsidR="00930F3C">
        <w:rPr>
          <w:rFonts w:ascii="Times New Roman" w:hAnsi="Times New Roman" w:cs="Times New Roman"/>
          <w:sz w:val="28"/>
          <w:szCs w:val="28"/>
          <w:lang w:val="uk-UA"/>
        </w:rPr>
        <w:t>походження</w:t>
      </w:r>
      <w:r w:rsidRPr="007B58A3">
        <w:rPr>
          <w:rFonts w:ascii="Times New Roman" w:hAnsi="Times New Roman" w:cs="Times New Roman"/>
          <w:sz w:val="28"/>
          <w:szCs w:val="28"/>
          <w:lang w:val="uk-UA"/>
        </w:rPr>
        <w:t xml:space="preserve">, а також у систему контролю за чисельністю фітофага включають </w:t>
      </w:r>
      <w:proofErr w:type="spellStart"/>
      <w:r w:rsidRPr="007B58A3">
        <w:rPr>
          <w:rFonts w:ascii="Times New Roman" w:hAnsi="Times New Roman" w:cs="Times New Roman"/>
          <w:sz w:val="28"/>
          <w:szCs w:val="28"/>
          <w:lang w:val="uk-UA"/>
        </w:rPr>
        <w:t>феромонний</w:t>
      </w:r>
      <w:proofErr w:type="spellEnd"/>
      <w:r w:rsidRPr="007B58A3">
        <w:rPr>
          <w:rFonts w:ascii="Times New Roman" w:hAnsi="Times New Roman" w:cs="Times New Roman"/>
          <w:sz w:val="28"/>
          <w:szCs w:val="28"/>
          <w:lang w:val="uk-UA"/>
        </w:rPr>
        <w:t xml:space="preserve"> моніторинг. </w:t>
      </w:r>
      <w:r w:rsidR="00BA201A">
        <w:rPr>
          <w:rFonts w:ascii="Times New Roman" w:hAnsi="Times New Roman" w:cs="Times New Roman"/>
          <w:sz w:val="28"/>
          <w:szCs w:val="28"/>
          <w:lang w:val="uk-UA"/>
        </w:rPr>
        <w:t>Застосування комплексної системи заходів захисту дозволить більш</w:t>
      </w:r>
      <w:r w:rsidRPr="007B58A3">
        <w:rPr>
          <w:rFonts w:ascii="Times New Roman" w:hAnsi="Times New Roman" w:cs="Times New Roman"/>
          <w:sz w:val="28"/>
          <w:szCs w:val="28"/>
          <w:lang w:val="uk-UA"/>
        </w:rPr>
        <w:t xml:space="preserve"> ефективн</w:t>
      </w:r>
      <w:r w:rsidR="00BA201A">
        <w:rPr>
          <w:rFonts w:ascii="Times New Roman" w:hAnsi="Times New Roman" w:cs="Times New Roman"/>
          <w:sz w:val="28"/>
          <w:szCs w:val="28"/>
          <w:lang w:val="uk-UA"/>
        </w:rPr>
        <w:t xml:space="preserve">о регулювати чисельність шкідника на </w:t>
      </w:r>
      <w:r w:rsidRPr="007B58A3">
        <w:rPr>
          <w:rFonts w:ascii="Times New Roman" w:hAnsi="Times New Roman" w:cs="Times New Roman"/>
          <w:sz w:val="28"/>
          <w:szCs w:val="28"/>
          <w:lang w:val="uk-UA"/>
        </w:rPr>
        <w:t>економічно не відчутному рівні</w:t>
      </w:r>
      <w:r w:rsidR="00BA201A">
        <w:rPr>
          <w:rFonts w:ascii="Times New Roman" w:hAnsi="Times New Roman" w:cs="Times New Roman"/>
          <w:sz w:val="28"/>
          <w:szCs w:val="28"/>
          <w:lang w:val="uk-UA"/>
        </w:rPr>
        <w:t xml:space="preserve">, а також знизить негативний вплив на навколишнє середовище </w:t>
      </w:r>
      <w:r w:rsidRPr="007B58A3">
        <w:rPr>
          <w:rFonts w:ascii="Times New Roman" w:hAnsi="Times New Roman" w:cs="Times New Roman"/>
          <w:sz w:val="28"/>
          <w:szCs w:val="28"/>
          <w:lang w:val="uk-UA"/>
        </w:rPr>
        <w:t xml:space="preserve"> </w:t>
      </w:r>
      <w:r w:rsidR="001250DE" w:rsidRPr="007B58A3">
        <w:rPr>
          <w:rFonts w:ascii="Times New Roman" w:hAnsi="Times New Roman" w:cs="Times New Roman"/>
          <w:sz w:val="28"/>
          <w:szCs w:val="28"/>
          <w:lang w:val="uk-UA"/>
        </w:rPr>
        <w:t>[</w:t>
      </w:r>
      <w:r w:rsidR="00930F3C">
        <w:rPr>
          <w:rFonts w:ascii="Times New Roman" w:hAnsi="Times New Roman" w:cs="Times New Roman"/>
          <w:sz w:val="28"/>
          <w:szCs w:val="28"/>
          <w:lang w:val="uk-UA"/>
        </w:rPr>
        <w:t xml:space="preserve">1, </w:t>
      </w:r>
      <w:r w:rsidR="001250DE" w:rsidRPr="007B58A3">
        <w:rPr>
          <w:rFonts w:ascii="Times New Roman" w:hAnsi="Times New Roman" w:cs="Times New Roman"/>
          <w:sz w:val="28"/>
          <w:szCs w:val="28"/>
          <w:lang w:val="uk-UA"/>
        </w:rPr>
        <w:t>4,</w:t>
      </w:r>
      <w:r w:rsidR="001250DE">
        <w:rPr>
          <w:rFonts w:ascii="Times New Roman" w:hAnsi="Times New Roman" w:cs="Times New Roman"/>
          <w:sz w:val="28"/>
          <w:szCs w:val="28"/>
          <w:lang w:val="uk-UA"/>
        </w:rPr>
        <w:t xml:space="preserve"> </w:t>
      </w:r>
      <w:r w:rsidR="003B5299">
        <w:rPr>
          <w:rFonts w:ascii="Times New Roman" w:hAnsi="Times New Roman" w:cs="Times New Roman"/>
          <w:sz w:val="28"/>
          <w:szCs w:val="28"/>
          <w:lang w:val="uk-UA"/>
        </w:rPr>
        <w:t xml:space="preserve">7, </w:t>
      </w:r>
      <w:r w:rsidR="001250DE">
        <w:rPr>
          <w:rFonts w:ascii="Times New Roman" w:hAnsi="Times New Roman" w:cs="Times New Roman"/>
          <w:sz w:val="28"/>
          <w:szCs w:val="28"/>
          <w:lang w:val="uk-UA"/>
        </w:rPr>
        <w:t>11, 29, 33</w:t>
      </w:r>
      <w:r w:rsidR="001250DE" w:rsidRPr="001250DE">
        <w:rPr>
          <w:rFonts w:ascii="Times New Roman" w:hAnsi="Times New Roman" w:cs="Times New Roman"/>
          <w:sz w:val="28"/>
          <w:szCs w:val="28"/>
        </w:rPr>
        <w:t>].</w:t>
      </w:r>
    </w:p>
    <w:p w:rsidR="00C57B49" w:rsidRPr="008E588B" w:rsidRDefault="00C57B49" w:rsidP="00AE46FB">
      <w:pPr>
        <w:spacing w:after="0" w:line="360" w:lineRule="auto"/>
        <w:ind w:firstLine="567"/>
        <w:jc w:val="both"/>
        <w:rPr>
          <w:rFonts w:ascii="Times New Roman" w:eastAsia="Times New Roman" w:hAnsi="Times New Roman" w:cs="Times New Roman"/>
          <w:sz w:val="28"/>
          <w:szCs w:val="28"/>
          <w:lang w:val="uk-UA"/>
        </w:rPr>
      </w:pPr>
    </w:p>
    <w:p w:rsidR="00C57B49" w:rsidRPr="008E588B" w:rsidRDefault="00C57B49" w:rsidP="00AE46FB">
      <w:pPr>
        <w:spacing w:after="0" w:line="360" w:lineRule="auto"/>
        <w:ind w:firstLine="567"/>
        <w:jc w:val="both"/>
        <w:rPr>
          <w:rFonts w:ascii="Times New Roman" w:eastAsia="Times New Roman" w:hAnsi="Times New Roman" w:cs="Times New Roman"/>
          <w:sz w:val="28"/>
          <w:szCs w:val="28"/>
          <w:lang w:val="uk-UA"/>
        </w:rPr>
      </w:pPr>
    </w:p>
    <w:p w:rsidR="00C57B49" w:rsidRPr="008E588B" w:rsidRDefault="00C57B49" w:rsidP="00AE46FB">
      <w:pPr>
        <w:spacing w:after="0" w:line="360" w:lineRule="auto"/>
        <w:ind w:firstLine="567"/>
        <w:jc w:val="both"/>
        <w:rPr>
          <w:rFonts w:ascii="Times New Roman" w:eastAsia="Times New Roman" w:hAnsi="Times New Roman" w:cs="Times New Roman"/>
          <w:sz w:val="28"/>
          <w:szCs w:val="28"/>
          <w:lang w:val="uk-UA"/>
        </w:rPr>
      </w:pPr>
    </w:p>
    <w:p w:rsidR="00C57B49" w:rsidRPr="008E588B" w:rsidRDefault="00C57B49" w:rsidP="00AE46FB">
      <w:pPr>
        <w:spacing w:after="0" w:line="360" w:lineRule="auto"/>
        <w:ind w:firstLine="567"/>
        <w:jc w:val="both"/>
        <w:rPr>
          <w:rFonts w:ascii="Times New Roman" w:eastAsia="Times New Roman" w:hAnsi="Times New Roman" w:cs="Times New Roman"/>
          <w:sz w:val="28"/>
          <w:szCs w:val="28"/>
          <w:lang w:val="uk-UA"/>
        </w:rPr>
      </w:pPr>
    </w:p>
    <w:p w:rsidR="00C57B49" w:rsidRPr="008E588B" w:rsidRDefault="00C57B49" w:rsidP="00AE46FB">
      <w:pPr>
        <w:spacing w:after="0" w:line="360" w:lineRule="auto"/>
        <w:ind w:firstLine="567"/>
        <w:jc w:val="both"/>
        <w:rPr>
          <w:rFonts w:ascii="Times New Roman" w:eastAsia="Times New Roman" w:hAnsi="Times New Roman" w:cs="Times New Roman"/>
          <w:sz w:val="28"/>
          <w:szCs w:val="28"/>
          <w:lang w:val="uk-UA"/>
        </w:rPr>
      </w:pPr>
    </w:p>
    <w:p w:rsidR="00C57B49" w:rsidRPr="008E588B" w:rsidRDefault="00C57B49" w:rsidP="00AE46FB">
      <w:pPr>
        <w:spacing w:after="0" w:line="360" w:lineRule="auto"/>
        <w:ind w:firstLine="567"/>
        <w:jc w:val="both"/>
        <w:rPr>
          <w:rFonts w:ascii="Times New Roman" w:eastAsia="Times New Roman" w:hAnsi="Times New Roman" w:cs="Times New Roman"/>
          <w:sz w:val="28"/>
          <w:szCs w:val="28"/>
          <w:lang w:val="uk-UA"/>
        </w:rPr>
      </w:pPr>
    </w:p>
    <w:p w:rsidR="00C57B49" w:rsidRPr="008E588B" w:rsidRDefault="00C57B49" w:rsidP="00AE46FB">
      <w:pPr>
        <w:spacing w:after="0" w:line="360" w:lineRule="auto"/>
        <w:ind w:firstLine="567"/>
        <w:jc w:val="both"/>
        <w:rPr>
          <w:rFonts w:ascii="Times New Roman" w:eastAsia="Times New Roman" w:hAnsi="Times New Roman" w:cs="Times New Roman"/>
          <w:sz w:val="28"/>
          <w:szCs w:val="28"/>
          <w:lang w:val="uk-UA"/>
        </w:rPr>
      </w:pPr>
    </w:p>
    <w:p w:rsidR="00C57B49" w:rsidRPr="008E588B" w:rsidRDefault="00C57B49" w:rsidP="00AE46FB">
      <w:pPr>
        <w:spacing w:after="0" w:line="360" w:lineRule="auto"/>
        <w:ind w:firstLine="567"/>
        <w:jc w:val="both"/>
        <w:rPr>
          <w:rFonts w:ascii="Times New Roman" w:eastAsia="Times New Roman" w:hAnsi="Times New Roman" w:cs="Times New Roman"/>
          <w:sz w:val="28"/>
          <w:szCs w:val="28"/>
          <w:lang w:val="uk-UA"/>
        </w:rPr>
      </w:pPr>
    </w:p>
    <w:p w:rsidR="00BA0963" w:rsidRPr="008E588B" w:rsidRDefault="00BA0963" w:rsidP="00AE46FB">
      <w:pPr>
        <w:spacing w:after="0" w:line="360" w:lineRule="auto"/>
        <w:ind w:firstLine="567"/>
        <w:jc w:val="both"/>
        <w:rPr>
          <w:rFonts w:ascii="Times New Roman" w:eastAsia="Times New Roman" w:hAnsi="Times New Roman" w:cs="Times New Roman"/>
          <w:sz w:val="28"/>
          <w:szCs w:val="28"/>
          <w:lang w:val="uk-UA"/>
        </w:rPr>
      </w:pPr>
    </w:p>
    <w:p w:rsidR="00BA201A" w:rsidRDefault="00BA201A" w:rsidP="00C6309E">
      <w:pPr>
        <w:spacing w:after="0" w:line="360" w:lineRule="auto"/>
        <w:ind w:firstLine="709"/>
        <w:jc w:val="center"/>
        <w:rPr>
          <w:rFonts w:ascii="Times New Roman" w:hAnsi="Times New Roman" w:cs="Times New Roman"/>
          <w:b/>
          <w:sz w:val="28"/>
          <w:szCs w:val="28"/>
          <w:lang w:val="uk-UA"/>
        </w:rPr>
      </w:pPr>
    </w:p>
    <w:p w:rsidR="00BA201A" w:rsidRDefault="00BA201A" w:rsidP="00C6309E">
      <w:pPr>
        <w:spacing w:after="0" w:line="360" w:lineRule="auto"/>
        <w:ind w:firstLine="709"/>
        <w:jc w:val="center"/>
        <w:rPr>
          <w:rFonts w:ascii="Times New Roman" w:hAnsi="Times New Roman" w:cs="Times New Roman"/>
          <w:b/>
          <w:sz w:val="28"/>
          <w:szCs w:val="28"/>
          <w:lang w:val="uk-UA"/>
        </w:rPr>
      </w:pPr>
    </w:p>
    <w:p w:rsidR="00CB5C96" w:rsidRPr="008E588B" w:rsidRDefault="00CB5C96" w:rsidP="00C6309E">
      <w:pPr>
        <w:spacing w:after="0" w:line="360" w:lineRule="auto"/>
        <w:ind w:firstLine="709"/>
        <w:jc w:val="center"/>
        <w:rPr>
          <w:rFonts w:ascii="Times New Roman" w:hAnsi="Times New Roman" w:cs="Times New Roman"/>
          <w:b/>
          <w:sz w:val="28"/>
          <w:szCs w:val="28"/>
          <w:lang w:val="uk-UA"/>
        </w:rPr>
      </w:pPr>
      <w:r w:rsidRPr="008E588B">
        <w:rPr>
          <w:rFonts w:ascii="Times New Roman" w:hAnsi="Times New Roman" w:cs="Times New Roman"/>
          <w:b/>
          <w:sz w:val="28"/>
          <w:szCs w:val="28"/>
          <w:lang w:val="uk-UA"/>
        </w:rPr>
        <w:lastRenderedPageBreak/>
        <w:t>РОЗДІЛ 2</w:t>
      </w:r>
    </w:p>
    <w:p w:rsidR="00C6309E" w:rsidRDefault="00CB5C96" w:rsidP="00C6309E">
      <w:pPr>
        <w:spacing w:after="0" w:line="360" w:lineRule="auto"/>
        <w:ind w:firstLine="709"/>
        <w:jc w:val="center"/>
        <w:rPr>
          <w:rFonts w:ascii="Times New Roman" w:hAnsi="Times New Roman" w:cs="Times New Roman"/>
          <w:b/>
          <w:sz w:val="28"/>
          <w:szCs w:val="28"/>
          <w:lang w:val="uk-UA"/>
        </w:rPr>
      </w:pPr>
      <w:r w:rsidRPr="008E588B">
        <w:rPr>
          <w:rFonts w:ascii="Times New Roman" w:hAnsi="Times New Roman" w:cs="Times New Roman"/>
          <w:b/>
          <w:sz w:val="28"/>
          <w:szCs w:val="28"/>
          <w:lang w:val="uk-UA"/>
        </w:rPr>
        <w:t xml:space="preserve">ПРОГРАМА, ХАРАКТЕРИСТИКА УМОВ ТА </w:t>
      </w:r>
    </w:p>
    <w:p w:rsidR="00CB5C96" w:rsidRPr="008E588B" w:rsidRDefault="00CB5C96" w:rsidP="00C6309E">
      <w:pPr>
        <w:spacing w:after="0" w:line="360" w:lineRule="auto"/>
        <w:ind w:firstLine="709"/>
        <w:jc w:val="center"/>
        <w:rPr>
          <w:rFonts w:ascii="Times New Roman" w:hAnsi="Times New Roman" w:cs="Times New Roman"/>
          <w:b/>
          <w:sz w:val="28"/>
          <w:szCs w:val="28"/>
          <w:lang w:val="uk-UA"/>
        </w:rPr>
      </w:pPr>
      <w:r w:rsidRPr="008E588B">
        <w:rPr>
          <w:rFonts w:ascii="Times New Roman" w:hAnsi="Times New Roman" w:cs="Times New Roman"/>
          <w:b/>
          <w:sz w:val="28"/>
          <w:szCs w:val="28"/>
          <w:lang w:val="uk-UA"/>
        </w:rPr>
        <w:t>МЕТОДИКА ПРОВЕДЕННЯ ДОСЛІДЖЕННЯ</w:t>
      </w:r>
    </w:p>
    <w:p w:rsidR="0063236B" w:rsidRPr="008E588B" w:rsidRDefault="0063236B" w:rsidP="00C6309E">
      <w:pPr>
        <w:spacing w:after="0" w:line="360" w:lineRule="auto"/>
        <w:ind w:firstLine="709"/>
        <w:jc w:val="center"/>
        <w:rPr>
          <w:rFonts w:ascii="Times New Roman" w:hAnsi="Times New Roman" w:cs="Times New Roman"/>
          <w:b/>
          <w:sz w:val="28"/>
          <w:szCs w:val="28"/>
          <w:lang w:val="uk-UA"/>
        </w:rPr>
      </w:pPr>
      <w:r w:rsidRPr="008E588B">
        <w:rPr>
          <w:rFonts w:ascii="Times New Roman" w:hAnsi="Times New Roman" w:cs="Times New Roman"/>
          <w:b/>
          <w:sz w:val="28"/>
          <w:szCs w:val="28"/>
          <w:lang w:val="uk-UA"/>
        </w:rPr>
        <w:t xml:space="preserve">2.1. Програма та характеристика умов зони </w:t>
      </w:r>
      <w:r w:rsidR="00F7571E">
        <w:rPr>
          <w:rFonts w:ascii="Times New Roman" w:hAnsi="Times New Roman" w:cs="Times New Roman"/>
          <w:b/>
          <w:sz w:val="28"/>
          <w:szCs w:val="28"/>
          <w:lang w:val="uk-UA"/>
        </w:rPr>
        <w:t>проведення дослідження</w:t>
      </w:r>
    </w:p>
    <w:p w:rsidR="00517022" w:rsidRDefault="004458A1" w:rsidP="00C6309E">
      <w:pPr>
        <w:pStyle w:val="a6"/>
        <w:shd w:val="clear" w:color="auto" w:fill="FFFFFF"/>
        <w:spacing w:before="0" w:beforeAutospacing="0" w:after="0" w:afterAutospacing="0" w:line="360" w:lineRule="auto"/>
        <w:ind w:firstLine="709"/>
        <w:jc w:val="both"/>
        <w:rPr>
          <w:sz w:val="28"/>
          <w:szCs w:val="28"/>
        </w:rPr>
      </w:pPr>
      <w:r w:rsidRPr="0005644C">
        <w:rPr>
          <w:sz w:val="28"/>
          <w:szCs w:val="28"/>
        </w:rPr>
        <w:t xml:space="preserve">Дослідження щодо визначення поширення, </w:t>
      </w:r>
      <w:proofErr w:type="spellStart"/>
      <w:r w:rsidRPr="0005644C">
        <w:rPr>
          <w:sz w:val="28"/>
          <w:szCs w:val="28"/>
        </w:rPr>
        <w:t>морфо</w:t>
      </w:r>
      <w:proofErr w:type="spellEnd"/>
      <w:r w:rsidRPr="0005644C">
        <w:rPr>
          <w:sz w:val="28"/>
          <w:szCs w:val="28"/>
        </w:rPr>
        <w:t xml:space="preserve">-біологічних та трофічних особливостей розвитку американського білого метелика здійснювали на території Волинської області упродовж 2019–2020 рр. </w:t>
      </w:r>
      <w:r w:rsidR="00170295">
        <w:rPr>
          <w:sz w:val="28"/>
          <w:szCs w:val="28"/>
        </w:rPr>
        <w:t>О</w:t>
      </w:r>
      <w:r w:rsidR="003D4599" w:rsidRPr="008E588B">
        <w:rPr>
          <w:rStyle w:val="a3"/>
          <w:i w:val="0"/>
          <w:sz w:val="28"/>
          <w:szCs w:val="28"/>
        </w:rPr>
        <w:t xml:space="preserve">бласть </w:t>
      </w:r>
      <w:r w:rsidR="00170295">
        <w:rPr>
          <w:rStyle w:val="a3"/>
          <w:i w:val="0"/>
          <w:sz w:val="28"/>
          <w:szCs w:val="28"/>
        </w:rPr>
        <w:t>розміщена</w:t>
      </w:r>
      <w:r w:rsidR="003D4599" w:rsidRPr="008E588B">
        <w:rPr>
          <w:rStyle w:val="a3"/>
          <w:i w:val="0"/>
          <w:sz w:val="28"/>
          <w:szCs w:val="28"/>
        </w:rPr>
        <w:t xml:space="preserve"> на північному заході України</w:t>
      </w:r>
      <w:r w:rsidR="00224B9A">
        <w:rPr>
          <w:rStyle w:val="a3"/>
          <w:i w:val="0"/>
          <w:sz w:val="28"/>
          <w:szCs w:val="28"/>
        </w:rPr>
        <w:t>. ЇЇ територія знаходиться у</w:t>
      </w:r>
      <w:r w:rsidR="003D4599" w:rsidRPr="008E588B">
        <w:rPr>
          <w:rStyle w:val="a3"/>
          <w:i w:val="0"/>
          <w:sz w:val="28"/>
          <w:szCs w:val="28"/>
        </w:rPr>
        <w:t xml:space="preserve"> межах Поліської низовини та Волинської височини. </w:t>
      </w:r>
      <w:r w:rsidR="00224B9A">
        <w:rPr>
          <w:rStyle w:val="a3"/>
          <w:i w:val="0"/>
          <w:sz w:val="28"/>
          <w:szCs w:val="28"/>
        </w:rPr>
        <w:t>О</w:t>
      </w:r>
      <w:r w:rsidR="0057301F" w:rsidRPr="008E588B">
        <w:rPr>
          <w:sz w:val="28"/>
          <w:szCs w:val="28"/>
        </w:rPr>
        <w:t>бласт</w:t>
      </w:r>
      <w:r w:rsidR="00224B9A">
        <w:rPr>
          <w:sz w:val="28"/>
          <w:szCs w:val="28"/>
        </w:rPr>
        <w:t>ь займає 3,3 % загальної території країни або 20,1 тис. км</w:t>
      </w:r>
      <w:r w:rsidR="00224B9A">
        <w:rPr>
          <w:sz w:val="28"/>
          <w:szCs w:val="28"/>
          <w:vertAlign w:val="superscript"/>
        </w:rPr>
        <w:t>2</w:t>
      </w:r>
      <w:r w:rsidR="00224B9A">
        <w:rPr>
          <w:sz w:val="28"/>
          <w:szCs w:val="28"/>
        </w:rPr>
        <w:t>.</w:t>
      </w:r>
      <w:r w:rsidR="003D4599" w:rsidRPr="008E588B">
        <w:t xml:space="preserve"> </w:t>
      </w:r>
      <w:r w:rsidR="0098069D" w:rsidRPr="008E588B">
        <w:rPr>
          <w:sz w:val="28"/>
          <w:szCs w:val="28"/>
        </w:rPr>
        <w:t xml:space="preserve">Досліджувана територія характеризувалася </w:t>
      </w:r>
      <w:proofErr w:type="spellStart"/>
      <w:r w:rsidR="0098069D" w:rsidRPr="008E588B">
        <w:rPr>
          <w:sz w:val="28"/>
          <w:szCs w:val="28"/>
        </w:rPr>
        <w:t>помірно</w:t>
      </w:r>
      <w:proofErr w:type="spellEnd"/>
      <w:r w:rsidR="0098069D" w:rsidRPr="008E588B">
        <w:rPr>
          <w:sz w:val="28"/>
          <w:szCs w:val="28"/>
        </w:rPr>
        <w:t xml:space="preserve">-континентальним кліматом з м’якою зимою та теплим літом, </w:t>
      </w:r>
      <w:r w:rsidR="003D4599" w:rsidRPr="008E588B">
        <w:rPr>
          <w:sz w:val="28"/>
          <w:szCs w:val="28"/>
          <w:shd w:val="clear" w:color="auto" w:fill="FFFFFF"/>
        </w:rPr>
        <w:t>затяжними весною і осінню</w:t>
      </w:r>
      <w:r w:rsidR="003D4599" w:rsidRPr="008E588B">
        <w:rPr>
          <w:rFonts w:ascii="Arial" w:hAnsi="Arial" w:cs="Arial"/>
          <w:color w:val="222222"/>
          <w:sz w:val="21"/>
          <w:szCs w:val="21"/>
        </w:rPr>
        <w:t xml:space="preserve">. </w:t>
      </w:r>
      <w:r w:rsidR="003D4599" w:rsidRPr="008E588B">
        <w:rPr>
          <w:sz w:val="28"/>
          <w:szCs w:val="28"/>
        </w:rPr>
        <w:t xml:space="preserve">Середня температура січня </w:t>
      </w:r>
      <w:r w:rsidR="008B6786">
        <w:rPr>
          <w:sz w:val="28"/>
          <w:szCs w:val="28"/>
          <w:lang w:val="ru-RU"/>
        </w:rPr>
        <w:t xml:space="preserve">тут становить </w:t>
      </w:r>
      <w:r w:rsidR="003D4599" w:rsidRPr="008E588B">
        <w:rPr>
          <w:sz w:val="28"/>
          <w:szCs w:val="28"/>
        </w:rPr>
        <w:t>−4 °C, липня +1</w:t>
      </w:r>
      <w:r w:rsidR="0098069D" w:rsidRPr="008E588B">
        <w:rPr>
          <w:sz w:val="28"/>
          <w:szCs w:val="28"/>
        </w:rPr>
        <w:t>8</w:t>
      </w:r>
      <w:r w:rsidR="003D4599" w:rsidRPr="008E588B">
        <w:rPr>
          <w:sz w:val="28"/>
          <w:szCs w:val="28"/>
        </w:rPr>
        <w:t xml:space="preserve"> °C. У середньому за рік </w:t>
      </w:r>
      <w:r w:rsidR="00EB63AF">
        <w:rPr>
          <w:sz w:val="28"/>
          <w:szCs w:val="28"/>
        </w:rPr>
        <w:t xml:space="preserve">в умовах проведення дослідження </w:t>
      </w:r>
      <w:r w:rsidR="003D4599" w:rsidRPr="008E588B">
        <w:rPr>
          <w:sz w:val="28"/>
          <w:szCs w:val="28"/>
        </w:rPr>
        <w:t xml:space="preserve">випадає </w:t>
      </w:r>
      <w:r w:rsidR="00EB63AF">
        <w:rPr>
          <w:sz w:val="28"/>
          <w:szCs w:val="28"/>
        </w:rPr>
        <w:t xml:space="preserve">в межах </w:t>
      </w:r>
      <w:r w:rsidR="003D4599" w:rsidRPr="008E588B">
        <w:rPr>
          <w:sz w:val="28"/>
          <w:szCs w:val="28"/>
        </w:rPr>
        <w:t>5</w:t>
      </w:r>
      <w:r w:rsidR="0098069D" w:rsidRPr="008E588B">
        <w:rPr>
          <w:sz w:val="28"/>
          <w:szCs w:val="28"/>
        </w:rPr>
        <w:t>8</w:t>
      </w:r>
      <w:r w:rsidR="003D4599" w:rsidRPr="008E588B">
        <w:rPr>
          <w:sz w:val="28"/>
          <w:szCs w:val="28"/>
        </w:rPr>
        <w:t>0—620 мм опадів.</w:t>
      </w:r>
      <w:r w:rsidR="009C3AB6" w:rsidRPr="008E588B">
        <w:rPr>
          <w:sz w:val="28"/>
          <w:szCs w:val="28"/>
        </w:rPr>
        <w:t xml:space="preserve"> </w:t>
      </w:r>
      <w:r w:rsidR="00EB63AF">
        <w:rPr>
          <w:sz w:val="28"/>
          <w:szCs w:val="28"/>
        </w:rPr>
        <w:t>В</w:t>
      </w:r>
      <w:r w:rsidR="00EB63AF" w:rsidRPr="008E588B">
        <w:rPr>
          <w:sz w:val="28"/>
          <w:szCs w:val="28"/>
        </w:rPr>
        <w:t xml:space="preserve"> середньому за рік </w:t>
      </w:r>
      <w:r w:rsidR="00EB63AF">
        <w:rPr>
          <w:sz w:val="28"/>
          <w:szCs w:val="28"/>
        </w:rPr>
        <w:t>в</w:t>
      </w:r>
      <w:r w:rsidR="00A81B09" w:rsidRPr="008E588B">
        <w:rPr>
          <w:sz w:val="28"/>
          <w:szCs w:val="28"/>
        </w:rPr>
        <w:t xml:space="preserve">ідносна вологість повітря становить </w:t>
      </w:r>
      <w:r w:rsidR="00224B9A">
        <w:rPr>
          <w:sz w:val="28"/>
          <w:szCs w:val="28"/>
        </w:rPr>
        <w:t xml:space="preserve">у межах </w:t>
      </w:r>
      <w:r w:rsidR="00027F26">
        <w:rPr>
          <w:sz w:val="28"/>
          <w:szCs w:val="28"/>
        </w:rPr>
        <w:t>78 %, найнижчим цей</w:t>
      </w:r>
      <w:r w:rsidR="00A81B09" w:rsidRPr="008E588B">
        <w:rPr>
          <w:sz w:val="28"/>
          <w:szCs w:val="28"/>
        </w:rPr>
        <w:t xml:space="preserve"> </w:t>
      </w:r>
      <w:r w:rsidR="00027F26">
        <w:rPr>
          <w:sz w:val="28"/>
          <w:szCs w:val="28"/>
        </w:rPr>
        <w:t>показник є травні</w:t>
      </w:r>
      <w:r w:rsidR="00A81B09" w:rsidRPr="008E588B">
        <w:rPr>
          <w:sz w:val="28"/>
          <w:szCs w:val="28"/>
        </w:rPr>
        <w:t xml:space="preserve"> </w:t>
      </w:r>
      <w:r w:rsidR="00EB63AF">
        <w:rPr>
          <w:sz w:val="28"/>
          <w:szCs w:val="28"/>
        </w:rPr>
        <w:t>–</w:t>
      </w:r>
      <w:r w:rsidR="00A81B09" w:rsidRPr="008E588B">
        <w:rPr>
          <w:sz w:val="28"/>
          <w:szCs w:val="28"/>
        </w:rPr>
        <w:t xml:space="preserve"> 64 %, </w:t>
      </w:r>
      <w:r w:rsidR="00027F26">
        <w:rPr>
          <w:sz w:val="28"/>
          <w:szCs w:val="28"/>
        </w:rPr>
        <w:t xml:space="preserve">найвищим – </w:t>
      </w:r>
      <w:r w:rsidR="00A81B09" w:rsidRPr="008E588B">
        <w:rPr>
          <w:sz w:val="28"/>
          <w:szCs w:val="28"/>
        </w:rPr>
        <w:t xml:space="preserve">у грудні </w:t>
      </w:r>
      <w:r w:rsidR="00EB63AF">
        <w:rPr>
          <w:sz w:val="28"/>
          <w:szCs w:val="28"/>
        </w:rPr>
        <w:t>–</w:t>
      </w:r>
      <w:r w:rsidR="00A81B09" w:rsidRPr="008E588B">
        <w:rPr>
          <w:sz w:val="28"/>
          <w:szCs w:val="28"/>
        </w:rPr>
        <w:t xml:space="preserve"> 89 %. Повторюваність вітрів у межах Волинської області найбільша за роки досліджень була із заходу, а найменша з північного сходу. </w:t>
      </w:r>
      <w:proofErr w:type="spellStart"/>
      <w:r w:rsidR="009C3AB6" w:rsidRPr="008E588B">
        <w:rPr>
          <w:sz w:val="28"/>
          <w:szCs w:val="28"/>
        </w:rPr>
        <w:t>Вцілому</w:t>
      </w:r>
      <w:proofErr w:type="spellEnd"/>
      <w:r w:rsidR="009C3AB6" w:rsidRPr="008E588B">
        <w:rPr>
          <w:sz w:val="28"/>
          <w:szCs w:val="28"/>
        </w:rPr>
        <w:t xml:space="preserve"> погодно-кліматичні умови Волинської області є сприятливими для</w:t>
      </w:r>
      <w:r w:rsidR="00A81B09" w:rsidRPr="008E588B">
        <w:rPr>
          <w:sz w:val="28"/>
          <w:szCs w:val="28"/>
        </w:rPr>
        <w:t xml:space="preserve"> </w:t>
      </w:r>
      <w:r w:rsidR="008B6786">
        <w:rPr>
          <w:sz w:val="28"/>
          <w:szCs w:val="28"/>
          <w:lang w:val="ru-RU"/>
        </w:rPr>
        <w:t xml:space="preserve">росту та </w:t>
      </w:r>
      <w:proofErr w:type="spellStart"/>
      <w:r w:rsidR="008B6786">
        <w:rPr>
          <w:sz w:val="28"/>
          <w:szCs w:val="28"/>
          <w:lang w:val="ru-RU"/>
        </w:rPr>
        <w:t>розвитку</w:t>
      </w:r>
      <w:proofErr w:type="spellEnd"/>
      <w:r w:rsidR="008B6786">
        <w:rPr>
          <w:sz w:val="28"/>
          <w:szCs w:val="28"/>
          <w:lang w:val="ru-RU"/>
        </w:rPr>
        <w:t xml:space="preserve"> </w:t>
      </w:r>
      <w:r w:rsidR="00A81B09" w:rsidRPr="008E588B">
        <w:rPr>
          <w:sz w:val="28"/>
          <w:szCs w:val="28"/>
        </w:rPr>
        <w:t>лісових та садово-паркових насаджень</w:t>
      </w:r>
      <w:r w:rsidR="009C3AB6" w:rsidRPr="008E588B">
        <w:rPr>
          <w:sz w:val="28"/>
          <w:szCs w:val="28"/>
        </w:rPr>
        <w:t>, а їх наявність є гарною передумовою для поширення</w:t>
      </w:r>
      <w:r w:rsidR="00A81B09" w:rsidRPr="008E588B">
        <w:rPr>
          <w:sz w:val="28"/>
          <w:szCs w:val="28"/>
        </w:rPr>
        <w:t xml:space="preserve"> американського білого метелика </w:t>
      </w:r>
      <w:r w:rsidR="00E360D8" w:rsidRPr="008E588B">
        <w:rPr>
          <w:sz w:val="28"/>
          <w:szCs w:val="28"/>
        </w:rPr>
        <w:t>[</w:t>
      </w:r>
      <w:r w:rsidR="000C46B2">
        <w:rPr>
          <w:sz w:val="28"/>
          <w:szCs w:val="28"/>
        </w:rPr>
        <w:t>8</w:t>
      </w:r>
      <w:r w:rsidR="00E360D8" w:rsidRPr="008E588B">
        <w:rPr>
          <w:sz w:val="28"/>
          <w:szCs w:val="28"/>
        </w:rPr>
        <w:t>]</w:t>
      </w:r>
      <w:r w:rsidR="009C3AB6" w:rsidRPr="008E588B">
        <w:rPr>
          <w:sz w:val="28"/>
          <w:szCs w:val="28"/>
        </w:rPr>
        <w:t xml:space="preserve">. </w:t>
      </w:r>
    </w:p>
    <w:p w:rsidR="00E67C90" w:rsidRPr="008E588B" w:rsidRDefault="00E67C90" w:rsidP="00C6309E">
      <w:pPr>
        <w:pStyle w:val="a6"/>
        <w:shd w:val="clear" w:color="auto" w:fill="FFFFFF"/>
        <w:spacing w:before="0" w:beforeAutospacing="0" w:after="0" w:afterAutospacing="0" w:line="360" w:lineRule="auto"/>
        <w:ind w:firstLine="709"/>
        <w:jc w:val="center"/>
        <w:rPr>
          <w:b/>
          <w:sz w:val="28"/>
          <w:szCs w:val="28"/>
        </w:rPr>
      </w:pPr>
      <w:r w:rsidRPr="008E588B">
        <w:rPr>
          <w:b/>
          <w:sz w:val="28"/>
          <w:szCs w:val="28"/>
        </w:rPr>
        <w:t>2.2. Методика проведення дослідження</w:t>
      </w:r>
    </w:p>
    <w:p w:rsidR="008B6786" w:rsidRDefault="008B6786" w:rsidP="00C6309E">
      <w:pPr>
        <w:pStyle w:val="a6"/>
        <w:shd w:val="clear" w:color="auto" w:fill="FFFFFF"/>
        <w:spacing w:before="0" w:beforeAutospacing="0" w:after="0" w:afterAutospacing="0" w:line="360" w:lineRule="auto"/>
        <w:ind w:firstLine="709"/>
        <w:jc w:val="both"/>
        <w:rPr>
          <w:sz w:val="28"/>
          <w:szCs w:val="28"/>
        </w:rPr>
      </w:pPr>
      <w:r w:rsidRPr="008B6786">
        <w:rPr>
          <w:sz w:val="28"/>
          <w:szCs w:val="28"/>
        </w:rPr>
        <w:t>Спец</w:t>
      </w:r>
      <w:r>
        <w:rPr>
          <w:sz w:val="28"/>
          <w:szCs w:val="28"/>
        </w:rPr>
        <w:t xml:space="preserve">іальні дослідження за тематикою кваліфікаційної роботи здійснювали </w:t>
      </w:r>
      <w:r w:rsidR="004458A1" w:rsidRPr="0005644C">
        <w:rPr>
          <w:sz w:val="28"/>
          <w:szCs w:val="28"/>
        </w:rPr>
        <w:t xml:space="preserve">спільно зі співробітниками ДУ «Волинська обласна </w:t>
      </w:r>
      <w:proofErr w:type="spellStart"/>
      <w:r w:rsidR="004458A1" w:rsidRPr="0005644C">
        <w:rPr>
          <w:sz w:val="28"/>
          <w:szCs w:val="28"/>
        </w:rPr>
        <w:t>фітосанітарна</w:t>
      </w:r>
      <w:proofErr w:type="spellEnd"/>
      <w:r w:rsidR="004458A1" w:rsidRPr="0005644C">
        <w:rPr>
          <w:sz w:val="28"/>
          <w:szCs w:val="28"/>
        </w:rPr>
        <w:t xml:space="preserve"> лабораторія» згідно Закону України «Про карантин рослин» та з дотриманням відповідних інструкцій. </w:t>
      </w:r>
      <w:r w:rsidRPr="008E588B">
        <w:rPr>
          <w:rStyle w:val="a3"/>
          <w:i w:val="0"/>
          <w:sz w:val="28"/>
          <w:szCs w:val="28"/>
        </w:rPr>
        <w:t xml:space="preserve">Дослідження щодо визначення поширення американського білого метелика на території Волинської області здійснювали </w:t>
      </w:r>
      <w:r w:rsidRPr="008E588B">
        <w:rPr>
          <w:bCs/>
          <w:sz w:val="28"/>
          <w:szCs w:val="28"/>
        </w:rPr>
        <w:t xml:space="preserve">згідно </w:t>
      </w:r>
      <w:r w:rsidR="005917D5">
        <w:rPr>
          <w:bCs/>
          <w:sz w:val="28"/>
          <w:szCs w:val="28"/>
        </w:rPr>
        <w:t xml:space="preserve">існуючої нормативно-правової бази, інструкцій та </w:t>
      </w:r>
      <w:proofErr w:type="spellStart"/>
      <w:r w:rsidR="005917D5">
        <w:rPr>
          <w:bCs/>
          <w:sz w:val="28"/>
          <w:szCs w:val="28"/>
        </w:rPr>
        <w:t>методик</w:t>
      </w:r>
      <w:proofErr w:type="spellEnd"/>
      <w:r w:rsidR="005917D5">
        <w:rPr>
          <w:bCs/>
          <w:sz w:val="28"/>
          <w:szCs w:val="28"/>
        </w:rPr>
        <w:t xml:space="preserve"> </w:t>
      </w:r>
      <w:r w:rsidR="000C46B2" w:rsidRPr="008E588B">
        <w:rPr>
          <w:sz w:val="28"/>
          <w:szCs w:val="28"/>
        </w:rPr>
        <w:t>[</w:t>
      </w:r>
      <w:r w:rsidR="00CE1F18">
        <w:rPr>
          <w:sz w:val="28"/>
          <w:szCs w:val="28"/>
        </w:rPr>
        <w:t xml:space="preserve">20, 27, </w:t>
      </w:r>
      <w:r w:rsidR="00CE1F18" w:rsidRPr="00CE1F18">
        <w:rPr>
          <w:sz w:val="28"/>
          <w:szCs w:val="28"/>
        </w:rPr>
        <w:t>30</w:t>
      </w:r>
      <w:r w:rsidR="00CE1F18">
        <w:rPr>
          <w:sz w:val="28"/>
          <w:szCs w:val="28"/>
        </w:rPr>
        <w:t>, 36</w:t>
      </w:r>
      <w:r w:rsidR="00CE1F18" w:rsidRPr="00CE1F18">
        <w:rPr>
          <w:sz w:val="28"/>
          <w:szCs w:val="28"/>
        </w:rPr>
        <w:t xml:space="preserve"> </w:t>
      </w:r>
      <w:r w:rsidR="000C46B2" w:rsidRPr="008E588B">
        <w:rPr>
          <w:sz w:val="28"/>
          <w:szCs w:val="28"/>
        </w:rPr>
        <w:t>].</w:t>
      </w:r>
    </w:p>
    <w:p w:rsidR="00517022" w:rsidRPr="008E588B" w:rsidRDefault="00517022" w:rsidP="00C6309E">
      <w:pPr>
        <w:pStyle w:val="a6"/>
        <w:shd w:val="clear" w:color="auto" w:fill="FFFFFF"/>
        <w:spacing w:before="0" w:beforeAutospacing="0" w:after="0" w:afterAutospacing="0" w:line="360" w:lineRule="auto"/>
        <w:ind w:firstLine="709"/>
        <w:jc w:val="both"/>
        <w:rPr>
          <w:bCs/>
          <w:sz w:val="28"/>
          <w:szCs w:val="28"/>
        </w:rPr>
      </w:pPr>
      <w:r w:rsidRPr="008E588B">
        <w:rPr>
          <w:bCs/>
          <w:sz w:val="28"/>
          <w:szCs w:val="28"/>
        </w:rPr>
        <w:t xml:space="preserve">З метою виявлення карантинного шкідника та </w:t>
      </w:r>
      <w:r w:rsidR="005917D5">
        <w:rPr>
          <w:bCs/>
          <w:sz w:val="28"/>
          <w:szCs w:val="28"/>
        </w:rPr>
        <w:t>своєчасного проведення</w:t>
      </w:r>
      <w:r w:rsidRPr="008E588B">
        <w:rPr>
          <w:bCs/>
          <w:sz w:val="28"/>
          <w:szCs w:val="28"/>
        </w:rPr>
        <w:t xml:space="preserve"> заходів з локалізації і ліквідації вогнищ </w:t>
      </w:r>
      <w:r w:rsidR="005917D5">
        <w:rPr>
          <w:bCs/>
          <w:sz w:val="28"/>
          <w:szCs w:val="28"/>
        </w:rPr>
        <w:t xml:space="preserve">цього карантинного організму </w:t>
      </w:r>
      <w:r w:rsidRPr="008E588B">
        <w:rPr>
          <w:bCs/>
          <w:sz w:val="28"/>
          <w:szCs w:val="28"/>
        </w:rPr>
        <w:lastRenderedPageBreak/>
        <w:t>здійснювал</w:t>
      </w:r>
      <w:r w:rsidR="008B6786">
        <w:rPr>
          <w:bCs/>
          <w:sz w:val="28"/>
          <w:szCs w:val="28"/>
        </w:rPr>
        <w:t>и</w:t>
      </w:r>
      <w:r w:rsidRPr="008E588B">
        <w:rPr>
          <w:bCs/>
          <w:sz w:val="28"/>
          <w:szCs w:val="28"/>
        </w:rPr>
        <w:t xml:space="preserve"> обстеження багаторічних насаджень візуально та за допомогою </w:t>
      </w:r>
      <w:proofErr w:type="spellStart"/>
      <w:r w:rsidRPr="008E588B">
        <w:rPr>
          <w:bCs/>
          <w:sz w:val="28"/>
          <w:szCs w:val="28"/>
        </w:rPr>
        <w:t>феромонних</w:t>
      </w:r>
      <w:proofErr w:type="spellEnd"/>
      <w:r w:rsidRPr="008E588B">
        <w:rPr>
          <w:bCs/>
          <w:sz w:val="28"/>
          <w:szCs w:val="28"/>
        </w:rPr>
        <w:t xml:space="preserve"> пасток</w:t>
      </w:r>
      <w:r w:rsidR="00CE1F18">
        <w:rPr>
          <w:bCs/>
          <w:sz w:val="28"/>
          <w:szCs w:val="28"/>
        </w:rPr>
        <w:t xml:space="preserve"> </w:t>
      </w:r>
      <w:r w:rsidR="00CE1F18" w:rsidRPr="008E588B">
        <w:rPr>
          <w:sz w:val="28"/>
          <w:szCs w:val="28"/>
        </w:rPr>
        <w:t>[</w:t>
      </w:r>
      <w:r w:rsidR="00CE1F18">
        <w:rPr>
          <w:sz w:val="28"/>
          <w:szCs w:val="28"/>
        </w:rPr>
        <w:t>20</w:t>
      </w:r>
      <w:r w:rsidR="00CE1F18" w:rsidRPr="008E588B">
        <w:rPr>
          <w:sz w:val="28"/>
          <w:szCs w:val="28"/>
        </w:rPr>
        <w:t>].</w:t>
      </w:r>
    </w:p>
    <w:p w:rsidR="000F6B6B" w:rsidRPr="008E588B" w:rsidRDefault="00517022" w:rsidP="00C6309E">
      <w:pPr>
        <w:pStyle w:val="a6"/>
        <w:shd w:val="clear" w:color="auto" w:fill="FFFFFF"/>
        <w:spacing w:before="0" w:beforeAutospacing="0" w:after="0" w:afterAutospacing="0" w:line="360" w:lineRule="auto"/>
        <w:ind w:firstLine="709"/>
        <w:jc w:val="both"/>
        <w:rPr>
          <w:bCs/>
          <w:sz w:val="28"/>
          <w:szCs w:val="28"/>
        </w:rPr>
      </w:pPr>
      <w:r w:rsidRPr="008E588B">
        <w:rPr>
          <w:bCs/>
          <w:sz w:val="28"/>
          <w:szCs w:val="28"/>
        </w:rPr>
        <w:t>Обстеж</w:t>
      </w:r>
      <w:r w:rsidR="003B704C">
        <w:rPr>
          <w:bCs/>
          <w:sz w:val="28"/>
          <w:szCs w:val="28"/>
        </w:rPr>
        <w:t>ували н</w:t>
      </w:r>
      <w:r w:rsidRPr="008E588B">
        <w:rPr>
          <w:bCs/>
          <w:sz w:val="28"/>
          <w:szCs w:val="28"/>
        </w:rPr>
        <w:t xml:space="preserve">асадження, що </w:t>
      </w:r>
      <w:r w:rsidR="003B704C">
        <w:rPr>
          <w:bCs/>
          <w:sz w:val="28"/>
          <w:szCs w:val="28"/>
        </w:rPr>
        <w:t xml:space="preserve">можуть </w:t>
      </w:r>
      <w:r w:rsidRPr="008E588B">
        <w:rPr>
          <w:bCs/>
          <w:sz w:val="28"/>
          <w:szCs w:val="28"/>
        </w:rPr>
        <w:t>пошкоджу</w:t>
      </w:r>
      <w:r w:rsidR="003B704C">
        <w:rPr>
          <w:bCs/>
          <w:sz w:val="28"/>
          <w:szCs w:val="28"/>
        </w:rPr>
        <w:t xml:space="preserve">ватися гусеницями американського білого метелика. Огляд здійснювали у межах населених пунктів та присадибних ділянок, парках, лісосмугах та поблизу шосейних доріг. Крім того, </w:t>
      </w:r>
      <w:r w:rsidR="000F6B6B" w:rsidRPr="008E588B">
        <w:rPr>
          <w:bCs/>
          <w:sz w:val="28"/>
          <w:szCs w:val="28"/>
        </w:rPr>
        <w:t>обстежу</w:t>
      </w:r>
      <w:r w:rsidR="008B6786">
        <w:rPr>
          <w:bCs/>
          <w:sz w:val="28"/>
          <w:szCs w:val="28"/>
        </w:rPr>
        <w:t xml:space="preserve">вали </w:t>
      </w:r>
      <w:r w:rsidR="003B704C">
        <w:rPr>
          <w:bCs/>
          <w:sz w:val="28"/>
          <w:szCs w:val="28"/>
        </w:rPr>
        <w:t>територію</w:t>
      </w:r>
      <w:r w:rsidR="000F6B6B" w:rsidRPr="008E588B">
        <w:rPr>
          <w:bCs/>
          <w:sz w:val="28"/>
          <w:szCs w:val="28"/>
        </w:rPr>
        <w:t xml:space="preserve"> пунктів ввезення імпортної </w:t>
      </w:r>
      <w:proofErr w:type="spellStart"/>
      <w:r w:rsidR="000F6B6B" w:rsidRPr="008E588B">
        <w:rPr>
          <w:bCs/>
          <w:sz w:val="28"/>
          <w:szCs w:val="28"/>
        </w:rPr>
        <w:t>підкарантинної</w:t>
      </w:r>
      <w:proofErr w:type="spellEnd"/>
      <w:r w:rsidR="000F6B6B" w:rsidRPr="008E588B">
        <w:rPr>
          <w:bCs/>
          <w:sz w:val="28"/>
          <w:szCs w:val="28"/>
        </w:rPr>
        <w:t xml:space="preserve"> продукції та вітчизняної</w:t>
      </w:r>
      <w:r w:rsidR="003B704C">
        <w:rPr>
          <w:bCs/>
          <w:sz w:val="28"/>
          <w:szCs w:val="28"/>
        </w:rPr>
        <w:t xml:space="preserve"> продукції, що переміщується </w:t>
      </w:r>
      <w:r w:rsidR="000F6B6B" w:rsidRPr="008E588B">
        <w:rPr>
          <w:bCs/>
          <w:sz w:val="28"/>
          <w:szCs w:val="28"/>
        </w:rPr>
        <w:t>із зон</w:t>
      </w:r>
      <w:r w:rsidR="003B704C">
        <w:rPr>
          <w:bCs/>
          <w:sz w:val="28"/>
          <w:szCs w:val="28"/>
        </w:rPr>
        <w:t>и</w:t>
      </w:r>
      <w:r w:rsidR="000F6B6B" w:rsidRPr="008E588B">
        <w:rPr>
          <w:bCs/>
          <w:sz w:val="28"/>
          <w:szCs w:val="28"/>
        </w:rPr>
        <w:t xml:space="preserve"> особливого карантинного режиму.</w:t>
      </w:r>
      <w:r w:rsidR="00770FF9">
        <w:rPr>
          <w:bCs/>
          <w:sz w:val="28"/>
          <w:szCs w:val="28"/>
        </w:rPr>
        <w:t xml:space="preserve"> </w:t>
      </w:r>
      <w:r w:rsidR="000F6B6B" w:rsidRPr="008E588B">
        <w:rPr>
          <w:bCs/>
          <w:sz w:val="28"/>
          <w:szCs w:val="28"/>
        </w:rPr>
        <w:t>Обстеження</w:t>
      </w:r>
      <w:r w:rsidR="00BA201A">
        <w:rPr>
          <w:bCs/>
          <w:sz w:val="28"/>
          <w:szCs w:val="28"/>
        </w:rPr>
        <w:t xml:space="preserve"> території щодо виявлення </w:t>
      </w:r>
      <w:r w:rsidR="00A94058">
        <w:rPr>
          <w:bCs/>
          <w:sz w:val="28"/>
          <w:szCs w:val="28"/>
        </w:rPr>
        <w:t>американського білого метелика здійснювали протягом травня–червня у</w:t>
      </w:r>
      <w:r w:rsidR="000F6B6B" w:rsidRPr="008E588B">
        <w:rPr>
          <w:bCs/>
          <w:sz w:val="28"/>
          <w:szCs w:val="28"/>
        </w:rPr>
        <w:t xml:space="preserve"> період появи павутинних гнізд </w:t>
      </w:r>
      <w:r w:rsidR="00A94058">
        <w:rPr>
          <w:bCs/>
          <w:sz w:val="28"/>
          <w:szCs w:val="28"/>
        </w:rPr>
        <w:t>шкідника із гусеницями третього-четвертого віку</w:t>
      </w:r>
      <w:r w:rsidR="00524B03" w:rsidRPr="008E588B">
        <w:rPr>
          <w:bCs/>
          <w:sz w:val="28"/>
          <w:szCs w:val="28"/>
        </w:rPr>
        <w:t xml:space="preserve">, а також </w:t>
      </w:r>
      <w:r w:rsidR="00A94058">
        <w:rPr>
          <w:bCs/>
          <w:sz w:val="28"/>
          <w:szCs w:val="28"/>
        </w:rPr>
        <w:t xml:space="preserve">у серпні–вересні коли з’являлися </w:t>
      </w:r>
      <w:r w:rsidR="00CE1F18">
        <w:rPr>
          <w:bCs/>
          <w:sz w:val="28"/>
          <w:szCs w:val="28"/>
        </w:rPr>
        <w:t>гнізд</w:t>
      </w:r>
      <w:r w:rsidR="00A94058">
        <w:rPr>
          <w:bCs/>
          <w:sz w:val="28"/>
          <w:szCs w:val="28"/>
        </w:rPr>
        <w:t>а другого покоління</w:t>
      </w:r>
      <w:r w:rsidR="00524B03" w:rsidRPr="008E588B">
        <w:rPr>
          <w:bCs/>
          <w:sz w:val="28"/>
          <w:szCs w:val="28"/>
        </w:rPr>
        <w:t xml:space="preserve">. </w:t>
      </w:r>
      <w:r w:rsidR="008B6786">
        <w:rPr>
          <w:bCs/>
          <w:sz w:val="28"/>
          <w:szCs w:val="28"/>
        </w:rPr>
        <w:t>О</w:t>
      </w:r>
      <w:r w:rsidR="00524B03" w:rsidRPr="008E588B">
        <w:rPr>
          <w:bCs/>
          <w:sz w:val="28"/>
          <w:szCs w:val="28"/>
        </w:rPr>
        <w:t xml:space="preserve">бстеження </w:t>
      </w:r>
      <w:r w:rsidR="008B6786">
        <w:rPr>
          <w:bCs/>
          <w:sz w:val="28"/>
          <w:szCs w:val="28"/>
        </w:rPr>
        <w:t xml:space="preserve">проводили </w:t>
      </w:r>
      <w:r w:rsidR="00524B03" w:rsidRPr="008E588B">
        <w:rPr>
          <w:bCs/>
          <w:sz w:val="28"/>
          <w:szCs w:val="28"/>
        </w:rPr>
        <w:t xml:space="preserve">з інтервалом </w:t>
      </w:r>
      <w:r w:rsidR="008B6786">
        <w:rPr>
          <w:bCs/>
          <w:sz w:val="28"/>
          <w:szCs w:val="28"/>
        </w:rPr>
        <w:t>у</w:t>
      </w:r>
      <w:r w:rsidR="00524B03" w:rsidRPr="008E588B">
        <w:rPr>
          <w:bCs/>
          <w:sz w:val="28"/>
          <w:szCs w:val="28"/>
        </w:rPr>
        <w:t xml:space="preserve"> 10 днів</w:t>
      </w:r>
      <w:r w:rsidR="00CE1F18">
        <w:rPr>
          <w:bCs/>
          <w:sz w:val="28"/>
          <w:szCs w:val="28"/>
        </w:rPr>
        <w:t xml:space="preserve"> </w:t>
      </w:r>
      <w:r w:rsidR="00CE1F18" w:rsidRPr="008E588B">
        <w:rPr>
          <w:sz w:val="28"/>
          <w:szCs w:val="28"/>
        </w:rPr>
        <w:t>[</w:t>
      </w:r>
      <w:r w:rsidR="00CE1F18">
        <w:rPr>
          <w:sz w:val="28"/>
          <w:szCs w:val="28"/>
          <w:lang w:val="ru-RU"/>
        </w:rPr>
        <w:t xml:space="preserve">1–3, </w:t>
      </w:r>
      <w:r w:rsidR="002F2E3E">
        <w:rPr>
          <w:sz w:val="28"/>
          <w:szCs w:val="28"/>
          <w:lang w:val="ru-RU"/>
        </w:rPr>
        <w:t xml:space="preserve">10, </w:t>
      </w:r>
      <w:r w:rsidR="00CE1F18">
        <w:rPr>
          <w:sz w:val="28"/>
          <w:szCs w:val="28"/>
          <w:lang w:val="ru-RU"/>
        </w:rPr>
        <w:t>15, 20</w:t>
      </w:r>
      <w:r w:rsidR="00CE1F18" w:rsidRPr="008E588B">
        <w:rPr>
          <w:sz w:val="28"/>
          <w:szCs w:val="28"/>
        </w:rPr>
        <w:t>].</w:t>
      </w:r>
    </w:p>
    <w:p w:rsidR="00A90DE8" w:rsidRPr="008E588B" w:rsidRDefault="003B704C" w:rsidP="00C6309E">
      <w:pPr>
        <w:pStyle w:val="a6"/>
        <w:shd w:val="clear" w:color="auto" w:fill="FFFFFF"/>
        <w:spacing w:before="0" w:beforeAutospacing="0" w:after="0" w:afterAutospacing="0" w:line="360" w:lineRule="auto"/>
        <w:ind w:firstLine="709"/>
        <w:jc w:val="both"/>
        <w:rPr>
          <w:bCs/>
          <w:sz w:val="28"/>
          <w:szCs w:val="28"/>
        </w:rPr>
      </w:pPr>
      <w:r>
        <w:rPr>
          <w:bCs/>
          <w:sz w:val="28"/>
          <w:szCs w:val="28"/>
        </w:rPr>
        <w:t xml:space="preserve">По периметру або двох </w:t>
      </w:r>
      <w:proofErr w:type="spellStart"/>
      <w:r>
        <w:rPr>
          <w:bCs/>
          <w:sz w:val="28"/>
          <w:szCs w:val="28"/>
        </w:rPr>
        <w:t>сходинкових</w:t>
      </w:r>
      <w:proofErr w:type="spellEnd"/>
      <w:r>
        <w:rPr>
          <w:bCs/>
          <w:sz w:val="28"/>
          <w:szCs w:val="28"/>
        </w:rPr>
        <w:t xml:space="preserve"> діагоналях саду здійснювали візуально огляд багаторічних насаджень. Завдяки такому огляду фіксували наявність або відсутність на рослинах </w:t>
      </w:r>
      <w:proofErr w:type="spellStart"/>
      <w:r>
        <w:rPr>
          <w:bCs/>
          <w:sz w:val="28"/>
          <w:szCs w:val="28"/>
        </w:rPr>
        <w:t>павутинистих</w:t>
      </w:r>
      <w:proofErr w:type="spellEnd"/>
      <w:r>
        <w:rPr>
          <w:bCs/>
          <w:sz w:val="28"/>
          <w:szCs w:val="28"/>
        </w:rPr>
        <w:t xml:space="preserve"> гнізд шкідника. При виявлення </w:t>
      </w:r>
      <w:proofErr w:type="spellStart"/>
      <w:r>
        <w:rPr>
          <w:bCs/>
          <w:sz w:val="28"/>
          <w:szCs w:val="28"/>
        </w:rPr>
        <w:t>павутинистого</w:t>
      </w:r>
      <w:proofErr w:type="spellEnd"/>
      <w:r>
        <w:rPr>
          <w:bCs/>
          <w:sz w:val="28"/>
          <w:szCs w:val="28"/>
        </w:rPr>
        <w:t xml:space="preserve"> гнізда пошкоджену гілку зрізали, поміщали у пакети та направляли до лабораторії.  Видову належність </w:t>
      </w:r>
      <w:r w:rsidR="00A90DE8" w:rsidRPr="008E588B">
        <w:rPr>
          <w:sz w:val="28"/>
          <w:szCs w:val="28"/>
        </w:rPr>
        <w:t>виявлених</w:t>
      </w:r>
      <w:r w:rsidR="00524B03" w:rsidRPr="008E588B">
        <w:rPr>
          <w:sz w:val="28"/>
          <w:szCs w:val="28"/>
        </w:rPr>
        <w:t xml:space="preserve">  організмів </w:t>
      </w:r>
      <w:r>
        <w:rPr>
          <w:sz w:val="28"/>
          <w:szCs w:val="28"/>
        </w:rPr>
        <w:t xml:space="preserve">визначали </w:t>
      </w:r>
      <w:r w:rsidR="00A90DE8" w:rsidRPr="008E588B">
        <w:rPr>
          <w:sz w:val="28"/>
          <w:szCs w:val="28"/>
        </w:rPr>
        <w:t>згідно атласів-визначників</w:t>
      </w:r>
      <w:r w:rsidR="00A45883" w:rsidRPr="008E588B">
        <w:rPr>
          <w:sz w:val="28"/>
          <w:szCs w:val="28"/>
        </w:rPr>
        <w:t xml:space="preserve"> [</w:t>
      </w:r>
      <w:r w:rsidR="00CE1F18">
        <w:rPr>
          <w:sz w:val="28"/>
          <w:szCs w:val="28"/>
        </w:rPr>
        <w:t>14, 15, 20</w:t>
      </w:r>
      <w:r w:rsidR="00A45883" w:rsidRPr="008E588B">
        <w:rPr>
          <w:sz w:val="28"/>
          <w:szCs w:val="28"/>
        </w:rPr>
        <w:t>]</w:t>
      </w:r>
      <w:r w:rsidR="00A90DE8" w:rsidRPr="008E588B">
        <w:rPr>
          <w:sz w:val="28"/>
          <w:szCs w:val="28"/>
        </w:rPr>
        <w:t xml:space="preserve">. </w:t>
      </w:r>
    </w:p>
    <w:p w:rsidR="00E75742" w:rsidRPr="008E588B" w:rsidRDefault="00A45883" w:rsidP="00C6309E">
      <w:pPr>
        <w:pStyle w:val="a6"/>
        <w:shd w:val="clear" w:color="auto" w:fill="FFFFFF"/>
        <w:spacing w:before="0" w:beforeAutospacing="0" w:after="0" w:afterAutospacing="0" w:line="360" w:lineRule="auto"/>
        <w:ind w:firstLine="709"/>
        <w:jc w:val="both"/>
        <w:rPr>
          <w:sz w:val="28"/>
          <w:szCs w:val="28"/>
        </w:rPr>
      </w:pPr>
      <w:r w:rsidRPr="008E588B">
        <w:rPr>
          <w:sz w:val="28"/>
          <w:szCs w:val="28"/>
        </w:rPr>
        <w:t>У межах карантинн</w:t>
      </w:r>
      <w:r w:rsidR="00344DEC">
        <w:rPr>
          <w:sz w:val="28"/>
          <w:szCs w:val="28"/>
        </w:rPr>
        <w:t>их вогнищ</w:t>
      </w:r>
      <w:r w:rsidR="00DA126B" w:rsidRPr="008E588B">
        <w:rPr>
          <w:sz w:val="28"/>
          <w:szCs w:val="28"/>
        </w:rPr>
        <w:t xml:space="preserve"> </w:t>
      </w:r>
      <w:r w:rsidR="00524B03" w:rsidRPr="008E588B">
        <w:rPr>
          <w:sz w:val="28"/>
          <w:szCs w:val="28"/>
        </w:rPr>
        <w:t xml:space="preserve">американського білого метелика </w:t>
      </w:r>
      <w:r w:rsidR="00DA126B" w:rsidRPr="008E588B">
        <w:rPr>
          <w:sz w:val="28"/>
          <w:szCs w:val="28"/>
        </w:rPr>
        <w:t xml:space="preserve">у </w:t>
      </w:r>
      <w:r w:rsidR="00524B03" w:rsidRPr="008E588B">
        <w:rPr>
          <w:sz w:val="28"/>
          <w:szCs w:val="28"/>
        </w:rPr>
        <w:t xml:space="preserve">Луцькому та </w:t>
      </w:r>
      <w:proofErr w:type="spellStart"/>
      <w:r w:rsidR="00524B03" w:rsidRPr="008E588B">
        <w:rPr>
          <w:sz w:val="28"/>
          <w:szCs w:val="28"/>
        </w:rPr>
        <w:t>Рожищенському</w:t>
      </w:r>
      <w:proofErr w:type="spellEnd"/>
      <w:r w:rsidR="00DA126B" w:rsidRPr="008E588B">
        <w:rPr>
          <w:sz w:val="28"/>
          <w:szCs w:val="28"/>
        </w:rPr>
        <w:t xml:space="preserve"> район</w:t>
      </w:r>
      <w:r w:rsidR="00EF107B" w:rsidRPr="008E588B">
        <w:rPr>
          <w:sz w:val="28"/>
          <w:szCs w:val="28"/>
        </w:rPr>
        <w:t>ах</w:t>
      </w:r>
      <w:r w:rsidR="00DA126B" w:rsidRPr="008E588B">
        <w:rPr>
          <w:sz w:val="28"/>
          <w:szCs w:val="28"/>
        </w:rPr>
        <w:t xml:space="preserve"> досліджували морфо</w:t>
      </w:r>
      <w:r w:rsidR="00EF107B" w:rsidRPr="008E588B">
        <w:rPr>
          <w:sz w:val="28"/>
          <w:szCs w:val="28"/>
        </w:rPr>
        <w:t>лого</w:t>
      </w:r>
      <w:r w:rsidR="00DA126B" w:rsidRPr="008E588B">
        <w:rPr>
          <w:sz w:val="28"/>
          <w:szCs w:val="28"/>
        </w:rPr>
        <w:t xml:space="preserve">-біологічні особливості </w:t>
      </w:r>
      <w:r w:rsidR="00EF107B" w:rsidRPr="008E588B">
        <w:rPr>
          <w:sz w:val="28"/>
          <w:szCs w:val="28"/>
        </w:rPr>
        <w:t xml:space="preserve">його </w:t>
      </w:r>
      <w:r w:rsidR="00DA126B" w:rsidRPr="008E588B">
        <w:rPr>
          <w:sz w:val="28"/>
          <w:szCs w:val="28"/>
        </w:rPr>
        <w:t>розвитку</w:t>
      </w:r>
      <w:r w:rsidR="00E75742" w:rsidRPr="008E588B">
        <w:rPr>
          <w:sz w:val="28"/>
          <w:szCs w:val="28"/>
        </w:rPr>
        <w:t xml:space="preserve">. </w:t>
      </w:r>
      <w:r w:rsidR="003062D8" w:rsidRPr="003062D8">
        <w:rPr>
          <w:sz w:val="28"/>
          <w:szCs w:val="28"/>
        </w:rPr>
        <w:t xml:space="preserve">Динаміку чисельності фітофага і пошкодження ними рослин вивчали методом регулярних обліків, проводили весняні та літні маршрутні обстеження для визначення щільності шкідника в насадженнях з урахуванням часу появи І та ІІ поколінь. Трофічні зв’язки шкідника з кормовими культурами вивчали під час маршрутних обстежень та визначали </w:t>
      </w:r>
      <w:r w:rsidR="003062D8">
        <w:rPr>
          <w:sz w:val="28"/>
          <w:szCs w:val="28"/>
        </w:rPr>
        <w:t xml:space="preserve">коефіцієнт їх пошкодження </w:t>
      </w:r>
      <w:r w:rsidR="00606756" w:rsidRPr="008E588B">
        <w:rPr>
          <w:sz w:val="28"/>
          <w:szCs w:val="28"/>
        </w:rPr>
        <w:t xml:space="preserve">Лабораторні дослідження здійснювали у ДУ «Волинська обласна </w:t>
      </w:r>
      <w:proofErr w:type="spellStart"/>
      <w:r w:rsidR="00606756" w:rsidRPr="008E588B">
        <w:rPr>
          <w:sz w:val="28"/>
          <w:szCs w:val="28"/>
        </w:rPr>
        <w:t>фітосанітарна</w:t>
      </w:r>
      <w:proofErr w:type="spellEnd"/>
      <w:r w:rsidR="00606756" w:rsidRPr="008E588B">
        <w:rPr>
          <w:sz w:val="28"/>
          <w:szCs w:val="28"/>
        </w:rPr>
        <w:t xml:space="preserve"> лабораторія»</w:t>
      </w:r>
      <w:r w:rsidR="00672D83" w:rsidRPr="008E588B">
        <w:rPr>
          <w:sz w:val="28"/>
          <w:szCs w:val="28"/>
        </w:rPr>
        <w:t xml:space="preserve"> [</w:t>
      </w:r>
      <w:r w:rsidR="00CE1F18">
        <w:rPr>
          <w:sz w:val="28"/>
          <w:szCs w:val="28"/>
        </w:rPr>
        <w:t>8</w:t>
      </w:r>
      <w:r w:rsidR="00672D83" w:rsidRPr="008E588B">
        <w:rPr>
          <w:sz w:val="28"/>
          <w:szCs w:val="28"/>
        </w:rPr>
        <w:t>]</w:t>
      </w:r>
      <w:r w:rsidR="00606756" w:rsidRPr="008E588B">
        <w:rPr>
          <w:sz w:val="28"/>
          <w:szCs w:val="28"/>
        </w:rPr>
        <w:t>.</w:t>
      </w:r>
    </w:p>
    <w:p w:rsidR="002D449F" w:rsidRPr="008E588B" w:rsidRDefault="00A94058" w:rsidP="00C6309E">
      <w:pPr>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Опрацювання </w:t>
      </w:r>
      <w:r w:rsidR="00697E69" w:rsidRPr="008E588B">
        <w:rPr>
          <w:rFonts w:ascii="Times New Roman" w:hAnsi="Times New Roman" w:cs="Times New Roman"/>
          <w:sz w:val="28"/>
          <w:szCs w:val="28"/>
          <w:lang w:val="uk-UA"/>
        </w:rPr>
        <w:t xml:space="preserve"> отриманих результатів </w:t>
      </w:r>
      <w:r>
        <w:rPr>
          <w:rFonts w:ascii="Times New Roman" w:hAnsi="Times New Roman" w:cs="Times New Roman"/>
          <w:sz w:val="28"/>
          <w:szCs w:val="28"/>
          <w:lang w:val="uk-UA"/>
        </w:rPr>
        <w:t xml:space="preserve">дослідження </w:t>
      </w:r>
      <w:r w:rsidR="00697E69" w:rsidRPr="008E588B">
        <w:rPr>
          <w:rFonts w:ascii="Times New Roman" w:hAnsi="Times New Roman" w:cs="Times New Roman"/>
          <w:sz w:val="28"/>
          <w:szCs w:val="28"/>
          <w:lang w:val="uk-UA"/>
        </w:rPr>
        <w:t xml:space="preserve">проводили </w:t>
      </w:r>
      <w:r w:rsidR="00697E69" w:rsidRPr="008E588B">
        <w:rPr>
          <w:rFonts w:ascii="Times New Roman" w:hAnsi="Times New Roman" w:cs="Times New Roman"/>
          <w:color w:val="082B01"/>
          <w:sz w:val="28"/>
          <w:szCs w:val="28"/>
          <w:shd w:val="clear" w:color="auto" w:fill="FFFFFF"/>
          <w:lang w:val="uk-UA"/>
        </w:rPr>
        <w:t xml:space="preserve">методом </w:t>
      </w:r>
      <w:r w:rsidR="00697E69" w:rsidRPr="008E588B">
        <w:rPr>
          <w:rFonts w:ascii="Times New Roman" w:hAnsi="Times New Roman" w:cs="Times New Roman"/>
          <w:sz w:val="28"/>
          <w:szCs w:val="28"/>
          <w:shd w:val="clear" w:color="auto" w:fill="FFFFFF"/>
          <w:lang w:val="uk-UA"/>
        </w:rPr>
        <w:t xml:space="preserve">дисперсійного аналізу </w:t>
      </w:r>
      <w:r w:rsidR="00F522DD" w:rsidRPr="008E588B">
        <w:rPr>
          <w:rFonts w:ascii="Times New Roman" w:hAnsi="Times New Roman" w:cs="Times New Roman"/>
          <w:sz w:val="28"/>
          <w:szCs w:val="28"/>
          <w:shd w:val="clear" w:color="auto" w:fill="FFFFFF"/>
          <w:lang w:val="uk-UA"/>
        </w:rPr>
        <w:t>[</w:t>
      </w:r>
      <w:r w:rsidR="003B5299">
        <w:rPr>
          <w:rFonts w:ascii="Times New Roman" w:hAnsi="Times New Roman" w:cs="Times New Roman"/>
          <w:sz w:val="28"/>
          <w:szCs w:val="28"/>
          <w:shd w:val="clear" w:color="auto" w:fill="FFFFFF"/>
          <w:lang w:val="uk-UA"/>
        </w:rPr>
        <w:t>6</w:t>
      </w:r>
      <w:r w:rsidR="00F522DD" w:rsidRPr="008E588B">
        <w:rPr>
          <w:rFonts w:ascii="Times New Roman" w:hAnsi="Times New Roman" w:cs="Times New Roman"/>
          <w:sz w:val="28"/>
          <w:szCs w:val="28"/>
          <w:shd w:val="clear" w:color="auto" w:fill="FFFFFF"/>
          <w:lang w:val="uk-UA"/>
        </w:rPr>
        <w:t>]</w:t>
      </w:r>
      <w:r w:rsidR="00697E69" w:rsidRPr="008E588B">
        <w:rPr>
          <w:rFonts w:ascii="Times New Roman" w:hAnsi="Times New Roman" w:cs="Times New Roman"/>
          <w:sz w:val="28"/>
          <w:szCs w:val="28"/>
          <w:shd w:val="clear" w:color="auto" w:fill="FFFFFF"/>
          <w:lang w:val="uk-UA"/>
        </w:rPr>
        <w:t xml:space="preserve">. </w:t>
      </w:r>
    </w:p>
    <w:p w:rsidR="004458A1" w:rsidRDefault="004458A1" w:rsidP="00CB5C96">
      <w:pPr>
        <w:pStyle w:val="a6"/>
        <w:spacing w:before="0" w:beforeAutospacing="0" w:after="0" w:afterAutospacing="0" w:line="360" w:lineRule="auto"/>
        <w:ind w:firstLine="567"/>
        <w:jc w:val="center"/>
        <w:rPr>
          <w:b/>
          <w:sz w:val="28"/>
          <w:szCs w:val="28"/>
        </w:rPr>
      </w:pPr>
    </w:p>
    <w:p w:rsidR="00CB5C96" w:rsidRPr="008E588B" w:rsidRDefault="00CB5C96" w:rsidP="00C6309E">
      <w:pPr>
        <w:pStyle w:val="a6"/>
        <w:spacing w:before="0" w:beforeAutospacing="0" w:after="0" w:afterAutospacing="0" w:line="360" w:lineRule="auto"/>
        <w:ind w:firstLine="426"/>
        <w:jc w:val="center"/>
        <w:rPr>
          <w:b/>
          <w:sz w:val="28"/>
          <w:szCs w:val="28"/>
        </w:rPr>
      </w:pPr>
      <w:r w:rsidRPr="008E588B">
        <w:rPr>
          <w:b/>
          <w:sz w:val="28"/>
          <w:szCs w:val="28"/>
        </w:rPr>
        <w:lastRenderedPageBreak/>
        <w:t>РОЗДІЛ 3</w:t>
      </w:r>
    </w:p>
    <w:p w:rsidR="00CB5C96" w:rsidRPr="008E588B" w:rsidRDefault="00CB5C96" w:rsidP="00C6309E">
      <w:pPr>
        <w:pStyle w:val="a6"/>
        <w:spacing w:before="0" w:beforeAutospacing="0" w:after="0" w:afterAutospacing="0" w:line="360" w:lineRule="auto"/>
        <w:ind w:firstLine="426"/>
        <w:jc w:val="center"/>
        <w:rPr>
          <w:b/>
          <w:sz w:val="28"/>
          <w:szCs w:val="28"/>
        </w:rPr>
      </w:pPr>
      <w:r w:rsidRPr="008E588B">
        <w:rPr>
          <w:b/>
          <w:sz w:val="28"/>
          <w:szCs w:val="28"/>
        </w:rPr>
        <w:t>ЕКСПЕРИМЕНТАЛЬНА ЧАСТИНА</w:t>
      </w:r>
    </w:p>
    <w:p w:rsidR="006B336D" w:rsidRPr="008E588B" w:rsidRDefault="006B336D" w:rsidP="00C6309E">
      <w:pPr>
        <w:pStyle w:val="a6"/>
        <w:spacing w:before="0" w:beforeAutospacing="0" w:after="0" w:afterAutospacing="0" w:line="360" w:lineRule="auto"/>
        <w:ind w:firstLine="426"/>
        <w:jc w:val="center"/>
        <w:rPr>
          <w:b/>
          <w:sz w:val="28"/>
          <w:szCs w:val="28"/>
        </w:rPr>
      </w:pPr>
    </w:p>
    <w:p w:rsidR="0000773E" w:rsidRPr="008E588B" w:rsidRDefault="00E439FF" w:rsidP="00C6309E">
      <w:pPr>
        <w:pStyle w:val="a6"/>
        <w:spacing w:before="0" w:beforeAutospacing="0" w:after="0" w:afterAutospacing="0" w:line="360" w:lineRule="auto"/>
        <w:ind w:firstLine="426"/>
        <w:jc w:val="center"/>
        <w:rPr>
          <w:b/>
          <w:sz w:val="28"/>
          <w:szCs w:val="28"/>
        </w:rPr>
      </w:pPr>
      <w:r w:rsidRPr="008E588B">
        <w:rPr>
          <w:b/>
          <w:sz w:val="28"/>
          <w:szCs w:val="28"/>
        </w:rPr>
        <w:t xml:space="preserve">3.1. Поширення </w:t>
      </w:r>
      <w:r w:rsidR="006B336D" w:rsidRPr="008E588B">
        <w:rPr>
          <w:b/>
          <w:sz w:val="28"/>
          <w:szCs w:val="28"/>
        </w:rPr>
        <w:t>вид</w:t>
      </w:r>
      <w:r w:rsidRPr="008E588B">
        <w:rPr>
          <w:b/>
          <w:sz w:val="28"/>
          <w:szCs w:val="28"/>
        </w:rPr>
        <w:t>у</w:t>
      </w:r>
      <w:r w:rsidR="006B336D" w:rsidRPr="008E588B">
        <w:rPr>
          <w:b/>
          <w:sz w:val="28"/>
          <w:szCs w:val="28"/>
        </w:rPr>
        <w:t xml:space="preserve"> </w:t>
      </w:r>
      <w:proofErr w:type="spellStart"/>
      <w:r w:rsidR="006B336D" w:rsidRPr="00425DEF">
        <w:rPr>
          <w:b/>
          <w:i/>
          <w:sz w:val="28"/>
          <w:szCs w:val="28"/>
        </w:rPr>
        <w:t>Hyphantria</w:t>
      </w:r>
      <w:proofErr w:type="spellEnd"/>
      <w:r w:rsidR="006B336D" w:rsidRPr="00425DEF">
        <w:rPr>
          <w:b/>
          <w:i/>
          <w:sz w:val="28"/>
          <w:szCs w:val="28"/>
        </w:rPr>
        <w:t xml:space="preserve"> </w:t>
      </w:r>
      <w:proofErr w:type="spellStart"/>
      <w:r w:rsidR="006B336D" w:rsidRPr="00425DEF">
        <w:rPr>
          <w:b/>
          <w:i/>
          <w:sz w:val="28"/>
          <w:szCs w:val="28"/>
        </w:rPr>
        <w:t>cunea</w:t>
      </w:r>
      <w:proofErr w:type="spellEnd"/>
      <w:r w:rsidR="006B336D" w:rsidRPr="008E588B">
        <w:rPr>
          <w:b/>
          <w:sz w:val="28"/>
          <w:szCs w:val="28"/>
        </w:rPr>
        <w:t xml:space="preserve"> </w:t>
      </w:r>
      <w:proofErr w:type="spellStart"/>
      <w:r w:rsidR="006B336D" w:rsidRPr="008E588B">
        <w:rPr>
          <w:b/>
          <w:sz w:val="28"/>
          <w:szCs w:val="28"/>
        </w:rPr>
        <w:t>Drury</w:t>
      </w:r>
      <w:proofErr w:type="spellEnd"/>
      <w:r w:rsidR="006B336D" w:rsidRPr="008E588B">
        <w:rPr>
          <w:b/>
          <w:sz w:val="28"/>
          <w:szCs w:val="28"/>
        </w:rPr>
        <w:t xml:space="preserve"> у</w:t>
      </w:r>
      <w:r w:rsidRPr="008E588B">
        <w:rPr>
          <w:b/>
          <w:sz w:val="28"/>
          <w:szCs w:val="28"/>
        </w:rPr>
        <w:t xml:space="preserve"> Волинській області</w:t>
      </w:r>
    </w:p>
    <w:p w:rsidR="00425DEF" w:rsidRPr="002F2E3E" w:rsidRDefault="00425DEF" w:rsidP="004451C7">
      <w:pPr>
        <w:spacing w:after="0" w:line="360" w:lineRule="auto"/>
        <w:ind w:firstLine="709"/>
        <w:jc w:val="both"/>
        <w:rPr>
          <w:rFonts w:ascii="Times New Roman" w:hAnsi="Times New Roman" w:cs="Times New Roman"/>
          <w:color w:val="000000"/>
          <w:sz w:val="28"/>
          <w:szCs w:val="28"/>
          <w:shd w:val="clear" w:color="auto" w:fill="FFFFFF"/>
          <w:lang w:val="uk-UA"/>
        </w:rPr>
      </w:pPr>
      <w:r w:rsidRPr="0005644C">
        <w:rPr>
          <w:rFonts w:ascii="Times New Roman" w:hAnsi="Times New Roman"/>
          <w:sz w:val="28"/>
          <w:szCs w:val="28"/>
          <w:lang w:val="uk-UA"/>
        </w:rPr>
        <w:t xml:space="preserve">На території Волинської області небезпечний карантинний організм – американський білий метелик – було виявлено у 2019 р. у </w:t>
      </w:r>
      <w:proofErr w:type="spellStart"/>
      <w:r w:rsidRPr="0005644C">
        <w:rPr>
          <w:rFonts w:ascii="Times New Roman" w:hAnsi="Times New Roman"/>
          <w:sz w:val="28"/>
          <w:szCs w:val="28"/>
          <w:lang w:val="uk-UA"/>
        </w:rPr>
        <w:t>Рожищенському</w:t>
      </w:r>
      <w:proofErr w:type="spellEnd"/>
      <w:r w:rsidRPr="0005644C">
        <w:rPr>
          <w:rFonts w:ascii="Times New Roman" w:hAnsi="Times New Roman"/>
          <w:sz w:val="28"/>
          <w:szCs w:val="28"/>
          <w:lang w:val="uk-UA"/>
        </w:rPr>
        <w:t xml:space="preserve"> районі. Згідно розпорядження </w:t>
      </w:r>
      <w:proofErr w:type="spellStart"/>
      <w:r w:rsidRPr="0005644C">
        <w:rPr>
          <w:rFonts w:ascii="Times New Roman" w:hAnsi="Times New Roman"/>
          <w:color w:val="000000"/>
          <w:sz w:val="28"/>
          <w:szCs w:val="28"/>
          <w:shd w:val="clear" w:color="auto" w:fill="FFFFFF"/>
          <w:lang w:val="uk-UA"/>
        </w:rPr>
        <w:t>Рожищенської</w:t>
      </w:r>
      <w:proofErr w:type="spellEnd"/>
      <w:r w:rsidRPr="0005644C">
        <w:rPr>
          <w:rFonts w:ascii="Times New Roman" w:hAnsi="Times New Roman"/>
          <w:color w:val="000000"/>
          <w:sz w:val="28"/>
          <w:szCs w:val="28"/>
          <w:shd w:val="clear" w:color="auto" w:fill="FFFFFF"/>
          <w:lang w:val="uk-UA"/>
        </w:rPr>
        <w:t xml:space="preserve"> районної державної адміністрації від 05.09.2019 № 239 на територ</w:t>
      </w:r>
      <w:r>
        <w:rPr>
          <w:rFonts w:ascii="Times New Roman" w:hAnsi="Times New Roman"/>
          <w:color w:val="000000"/>
          <w:sz w:val="28"/>
          <w:szCs w:val="28"/>
          <w:shd w:val="clear" w:color="auto" w:fill="FFFFFF"/>
          <w:lang w:val="uk-UA"/>
        </w:rPr>
        <w:t xml:space="preserve">ії міста </w:t>
      </w:r>
      <w:proofErr w:type="spellStart"/>
      <w:r>
        <w:rPr>
          <w:rFonts w:ascii="Times New Roman" w:hAnsi="Times New Roman"/>
          <w:color w:val="000000"/>
          <w:sz w:val="28"/>
          <w:szCs w:val="28"/>
          <w:shd w:val="clear" w:color="auto" w:fill="FFFFFF"/>
          <w:lang w:val="uk-UA"/>
        </w:rPr>
        <w:t>Рожище</w:t>
      </w:r>
      <w:proofErr w:type="spellEnd"/>
      <w:r>
        <w:rPr>
          <w:rFonts w:ascii="Times New Roman" w:hAnsi="Times New Roman"/>
          <w:color w:val="000000"/>
          <w:sz w:val="28"/>
          <w:szCs w:val="28"/>
          <w:shd w:val="clear" w:color="auto" w:fill="FFFFFF"/>
          <w:lang w:val="uk-UA"/>
        </w:rPr>
        <w:t xml:space="preserve"> на площі 1022,3 </w:t>
      </w:r>
      <w:r w:rsidRPr="0005644C">
        <w:rPr>
          <w:rFonts w:ascii="Times New Roman" w:hAnsi="Times New Roman"/>
          <w:color w:val="000000"/>
          <w:sz w:val="28"/>
          <w:szCs w:val="28"/>
          <w:shd w:val="clear" w:color="auto" w:fill="FFFFFF"/>
          <w:lang w:val="uk-UA"/>
        </w:rPr>
        <w:t xml:space="preserve">га було запроваджено карантинний режим по цьому шкіднику. Також було проведено заходи щодо локалізації та ліквідації вогнищ виявленого карантинного організму. Проте вже у </w:t>
      </w:r>
      <w:r w:rsidRPr="0005644C">
        <w:rPr>
          <w:rFonts w:ascii="Times New Roman" w:hAnsi="Times New Roman"/>
          <w:sz w:val="28"/>
          <w:szCs w:val="28"/>
          <w:lang w:val="uk-UA"/>
        </w:rPr>
        <w:t>2020 р.</w:t>
      </w:r>
      <w:r w:rsidRPr="0005644C">
        <w:rPr>
          <w:rFonts w:ascii="Times New Roman" w:hAnsi="Times New Roman"/>
          <w:color w:val="000000"/>
          <w:sz w:val="28"/>
          <w:szCs w:val="28"/>
          <w:shd w:val="clear" w:color="auto" w:fill="FFFFFF"/>
          <w:lang w:val="uk-UA"/>
        </w:rPr>
        <w:t xml:space="preserve"> нові вогнища </w:t>
      </w:r>
      <w:r w:rsidRPr="0005644C">
        <w:rPr>
          <w:rFonts w:ascii="Times New Roman" w:hAnsi="Times New Roman"/>
          <w:sz w:val="28"/>
          <w:szCs w:val="28"/>
          <w:lang w:val="uk-UA"/>
        </w:rPr>
        <w:t>американського білого метелика було виявлено в Луцькому районі. Відповідним розпорядженням карантинний режим було запроваджено на території Луцького району на площі 1296,13</w:t>
      </w:r>
      <w:r w:rsidR="00930F3C">
        <w:rPr>
          <w:rFonts w:ascii="Times New Roman" w:hAnsi="Times New Roman"/>
          <w:sz w:val="28"/>
          <w:szCs w:val="28"/>
          <w:lang w:val="uk-UA"/>
        </w:rPr>
        <w:t> </w:t>
      </w:r>
      <w:r w:rsidRPr="0005644C">
        <w:rPr>
          <w:rFonts w:ascii="Times New Roman" w:hAnsi="Times New Roman"/>
          <w:sz w:val="28"/>
          <w:szCs w:val="28"/>
          <w:lang w:val="uk-UA"/>
        </w:rPr>
        <w:t xml:space="preserve">га. Проведення моніторингу минулорічних вогнищ, а також виявлення нових осередків зараження сприяло розширенню карантинної зони на території </w:t>
      </w:r>
      <w:proofErr w:type="spellStart"/>
      <w:r w:rsidRPr="0005644C">
        <w:rPr>
          <w:rFonts w:ascii="Times New Roman" w:hAnsi="Times New Roman"/>
          <w:sz w:val="28"/>
          <w:szCs w:val="28"/>
          <w:lang w:val="uk-UA"/>
        </w:rPr>
        <w:t>Рожищенського</w:t>
      </w:r>
      <w:proofErr w:type="spellEnd"/>
      <w:r w:rsidRPr="0005644C">
        <w:rPr>
          <w:rFonts w:ascii="Times New Roman" w:hAnsi="Times New Roman"/>
          <w:sz w:val="28"/>
          <w:szCs w:val="28"/>
          <w:lang w:val="uk-UA"/>
        </w:rPr>
        <w:t xml:space="preserve"> району до 2044</w:t>
      </w:r>
      <w:r w:rsidR="00930F3C">
        <w:rPr>
          <w:rFonts w:ascii="Times New Roman" w:hAnsi="Times New Roman"/>
          <w:sz w:val="28"/>
          <w:szCs w:val="28"/>
          <w:lang w:val="uk-UA"/>
        </w:rPr>
        <w:t>,</w:t>
      </w:r>
      <w:r w:rsidRPr="0005644C">
        <w:rPr>
          <w:rFonts w:ascii="Times New Roman" w:hAnsi="Times New Roman"/>
          <w:sz w:val="28"/>
          <w:szCs w:val="28"/>
          <w:lang w:val="uk-UA"/>
        </w:rPr>
        <w:t>6 га. Отже, наразі на території Волинської області карантинного шкідника виявлено на загальній площі 3340,73</w:t>
      </w:r>
      <w:r w:rsidR="00617E02">
        <w:rPr>
          <w:rFonts w:ascii="Times New Roman" w:hAnsi="Times New Roman"/>
          <w:sz w:val="28"/>
          <w:szCs w:val="28"/>
          <w:lang w:val="uk-UA"/>
        </w:rPr>
        <w:t> </w:t>
      </w:r>
      <w:r w:rsidRPr="0005644C">
        <w:rPr>
          <w:rFonts w:ascii="Times New Roman" w:hAnsi="Times New Roman"/>
          <w:sz w:val="28"/>
          <w:szCs w:val="28"/>
          <w:lang w:val="uk-UA"/>
        </w:rPr>
        <w:t>га</w:t>
      </w:r>
      <w:r w:rsidR="00617E02">
        <w:rPr>
          <w:rFonts w:ascii="Times New Roman" w:hAnsi="Times New Roman"/>
          <w:sz w:val="28"/>
          <w:szCs w:val="28"/>
          <w:lang w:val="uk-UA"/>
        </w:rPr>
        <w:t>.</w:t>
      </w:r>
      <w:r w:rsidR="002F2E3E" w:rsidRPr="002F2E3E">
        <w:rPr>
          <w:sz w:val="28"/>
          <w:szCs w:val="28"/>
        </w:rPr>
        <w:t xml:space="preserve"> </w:t>
      </w:r>
      <w:r w:rsidR="002F2E3E" w:rsidRPr="008E588B">
        <w:rPr>
          <w:sz w:val="28"/>
          <w:szCs w:val="28"/>
        </w:rPr>
        <w:t>[</w:t>
      </w:r>
      <w:r w:rsidR="002F2E3E">
        <w:rPr>
          <w:sz w:val="28"/>
          <w:szCs w:val="28"/>
          <w:lang w:val="uk-UA"/>
        </w:rPr>
        <w:t>8</w:t>
      </w:r>
      <w:r w:rsidR="002F2E3E" w:rsidRPr="002F2E3E">
        <w:rPr>
          <w:rFonts w:ascii="Times New Roman" w:hAnsi="Times New Roman" w:cs="Times New Roman"/>
          <w:sz w:val="28"/>
          <w:szCs w:val="28"/>
        </w:rPr>
        <w:t>].</w:t>
      </w:r>
    </w:p>
    <w:p w:rsidR="00827389" w:rsidRPr="008E588B" w:rsidRDefault="00A94058" w:rsidP="004451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поширення АБМ по районах дає можливість припустити, що на територію Волинської області проникнення </w:t>
      </w:r>
      <w:proofErr w:type="spellStart"/>
      <w:r>
        <w:rPr>
          <w:rFonts w:ascii="Times New Roman" w:hAnsi="Times New Roman" w:cs="Times New Roman"/>
          <w:sz w:val="28"/>
          <w:szCs w:val="28"/>
          <w:lang w:val="uk-UA"/>
        </w:rPr>
        <w:t>патогена</w:t>
      </w:r>
      <w:proofErr w:type="spellEnd"/>
      <w:r>
        <w:rPr>
          <w:rFonts w:ascii="Times New Roman" w:hAnsi="Times New Roman" w:cs="Times New Roman"/>
          <w:sz w:val="28"/>
          <w:szCs w:val="28"/>
          <w:lang w:val="uk-UA"/>
        </w:rPr>
        <w:t xml:space="preserve"> відбулося із Рівненської області.</w:t>
      </w:r>
      <w:r w:rsidR="00827389" w:rsidRPr="008E588B">
        <w:rPr>
          <w:rFonts w:ascii="Times New Roman" w:hAnsi="Times New Roman" w:cs="Times New Roman"/>
          <w:sz w:val="28"/>
          <w:szCs w:val="28"/>
          <w:lang w:val="uk-UA"/>
        </w:rPr>
        <w:t xml:space="preserve"> Інші райони області, </w:t>
      </w:r>
      <w:r w:rsidR="0025227C">
        <w:rPr>
          <w:rFonts w:ascii="Times New Roman" w:hAnsi="Times New Roman" w:cs="Times New Roman"/>
          <w:sz w:val="28"/>
          <w:szCs w:val="28"/>
          <w:lang w:val="uk-UA"/>
        </w:rPr>
        <w:t xml:space="preserve">у яких ще не виявлено шкідника, проте і вони є у зоні ризику. </w:t>
      </w:r>
      <w:r w:rsidR="00425DEF">
        <w:rPr>
          <w:rFonts w:ascii="Times New Roman" w:hAnsi="Times New Roman" w:cs="Times New Roman"/>
          <w:sz w:val="28"/>
          <w:szCs w:val="28"/>
          <w:lang w:val="uk-UA"/>
        </w:rPr>
        <w:t xml:space="preserve"> </w:t>
      </w:r>
      <w:proofErr w:type="spellStart"/>
      <w:r w:rsidR="00425DEF">
        <w:rPr>
          <w:rFonts w:ascii="Times New Roman" w:hAnsi="Times New Roman" w:cs="Times New Roman"/>
          <w:sz w:val="28"/>
          <w:szCs w:val="28"/>
          <w:lang w:val="uk-UA"/>
        </w:rPr>
        <w:t>Фітосанітарний</w:t>
      </w:r>
      <w:proofErr w:type="spellEnd"/>
      <w:r w:rsidR="00425DEF">
        <w:rPr>
          <w:rFonts w:ascii="Times New Roman" w:hAnsi="Times New Roman" w:cs="Times New Roman"/>
          <w:sz w:val="28"/>
          <w:szCs w:val="28"/>
          <w:lang w:val="uk-UA"/>
        </w:rPr>
        <w:t xml:space="preserve"> стан Волинської області за даними ДУ «Волинська обласна </w:t>
      </w:r>
      <w:proofErr w:type="spellStart"/>
      <w:r w:rsidR="00425DEF">
        <w:rPr>
          <w:rFonts w:ascii="Times New Roman" w:hAnsi="Times New Roman" w:cs="Times New Roman"/>
          <w:sz w:val="28"/>
          <w:szCs w:val="28"/>
          <w:lang w:val="uk-UA"/>
        </w:rPr>
        <w:t>фітосанітарна</w:t>
      </w:r>
      <w:proofErr w:type="spellEnd"/>
      <w:r w:rsidR="00425DEF">
        <w:rPr>
          <w:rFonts w:ascii="Times New Roman" w:hAnsi="Times New Roman" w:cs="Times New Roman"/>
          <w:sz w:val="28"/>
          <w:szCs w:val="28"/>
          <w:lang w:val="uk-UA"/>
        </w:rPr>
        <w:t xml:space="preserve"> лабораторія» наведено на рисунку 3.1.</w:t>
      </w:r>
    </w:p>
    <w:p w:rsidR="00CF63CA" w:rsidRPr="008E588B" w:rsidRDefault="008F002F" w:rsidP="00425DEF">
      <w:pPr>
        <w:pStyle w:val="a6"/>
        <w:spacing w:before="0" w:beforeAutospacing="0" w:after="0" w:afterAutospacing="0" w:line="360" w:lineRule="auto"/>
        <w:jc w:val="center"/>
        <w:rPr>
          <w:b/>
          <w:sz w:val="28"/>
          <w:szCs w:val="28"/>
        </w:rPr>
      </w:pPr>
      <w:r w:rsidRPr="008E588B">
        <w:rPr>
          <w:noProof/>
          <w:lang w:eastAsia="en-US" w:bidi="ar-SA"/>
        </w:rPr>
        <w:lastRenderedPageBreak/>
        <w:t xml:space="preserve"> </w:t>
      </w:r>
      <w:r w:rsidR="00EF107B" w:rsidRPr="008E588B">
        <w:t xml:space="preserve"> </w:t>
      </w:r>
      <w:r w:rsidR="006B336D" w:rsidRPr="008E588B">
        <w:rPr>
          <w:noProof/>
          <w:lang w:val="en-US" w:eastAsia="en-US" w:bidi="ar-SA"/>
        </w:rPr>
        <w:drawing>
          <wp:inline distT="0" distB="0" distL="0" distR="0">
            <wp:extent cx="5940425" cy="491744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917440"/>
                    </a:xfrm>
                    <a:prstGeom prst="rect">
                      <a:avLst/>
                    </a:prstGeom>
                    <a:noFill/>
                    <a:ln>
                      <a:noFill/>
                    </a:ln>
                  </pic:spPr>
                </pic:pic>
              </a:graphicData>
            </a:graphic>
          </wp:inline>
        </w:drawing>
      </w:r>
    </w:p>
    <w:p w:rsidR="00E439FF" w:rsidRPr="008E588B" w:rsidRDefault="001D20AB" w:rsidP="00425DEF">
      <w:pPr>
        <w:pStyle w:val="a6"/>
        <w:spacing w:before="0" w:beforeAutospacing="0" w:after="0" w:afterAutospacing="0" w:line="360" w:lineRule="auto"/>
        <w:ind w:firstLine="567"/>
        <w:jc w:val="center"/>
        <w:rPr>
          <w:b/>
          <w:i/>
          <w:sz w:val="28"/>
          <w:szCs w:val="28"/>
        </w:rPr>
      </w:pPr>
      <w:r w:rsidRPr="008E588B">
        <w:rPr>
          <w:b/>
          <w:i/>
          <w:sz w:val="28"/>
          <w:szCs w:val="28"/>
        </w:rPr>
        <w:t>Рис.</w:t>
      </w:r>
      <w:r w:rsidR="00146E9C" w:rsidRPr="008E588B">
        <w:rPr>
          <w:b/>
          <w:i/>
          <w:sz w:val="28"/>
          <w:szCs w:val="28"/>
        </w:rPr>
        <w:t xml:space="preserve"> 3.1. </w:t>
      </w:r>
      <w:r w:rsidRPr="008E588B">
        <w:rPr>
          <w:b/>
          <w:i/>
          <w:sz w:val="28"/>
          <w:szCs w:val="28"/>
        </w:rPr>
        <w:t xml:space="preserve"> </w:t>
      </w:r>
      <w:proofErr w:type="spellStart"/>
      <w:r w:rsidRPr="008E588B">
        <w:rPr>
          <w:b/>
          <w:i/>
          <w:sz w:val="28"/>
          <w:szCs w:val="28"/>
        </w:rPr>
        <w:t>Фітосанітарний</w:t>
      </w:r>
      <w:proofErr w:type="spellEnd"/>
      <w:r w:rsidRPr="008E588B">
        <w:rPr>
          <w:b/>
          <w:i/>
          <w:sz w:val="28"/>
          <w:szCs w:val="28"/>
        </w:rPr>
        <w:t xml:space="preserve"> стан Волинської області [</w:t>
      </w:r>
      <w:r w:rsidR="002F2E3E">
        <w:rPr>
          <w:b/>
          <w:i/>
          <w:sz w:val="28"/>
          <w:szCs w:val="28"/>
        </w:rPr>
        <w:t>8</w:t>
      </w:r>
      <w:r w:rsidRPr="008E588B">
        <w:rPr>
          <w:b/>
          <w:i/>
          <w:sz w:val="28"/>
          <w:szCs w:val="28"/>
        </w:rPr>
        <w:t>]</w:t>
      </w:r>
    </w:p>
    <w:p w:rsidR="0041580C" w:rsidRPr="008E588B" w:rsidRDefault="0041580C" w:rsidP="00425DEF">
      <w:pPr>
        <w:pStyle w:val="a6"/>
        <w:spacing w:before="0" w:beforeAutospacing="0" w:after="0" w:afterAutospacing="0" w:line="360" w:lineRule="auto"/>
        <w:ind w:firstLine="567"/>
        <w:rPr>
          <w:b/>
          <w:iCs/>
          <w:sz w:val="28"/>
          <w:szCs w:val="28"/>
        </w:rPr>
      </w:pPr>
    </w:p>
    <w:p w:rsidR="00425DEF" w:rsidRPr="0005644C" w:rsidRDefault="00425DEF" w:rsidP="00425DEF">
      <w:pPr>
        <w:spacing w:after="0" w:line="360" w:lineRule="auto"/>
        <w:ind w:firstLine="709"/>
        <w:jc w:val="both"/>
        <w:rPr>
          <w:rFonts w:ascii="Times New Roman" w:hAnsi="Times New Roman"/>
          <w:sz w:val="28"/>
          <w:szCs w:val="28"/>
          <w:lang w:val="uk-UA"/>
        </w:rPr>
      </w:pPr>
      <w:r w:rsidRPr="0005644C">
        <w:rPr>
          <w:rFonts w:ascii="Times New Roman" w:hAnsi="Times New Roman"/>
          <w:sz w:val="28"/>
          <w:szCs w:val="28"/>
          <w:lang w:val="uk-UA"/>
        </w:rPr>
        <w:t xml:space="preserve">Нами проведені дослідження щодо визначення просторового розміщення вогнищ виду </w:t>
      </w:r>
      <w:proofErr w:type="spellStart"/>
      <w:r w:rsidRPr="0005644C">
        <w:rPr>
          <w:rFonts w:ascii="Times New Roman" w:hAnsi="Times New Roman"/>
          <w:i/>
          <w:sz w:val="28"/>
          <w:szCs w:val="28"/>
          <w:lang w:val="uk-UA"/>
        </w:rPr>
        <w:t>Hyphantria</w:t>
      </w:r>
      <w:proofErr w:type="spellEnd"/>
      <w:r w:rsidRPr="0005644C">
        <w:rPr>
          <w:rFonts w:ascii="Times New Roman" w:hAnsi="Times New Roman"/>
          <w:i/>
          <w:sz w:val="28"/>
          <w:szCs w:val="28"/>
          <w:lang w:val="uk-UA"/>
        </w:rPr>
        <w:t xml:space="preserve"> </w:t>
      </w:r>
      <w:proofErr w:type="spellStart"/>
      <w:r w:rsidRPr="0005644C">
        <w:rPr>
          <w:rFonts w:ascii="Times New Roman" w:hAnsi="Times New Roman"/>
          <w:i/>
          <w:sz w:val="28"/>
          <w:szCs w:val="28"/>
          <w:lang w:val="uk-UA"/>
        </w:rPr>
        <w:t>cunea</w:t>
      </w:r>
      <w:proofErr w:type="spellEnd"/>
      <w:r w:rsidRPr="0005644C">
        <w:rPr>
          <w:rFonts w:ascii="Times New Roman" w:hAnsi="Times New Roman"/>
          <w:sz w:val="28"/>
          <w:szCs w:val="28"/>
          <w:lang w:val="uk-UA"/>
        </w:rPr>
        <w:t xml:space="preserve"> </w:t>
      </w:r>
      <w:proofErr w:type="spellStart"/>
      <w:r w:rsidRPr="0005644C">
        <w:rPr>
          <w:rFonts w:ascii="Times New Roman" w:hAnsi="Times New Roman"/>
          <w:sz w:val="28"/>
          <w:szCs w:val="28"/>
          <w:lang w:val="uk-UA"/>
        </w:rPr>
        <w:t>Drury</w:t>
      </w:r>
      <w:proofErr w:type="spellEnd"/>
      <w:r w:rsidRPr="0005644C">
        <w:rPr>
          <w:rFonts w:ascii="Times New Roman" w:hAnsi="Times New Roman"/>
          <w:sz w:val="28"/>
          <w:szCs w:val="28"/>
          <w:lang w:val="uk-UA"/>
        </w:rPr>
        <w:t xml:space="preserve"> на території Волинської області. Аналіз отриманих даних свідчить про те, що переважна частина виявлених вогнищ американського білого метелика сконцентрована у лісосмугах (32 %) та вздовж автошляхів (31</w:t>
      </w:r>
      <w:r>
        <w:rPr>
          <w:rFonts w:ascii="Times New Roman" w:hAnsi="Times New Roman"/>
          <w:sz w:val="28"/>
          <w:szCs w:val="28"/>
          <w:lang w:val="uk-UA"/>
        </w:rPr>
        <w:t> </w:t>
      </w:r>
      <w:r w:rsidRPr="0005644C">
        <w:rPr>
          <w:rFonts w:ascii="Times New Roman" w:hAnsi="Times New Roman"/>
          <w:sz w:val="28"/>
          <w:szCs w:val="28"/>
          <w:lang w:val="uk-UA"/>
        </w:rPr>
        <w:t>%) (</w:t>
      </w:r>
      <w:r>
        <w:rPr>
          <w:rFonts w:ascii="Times New Roman" w:hAnsi="Times New Roman"/>
          <w:sz w:val="28"/>
          <w:szCs w:val="28"/>
          <w:lang w:val="uk-UA"/>
        </w:rPr>
        <w:t>рис</w:t>
      </w:r>
      <w:r w:rsidRPr="0005644C">
        <w:rPr>
          <w:rFonts w:ascii="Times New Roman" w:hAnsi="Times New Roman"/>
          <w:sz w:val="28"/>
          <w:szCs w:val="28"/>
          <w:lang w:val="uk-UA"/>
        </w:rPr>
        <w:t xml:space="preserve">. </w:t>
      </w:r>
      <w:r>
        <w:rPr>
          <w:rFonts w:ascii="Times New Roman" w:hAnsi="Times New Roman"/>
          <w:sz w:val="28"/>
          <w:szCs w:val="28"/>
          <w:lang w:val="uk-UA"/>
        </w:rPr>
        <w:t>3.2</w:t>
      </w:r>
      <w:r w:rsidRPr="0005644C">
        <w:rPr>
          <w:rFonts w:ascii="Times New Roman" w:hAnsi="Times New Roman"/>
          <w:sz w:val="28"/>
          <w:szCs w:val="28"/>
          <w:lang w:val="uk-UA"/>
        </w:rPr>
        <w:t>).</w:t>
      </w:r>
    </w:p>
    <w:p w:rsidR="00425DEF" w:rsidRPr="0005644C" w:rsidRDefault="00425DEF" w:rsidP="00425DEF">
      <w:pPr>
        <w:spacing w:after="0" w:line="360" w:lineRule="auto"/>
        <w:jc w:val="center"/>
        <w:rPr>
          <w:rFonts w:ascii="Times New Roman" w:hAnsi="Times New Roman"/>
          <w:sz w:val="28"/>
          <w:szCs w:val="28"/>
          <w:lang w:val="uk-UA"/>
        </w:rPr>
      </w:pPr>
      <w:r w:rsidRPr="0005644C">
        <w:rPr>
          <w:noProof/>
          <w:lang w:val="en-US"/>
        </w:rPr>
        <w:lastRenderedPageBreak/>
        <w:drawing>
          <wp:inline distT="0" distB="0" distL="0" distR="0">
            <wp:extent cx="4568825" cy="2740025"/>
            <wp:effectExtent l="0" t="0" r="3175" b="317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25DEF" w:rsidRPr="00371926" w:rsidRDefault="00425DEF" w:rsidP="00425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hAnsi="Times New Roman"/>
          <w:b/>
          <w:i/>
          <w:sz w:val="28"/>
          <w:szCs w:val="28"/>
          <w:lang w:val="uk-UA"/>
        </w:rPr>
      </w:pPr>
      <w:r w:rsidRPr="00371926">
        <w:rPr>
          <w:rFonts w:ascii="Times New Roman" w:hAnsi="Times New Roman"/>
          <w:b/>
          <w:i/>
          <w:sz w:val="28"/>
          <w:szCs w:val="28"/>
          <w:lang w:val="uk-UA"/>
        </w:rPr>
        <w:t>Рис. 3.2. Концентрація вогнищ американського білого метелика на території Волинської області, % (2019–2020 рр.)</w:t>
      </w:r>
    </w:p>
    <w:p w:rsidR="00425DEF" w:rsidRDefault="00425DEF" w:rsidP="00425DEF">
      <w:pPr>
        <w:spacing w:after="0" w:line="360" w:lineRule="auto"/>
        <w:ind w:firstLine="709"/>
        <w:jc w:val="both"/>
        <w:rPr>
          <w:rFonts w:ascii="Times New Roman" w:hAnsi="Times New Roman"/>
          <w:sz w:val="28"/>
          <w:szCs w:val="28"/>
          <w:lang w:val="uk-UA"/>
        </w:rPr>
      </w:pPr>
      <w:r w:rsidRPr="0005644C">
        <w:rPr>
          <w:rFonts w:ascii="Times New Roman" w:hAnsi="Times New Roman"/>
          <w:sz w:val="28"/>
          <w:szCs w:val="28"/>
          <w:lang w:val="uk-UA"/>
        </w:rPr>
        <w:t xml:space="preserve">У садах було сконцентровано </w:t>
      </w:r>
      <w:r w:rsidR="005F0359">
        <w:rPr>
          <w:rFonts w:ascii="Times New Roman" w:hAnsi="Times New Roman"/>
          <w:sz w:val="28"/>
          <w:szCs w:val="28"/>
          <w:lang w:val="uk-UA"/>
        </w:rPr>
        <w:t>16</w:t>
      </w:r>
      <w:r w:rsidRPr="0005644C">
        <w:rPr>
          <w:rFonts w:ascii="Times New Roman" w:hAnsi="Times New Roman"/>
          <w:sz w:val="28"/>
          <w:szCs w:val="28"/>
          <w:lang w:val="uk-UA"/>
        </w:rPr>
        <w:t xml:space="preserve"> % усіх виявлених вогнищ шкідника. </w:t>
      </w:r>
      <w:r w:rsidR="005F0359">
        <w:rPr>
          <w:rFonts w:ascii="Times New Roman" w:hAnsi="Times New Roman"/>
          <w:sz w:val="28"/>
          <w:szCs w:val="28"/>
          <w:lang w:val="uk-UA"/>
        </w:rPr>
        <w:t>21</w:t>
      </w:r>
      <w:r w:rsidRPr="0005644C">
        <w:rPr>
          <w:rFonts w:ascii="Times New Roman" w:hAnsi="Times New Roman"/>
          <w:sz w:val="28"/>
          <w:szCs w:val="28"/>
          <w:lang w:val="uk-UA"/>
        </w:rPr>
        <w:t xml:space="preserve"> % </w:t>
      </w:r>
      <w:r w:rsidRPr="002F2E3E">
        <w:rPr>
          <w:rFonts w:ascii="Times New Roman" w:hAnsi="Times New Roman" w:cs="Times New Roman"/>
          <w:sz w:val="28"/>
          <w:szCs w:val="28"/>
          <w:lang w:val="uk-UA"/>
        </w:rPr>
        <w:t>від усіх виявлених вогнищ розміщувалися на території населених пунктів</w:t>
      </w:r>
      <w:r w:rsidR="002F2E3E" w:rsidRPr="002F2E3E">
        <w:rPr>
          <w:rFonts w:ascii="Times New Roman" w:hAnsi="Times New Roman" w:cs="Times New Roman"/>
          <w:sz w:val="28"/>
          <w:szCs w:val="28"/>
          <w:lang w:val="uk-UA"/>
        </w:rPr>
        <w:t xml:space="preserve"> [26].</w:t>
      </w:r>
      <w:r w:rsidRPr="0005644C">
        <w:rPr>
          <w:rFonts w:ascii="Times New Roman" w:hAnsi="Times New Roman"/>
          <w:sz w:val="28"/>
          <w:szCs w:val="28"/>
          <w:lang w:val="uk-UA"/>
        </w:rPr>
        <w:t xml:space="preserve"> </w:t>
      </w:r>
    </w:p>
    <w:p w:rsidR="005F0359" w:rsidRPr="002F2E3E" w:rsidRDefault="005F0359" w:rsidP="00425D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основним місцем резервації американського білого метелика є багаторічні насадження, що розміщуються вздовж автошляхів, що свідчить про поширення шкідника автомобільним транспортом із заражених зон.</w:t>
      </w:r>
    </w:p>
    <w:p w:rsidR="001D20AB" w:rsidRPr="008E588B" w:rsidRDefault="001D20AB" w:rsidP="00425DEF">
      <w:pPr>
        <w:pStyle w:val="a6"/>
        <w:spacing w:before="0" w:beforeAutospacing="0" w:after="0" w:afterAutospacing="0" w:line="360" w:lineRule="auto"/>
        <w:rPr>
          <w:b/>
          <w:sz w:val="28"/>
          <w:szCs w:val="28"/>
        </w:rPr>
      </w:pPr>
    </w:p>
    <w:p w:rsidR="001D20AB" w:rsidRPr="008E588B" w:rsidRDefault="009F617A" w:rsidP="00C6309E">
      <w:pPr>
        <w:pStyle w:val="a6"/>
        <w:numPr>
          <w:ilvl w:val="1"/>
          <w:numId w:val="10"/>
        </w:numPr>
        <w:spacing w:before="0" w:beforeAutospacing="0" w:after="0" w:afterAutospacing="0" w:line="360" w:lineRule="auto"/>
        <w:jc w:val="center"/>
        <w:rPr>
          <w:b/>
          <w:sz w:val="28"/>
          <w:szCs w:val="28"/>
        </w:rPr>
      </w:pPr>
      <w:r>
        <w:rPr>
          <w:b/>
          <w:sz w:val="28"/>
          <w:szCs w:val="28"/>
        </w:rPr>
        <w:t xml:space="preserve">Морфологічні та </w:t>
      </w:r>
      <w:r w:rsidR="00146E9C" w:rsidRPr="008E588B">
        <w:rPr>
          <w:b/>
          <w:sz w:val="28"/>
          <w:szCs w:val="28"/>
        </w:rPr>
        <w:t>б</w:t>
      </w:r>
      <w:r w:rsidR="001D20AB" w:rsidRPr="008E588B">
        <w:rPr>
          <w:b/>
          <w:sz w:val="28"/>
          <w:szCs w:val="28"/>
        </w:rPr>
        <w:t xml:space="preserve">іологічні особливості </w:t>
      </w:r>
      <w:proofErr w:type="spellStart"/>
      <w:r w:rsidR="006B336D" w:rsidRPr="00425DEF">
        <w:rPr>
          <w:b/>
          <w:i/>
          <w:sz w:val="28"/>
          <w:szCs w:val="28"/>
        </w:rPr>
        <w:t>Hyphantria</w:t>
      </w:r>
      <w:proofErr w:type="spellEnd"/>
      <w:r w:rsidR="006B336D" w:rsidRPr="00425DEF">
        <w:rPr>
          <w:b/>
          <w:i/>
          <w:sz w:val="28"/>
          <w:szCs w:val="28"/>
        </w:rPr>
        <w:t xml:space="preserve"> </w:t>
      </w:r>
      <w:proofErr w:type="spellStart"/>
      <w:r w:rsidR="006B336D" w:rsidRPr="00425DEF">
        <w:rPr>
          <w:b/>
          <w:i/>
          <w:sz w:val="28"/>
          <w:szCs w:val="28"/>
        </w:rPr>
        <w:t>cunea</w:t>
      </w:r>
      <w:proofErr w:type="spellEnd"/>
      <w:r w:rsidR="006B336D" w:rsidRPr="008E588B">
        <w:rPr>
          <w:b/>
          <w:sz w:val="28"/>
          <w:szCs w:val="28"/>
        </w:rPr>
        <w:t xml:space="preserve"> </w:t>
      </w:r>
      <w:proofErr w:type="spellStart"/>
      <w:r w:rsidR="006B336D" w:rsidRPr="008E588B">
        <w:rPr>
          <w:b/>
          <w:sz w:val="28"/>
          <w:szCs w:val="28"/>
        </w:rPr>
        <w:t>Drury</w:t>
      </w:r>
      <w:proofErr w:type="spellEnd"/>
    </w:p>
    <w:p w:rsidR="008B4625" w:rsidRPr="00425DEF" w:rsidRDefault="007B4E14" w:rsidP="00C6309E">
      <w:pPr>
        <w:pStyle w:val="a6"/>
        <w:spacing w:before="0" w:beforeAutospacing="0" w:after="0" w:afterAutospacing="0" w:line="360" w:lineRule="auto"/>
        <w:ind w:firstLine="709"/>
        <w:jc w:val="both"/>
        <w:rPr>
          <w:sz w:val="28"/>
          <w:szCs w:val="28"/>
        </w:rPr>
      </w:pPr>
      <w:r w:rsidRPr="008E588B">
        <w:rPr>
          <w:sz w:val="28"/>
          <w:szCs w:val="28"/>
        </w:rPr>
        <w:t>Для попередження занесення американського білого метелика на територію, вільну від шкідника</w:t>
      </w:r>
      <w:r w:rsidRPr="008E588B">
        <w:rPr>
          <w:rFonts w:ascii="Open Sans" w:hAnsi="Open Sans"/>
          <w:color w:val="539936"/>
          <w:sz w:val="23"/>
          <w:szCs w:val="23"/>
          <w:shd w:val="clear" w:color="auto" w:fill="F6F9F9"/>
        </w:rPr>
        <w:t xml:space="preserve"> </w:t>
      </w:r>
      <w:r w:rsidRPr="008E588B">
        <w:rPr>
          <w:sz w:val="28"/>
          <w:szCs w:val="28"/>
        </w:rPr>
        <w:t xml:space="preserve">необхідні </w:t>
      </w:r>
      <w:r w:rsidR="00C63489" w:rsidRPr="008E588B">
        <w:rPr>
          <w:sz w:val="28"/>
          <w:szCs w:val="28"/>
        </w:rPr>
        <w:t>д</w:t>
      </w:r>
      <w:r w:rsidR="008B4625" w:rsidRPr="008E588B">
        <w:rPr>
          <w:sz w:val="28"/>
          <w:szCs w:val="28"/>
        </w:rPr>
        <w:t xml:space="preserve">етальні знання </w:t>
      </w:r>
      <w:r w:rsidR="00C63489" w:rsidRPr="008E588B">
        <w:rPr>
          <w:sz w:val="28"/>
          <w:szCs w:val="28"/>
        </w:rPr>
        <w:t xml:space="preserve">їх </w:t>
      </w:r>
      <w:proofErr w:type="spellStart"/>
      <w:r w:rsidR="008B4625" w:rsidRPr="008E588B">
        <w:rPr>
          <w:sz w:val="28"/>
          <w:szCs w:val="28"/>
        </w:rPr>
        <w:t>морфо</w:t>
      </w:r>
      <w:proofErr w:type="spellEnd"/>
      <w:r w:rsidR="008B4625" w:rsidRPr="008E588B">
        <w:rPr>
          <w:sz w:val="28"/>
          <w:szCs w:val="28"/>
        </w:rPr>
        <w:t>-біологічних особливостей розвитку</w:t>
      </w:r>
      <w:r w:rsidR="00C63489" w:rsidRPr="008E588B">
        <w:rPr>
          <w:sz w:val="28"/>
          <w:szCs w:val="28"/>
        </w:rPr>
        <w:t xml:space="preserve"> в конкретних кліматичних умовах </w:t>
      </w:r>
      <w:r w:rsidRPr="008E588B">
        <w:rPr>
          <w:sz w:val="28"/>
          <w:szCs w:val="28"/>
        </w:rPr>
        <w:t>та</w:t>
      </w:r>
      <w:r w:rsidR="00C63489" w:rsidRPr="008E588B">
        <w:rPr>
          <w:sz w:val="28"/>
          <w:szCs w:val="28"/>
        </w:rPr>
        <w:t xml:space="preserve"> розробки ефективної стратегії захисту від них. </w:t>
      </w:r>
      <w:r w:rsidR="00425DEF">
        <w:rPr>
          <w:sz w:val="28"/>
          <w:szCs w:val="28"/>
        </w:rPr>
        <w:t xml:space="preserve">Нами проведено дослідження щодо </w:t>
      </w:r>
      <w:proofErr w:type="spellStart"/>
      <w:r w:rsidR="00425DEF">
        <w:rPr>
          <w:sz w:val="28"/>
          <w:szCs w:val="28"/>
        </w:rPr>
        <w:t>морфо</w:t>
      </w:r>
      <w:proofErr w:type="spellEnd"/>
      <w:r w:rsidR="00425DEF">
        <w:rPr>
          <w:sz w:val="28"/>
          <w:szCs w:val="28"/>
        </w:rPr>
        <w:t xml:space="preserve">-біологічних особливостей виду </w:t>
      </w:r>
      <w:proofErr w:type="spellStart"/>
      <w:r w:rsidR="00425DEF" w:rsidRPr="00425DEF">
        <w:rPr>
          <w:i/>
          <w:sz w:val="28"/>
          <w:szCs w:val="28"/>
        </w:rPr>
        <w:t>Hyphantria</w:t>
      </w:r>
      <w:proofErr w:type="spellEnd"/>
      <w:r w:rsidR="00425DEF" w:rsidRPr="00425DEF">
        <w:rPr>
          <w:i/>
          <w:sz w:val="28"/>
          <w:szCs w:val="28"/>
        </w:rPr>
        <w:t xml:space="preserve"> </w:t>
      </w:r>
      <w:proofErr w:type="spellStart"/>
      <w:r w:rsidR="00425DEF" w:rsidRPr="00425DEF">
        <w:rPr>
          <w:i/>
          <w:sz w:val="28"/>
          <w:szCs w:val="28"/>
        </w:rPr>
        <w:t>cunea</w:t>
      </w:r>
      <w:proofErr w:type="spellEnd"/>
      <w:r w:rsidR="00425DEF" w:rsidRPr="00425DEF">
        <w:rPr>
          <w:sz w:val="28"/>
          <w:szCs w:val="28"/>
        </w:rPr>
        <w:t xml:space="preserve"> </w:t>
      </w:r>
      <w:r w:rsidR="00FD0956">
        <w:rPr>
          <w:sz w:val="28"/>
          <w:szCs w:val="28"/>
          <w:lang w:val="en-US"/>
        </w:rPr>
        <w:t>Drury</w:t>
      </w:r>
      <w:r w:rsidR="00425DEF">
        <w:rPr>
          <w:sz w:val="28"/>
          <w:szCs w:val="28"/>
        </w:rPr>
        <w:t xml:space="preserve"> із наявними описами у атласах-визначниках.</w:t>
      </w:r>
    </w:p>
    <w:p w:rsidR="00F01E39" w:rsidRDefault="00425DEF" w:rsidP="00C6309E">
      <w:pPr>
        <w:pStyle w:val="a6"/>
        <w:spacing w:before="0" w:beforeAutospacing="0" w:after="0" w:afterAutospacing="0" w:line="360" w:lineRule="auto"/>
        <w:ind w:firstLine="709"/>
        <w:jc w:val="both"/>
        <w:rPr>
          <w:sz w:val="28"/>
          <w:szCs w:val="28"/>
        </w:rPr>
      </w:pPr>
      <w:r>
        <w:rPr>
          <w:sz w:val="28"/>
          <w:szCs w:val="28"/>
        </w:rPr>
        <w:t>Відомо, що а</w:t>
      </w:r>
      <w:r w:rsidR="0061516A" w:rsidRPr="008E588B">
        <w:rPr>
          <w:sz w:val="28"/>
          <w:szCs w:val="28"/>
        </w:rPr>
        <w:t>м</w:t>
      </w:r>
      <w:r w:rsidR="00400529" w:rsidRPr="008E588B">
        <w:rPr>
          <w:sz w:val="28"/>
          <w:szCs w:val="28"/>
        </w:rPr>
        <w:t xml:space="preserve">ериканський білий метелик </w:t>
      </w:r>
      <w:r w:rsidR="0061516A" w:rsidRPr="008E588B">
        <w:rPr>
          <w:sz w:val="28"/>
          <w:szCs w:val="28"/>
        </w:rPr>
        <w:t>– нічний метелик, тому має мало природних ворогів. Імаго АБ</w:t>
      </w:r>
      <w:r w:rsidR="00400529" w:rsidRPr="008E588B">
        <w:rPr>
          <w:sz w:val="28"/>
          <w:szCs w:val="28"/>
        </w:rPr>
        <w:t>М</w:t>
      </w:r>
      <w:r w:rsidR="0061516A" w:rsidRPr="008E588B">
        <w:rPr>
          <w:sz w:val="28"/>
          <w:szCs w:val="28"/>
        </w:rPr>
        <w:t xml:space="preserve"> завдовжки </w:t>
      </w:r>
      <w:r w:rsidR="00400529" w:rsidRPr="008E588B">
        <w:rPr>
          <w:sz w:val="28"/>
          <w:szCs w:val="28"/>
        </w:rPr>
        <w:t>9</w:t>
      </w:r>
      <w:r w:rsidR="0061516A" w:rsidRPr="008E588B">
        <w:rPr>
          <w:sz w:val="28"/>
          <w:szCs w:val="28"/>
        </w:rPr>
        <w:t>–</w:t>
      </w:r>
      <w:r w:rsidR="00400529" w:rsidRPr="008E588B">
        <w:rPr>
          <w:sz w:val="28"/>
          <w:szCs w:val="28"/>
        </w:rPr>
        <w:t>15</w:t>
      </w:r>
      <w:r>
        <w:rPr>
          <w:sz w:val="28"/>
          <w:szCs w:val="28"/>
        </w:rPr>
        <w:t> </w:t>
      </w:r>
      <w:r w:rsidR="00400529" w:rsidRPr="008E588B">
        <w:rPr>
          <w:sz w:val="28"/>
          <w:szCs w:val="28"/>
        </w:rPr>
        <w:t>мм</w:t>
      </w:r>
      <w:r w:rsidR="0025227C">
        <w:rPr>
          <w:sz w:val="28"/>
          <w:szCs w:val="28"/>
        </w:rPr>
        <w:t xml:space="preserve">, розмах крил – </w:t>
      </w:r>
      <w:r>
        <w:rPr>
          <w:sz w:val="28"/>
          <w:szCs w:val="28"/>
        </w:rPr>
        <w:t>25–</w:t>
      </w:r>
      <w:r w:rsidR="0061516A" w:rsidRPr="008E588B">
        <w:rPr>
          <w:sz w:val="28"/>
          <w:szCs w:val="28"/>
        </w:rPr>
        <w:t>36</w:t>
      </w:r>
      <w:r>
        <w:rPr>
          <w:sz w:val="28"/>
          <w:szCs w:val="28"/>
        </w:rPr>
        <w:t> </w:t>
      </w:r>
      <w:r w:rsidR="0061516A" w:rsidRPr="008E588B">
        <w:rPr>
          <w:sz w:val="28"/>
          <w:szCs w:val="28"/>
        </w:rPr>
        <w:t xml:space="preserve">мм. </w:t>
      </w:r>
      <w:r w:rsidR="0025227C">
        <w:rPr>
          <w:sz w:val="28"/>
          <w:szCs w:val="28"/>
        </w:rPr>
        <w:t xml:space="preserve">Шкідник має біле черевце та білі або білі з темно-коричневими плямами крила. </w:t>
      </w:r>
      <w:r w:rsidR="00400529" w:rsidRPr="008E588B">
        <w:rPr>
          <w:sz w:val="28"/>
          <w:szCs w:val="28"/>
        </w:rPr>
        <w:t>Голова</w:t>
      </w:r>
      <w:r w:rsidR="0061516A" w:rsidRPr="008E588B">
        <w:rPr>
          <w:sz w:val="28"/>
          <w:szCs w:val="28"/>
        </w:rPr>
        <w:t>, груди, ноги і черевце</w:t>
      </w:r>
      <w:r w:rsidR="00400529" w:rsidRPr="008E588B">
        <w:rPr>
          <w:sz w:val="28"/>
          <w:szCs w:val="28"/>
        </w:rPr>
        <w:t xml:space="preserve"> дорослої особини шкідника вкрит</w:t>
      </w:r>
      <w:r w:rsidR="0061516A" w:rsidRPr="008E588B">
        <w:rPr>
          <w:sz w:val="28"/>
          <w:szCs w:val="28"/>
        </w:rPr>
        <w:t xml:space="preserve">і </w:t>
      </w:r>
      <w:r w:rsidR="00400529" w:rsidRPr="008E588B">
        <w:rPr>
          <w:sz w:val="28"/>
          <w:szCs w:val="28"/>
        </w:rPr>
        <w:t>білими довгими волосками. Вусики у самця</w:t>
      </w:r>
      <w:r w:rsidR="0061516A" w:rsidRPr="008E588B">
        <w:rPr>
          <w:sz w:val="28"/>
          <w:szCs w:val="28"/>
        </w:rPr>
        <w:t xml:space="preserve"> перисті</w:t>
      </w:r>
      <w:r w:rsidR="00400529" w:rsidRPr="008E588B">
        <w:rPr>
          <w:sz w:val="28"/>
          <w:szCs w:val="28"/>
        </w:rPr>
        <w:t xml:space="preserve"> дворядно-гребінчасті, у самки </w:t>
      </w:r>
      <w:r w:rsidR="0061516A" w:rsidRPr="008E588B">
        <w:rPr>
          <w:sz w:val="28"/>
          <w:szCs w:val="28"/>
        </w:rPr>
        <w:t>– нитчасті,</w:t>
      </w:r>
      <w:r w:rsidR="00400529" w:rsidRPr="008E588B">
        <w:rPr>
          <w:sz w:val="28"/>
          <w:szCs w:val="28"/>
        </w:rPr>
        <w:t xml:space="preserve"> дворядно-пильчасті</w:t>
      </w:r>
      <w:r w:rsidR="004030D3" w:rsidRPr="008E588B">
        <w:rPr>
          <w:sz w:val="28"/>
          <w:szCs w:val="28"/>
        </w:rPr>
        <w:t xml:space="preserve"> (рис. 3.</w:t>
      </w:r>
      <w:r>
        <w:rPr>
          <w:sz w:val="28"/>
          <w:szCs w:val="28"/>
        </w:rPr>
        <w:t>3</w:t>
      </w:r>
      <w:r w:rsidR="00400529" w:rsidRPr="008E588B">
        <w:rPr>
          <w:sz w:val="28"/>
          <w:szCs w:val="28"/>
        </w:rPr>
        <w:t>.</w:t>
      </w:r>
      <w:r w:rsidR="004030D3" w:rsidRPr="008E588B">
        <w:rPr>
          <w:sz w:val="28"/>
          <w:szCs w:val="28"/>
        </w:rPr>
        <w:t>).</w:t>
      </w:r>
      <w:r w:rsidR="0061516A" w:rsidRPr="008E588B">
        <w:rPr>
          <w:sz w:val="28"/>
          <w:szCs w:val="28"/>
        </w:rPr>
        <w:t xml:space="preserve"> </w:t>
      </w:r>
      <w:r>
        <w:rPr>
          <w:sz w:val="28"/>
          <w:szCs w:val="28"/>
        </w:rPr>
        <w:t xml:space="preserve">Метелики мають ноги жовтого кольору. </w:t>
      </w:r>
      <w:r w:rsidR="00400529" w:rsidRPr="008E588B">
        <w:rPr>
          <w:sz w:val="28"/>
          <w:szCs w:val="28"/>
        </w:rPr>
        <w:t xml:space="preserve"> </w:t>
      </w:r>
    </w:p>
    <w:p w:rsidR="00F01E39" w:rsidRDefault="00F01E39" w:rsidP="00425DEF">
      <w:pPr>
        <w:pStyle w:val="a6"/>
        <w:spacing w:before="0" w:beforeAutospacing="0" w:after="0" w:afterAutospacing="0" w:line="360" w:lineRule="auto"/>
        <w:ind w:firstLine="567"/>
        <w:jc w:val="both"/>
        <w:rPr>
          <w:sz w:val="28"/>
          <w:szCs w:val="28"/>
        </w:rPr>
      </w:pPr>
    </w:p>
    <w:p w:rsidR="00F01E39" w:rsidRDefault="00F01E39" w:rsidP="00F01E39">
      <w:pPr>
        <w:pStyle w:val="a6"/>
        <w:spacing w:before="0" w:beforeAutospacing="0" w:after="0" w:afterAutospacing="0" w:line="360" w:lineRule="auto"/>
        <w:ind w:firstLine="567"/>
        <w:jc w:val="center"/>
        <w:rPr>
          <w:sz w:val="28"/>
          <w:szCs w:val="28"/>
        </w:rPr>
      </w:pPr>
      <w:r w:rsidRPr="008E588B">
        <w:rPr>
          <w:noProof/>
          <w:sz w:val="28"/>
          <w:szCs w:val="28"/>
          <w:lang w:val="en-US" w:eastAsia="en-US" w:bidi="ar-SA"/>
        </w:rPr>
        <w:drawing>
          <wp:inline distT="0" distB="0" distL="0" distR="0" wp14:anchorId="24DB530C" wp14:editId="0D0DC3D6">
            <wp:extent cx="4591685" cy="3104940"/>
            <wp:effectExtent l="0" t="0" r="0" b="635"/>
            <wp:docPr id="18" name="Рисунок 18" descr="D:\фото абм\зображення_viber_2020-10-27_19-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 абм\зображення_viber_2020-10-27_19-41-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1654" cy="3186064"/>
                    </a:xfrm>
                    <a:prstGeom prst="rect">
                      <a:avLst/>
                    </a:prstGeom>
                    <a:noFill/>
                    <a:ln>
                      <a:noFill/>
                    </a:ln>
                  </pic:spPr>
                </pic:pic>
              </a:graphicData>
            </a:graphic>
          </wp:inline>
        </w:drawing>
      </w:r>
    </w:p>
    <w:p w:rsidR="00F01E39" w:rsidRPr="00FD0956" w:rsidRDefault="00F01E39" w:rsidP="00F01E39">
      <w:pPr>
        <w:pStyle w:val="a6"/>
        <w:spacing w:before="0" w:beforeAutospacing="0" w:after="0" w:afterAutospacing="0" w:line="360" w:lineRule="auto"/>
        <w:ind w:firstLine="567"/>
        <w:jc w:val="center"/>
        <w:rPr>
          <w:b/>
          <w:i/>
          <w:sz w:val="28"/>
          <w:szCs w:val="28"/>
        </w:rPr>
      </w:pPr>
      <w:r w:rsidRPr="00371926">
        <w:rPr>
          <w:b/>
          <w:i/>
          <w:sz w:val="28"/>
          <w:szCs w:val="28"/>
        </w:rPr>
        <w:t xml:space="preserve">Рис. 3.3. Імаго (самка та самець) </w:t>
      </w:r>
      <w:proofErr w:type="spellStart"/>
      <w:r w:rsidRPr="00371926">
        <w:rPr>
          <w:b/>
          <w:i/>
          <w:sz w:val="28"/>
          <w:szCs w:val="28"/>
        </w:rPr>
        <w:t>Hyphantria</w:t>
      </w:r>
      <w:proofErr w:type="spellEnd"/>
      <w:r w:rsidRPr="00371926">
        <w:rPr>
          <w:b/>
          <w:i/>
          <w:sz w:val="28"/>
          <w:szCs w:val="28"/>
        </w:rPr>
        <w:t xml:space="preserve"> </w:t>
      </w:r>
      <w:proofErr w:type="spellStart"/>
      <w:r w:rsidRPr="00371926">
        <w:rPr>
          <w:b/>
          <w:i/>
          <w:sz w:val="28"/>
          <w:szCs w:val="28"/>
        </w:rPr>
        <w:t>cunea</w:t>
      </w:r>
      <w:proofErr w:type="spellEnd"/>
      <w:r w:rsidRPr="00371926">
        <w:rPr>
          <w:b/>
          <w:i/>
          <w:sz w:val="28"/>
          <w:szCs w:val="28"/>
        </w:rPr>
        <w:t xml:space="preserve"> </w:t>
      </w:r>
      <w:r w:rsidR="00FD0956">
        <w:rPr>
          <w:b/>
          <w:sz w:val="28"/>
          <w:szCs w:val="28"/>
          <w:lang w:val="en-US"/>
        </w:rPr>
        <w:t>Drury</w:t>
      </w:r>
    </w:p>
    <w:p w:rsidR="00F01E39" w:rsidRDefault="00F01E39" w:rsidP="00425DEF">
      <w:pPr>
        <w:pStyle w:val="a6"/>
        <w:spacing w:before="0" w:beforeAutospacing="0" w:after="0" w:afterAutospacing="0" w:line="360" w:lineRule="auto"/>
        <w:ind w:firstLine="567"/>
        <w:jc w:val="both"/>
        <w:rPr>
          <w:sz w:val="28"/>
          <w:szCs w:val="28"/>
        </w:rPr>
      </w:pPr>
    </w:p>
    <w:p w:rsidR="00F01E39" w:rsidRDefault="008E3ACF" w:rsidP="00C6309E">
      <w:pPr>
        <w:pStyle w:val="a6"/>
        <w:spacing w:before="0" w:beforeAutospacing="0" w:after="0" w:afterAutospacing="0" w:line="360" w:lineRule="auto"/>
        <w:ind w:firstLine="709"/>
        <w:jc w:val="both"/>
        <w:rPr>
          <w:sz w:val="28"/>
          <w:szCs w:val="28"/>
        </w:rPr>
      </w:pPr>
      <w:r>
        <w:rPr>
          <w:sz w:val="28"/>
          <w:szCs w:val="28"/>
        </w:rPr>
        <w:t xml:space="preserve">Яйця у яйцекладці самка прикриває білим пушком, а їх кількість може становити до 600 штук. </w:t>
      </w:r>
      <w:r w:rsidR="00AC1606">
        <w:rPr>
          <w:sz w:val="28"/>
          <w:szCs w:val="28"/>
        </w:rPr>
        <w:t xml:space="preserve">Розмір яєць у діаметрі становить </w:t>
      </w:r>
      <w:r w:rsidR="00AC1606" w:rsidRPr="008E588B">
        <w:rPr>
          <w:sz w:val="28"/>
          <w:szCs w:val="28"/>
        </w:rPr>
        <w:t>0,5</w:t>
      </w:r>
      <w:r w:rsidR="00AC1606">
        <w:rPr>
          <w:sz w:val="28"/>
          <w:szCs w:val="28"/>
        </w:rPr>
        <w:t>–</w:t>
      </w:r>
      <w:r w:rsidR="00AC1606" w:rsidRPr="008E588B">
        <w:rPr>
          <w:sz w:val="28"/>
          <w:szCs w:val="28"/>
        </w:rPr>
        <w:t>0,6</w:t>
      </w:r>
      <w:r w:rsidR="00AC1606">
        <w:rPr>
          <w:sz w:val="28"/>
          <w:szCs w:val="28"/>
        </w:rPr>
        <w:t> </w:t>
      </w:r>
      <w:r w:rsidR="00AC1606" w:rsidRPr="008E588B">
        <w:rPr>
          <w:sz w:val="28"/>
          <w:szCs w:val="28"/>
        </w:rPr>
        <w:t>мм</w:t>
      </w:r>
      <w:r w:rsidR="00AC1606">
        <w:rPr>
          <w:sz w:val="28"/>
          <w:szCs w:val="28"/>
        </w:rPr>
        <w:t>,</w:t>
      </w:r>
      <w:r w:rsidR="00AC1606" w:rsidRPr="008E588B">
        <w:rPr>
          <w:sz w:val="28"/>
          <w:szCs w:val="28"/>
        </w:rPr>
        <w:t xml:space="preserve"> </w:t>
      </w:r>
      <w:r w:rsidR="00AC1606">
        <w:rPr>
          <w:sz w:val="28"/>
          <w:szCs w:val="28"/>
        </w:rPr>
        <w:t xml:space="preserve">кулеподібної форми із </w:t>
      </w:r>
      <w:r w:rsidR="00400529" w:rsidRPr="008E588B">
        <w:rPr>
          <w:sz w:val="28"/>
          <w:szCs w:val="28"/>
        </w:rPr>
        <w:t>плоскою основою</w:t>
      </w:r>
      <w:r w:rsidR="004030D3" w:rsidRPr="008E588B">
        <w:rPr>
          <w:sz w:val="28"/>
          <w:szCs w:val="28"/>
        </w:rPr>
        <w:t xml:space="preserve"> (рис.3.4)</w:t>
      </w:r>
      <w:r w:rsidR="00400529" w:rsidRPr="008E588B">
        <w:rPr>
          <w:sz w:val="28"/>
          <w:szCs w:val="28"/>
        </w:rPr>
        <w:t xml:space="preserve">. </w:t>
      </w:r>
      <w:r w:rsidR="00AC1606">
        <w:rPr>
          <w:sz w:val="28"/>
          <w:szCs w:val="28"/>
        </w:rPr>
        <w:t>Я</w:t>
      </w:r>
      <w:r w:rsidR="00333989" w:rsidRPr="008E588B">
        <w:rPr>
          <w:sz w:val="28"/>
          <w:szCs w:val="28"/>
        </w:rPr>
        <w:t xml:space="preserve">йце </w:t>
      </w:r>
      <w:r w:rsidR="00AC1606">
        <w:rPr>
          <w:sz w:val="28"/>
          <w:szCs w:val="28"/>
        </w:rPr>
        <w:t xml:space="preserve">спочатку </w:t>
      </w:r>
      <w:r w:rsidR="00333989" w:rsidRPr="008E588B">
        <w:rPr>
          <w:sz w:val="28"/>
          <w:szCs w:val="28"/>
        </w:rPr>
        <w:t>має біл</w:t>
      </w:r>
      <w:r w:rsidR="00AC1606">
        <w:rPr>
          <w:sz w:val="28"/>
          <w:szCs w:val="28"/>
        </w:rPr>
        <w:t>е забарвлення</w:t>
      </w:r>
      <w:r w:rsidR="00333989" w:rsidRPr="008E588B">
        <w:rPr>
          <w:sz w:val="28"/>
          <w:szCs w:val="28"/>
        </w:rPr>
        <w:t xml:space="preserve">, </w:t>
      </w:r>
      <w:r w:rsidR="00AC1606">
        <w:rPr>
          <w:sz w:val="28"/>
          <w:szCs w:val="28"/>
        </w:rPr>
        <w:t>а пі</w:t>
      </w:r>
      <w:r w:rsidR="00333989" w:rsidRPr="008E588B">
        <w:rPr>
          <w:sz w:val="28"/>
          <w:szCs w:val="28"/>
        </w:rPr>
        <w:t>зніше сір</w:t>
      </w:r>
      <w:r w:rsidR="00AC1606">
        <w:rPr>
          <w:sz w:val="28"/>
          <w:szCs w:val="28"/>
        </w:rPr>
        <w:t>іє</w:t>
      </w:r>
      <w:r w:rsidR="00333989" w:rsidRPr="008E588B">
        <w:rPr>
          <w:sz w:val="28"/>
          <w:szCs w:val="28"/>
        </w:rPr>
        <w:t xml:space="preserve">. </w:t>
      </w:r>
    </w:p>
    <w:p w:rsidR="00F01E39" w:rsidRPr="00371926" w:rsidRDefault="00F01E39" w:rsidP="00F01E39">
      <w:pPr>
        <w:pStyle w:val="a6"/>
        <w:spacing w:before="0" w:beforeAutospacing="0" w:after="0" w:afterAutospacing="0" w:line="360" w:lineRule="auto"/>
        <w:ind w:firstLine="567"/>
        <w:jc w:val="center"/>
        <w:rPr>
          <w:i/>
          <w:sz w:val="28"/>
          <w:szCs w:val="28"/>
        </w:rPr>
      </w:pPr>
      <w:r w:rsidRPr="00371926">
        <w:rPr>
          <w:i/>
          <w:noProof/>
          <w:lang w:val="en-US" w:eastAsia="en-US" w:bidi="ar-SA"/>
        </w:rPr>
        <w:drawing>
          <wp:inline distT="0" distB="0" distL="0" distR="0" wp14:anchorId="4C3D5033" wp14:editId="673AA4C5">
            <wp:extent cx="2712580" cy="294202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4454" cy="2987442"/>
                    </a:xfrm>
                    <a:prstGeom prst="rect">
                      <a:avLst/>
                    </a:prstGeom>
                  </pic:spPr>
                </pic:pic>
              </a:graphicData>
            </a:graphic>
          </wp:inline>
        </w:drawing>
      </w:r>
    </w:p>
    <w:p w:rsidR="00F01E39" w:rsidRPr="00513E08" w:rsidRDefault="00F01E39" w:rsidP="00F01E39">
      <w:pPr>
        <w:pStyle w:val="a6"/>
        <w:spacing w:before="0" w:beforeAutospacing="0" w:after="0" w:afterAutospacing="0" w:line="360" w:lineRule="auto"/>
        <w:jc w:val="center"/>
        <w:rPr>
          <w:b/>
          <w:i/>
          <w:sz w:val="28"/>
          <w:szCs w:val="28"/>
        </w:rPr>
      </w:pPr>
      <w:r w:rsidRPr="00371926">
        <w:rPr>
          <w:b/>
          <w:i/>
          <w:sz w:val="28"/>
          <w:szCs w:val="28"/>
        </w:rPr>
        <w:t xml:space="preserve">Рис. 3.4. Яйцекладка </w:t>
      </w:r>
      <w:proofErr w:type="spellStart"/>
      <w:r w:rsidR="00FD0956">
        <w:rPr>
          <w:b/>
          <w:i/>
          <w:sz w:val="28"/>
          <w:szCs w:val="28"/>
          <w:lang w:val="en-US"/>
        </w:rPr>
        <w:t>Hyphantria</w:t>
      </w:r>
      <w:proofErr w:type="spellEnd"/>
      <w:r w:rsidR="00FD0956" w:rsidRPr="00513E08">
        <w:rPr>
          <w:b/>
          <w:i/>
          <w:sz w:val="28"/>
          <w:szCs w:val="28"/>
        </w:rPr>
        <w:t xml:space="preserve"> </w:t>
      </w:r>
      <w:proofErr w:type="spellStart"/>
      <w:r w:rsidRPr="00371926">
        <w:rPr>
          <w:b/>
          <w:i/>
          <w:sz w:val="28"/>
          <w:szCs w:val="28"/>
        </w:rPr>
        <w:t>cunea</w:t>
      </w:r>
      <w:proofErr w:type="spellEnd"/>
      <w:r w:rsidRPr="00371926">
        <w:rPr>
          <w:b/>
          <w:i/>
          <w:sz w:val="28"/>
          <w:szCs w:val="28"/>
        </w:rPr>
        <w:t xml:space="preserve"> </w:t>
      </w:r>
      <w:r w:rsidR="00FD0956">
        <w:rPr>
          <w:b/>
          <w:sz w:val="28"/>
          <w:szCs w:val="28"/>
          <w:lang w:val="en-US"/>
        </w:rPr>
        <w:t>Drury</w:t>
      </w:r>
    </w:p>
    <w:p w:rsidR="009F617A" w:rsidRDefault="009F617A" w:rsidP="00C6309E">
      <w:pPr>
        <w:pStyle w:val="a6"/>
        <w:spacing w:before="0" w:beforeAutospacing="0" w:after="0" w:afterAutospacing="0" w:line="360" w:lineRule="auto"/>
        <w:ind w:firstLine="709"/>
        <w:jc w:val="both"/>
        <w:rPr>
          <w:sz w:val="28"/>
          <w:szCs w:val="28"/>
        </w:rPr>
      </w:pPr>
    </w:p>
    <w:p w:rsidR="00190C8A" w:rsidRDefault="00400529" w:rsidP="00C6309E">
      <w:pPr>
        <w:pStyle w:val="a6"/>
        <w:spacing w:before="0" w:beforeAutospacing="0" w:after="0" w:afterAutospacing="0" w:line="360" w:lineRule="auto"/>
        <w:ind w:firstLine="709"/>
        <w:jc w:val="both"/>
        <w:rPr>
          <w:sz w:val="28"/>
          <w:szCs w:val="28"/>
        </w:rPr>
      </w:pPr>
      <w:r w:rsidRPr="008E588B">
        <w:rPr>
          <w:sz w:val="28"/>
          <w:szCs w:val="28"/>
        </w:rPr>
        <w:lastRenderedPageBreak/>
        <w:t>Відроджені із яєць гусениці молодших віків завдовжки 1</w:t>
      </w:r>
      <w:r w:rsidR="00F01E39">
        <w:rPr>
          <w:sz w:val="28"/>
          <w:szCs w:val="28"/>
        </w:rPr>
        <w:t>,0–</w:t>
      </w:r>
      <w:r w:rsidRPr="008E588B">
        <w:rPr>
          <w:sz w:val="28"/>
          <w:szCs w:val="28"/>
        </w:rPr>
        <w:t>1,5</w:t>
      </w:r>
      <w:r w:rsidR="00F01E39">
        <w:rPr>
          <w:sz w:val="28"/>
          <w:szCs w:val="28"/>
        </w:rPr>
        <w:t> </w:t>
      </w:r>
      <w:r w:rsidR="006F6D1B">
        <w:rPr>
          <w:sz w:val="28"/>
          <w:szCs w:val="28"/>
        </w:rPr>
        <w:t xml:space="preserve">мм, світло-жовтого забарвлення. Грудні ноги, щиток та голова у гусениць 1–2 віків мають чорне забарвлення. </w:t>
      </w:r>
      <w:r w:rsidRPr="008E588B">
        <w:rPr>
          <w:sz w:val="28"/>
          <w:szCs w:val="28"/>
        </w:rPr>
        <w:t>Вздовж спини вони ма</w:t>
      </w:r>
      <w:r w:rsidR="009F617A">
        <w:rPr>
          <w:sz w:val="28"/>
          <w:szCs w:val="28"/>
        </w:rPr>
        <w:t>ли</w:t>
      </w:r>
      <w:r w:rsidRPr="008E588B">
        <w:rPr>
          <w:sz w:val="28"/>
          <w:szCs w:val="28"/>
        </w:rPr>
        <w:t xml:space="preserve"> два ряди </w:t>
      </w:r>
      <w:r w:rsidR="00F858C5" w:rsidRPr="008E588B">
        <w:rPr>
          <w:sz w:val="28"/>
          <w:szCs w:val="28"/>
        </w:rPr>
        <w:t>бородавок</w:t>
      </w:r>
      <w:r w:rsidR="00F858C5" w:rsidRPr="008E588B">
        <w:rPr>
          <w:sz w:val="28"/>
          <w:szCs w:val="28"/>
        </w:rPr>
        <w:t xml:space="preserve"> </w:t>
      </w:r>
      <w:r w:rsidR="00F858C5" w:rsidRPr="008E588B">
        <w:rPr>
          <w:sz w:val="28"/>
          <w:szCs w:val="28"/>
        </w:rPr>
        <w:t>світло-жовт</w:t>
      </w:r>
      <w:r w:rsidR="00F858C5">
        <w:rPr>
          <w:sz w:val="28"/>
          <w:szCs w:val="28"/>
        </w:rPr>
        <w:t xml:space="preserve">ого та чорного кольору, по боках </w:t>
      </w:r>
      <w:r w:rsidR="00F01E39">
        <w:rPr>
          <w:sz w:val="28"/>
          <w:szCs w:val="28"/>
        </w:rPr>
        <w:t>–</w:t>
      </w:r>
      <w:r w:rsidRPr="008E588B">
        <w:rPr>
          <w:sz w:val="28"/>
          <w:szCs w:val="28"/>
        </w:rPr>
        <w:t xml:space="preserve"> чотири ряди. </w:t>
      </w:r>
      <w:r w:rsidR="008E6F44">
        <w:rPr>
          <w:sz w:val="28"/>
          <w:szCs w:val="28"/>
        </w:rPr>
        <w:t>На кожній бородавці</w:t>
      </w:r>
      <w:r w:rsidR="001269C8">
        <w:rPr>
          <w:sz w:val="28"/>
          <w:szCs w:val="28"/>
        </w:rPr>
        <w:t xml:space="preserve"> довгі волоски були </w:t>
      </w:r>
      <w:r w:rsidR="001269C8" w:rsidRPr="00966954">
        <w:rPr>
          <w:sz w:val="28"/>
          <w:szCs w:val="28"/>
        </w:rPr>
        <w:t>чорного кольору, а короткі – білого. Довжина г</w:t>
      </w:r>
      <w:r w:rsidRPr="00966954">
        <w:rPr>
          <w:sz w:val="28"/>
          <w:szCs w:val="28"/>
        </w:rPr>
        <w:t>усениц</w:t>
      </w:r>
      <w:r w:rsidR="001269C8" w:rsidRPr="00966954">
        <w:rPr>
          <w:sz w:val="28"/>
          <w:szCs w:val="28"/>
        </w:rPr>
        <w:t>ь</w:t>
      </w:r>
      <w:r w:rsidRPr="00966954">
        <w:rPr>
          <w:sz w:val="28"/>
          <w:szCs w:val="28"/>
        </w:rPr>
        <w:t xml:space="preserve"> старших віків </w:t>
      </w:r>
      <w:r w:rsidR="001269C8" w:rsidRPr="00966954">
        <w:rPr>
          <w:sz w:val="28"/>
          <w:szCs w:val="28"/>
        </w:rPr>
        <w:t>становить</w:t>
      </w:r>
      <w:r w:rsidRPr="00966954">
        <w:rPr>
          <w:sz w:val="28"/>
          <w:szCs w:val="28"/>
        </w:rPr>
        <w:t xml:space="preserve"> 30</w:t>
      </w:r>
      <w:r w:rsidR="00F01E39" w:rsidRPr="00966954">
        <w:rPr>
          <w:sz w:val="28"/>
          <w:szCs w:val="28"/>
        </w:rPr>
        <w:t>–40 </w:t>
      </w:r>
      <w:r w:rsidRPr="00966954">
        <w:rPr>
          <w:sz w:val="28"/>
          <w:szCs w:val="28"/>
        </w:rPr>
        <w:t>мм</w:t>
      </w:r>
      <w:r w:rsidR="001269C8" w:rsidRPr="00966954">
        <w:rPr>
          <w:sz w:val="28"/>
          <w:szCs w:val="28"/>
        </w:rPr>
        <w:t>. Їх</w:t>
      </w:r>
      <w:r w:rsidRPr="00966954">
        <w:rPr>
          <w:sz w:val="28"/>
          <w:szCs w:val="28"/>
        </w:rPr>
        <w:t xml:space="preserve"> тіло густо вкрите щетинками і волосками, голова</w:t>
      </w:r>
      <w:r w:rsidRPr="008E588B">
        <w:rPr>
          <w:sz w:val="28"/>
          <w:szCs w:val="28"/>
        </w:rPr>
        <w:t xml:space="preserve"> і ноги </w:t>
      </w:r>
      <w:r w:rsidR="009F617A">
        <w:rPr>
          <w:sz w:val="28"/>
          <w:szCs w:val="28"/>
        </w:rPr>
        <w:t>–</w:t>
      </w:r>
      <w:r w:rsidRPr="008E588B">
        <w:rPr>
          <w:sz w:val="28"/>
          <w:szCs w:val="28"/>
        </w:rPr>
        <w:t xml:space="preserve"> </w:t>
      </w:r>
      <w:r w:rsidR="001269C8">
        <w:rPr>
          <w:sz w:val="28"/>
          <w:szCs w:val="28"/>
        </w:rPr>
        <w:t xml:space="preserve">блискучі з </w:t>
      </w:r>
      <w:r w:rsidR="009F617A">
        <w:rPr>
          <w:sz w:val="28"/>
          <w:szCs w:val="28"/>
        </w:rPr>
        <w:t>чорн</w:t>
      </w:r>
      <w:r w:rsidR="001269C8">
        <w:rPr>
          <w:sz w:val="28"/>
          <w:szCs w:val="28"/>
        </w:rPr>
        <w:t>им</w:t>
      </w:r>
      <w:r w:rsidR="009F617A">
        <w:rPr>
          <w:sz w:val="28"/>
          <w:szCs w:val="28"/>
        </w:rPr>
        <w:t xml:space="preserve"> </w:t>
      </w:r>
      <w:r w:rsidR="001269C8">
        <w:rPr>
          <w:sz w:val="28"/>
          <w:szCs w:val="28"/>
        </w:rPr>
        <w:t>забарвленням</w:t>
      </w:r>
      <w:r w:rsidR="004030D3" w:rsidRPr="008E588B">
        <w:rPr>
          <w:sz w:val="28"/>
          <w:szCs w:val="28"/>
        </w:rPr>
        <w:t xml:space="preserve"> (рис.3.</w:t>
      </w:r>
      <w:r w:rsidR="00F01E39">
        <w:rPr>
          <w:sz w:val="28"/>
          <w:szCs w:val="28"/>
        </w:rPr>
        <w:t>5</w:t>
      </w:r>
      <w:r w:rsidR="004030D3" w:rsidRPr="008E588B">
        <w:rPr>
          <w:sz w:val="28"/>
          <w:szCs w:val="28"/>
        </w:rPr>
        <w:t>)</w:t>
      </w:r>
      <w:r w:rsidRPr="008E588B">
        <w:rPr>
          <w:sz w:val="28"/>
          <w:szCs w:val="28"/>
        </w:rPr>
        <w:t xml:space="preserve">. </w:t>
      </w:r>
    </w:p>
    <w:p w:rsidR="009F617A" w:rsidRPr="008E588B" w:rsidRDefault="009F617A" w:rsidP="00C6309E">
      <w:pPr>
        <w:pStyle w:val="a6"/>
        <w:spacing w:before="0" w:beforeAutospacing="0" w:after="0" w:afterAutospacing="0" w:line="360" w:lineRule="auto"/>
        <w:ind w:firstLine="709"/>
        <w:jc w:val="both"/>
        <w:rPr>
          <w:sz w:val="28"/>
          <w:szCs w:val="28"/>
        </w:rPr>
      </w:pPr>
    </w:p>
    <w:p w:rsidR="004062B4" w:rsidRPr="008E588B" w:rsidRDefault="004030D3" w:rsidP="00190C8A">
      <w:pPr>
        <w:pStyle w:val="a6"/>
        <w:spacing w:before="0" w:beforeAutospacing="0" w:after="0" w:afterAutospacing="0" w:line="360" w:lineRule="auto"/>
        <w:ind w:firstLine="567"/>
        <w:jc w:val="both"/>
        <w:rPr>
          <w:sz w:val="28"/>
          <w:szCs w:val="28"/>
        </w:rPr>
      </w:pPr>
      <w:r w:rsidRPr="008E588B">
        <w:rPr>
          <w:noProof/>
          <w:lang w:val="en-US" w:eastAsia="en-US" w:bidi="ar-SA"/>
        </w:rPr>
        <w:drawing>
          <wp:inline distT="0" distB="0" distL="0" distR="0" wp14:anchorId="7E44A2E8" wp14:editId="2A2A9D23">
            <wp:extent cx="2753249" cy="2943443"/>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5799" cy="2946170"/>
                    </a:xfrm>
                    <a:prstGeom prst="rect">
                      <a:avLst/>
                    </a:prstGeom>
                  </pic:spPr>
                </pic:pic>
              </a:graphicData>
            </a:graphic>
          </wp:inline>
        </w:drawing>
      </w:r>
      <w:r w:rsidR="004A0CA9" w:rsidRPr="008E588B">
        <w:rPr>
          <w:noProof/>
          <w:lang w:val="en-US" w:eastAsia="en-US" w:bidi="ar-SA"/>
        </w:rPr>
        <w:drawing>
          <wp:inline distT="0" distB="0" distL="0" distR="0" wp14:anchorId="4F16A4C7" wp14:editId="32BC4155">
            <wp:extent cx="2562329" cy="2915285"/>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8414" cy="2967718"/>
                    </a:xfrm>
                    <a:prstGeom prst="rect">
                      <a:avLst/>
                    </a:prstGeom>
                  </pic:spPr>
                </pic:pic>
              </a:graphicData>
            </a:graphic>
          </wp:inline>
        </w:drawing>
      </w:r>
    </w:p>
    <w:p w:rsidR="004062B4" w:rsidRPr="00371926" w:rsidRDefault="00F01E39" w:rsidP="00F01E39">
      <w:pPr>
        <w:pStyle w:val="a6"/>
        <w:spacing w:before="0" w:beforeAutospacing="0" w:after="0" w:afterAutospacing="0" w:line="360" w:lineRule="auto"/>
        <w:ind w:firstLine="567"/>
        <w:jc w:val="center"/>
        <w:rPr>
          <w:b/>
          <w:i/>
          <w:sz w:val="28"/>
          <w:szCs w:val="28"/>
        </w:rPr>
      </w:pPr>
      <w:r w:rsidRPr="00371926">
        <w:rPr>
          <w:b/>
          <w:i/>
          <w:sz w:val="28"/>
          <w:szCs w:val="28"/>
        </w:rPr>
        <w:t>Рис.</w:t>
      </w:r>
      <w:r w:rsidR="00371926" w:rsidRPr="00371926">
        <w:rPr>
          <w:b/>
          <w:i/>
          <w:sz w:val="28"/>
          <w:szCs w:val="28"/>
        </w:rPr>
        <w:t xml:space="preserve"> </w:t>
      </w:r>
      <w:r w:rsidRPr="00371926">
        <w:rPr>
          <w:b/>
          <w:i/>
          <w:sz w:val="28"/>
          <w:szCs w:val="28"/>
        </w:rPr>
        <w:t>3.5</w:t>
      </w:r>
      <w:r w:rsidR="004030D3" w:rsidRPr="00371926">
        <w:rPr>
          <w:b/>
          <w:i/>
          <w:sz w:val="28"/>
          <w:szCs w:val="28"/>
        </w:rPr>
        <w:t>. Личинки</w:t>
      </w:r>
      <w:r w:rsidRPr="00371926">
        <w:rPr>
          <w:b/>
          <w:i/>
          <w:sz w:val="28"/>
          <w:szCs w:val="28"/>
        </w:rPr>
        <w:t xml:space="preserve"> </w:t>
      </w:r>
      <w:proofErr w:type="spellStart"/>
      <w:r w:rsidR="00FD0956">
        <w:rPr>
          <w:b/>
          <w:i/>
          <w:sz w:val="28"/>
          <w:szCs w:val="28"/>
          <w:lang w:val="en-US"/>
        </w:rPr>
        <w:t>Hyphantria</w:t>
      </w:r>
      <w:proofErr w:type="spellEnd"/>
      <w:r w:rsidRPr="00371926">
        <w:rPr>
          <w:b/>
          <w:i/>
          <w:sz w:val="28"/>
          <w:szCs w:val="28"/>
        </w:rPr>
        <w:t xml:space="preserve"> </w:t>
      </w:r>
      <w:proofErr w:type="spellStart"/>
      <w:r w:rsidRPr="00371926">
        <w:rPr>
          <w:b/>
          <w:i/>
          <w:sz w:val="28"/>
          <w:szCs w:val="28"/>
        </w:rPr>
        <w:t>cunea</w:t>
      </w:r>
      <w:proofErr w:type="spellEnd"/>
      <w:r w:rsidRPr="00371926">
        <w:rPr>
          <w:b/>
          <w:i/>
          <w:sz w:val="28"/>
          <w:szCs w:val="28"/>
        </w:rPr>
        <w:t xml:space="preserve"> </w:t>
      </w:r>
      <w:r w:rsidR="00FD0956">
        <w:rPr>
          <w:b/>
          <w:sz w:val="28"/>
          <w:szCs w:val="28"/>
          <w:lang w:val="en-US"/>
        </w:rPr>
        <w:t>Drury</w:t>
      </w:r>
      <w:r w:rsidR="004030D3" w:rsidRPr="00371926">
        <w:rPr>
          <w:b/>
          <w:i/>
          <w:sz w:val="28"/>
          <w:szCs w:val="28"/>
        </w:rPr>
        <w:t xml:space="preserve"> різних стадій розвитку</w:t>
      </w:r>
    </w:p>
    <w:p w:rsidR="009F617A" w:rsidRDefault="009F617A" w:rsidP="00C63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sz w:val="28"/>
          <w:szCs w:val="28"/>
          <w:lang w:val="uk-UA"/>
        </w:rPr>
      </w:pPr>
    </w:p>
    <w:p w:rsidR="001D0778" w:rsidRPr="008E588B" w:rsidRDefault="001D0778" w:rsidP="00C63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sz w:val="28"/>
          <w:szCs w:val="28"/>
          <w:lang w:val="uk-UA"/>
        </w:rPr>
      </w:pPr>
      <w:r w:rsidRPr="008E588B">
        <w:rPr>
          <w:rFonts w:ascii="Times New Roman" w:hAnsi="Times New Roman" w:cs="Times New Roman"/>
          <w:sz w:val="28"/>
          <w:szCs w:val="28"/>
          <w:lang w:val="uk-UA"/>
        </w:rPr>
        <w:t xml:space="preserve">Пошкодження насаджень </w:t>
      </w:r>
      <w:r w:rsidR="006F6D1B">
        <w:rPr>
          <w:rFonts w:ascii="Times New Roman" w:hAnsi="Times New Roman" w:cs="Times New Roman"/>
          <w:sz w:val="28"/>
          <w:szCs w:val="28"/>
          <w:lang w:val="uk-UA"/>
        </w:rPr>
        <w:t>гусеницями шкідника різних віків сприя</w:t>
      </w:r>
      <w:r w:rsidR="001269C8">
        <w:rPr>
          <w:rFonts w:ascii="Times New Roman" w:hAnsi="Times New Roman" w:cs="Times New Roman"/>
          <w:sz w:val="28"/>
          <w:szCs w:val="28"/>
          <w:lang w:val="uk-UA"/>
        </w:rPr>
        <w:t>є порушенню обмінних процесів,</w:t>
      </w:r>
      <w:r w:rsidR="006F6D1B">
        <w:rPr>
          <w:rFonts w:ascii="Times New Roman" w:hAnsi="Times New Roman" w:cs="Times New Roman"/>
          <w:sz w:val="28"/>
          <w:szCs w:val="28"/>
          <w:lang w:val="uk-UA"/>
        </w:rPr>
        <w:t xml:space="preserve"> загального ослаблення рослин</w:t>
      </w:r>
      <w:r w:rsidR="001269C8">
        <w:rPr>
          <w:rFonts w:ascii="Times New Roman" w:hAnsi="Times New Roman" w:cs="Times New Roman"/>
          <w:sz w:val="28"/>
          <w:szCs w:val="28"/>
          <w:lang w:val="uk-UA"/>
        </w:rPr>
        <w:t>, іноді – до повної загибелі</w:t>
      </w:r>
      <w:r w:rsidR="006F6D1B">
        <w:rPr>
          <w:rFonts w:ascii="Times New Roman" w:hAnsi="Times New Roman" w:cs="Times New Roman"/>
          <w:sz w:val="28"/>
          <w:szCs w:val="28"/>
          <w:lang w:val="uk-UA"/>
        </w:rPr>
        <w:t xml:space="preserve">. </w:t>
      </w:r>
      <w:r w:rsidR="001269C8">
        <w:rPr>
          <w:rFonts w:ascii="Times New Roman" w:hAnsi="Times New Roman" w:cs="Times New Roman"/>
          <w:sz w:val="28"/>
          <w:szCs w:val="28"/>
          <w:lang w:val="uk-UA"/>
        </w:rPr>
        <w:t xml:space="preserve">Утворення на пошкоджених насадженнях павутинних гнізд є однією з основних ознак при виявленні </w:t>
      </w:r>
      <w:r w:rsidRPr="008E588B">
        <w:rPr>
          <w:rFonts w:ascii="Times New Roman" w:hAnsi="Times New Roman" w:cs="Times New Roman"/>
          <w:sz w:val="28"/>
          <w:szCs w:val="28"/>
          <w:lang w:val="uk-UA"/>
        </w:rPr>
        <w:t>( рис.3.</w:t>
      </w:r>
      <w:r>
        <w:rPr>
          <w:rFonts w:ascii="Times New Roman" w:hAnsi="Times New Roman" w:cs="Times New Roman"/>
          <w:sz w:val="28"/>
          <w:szCs w:val="28"/>
          <w:lang w:val="uk-UA"/>
        </w:rPr>
        <w:t>6</w:t>
      </w:r>
      <w:r w:rsidRPr="008E588B">
        <w:rPr>
          <w:rFonts w:ascii="Times New Roman" w:hAnsi="Times New Roman" w:cs="Times New Roman"/>
          <w:sz w:val="28"/>
          <w:szCs w:val="28"/>
          <w:lang w:val="uk-UA"/>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673"/>
      </w:tblGrid>
      <w:tr w:rsidR="001D0778" w:rsidTr="009F617A">
        <w:tc>
          <w:tcPr>
            <w:tcW w:w="4896" w:type="dxa"/>
          </w:tcPr>
          <w:p w:rsidR="001D0778" w:rsidRDefault="001D0778" w:rsidP="00617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r w:rsidRPr="008E588B">
              <w:rPr>
                <w:noProof/>
                <w:lang w:val="en-US"/>
              </w:rPr>
              <w:lastRenderedPageBreak/>
              <w:drawing>
                <wp:inline distT="0" distB="0" distL="0" distR="0" wp14:anchorId="3ADC64E7" wp14:editId="3417C89C">
                  <wp:extent cx="2964264" cy="2943860"/>
                  <wp:effectExtent l="0" t="0" r="762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67984" cy="2947554"/>
                          </a:xfrm>
                          <a:prstGeom prst="rect">
                            <a:avLst/>
                          </a:prstGeom>
                        </pic:spPr>
                      </pic:pic>
                    </a:graphicData>
                  </a:graphic>
                </wp:inline>
              </w:drawing>
            </w:r>
          </w:p>
        </w:tc>
        <w:tc>
          <w:tcPr>
            <w:tcW w:w="4673" w:type="dxa"/>
          </w:tcPr>
          <w:p w:rsidR="001D0778" w:rsidRDefault="001D0778" w:rsidP="00617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r w:rsidRPr="008E588B">
              <w:rPr>
                <w:noProof/>
                <w:lang w:val="en-US"/>
              </w:rPr>
              <w:drawing>
                <wp:inline distT="0" distB="0" distL="0" distR="0" wp14:anchorId="70349DDF" wp14:editId="2D996096">
                  <wp:extent cx="2391507" cy="2961339"/>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3665" cy="2988777"/>
                          </a:xfrm>
                          <a:prstGeom prst="rect">
                            <a:avLst/>
                          </a:prstGeom>
                        </pic:spPr>
                      </pic:pic>
                    </a:graphicData>
                  </a:graphic>
                </wp:inline>
              </w:drawing>
            </w:r>
          </w:p>
        </w:tc>
      </w:tr>
      <w:tr w:rsidR="001D0778" w:rsidTr="009F617A">
        <w:tc>
          <w:tcPr>
            <w:tcW w:w="4896" w:type="dxa"/>
          </w:tcPr>
          <w:p w:rsidR="001D0778" w:rsidRDefault="001D0778" w:rsidP="001D0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r w:rsidRPr="008E588B">
              <w:rPr>
                <w:rFonts w:ascii="Times New Roman" w:hAnsi="Times New Roman" w:cs="Times New Roman"/>
                <w:noProof/>
                <w:sz w:val="28"/>
                <w:szCs w:val="28"/>
                <w:lang w:val="uk-UA"/>
              </w:rPr>
              <w:t>А</w:t>
            </w:r>
          </w:p>
        </w:tc>
        <w:tc>
          <w:tcPr>
            <w:tcW w:w="4673" w:type="dxa"/>
          </w:tcPr>
          <w:p w:rsidR="001D0778" w:rsidRDefault="001D0778" w:rsidP="001D0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r w:rsidRPr="008E588B">
              <w:rPr>
                <w:rFonts w:ascii="Times New Roman" w:hAnsi="Times New Roman" w:cs="Times New Roman"/>
                <w:noProof/>
                <w:sz w:val="28"/>
                <w:szCs w:val="28"/>
                <w:lang w:val="uk-UA"/>
              </w:rPr>
              <w:t>Б</w:t>
            </w:r>
          </w:p>
        </w:tc>
      </w:tr>
    </w:tbl>
    <w:p w:rsidR="001D0778" w:rsidRPr="00371926" w:rsidRDefault="001D0778" w:rsidP="001D0778">
      <w:pPr>
        <w:spacing w:after="0" w:line="360" w:lineRule="auto"/>
        <w:jc w:val="center"/>
        <w:rPr>
          <w:rStyle w:val="a3"/>
          <w:rFonts w:ascii="Times New Roman" w:hAnsi="Times New Roman" w:cs="Times New Roman"/>
          <w:b/>
          <w:bCs/>
          <w:sz w:val="28"/>
          <w:szCs w:val="28"/>
          <w:lang w:val="uk-UA"/>
        </w:rPr>
      </w:pPr>
      <w:r w:rsidRPr="00371926">
        <w:rPr>
          <w:rStyle w:val="a3"/>
          <w:rFonts w:ascii="Times New Roman" w:hAnsi="Times New Roman" w:cs="Times New Roman"/>
          <w:b/>
          <w:bCs/>
          <w:sz w:val="28"/>
          <w:szCs w:val="28"/>
          <w:lang w:val="uk-UA"/>
        </w:rPr>
        <w:t>Рис. 3.6. Павутинне гніздо АБМ</w:t>
      </w:r>
      <w:r w:rsidR="00617E02" w:rsidRPr="00371926">
        <w:rPr>
          <w:rStyle w:val="a3"/>
          <w:rFonts w:ascii="Times New Roman" w:hAnsi="Times New Roman" w:cs="Times New Roman"/>
          <w:b/>
          <w:bCs/>
          <w:sz w:val="28"/>
          <w:szCs w:val="28"/>
          <w:lang w:val="uk-UA"/>
        </w:rPr>
        <w:t xml:space="preserve"> </w:t>
      </w:r>
      <w:r w:rsidRPr="00371926">
        <w:rPr>
          <w:rStyle w:val="a3"/>
          <w:rFonts w:ascii="Times New Roman" w:hAnsi="Times New Roman" w:cs="Times New Roman"/>
          <w:b/>
          <w:bCs/>
          <w:sz w:val="28"/>
          <w:szCs w:val="28"/>
          <w:lang w:val="uk-UA"/>
        </w:rPr>
        <w:t>(А) та виявлення  личинок (Б)</w:t>
      </w:r>
    </w:p>
    <w:p w:rsidR="00F01E39" w:rsidRPr="008E588B" w:rsidRDefault="001269C8" w:rsidP="00C6309E">
      <w:pPr>
        <w:pStyle w:val="a6"/>
        <w:spacing w:before="0" w:beforeAutospacing="0" w:after="0" w:afterAutospacing="0" w:line="360" w:lineRule="auto"/>
        <w:ind w:firstLine="709"/>
        <w:jc w:val="both"/>
        <w:rPr>
          <w:sz w:val="28"/>
          <w:szCs w:val="28"/>
        </w:rPr>
      </w:pPr>
      <w:r>
        <w:rPr>
          <w:sz w:val="28"/>
          <w:szCs w:val="28"/>
        </w:rPr>
        <w:t>Л</w:t>
      </w:r>
      <w:r w:rsidRPr="00D506B8">
        <w:rPr>
          <w:sz w:val="28"/>
          <w:szCs w:val="28"/>
        </w:rPr>
        <w:t>ялеч</w:t>
      </w:r>
      <w:r>
        <w:rPr>
          <w:sz w:val="28"/>
          <w:szCs w:val="28"/>
        </w:rPr>
        <w:t>ки цього фітофага нами були виявлені під корою дерев, на яких відбувалося живлення шкідника, серед опалого листя та у ґрунті на глибині 2–3 см.</w:t>
      </w:r>
      <w:r w:rsidR="00731C67">
        <w:rPr>
          <w:sz w:val="28"/>
          <w:szCs w:val="28"/>
        </w:rPr>
        <w:t xml:space="preserve"> </w:t>
      </w:r>
      <w:r>
        <w:rPr>
          <w:sz w:val="28"/>
          <w:szCs w:val="28"/>
        </w:rPr>
        <w:t xml:space="preserve">Дослідження виявлених лялечок американського білого метелика показали, що вони були </w:t>
      </w:r>
      <w:r w:rsidRPr="008E588B">
        <w:rPr>
          <w:sz w:val="28"/>
          <w:szCs w:val="28"/>
        </w:rPr>
        <w:t>завдовжки 10</w:t>
      </w:r>
      <w:r>
        <w:rPr>
          <w:sz w:val="28"/>
          <w:szCs w:val="28"/>
        </w:rPr>
        <w:t>–15 </w:t>
      </w:r>
      <w:r w:rsidRPr="008E588B">
        <w:rPr>
          <w:sz w:val="28"/>
          <w:szCs w:val="28"/>
        </w:rPr>
        <w:t>мм</w:t>
      </w:r>
      <w:r>
        <w:rPr>
          <w:sz w:val="28"/>
          <w:szCs w:val="28"/>
        </w:rPr>
        <w:t xml:space="preserve"> та мали видовж</w:t>
      </w:r>
      <w:r w:rsidR="00F01E39" w:rsidRPr="008E588B">
        <w:rPr>
          <w:sz w:val="28"/>
          <w:szCs w:val="28"/>
        </w:rPr>
        <w:t>ено-яйцеподібн</w:t>
      </w:r>
      <w:r>
        <w:rPr>
          <w:sz w:val="28"/>
          <w:szCs w:val="28"/>
        </w:rPr>
        <w:t>у</w:t>
      </w:r>
      <w:r w:rsidR="00F01E39" w:rsidRPr="008E588B">
        <w:rPr>
          <w:sz w:val="28"/>
          <w:szCs w:val="28"/>
        </w:rPr>
        <w:t xml:space="preserve"> форм</w:t>
      </w:r>
      <w:r>
        <w:rPr>
          <w:sz w:val="28"/>
          <w:szCs w:val="28"/>
        </w:rPr>
        <w:t>у. Нами виявлено лялечок лимонно-жовтого та коричневого кольору, що пов’язано із їх віком</w:t>
      </w:r>
      <w:r w:rsidR="00F01E39" w:rsidRPr="008E588B">
        <w:rPr>
          <w:sz w:val="28"/>
          <w:szCs w:val="28"/>
        </w:rPr>
        <w:t xml:space="preserve"> (рис.3.</w:t>
      </w:r>
      <w:r w:rsidR="001D0778">
        <w:rPr>
          <w:sz w:val="28"/>
          <w:szCs w:val="28"/>
        </w:rPr>
        <w:t>7</w:t>
      </w:r>
      <w:r w:rsidR="00F01E39" w:rsidRPr="008E588B">
        <w:rPr>
          <w:sz w:val="28"/>
          <w:szCs w:val="28"/>
        </w:rPr>
        <w:t xml:space="preserve">). </w:t>
      </w:r>
    </w:p>
    <w:p w:rsidR="004062B4" w:rsidRPr="008E588B" w:rsidRDefault="004030D3" w:rsidP="00F01E39">
      <w:pPr>
        <w:pStyle w:val="a6"/>
        <w:spacing w:before="0" w:beforeAutospacing="0" w:after="0" w:afterAutospacing="0" w:line="360" w:lineRule="auto"/>
        <w:ind w:firstLine="567"/>
        <w:jc w:val="center"/>
        <w:rPr>
          <w:sz w:val="28"/>
          <w:szCs w:val="28"/>
        </w:rPr>
      </w:pPr>
      <w:r w:rsidRPr="008E588B">
        <w:rPr>
          <w:noProof/>
          <w:lang w:val="en-US" w:eastAsia="en-US" w:bidi="ar-SA"/>
        </w:rPr>
        <w:drawing>
          <wp:inline distT="0" distB="0" distL="0" distR="0" wp14:anchorId="36C15B73" wp14:editId="32DE1BC7">
            <wp:extent cx="2763297" cy="29584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5802" cy="2961147"/>
                    </a:xfrm>
                    <a:prstGeom prst="rect">
                      <a:avLst/>
                    </a:prstGeom>
                  </pic:spPr>
                </pic:pic>
              </a:graphicData>
            </a:graphic>
          </wp:inline>
        </w:drawing>
      </w:r>
    </w:p>
    <w:p w:rsidR="004062B4" w:rsidRPr="00513E08" w:rsidRDefault="00F01E39" w:rsidP="00F01E39">
      <w:pPr>
        <w:pStyle w:val="a6"/>
        <w:spacing w:before="0" w:beforeAutospacing="0" w:after="0" w:afterAutospacing="0" w:line="360" w:lineRule="auto"/>
        <w:jc w:val="center"/>
        <w:rPr>
          <w:b/>
          <w:i/>
          <w:sz w:val="28"/>
          <w:szCs w:val="28"/>
        </w:rPr>
      </w:pPr>
      <w:r w:rsidRPr="00371926">
        <w:rPr>
          <w:b/>
          <w:i/>
          <w:sz w:val="28"/>
          <w:szCs w:val="28"/>
        </w:rPr>
        <w:t>Рис. 3.</w:t>
      </w:r>
      <w:r w:rsidR="001D0778" w:rsidRPr="00371926">
        <w:rPr>
          <w:b/>
          <w:i/>
          <w:sz w:val="28"/>
          <w:szCs w:val="28"/>
        </w:rPr>
        <w:t>7.</w:t>
      </w:r>
      <w:r w:rsidR="004030D3" w:rsidRPr="00371926">
        <w:rPr>
          <w:b/>
          <w:i/>
          <w:sz w:val="28"/>
          <w:szCs w:val="28"/>
        </w:rPr>
        <w:t xml:space="preserve"> </w:t>
      </w:r>
      <w:r w:rsidRPr="00371926">
        <w:rPr>
          <w:b/>
          <w:i/>
          <w:sz w:val="28"/>
          <w:szCs w:val="28"/>
        </w:rPr>
        <w:t>Л</w:t>
      </w:r>
      <w:r w:rsidR="004030D3" w:rsidRPr="00371926">
        <w:rPr>
          <w:b/>
          <w:i/>
          <w:sz w:val="28"/>
          <w:szCs w:val="28"/>
        </w:rPr>
        <w:t xml:space="preserve">ялечки </w:t>
      </w:r>
      <w:proofErr w:type="spellStart"/>
      <w:r w:rsidR="00FD0956">
        <w:rPr>
          <w:b/>
          <w:i/>
          <w:sz w:val="28"/>
          <w:szCs w:val="28"/>
          <w:lang w:val="en-US"/>
        </w:rPr>
        <w:t>Hyphantria</w:t>
      </w:r>
      <w:proofErr w:type="spellEnd"/>
      <w:r w:rsidR="004030D3" w:rsidRPr="00371926">
        <w:rPr>
          <w:b/>
          <w:i/>
          <w:sz w:val="28"/>
          <w:szCs w:val="28"/>
        </w:rPr>
        <w:t xml:space="preserve"> </w:t>
      </w:r>
      <w:proofErr w:type="spellStart"/>
      <w:r w:rsidR="004030D3" w:rsidRPr="00371926">
        <w:rPr>
          <w:b/>
          <w:i/>
          <w:sz w:val="28"/>
          <w:szCs w:val="28"/>
        </w:rPr>
        <w:t>cunea</w:t>
      </w:r>
      <w:proofErr w:type="spellEnd"/>
      <w:r w:rsidR="004030D3" w:rsidRPr="00371926">
        <w:rPr>
          <w:b/>
          <w:i/>
          <w:sz w:val="28"/>
          <w:szCs w:val="28"/>
        </w:rPr>
        <w:t xml:space="preserve"> </w:t>
      </w:r>
      <w:r w:rsidR="00FD0956">
        <w:rPr>
          <w:b/>
          <w:sz w:val="28"/>
          <w:szCs w:val="28"/>
          <w:lang w:val="en-US"/>
        </w:rPr>
        <w:t>Drury</w:t>
      </w:r>
    </w:p>
    <w:p w:rsidR="004A0CA9" w:rsidRPr="00371926" w:rsidRDefault="004A0CA9" w:rsidP="004A0CA9">
      <w:pPr>
        <w:pStyle w:val="a6"/>
        <w:spacing w:before="0" w:beforeAutospacing="0" w:after="0" w:afterAutospacing="0" w:line="360" w:lineRule="auto"/>
        <w:jc w:val="both"/>
        <w:rPr>
          <w:i/>
          <w:sz w:val="28"/>
          <w:szCs w:val="28"/>
        </w:rPr>
      </w:pPr>
    </w:p>
    <w:p w:rsidR="00815C37" w:rsidRPr="00D506B8" w:rsidRDefault="00535C4D" w:rsidP="00C6309E">
      <w:pPr>
        <w:pStyle w:val="a6"/>
        <w:spacing w:before="0" w:beforeAutospacing="0" w:after="0" w:afterAutospacing="0" w:line="360" w:lineRule="auto"/>
        <w:ind w:firstLine="709"/>
        <w:jc w:val="both"/>
        <w:rPr>
          <w:sz w:val="28"/>
          <w:szCs w:val="28"/>
        </w:rPr>
      </w:pPr>
      <w:r w:rsidRPr="00543000">
        <w:rPr>
          <w:sz w:val="28"/>
          <w:szCs w:val="28"/>
        </w:rPr>
        <w:lastRenderedPageBreak/>
        <w:t xml:space="preserve">Тривалість і активність льоту імаго американського білого метелика </w:t>
      </w:r>
      <w:r w:rsidR="00543000" w:rsidRPr="00543000">
        <w:rPr>
          <w:sz w:val="28"/>
          <w:szCs w:val="28"/>
        </w:rPr>
        <w:t xml:space="preserve">залежить від температури. </w:t>
      </w:r>
      <w:r w:rsidR="00021F94" w:rsidRPr="00543000">
        <w:rPr>
          <w:sz w:val="28"/>
          <w:szCs w:val="28"/>
        </w:rPr>
        <w:t>В</w:t>
      </w:r>
      <w:r w:rsidR="00021F94">
        <w:rPr>
          <w:sz w:val="28"/>
          <w:szCs w:val="28"/>
        </w:rPr>
        <w:t xml:space="preserve"> умовах проведення дослідження літ метеликів було зафіксовано з 5 до 7 години ранку та з 19 до 21 години вечора. </w:t>
      </w:r>
    </w:p>
    <w:p w:rsidR="00736408" w:rsidRPr="004C75CE" w:rsidRDefault="005303BA" w:rsidP="00C6309E">
      <w:pPr>
        <w:pStyle w:val="a6"/>
        <w:spacing w:before="0" w:beforeAutospacing="0" w:after="0" w:afterAutospacing="0" w:line="360" w:lineRule="auto"/>
        <w:ind w:firstLine="709"/>
        <w:jc w:val="both"/>
        <w:rPr>
          <w:sz w:val="28"/>
          <w:szCs w:val="28"/>
        </w:rPr>
      </w:pPr>
      <w:r w:rsidRPr="001E34AC">
        <w:rPr>
          <w:sz w:val="28"/>
          <w:szCs w:val="28"/>
        </w:rPr>
        <w:t xml:space="preserve">Метелики не харчуються і тривалість їхнього життя </w:t>
      </w:r>
      <w:r w:rsidR="00543000" w:rsidRPr="001E34AC">
        <w:rPr>
          <w:sz w:val="28"/>
          <w:szCs w:val="28"/>
        </w:rPr>
        <w:t xml:space="preserve">залежно від покоління становить у самиць </w:t>
      </w:r>
      <w:r w:rsidR="00CE5D00" w:rsidRPr="001E34AC">
        <w:rPr>
          <w:sz w:val="28"/>
          <w:szCs w:val="28"/>
        </w:rPr>
        <w:t xml:space="preserve">від двох до одинадцяти діб, а у самців – від однієї до чотирьох діб  </w:t>
      </w:r>
      <w:r w:rsidRPr="001E34AC">
        <w:rPr>
          <w:sz w:val="28"/>
          <w:szCs w:val="28"/>
        </w:rPr>
        <w:t>[</w:t>
      </w:r>
      <w:r w:rsidR="001E34AC" w:rsidRPr="001E34AC">
        <w:rPr>
          <w:sz w:val="28"/>
          <w:szCs w:val="28"/>
        </w:rPr>
        <w:t xml:space="preserve">1, </w:t>
      </w:r>
      <w:r w:rsidR="001E4442" w:rsidRPr="001E34AC">
        <w:rPr>
          <w:sz w:val="28"/>
          <w:szCs w:val="28"/>
        </w:rPr>
        <w:t>20</w:t>
      </w:r>
      <w:r w:rsidRPr="001E34AC">
        <w:rPr>
          <w:sz w:val="28"/>
          <w:szCs w:val="28"/>
        </w:rPr>
        <w:t>].</w:t>
      </w:r>
      <w:r w:rsidR="001E34AC">
        <w:rPr>
          <w:sz w:val="28"/>
          <w:szCs w:val="28"/>
        </w:rPr>
        <w:t xml:space="preserve"> В</w:t>
      </w:r>
      <w:r w:rsidR="001E34AC">
        <w:rPr>
          <w:color w:val="FF0000"/>
          <w:sz w:val="28"/>
          <w:szCs w:val="28"/>
        </w:rPr>
        <w:t xml:space="preserve"> </w:t>
      </w:r>
      <w:r w:rsidR="001E34AC" w:rsidRPr="001E34AC">
        <w:rPr>
          <w:sz w:val="28"/>
          <w:szCs w:val="28"/>
        </w:rPr>
        <w:t xml:space="preserve">день виходу метеликів із лялечки або на наступний день відбувається спарювання. </w:t>
      </w:r>
      <w:r w:rsidRPr="001E34AC">
        <w:rPr>
          <w:sz w:val="28"/>
          <w:szCs w:val="28"/>
        </w:rPr>
        <w:t>Сам</w:t>
      </w:r>
      <w:r w:rsidR="001E34AC" w:rsidRPr="001E34AC">
        <w:rPr>
          <w:sz w:val="28"/>
          <w:szCs w:val="28"/>
        </w:rPr>
        <w:t>ки американського білого метелика</w:t>
      </w:r>
      <w:r w:rsidRPr="001E34AC">
        <w:rPr>
          <w:sz w:val="28"/>
          <w:szCs w:val="28"/>
        </w:rPr>
        <w:t xml:space="preserve"> здатн</w:t>
      </w:r>
      <w:r w:rsidR="00CE1F09" w:rsidRPr="001E34AC">
        <w:rPr>
          <w:sz w:val="28"/>
          <w:szCs w:val="28"/>
        </w:rPr>
        <w:t xml:space="preserve">і </w:t>
      </w:r>
      <w:r w:rsidR="001E34AC" w:rsidRPr="001E34AC">
        <w:rPr>
          <w:sz w:val="28"/>
          <w:szCs w:val="28"/>
        </w:rPr>
        <w:t xml:space="preserve">долати </w:t>
      </w:r>
      <w:r w:rsidR="00CE1F09" w:rsidRPr="001E34AC">
        <w:rPr>
          <w:sz w:val="28"/>
          <w:szCs w:val="28"/>
        </w:rPr>
        <w:t xml:space="preserve">відстань </w:t>
      </w:r>
      <w:r w:rsidR="001E34AC" w:rsidRPr="001E34AC">
        <w:rPr>
          <w:sz w:val="28"/>
          <w:szCs w:val="28"/>
        </w:rPr>
        <w:t xml:space="preserve">у </w:t>
      </w:r>
      <w:r w:rsidR="00CE1F09" w:rsidRPr="001E34AC">
        <w:rPr>
          <w:sz w:val="28"/>
          <w:szCs w:val="28"/>
        </w:rPr>
        <w:t>250 </w:t>
      </w:r>
      <w:r w:rsidRPr="001E34AC">
        <w:rPr>
          <w:sz w:val="28"/>
          <w:szCs w:val="28"/>
        </w:rPr>
        <w:t xml:space="preserve">м </w:t>
      </w:r>
      <w:r w:rsidR="001E34AC" w:rsidRPr="001E34AC">
        <w:rPr>
          <w:sz w:val="28"/>
          <w:szCs w:val="28"/>
        </w:rPr>
        <w:t xml:space="preserve">при пошуку </w:t>
      </w:r>
      <w:r w:rsidRPr="001E34AC">
        <w:rPr>
          <w:sz w:val="28"/>
          <w:szCs w:val="28"/>
        </w:rPr>
        <w:t xml:space="preserve">статевого партнера або </w:t>
      </w:r>
      <w:r w:rsidR="00CE1F09" w:rsidRPr="001E34AC">
        <w:rPr>
          <w:sz w:val="28"/>
          <w:szCs w:val="28"/>
        </w:rPr>
        <w:t xml:space="preserve">місця </w:t>
      </w:r>
      <w:r w:rsidR="001E34AC" w:rsidRPr="001E34AC">
        <w:rPr>
          <w:sz w:val="28"/>
          <w:szCs w:val="28"/>
        </w:rPr>
        <w:t xml:space="preserve">для </w:t>
      </w:r>
      <w:r w:rsidR="00CE1F09" w:rsidRPr="001E34AC">
        <w:rPr>
          <w:sz w:val="28"/>
          <w:szCs w:val="28"/>
        </w:rPr>
        <w:t>відкладання яєць</w:t>
      </w:r>
      <w:r w:rsidR="00CE1F09" w:rsidRPr="00892FC1">
        <w:rPr>
          <w:color w:val="FF0000"/>
          <w:sz w:val="28"/>
          <w:szCs w:val="28"/>
        </w:rPr>
        <w:t xml:space="preserve">. </w:t>
      </w:r>
      <w:r w:rsidR="001E34AC" w:rsidRPr="001E34AC">
        <w:rPr>
          <w:sz w:val="28"/>
          <w:szCs w:val="28"/>
        </w:rPr>
        <w:t xml:space="preserve">Самка відкладає яйця на нижню сторону листка рослин через </w:t>
      </w:r>
      <w:r w:rsidR="00CE1F09" w:rsidRPr="001E34AC">
        <w:rPr>
          <w:sz w:val="28"/>
          <w:szCs w:val="28"/>
        </w:rPr>
        <w:t>1</w:t>
      </w:r>
      <w:r w:rsidRPr="001E34AC">
        <w:rPr>
          <w:sz w:val="28"/>
          <w:szCs w:val="28"/>
        </w:rPr>
        <w:t>–</w:t>
      </w:r>
      <w:r w:rsidR="00CE1F09" w:rsidRPr="001E34AC">
        <w:rPr>
          <w:sz w:val="28"/>
          <w:szCs w:val="28"/>
        </w:rPr>
        <w:t>2 </w:t>
      </w:r>
      <w:r w:rsidRPr="001E34AC">
        <w:rPr>
          <w:sz w:val="28"/>
          <w:szCs w:val="28"/>
        </w:rPr>
        <w:t>год</w:t>
      </w:r>
      <w:r w:rsidR="00CE1F09" w:rsidRPr="001E34AC">
        <w:rPr>
          <w:sz w:val="28"/>
          <w:szCs w:val="28"/>
        </w:rPr>
        <w:t>.</w:t>
      </w:r>
      <w:r w:rsidRPr="001E34AC">
        <w:rPr>
          <w:sz w:val="28"/>
          <w:szCs w:val="28"/>
        </w:rPr>
        <w:t xml:space="preserve"> після запліднення</w:t>
      </w:r>
      <w:r w:rsidR="001E34AC" w:rsidRPr="001E34AC">
        <w:rPr>
          <w:sz w:val="28"/>
          <w:szCs w:val="28"/>
        </w:rPr>
        <w:t xml:space="preserve">, прикріплюючи їх спеціальним </w:t>
      </w:r>
      <w:r w:rsidRPr="001E34AC">
        <w:rPr>
          <w:sz w:val="28"/>
          <w:szCs w:val="28"/>
        </w:rPr>
        <w:t xml:space="preserve">секретом. </w:t>
      </w:r>
      <w:r w:rsidR="004C75CE">
        <w:rPr>
          <w:sz w:val="28"/>
          <w:szCs w:val="28"/>
        </w:rPr>
        <w:t xml:space="preserve">Якщо самка формує одну велику кладку, то відкладання яєць є безперервним, а з перервою відкладає </w:t>
      </w:r>
      <w:r w:rsidR="004C75CE" w:rsidRPr="004C75CE">
        <w:rPr>
          <w:sz w:val="28"/>
          <w:szCs w:val="28"/>
        </w:rPr>
        <w:t xml:space="preserve">декілька менших яйцекладок </w:t>
      </w:r>
      <w:r w:rsidRPr="004C75CE">
        <w:rPr>
          <w:sz w:val="28"/>
          <w:szCs w:val="28"/>
        </w:rPr>
        <w:t>[</w:t>
      </w:r>
      <w:r w:rsidR="00535C4D" w:rsidRPr="004C75CE">
        <w:rPr>
          <w:sz w:val="28"/>
          <w:szCs w:val="28"/>
        </w:rPr>
        <w:t xml:space="preserve">1, </w:t>
      </w:r>
      <w:r w:rsidR="001E4442" w:rsidRPr="004C75CE">
        <w:rPr>
          <w:sz w:val="28"/>
          <w:szCs w:val="28"/>
        </w:rPr>
        <w:t>22</w:t>
      </w:r>
      <w:r w:rsidRPr="004C75CE">
        <w:rPr>
          <w:sz w:val="28"/>
          <w:szCs w:val="28"/>
        </w:rPr>
        <w:t>].</w:t>
      </w:r>
    </w:p>
    <w:p w:rsidR="002A1C61" w:rsidRPr="00695A48" w:rsidRDefault="005303BA" w:rsidP="00C6309E">
      <w:pPr>
        <w:pStyle w:val="a6"/>
        <w:spacing w:before="0" w:beforeAutospacing="0" w:after="0" w:afterAutospacing="0" w:line="360" w:lineRule="auto"/>
        <w:ind w:firstLine="709"/>
        <w:jc w:val="both"/>
        <w:rPr>
          <w:sz w:val="28"/>
          <w:szCs w:val="28"/>
        </w:rPr>
      </w:pPr>
      <w:r w:rsidRPr="004C75CE">
        <w:rPr>
          <w:sz w:val="28"/>
          <w:szCs w:val="28"/>
        </w:rPr>
        <w:t>П</w:t>
      </w:r>
      <w:r w:rsidR="00736408" w:rsidRPr="004C75CE">
        <w:rPr>
          <w:sz w:val="28"/>
          <w:szCs w:val="28"/>
        </w:rPr>
        <w:t xml:space="preserve">ротягом дворічного спостереження нами встановлено, що формування яйцекладок метеликами виду </w:t>
      </w:r>
      <w:proofErr w:type="spellStart"/>
      <w:r w:rsidR="006F6D1B" w:rsidRPr="004C75CE">
        <w:rPr>
          <w:i/>
          <w:sz w:val="28"/>
          <w:szCs w:val="28"/>
          <w:lang w:val="en-US"/>
        </w:rPr>
        <w:t>Hyphantria</w:t>
      </w:r>
      <w:proofErr w:type="spellEnd"/>
      <w:r w:rsidR="00736408" w:rsidRPr="004C75CE">
        <w:rPr>
          <w:i/>
          <w:sz w:val="28"/>
          <w:szCs w:val="28"/>
        </w:rPr>
        <w:t xml:space="preserve"> </w:t>
      </w:r>
      <w:proofErr w:type="spellStart"/>
      <w:r w:rsidR="00736408" w:rsidRPr="004C75CE">
        <w:rPr>
          <w:i/>
          <w:sz w:val="28"/>
          <w:szCs w:val="28"/>
        </w:rPr>
        <w:t>cunea</w:t>
      </w:r>
      <w:proofErr w:type="spellEnd"/>
      <w:r w:rsidR="00736408" w:rsidRPr="004C75CE">
        <w:rPr>
          <w:sz w:val="28"/>
          <w:szCs w:val="28"/>
        </w:rPr>
        <w:t xml:space="preserve"> відбувається у другій декаді травня та першій декаді серпня (табл. </w:t>
      </w:r>
      <w:r w:rsidR="00371926" w:rsidRPr="004C75CE">
        <w:rPr>
          <w:sz w:val="28"/>
          <w:szCs w:val="28"/>
        </w:rPr>
        <w:t>3.1</w:t>
      </w:r>
      <w:r w:rsidR="00736408" w:rsidRPr="004C75CE">
        <w:rPr>
          <w:sz w:val="28"/>
          <w:szCs w:val="28"/>
        </w:rPr>
        <w:t xml:space="preserve">). Обстеження яйцекладок показало, що </w:t>
      </w:r>
      <w:r w:rsidR="00736408" w:rsidRPr="002A1C61">
        <w:rPr>
          <w:sz w:val="28"/>
          <w:szCs w:val="28"/>
        </w:rPr>
        <w:t xml:space="preserve">більшість із них були невеликими та містили від 204 до 242 яєць. </w:t>
      </w:r>
      <w:r w:rsidRPr="002A1C61">
        <w:rPr>
          <w:sz w:val="28"/>
          <w:szCs w:val="28"/>
        </w:rPr>
        <w:t xml:space="preserve"> За даними І.</w:t>
      </w:r>
      <w:r w:rsidR="00371926" w:rsidRPr="002A1C61">
        <w:rPr>
          <w:sz w:val="28"/>
          <w:szCs w:val="28"/>
        </w:rPr>
        <w:t> </w:t>
      </w:r>
      <w:r w:rsidRPr="002A1C61">
        <w:rPr>
          <w:sz w:val="28"/>
          <w:szCs w:val="28"/>
        </w:rPr>
        <w:t>В.</w:t>
      </w:r>
      <w:r w:rsidR="00371926" w:rsidRPr="002A1C61">
        <w:rPr>
          <w:sz w:val="28"/>
          <w:szCs w:val="28"/>
        </w:rPr>
        <w:t> </w:t>
      </w:r>
      <w:proofErr w:type="spellStart"/>
      <w:r w:rsidRPr="002A1C61">
        <w:rPr>
          <w:sz w:val="28"/>
          <w:szCs w:val="28"/>
        </w:rPr>
        <w:t>Чураєва</w:t>
      </w:r>
      <w:proofErr w:type="spellEnd"/>
      <w:r w:rsidRPr="002A1C61">
        <w:rPr>
          <w:sz w:val="28"/>
          <w:szCs w:val="28"/>
        </w:rPr>
        <w:t xml:space="preserve"> [</w:t>
      </w:r>
      <w:r w:rsidR="00371926" w:rsidRPr="002A1C61">
        <w:rPr>
          <w:sz w:val="28"/>
          <w:szCs w:val="28"/>
        </w:rPr>
        <w:t>38</w:t>
      </w:r>
      <w:r w:rsidRPr="002A1C61">
        <w:rPr>
          <w:sz w:val="28"/>
          <w:szCs w:val="28"/>
        </w:rPr>
        <w:t xml:space="preserve">] </w:t>
      </w:r>
      <w:r w:rsidR="002A1C61" w:rsidRPr="002A1C61">
        <w:rPr>
          <w:sz w:val="28"/>
          <w:szCs w:val="28"/>
        </w:rPr>
        <w:t>плідність самок</w:t>
      </w:r>
      <w:r w:rsidRPr="002A1C61">
        <w:rPr>
          <w:sz w:val="28"/>
          <w:szCs w:val="28"/>
        </w:rPr>
        <w:t xml:space="preserve"> американського білого метелика першої генерації </w:t>
      </w:r>
      <w:r w:rsidR="004C75CE" w:rsidRPr="002A1C61">
        <w:rPr>
          <w:sz w:val="28"/>
          <w:szCs w:val="28"/>
        </w:rPr>
        <w:t xml:space="preserve">може становити </w:t>
      </w:r>
      <w:r w:rsidRPr="002A1C61">
        <w:rPr>
          <w:sz w:val="28"/>
          <w:szCs w:val="28"/>
        </w:rPr>
        <w:t xml:space="preserve">2000 шт. яєць, другої – 2300 шт. яєць. Відродження личинок першої генерації відбувається </w:t>
      </w:r>
      <w:r w:rsidR="002A1C61" w:rsidRPr="002A1C61">
        <w:rPr>
          <w:sz w:val="28"/>
          <w:szCs w:val="28"/>
        </w:rPr>
        <w:t>протягом</w:t>
      </w:r>
      <w:r w:rsidRPr="002A1C61">
        <w:rPr>
          <w:sz w:val="28"/>
          <w:szCs w:val="28"/>
        </w:rPr>
        <w:t xml:space="preserve"> </w:t>
      </w:r>
      <w:r w:rsidR="00311BA9" w:rsidRPr="002A1C61">
        <w:rPr>
          <w:sz w:val="28"/>
          <w:szCs w:val="28"/>
        </w:rPr>
        <w:t>10</w:t>
      </w:r>
      <w:r w:rsidR="002A1C61" w:rsidRPr="002A1C61">
        <w:rPr>
          <w:sz w:val="28"/>
          <w:szCs w:val="28"/>
        </w:rPr>
        <w:t>–</w:t>
      </w:r>
      <w:r w:rsidR="00311BA9" w:rsidRPr="002A1C61">
        <w:rPr>
          <w:sz w:val="28"/>
          <w:szCs w:val="28"/>
        </w:rPr>
        <w:t>15</w:t>
      </w:r>
      <w:r w:rsidRPr="002A1C61">
        <w:rPr>
          <w:sz w:val="28"/>
          <w:szCs w:val="28"/>
        </w:rPr>
        <w:t xml:space="preserve"> діб після відкладання яєць і </w:t>
      </w:r>
      <w:r w:rsidR="002A1C61" w:rsidRPr="002A1C61">
        <w:rPr>
          <w:sz w:val="28"/>
          <w:szCs w:val="28"/>
        </w:rPr>
        <w:t xml:space="preserve">найчастіше відбувається </w:t>
      </w:r>
      <w:r w:rsidR="002A1C61" w:rsidRPr="00695A48">
        <w:rPr>
          <w:sz w:val="28"/>
          <w:szCs w:val="28"/>
        </w:rPr>
        <w:t xml:space="preserve">вранці та ввечері. </w:t>
      </w:r>
    </w:p>
    <w:p w:rsidR="00815C37" w:rsidRPr="00892FC1" w:rsidRDefault="00736408" w:rsidP="00C6309E">
      <w:pPr>
        <w:pStyle w:val="a6"/>
        <w:spacing w:before="0" w:beforeAutospacing="0" w:after="0" w:afterAutospacing="0" w:line="360" w:lineRule="auto"/>
        <w:ind w:firstLine="709"/>
        <w:jc w:val="both"/>
        <w:rPr>
          <w:color w:val="FF0000"/>
          <w:sz w:val="28"/>
          <w:szCs w:val="28"/>
        </w:rPr>
      </w:pPr>
      <w:r w:rsidRPr="00695A48">
        <w:rPr>
          <w:sz w:val="28"/>
          <w:szCs w:val="28"/>
        </w:rPr>
        <w:t xml:space="preserve">В умовах проведення дослідження </w:t>
      </w:r>
      <w:r w:rsidR="005303BA" w:rsidRPr="00695A48">
        <w:rPr>
          <w:sz w:val="28"/>
          <w:szCs w:val="28"/>
        </w:rPr>
        <w:t xml:space="preserve">поява личинок </w:t>
      </w:r>
      <w:r w:rsidR="005303BA" w:rsidRPr="00FE348C">
        <w:rPr>
          <w:sz w:val="28"/>
          <w:szCs w:val="28"/>
        </w:rPr>
        <w:t>першої генерації була відмічена 2</w:t>
      </w:r>
      <w:r w:rsidR="00311BA9" w:rsidRPr="00FE348C">
        <w:rPr>
          <w:sz w:val="28"/>
          <w:szCs w:val="28"/>
        </w:rPr>
        <w:t>5</w:t>
      </w:r>
      <w:r w:rsidR="0037201A" w:rsidRPr="00FE348C">
        <w:rPr>
          <w:sz w:val="28"/>
          <w:szCs w:val="28"/>
        </w:rPr>
        <w:t xml:space="preserve"> т</w:t>
      </w:r>
      <w:r w:rsidR="0037201A" w:rsidRPr="00876AF0">
        <w:rPr>
          <w:sz w:val="28"/>
          <w:szCs w:val="28"/>
        </w:rPr>
        <w:t>равня та 15 серпня</w:t>
      </w:r>
      <w:r w:rsidR="005303BA" w:rsidRPr="00876AF0">
        <w:rPr>
          <w:sz w:val="28"/>
          <w:szCs w:val="28"/>
        </w:rPr>
        <w:t>. За нашими спостереженнями тривалість життя гусениць була в межах 3</w:t>
      </w:r>
      <w:r w:rsidR="00311BA9" w:rsidRPr="00876AF0">
        <w:rPr>
          <w:sz w:val="28"/>
          <w:szCs w:val="28"/>
        </w:rPr>
        <w:t>0</w:t>
      </w:r>
      <w:r w:rsidR="005303BA" w:rsidRPr="00876AF0">
        <w:rPr>
          <w:sz w:val="28"/>
          <w:szCs w:val="28"/>
        </w:rPr>
        <w:t>–3</w:t>
      </w:r>
      <w:r w:rsidR="00311BA9" w:rsidRPr="00876AF0">
        <w:rPr>
          <w:sz w:val="28"/>
          <w:szCs w:val="28"/>
        </w:rPr>
        <w:t>5</w:t>
      </w:r>
      <w:r w:rsidR="005303BA" w:rsidRPr="00876AF0">
        <w:rPr>
          <w:sz w:val="28"/>
          <w:szCs w:val="28"/>
        </w:rPr>
        <w:t xml:space="preserve"> діб, причому гусениці першої генерації мали більшу тривалість життя. Період заляльковування був відмічений у </w:t>
      </w:r>
      <w:r w:rsidR="00470C72" w:rsidRPr="00876AF0">
        <w:rPr>
          <w:sz w:val="28"/>
          <w:szCs w:val="28"/>
        </w:rPr>
        <w:t>першій</w:t>
      </w:r>
      <w:r w:rsidR="0037201A" w:rsidRPr="00876AF0">
        <w:rPr>
          <w:sz w:val="28"/>
          <w:szCs w:val="28"/>
        </w:rPr>
        <w:t xml:space="preserve"> декаді червня.</w:t>
      </w:r>
      <w:r w:rsidR="00470C72" w:rsidRPr="00876AF0">
        <w:rPr>
          <w:sz w:val="28"/>
          <w:szCs w:val="28"/>
        </w:rPr>
        <w:t xml:space="preserve"> </w:t>
      </w:r>
      <w:r w:rsidR="005303BA" w:rsidRPr="00876AF0">
        <w:rPr>
          <w:sz w:val="28"/>
          <w:szCs w:val="28"/>
        </w:rPr>
        <w:t xml:space="preserve">У </w:t>
      </w:r>
      <w:r w:rsidR="00470C72" w:rsidRPr="00876AF0">
        <w:rPr>
          <w:sz w:val="28"/>
          <w:szCs w:val="28"/>
        </w:rPr>
        <w:t xml:space="preserve">Волинській області </w:t>
      </w:r>
      <w:r w:rsidR="005303BA" w:rsidRPr="00876AF0">
        <w:rPr>
          <w:sz w:val="28"/>
          <w:szCs w:val="28"/>
        </w:rPr>
        <w:t>цикл розвит</w:t>
      </w:r>
      <w:r w:rsidR="00470C72" w:rsidRPr="00876AF0">
        <w:rPr>
          <w:sz w:val="28"/>
          <w:szCs w:val="28"/>
        </w:rPr>
        <w:t xml:space="preserve">ок </w:t>
      </w:r>
      <w:r w:rsidR="005303BA" w:rsidRPr="00876AF0">
        <w:rPr>
          <w:sz w:val="28"/>
          <w:szCs w:val="28"/>
        </w:rPr>
        <w:t>лялечки першого покоління тривав у середньому 1</w:t>
      </w:r>
      <w:r w:rsidR="00470C72" w:rsidRPr="00876AF0">
        <w:rPr>
          <w:sz w:val="28"/>
          <w:szCs w:val="28"/>
        </w:rPr>
        <w:t>2</w:t>
      </w:r>
      <w:r w:rsidR="005303BA" w:rsidRPr="00876AF0">
        <w:rPr>
          <w:sz w:val="28"/>
          <w:szCs w:val="28"/>
        </w:rPr>
        <w:t>–1</w:t>
      </w:r>
      <w:r w:rsidR="00470C72" w:rsidRPr="00876AF0">
        <w:rPr>
          <w:sz w:val="28"/>
          <w:szCs w:val="28"/>
        </w:rPr>
        <w:t>5</w:t>
      </w:r>
      <w:r w:rsidR="0037201A" w:rsidRPr="00876AF0">
        <w:rPr>
          <w:sz w:val="28"/>
          <w:szCs w:val="28"/>
        </w:rPr>
        <w:t> </w:t>
      </w:r>
      <w:r w:rsidR="005303BA" w:rsidRPr="00876AF0">
        <w:rPr>
          <w:sz w:val="28"/>
          <w:szCs w:val="28"/>
        </w:rPr>
        <w:t>діб</w:t>
      </w:r>
      <w:r w:rsidR="0037201A" w:rsidRPr="00876AF0">
        <w:rPr>
          <w:sz w:val="28"/>
          <w:szCs w:val="28"/>
        </w:rPr>
        <w:t>, а л</w:t>
      </w:r>
      <w:r w:rsidR="005303BA" w:rsidRPr="00876AF0">
        <w:rPr>
          <w:sz w:val="28"/>
          <w:szCs w:val="28"/>
        </w:rPr>
        <w:t>іт метеликі</w:t>
      </w:r>
      <w:r w:rsidR="0037201A" w:rsidRPr="00876AF0">
        <w:rPr>
          <w:sz w:val="28"/>
          <w:szCs w:val="28"/>
        </w:rPr>
        <w:t>в другого покоління спостерігав</w:t>
      </w:r>
      <w:r w:rsidR="005303BA" w:rsidRPr="00876AF0">
        <w:rPr>
          <w:sz w:val="28"/>
          <w:szCs w:val="28"/>
        </w:rPr>
        <w:t xml:space="preserve">ся </w:t>
      </w:r>
      <w:r w:rsidR="00470C72" w:rsidRPr="00876AF0">
        <w:rPr>
          <w:sz w:val="28"/>
          <w:szCs w:val="28"/>
        </w:rPr>
        <w:t xml:space="preserve">вкінці липня </w:t>
      </w:r>
      <w:r w:rsidR="005303BA" w:rsidRPr="00876AF0">
        <w:rPr>
          <w:sz w:val="28"/>
          <w:szCs w:val="28"/>
        </w:rPr>
        <w:t>(</w:t>
      </w:r>
      <w:r w:rsidR="00470C72" w:rsidRPr="00876AF0">
        <w:rPr>
          <w:sz w:val="28"/>
          <w:szCs w:val="28"/>
        </w:rPr>
        <w:t>30</w:t>
      </w:r>
      <w:r w:rsidR="00876AF0" w:rsidRPr="00876AF0">
        <w:rPr>
          <w:sz w:val="28"/>
          <w:szCs w:val="28"/>
        </w:rPr>
        <w:t xml:space="preserve"> липня</w:t>
      </w:r>
      <w:r w:rsidR="005303BA" w:rsidRPr="00876AF0">
        <w:rPr>
          <w:sz w:val="28"/>
          <w:szCs w:val="28"/>
        </w:rPr>
        <w:t>)</w:t>
      </w:r>
      <w:r w:rsidR="00470C72" w:rsidRPr="00876AF0">
        <w:rPr>
          <w:sz w:val="28"/>
          <w:szCs w:val="28"/>
        </w:rPr>
        <w:t xml:space="preserve">. </w:t>
      </w:r>
      <w:r w:rsidR="005303BA" w:rsidRPr="00876AF0">
        <w:rPr>
          <w:sz w:val="28"/>
          <w:szCs w:val="28"/>
        </w:rPr>
        <w:t xml:space="preserve">Літ метеликів другого покоління також розтягнутий в часі, тому імаго можна було зустріти навіть у кінці першої декади серпня, що </w:t>
      </w:r>
      <w:r w:rsidR="0037201A" w:rsidRPr="00876AF0">
        <w:rPr>
          <w:sz w:val="28"/>
          <w:szCs w:val="28"/>
        </w:rPr>
        <w:t xml:space="preserve">також </w:t>
      </w:r>
      <w:r w:rsidR="005303BA" w:rsidRPr="00876AF0">
        <w:rPr>
          <w:sz w:val="28"/>
          <w:szCs w:val="28"/>
        </w:rPr>
        <w:t>під</w:t>
      </w:r>
      <w:r w:rsidR="0037201A" w:rsidRPr="00876AF0">
        <w:rPr>
          <w:sz w:val="28"/>
          <w:szCs w:val="28"/>
        </w:rPr>
        <w:t>тверджується спостереженнями Ю. Е. </w:t>
      </w:r>
      <w:proofErr w:type="spellStart"/>
      <w:r w:rsidR="005303BA" w:rsidRPr="00876AF0">
        <w:rPr>
          <w:sz w:val="28"/>
          <w:szCs w:val="28"/>
        </w:rPr>
        <w:t>Клечковського</w:t>
      </w:r>
      <w:proofErr w:type="spellEnd"/>
      <w:r w:rsidR="005303BA" w:rsidRPr="00876AF0">
        <w:rPr>
          <w:sz w:val="28"/>
          <w:szCs w:val="28"/>
        </w:rPr>
        <w:t xml:space="preserve"> [</w:t>
      </w:r>
      <w:r w:rsidR="00876AF0" w:rsidRPr="00876AF0">
        <w:rPr>
          <w:sz w:val="28"/>
          <w:szCs w:val="28"/>
        </w:rPr>
        <w:t>1, 18, 37, 38</w:t>
      </w:r>
      <w:r w:rsidR="005303BA" w:rsidRPr="00876AF0">
        <w:rPr>
          <w:sz w:val="28"/>
          <w:szCs w:val="28"/>
        </w:rPr>
        <w:t xml:space="preserve">]. Яйцекладки другого покоління були відмічені </w:t>
      </w:r>
      <w:r w:rsidR="00876AF0" w:rsidRPr="00876AF0">
        <w:rPr>
          <w:sz w:val="28"/>
          <w:szCs w:val="28"/>
        </w:rPr>
        <w:t>на 4 та 5 добу після появи імаго</w:t>
      </w:r>
      <w:r w:rsidR="0037201A" w:rsidRPr="00876AF0">
        <w:rPr>
          <w:sz w:val="28"/>
          <w:szCs w:val="28"/>
        </w:rPr>
        <w:t xml:space="preserve">, </w:t>
      </w:r>
      <w:r w:rsidR="0037201A" w:rsidRPr="00876AF0">
        <w:rPr>
          <w:sz w:val="28"/>
          <w:szCs w:val="28"/>
        </w:rPr>
        <w:lastRenderedPageBreak/>
        <w:t xml:space="preserve">тобто у </w:t>
      </w:r>
      <w:r w:rsidR="00470C72" w:rsidRPr="00876AF0">
        <w:rPr>
          <w:sz w:val="28"/>
          <w:szCs w:val="28"/>
        </w:rPr>
        <w:t>першій</w:t>
      </w:r>
      <w:r w:rsidR="005303BA" w:rsidRPr="00876AF0">
        <w:rPr>
          <w:sz w:val="28"/>
          <w:szCs w:val="28"/>
        </w:rPr>
        <w:t xml:space="preserve"> декаді липня. Початок відродження гусениць др</w:t>
      </w:r>
      <w:r w:rsidR="0037201A" w:rsidRPr="00876AF0">
        <w:rPr>
          <w:sz w:val="28"/>
          <w:szCs w:val="28"/>
        </w:rPr>
        <w:t>угого покоління спостерігав</w:t>
      </w:r>
      <w:r w:rsidR="005303BA" w:rsidRPr="00876AF0">
        <w:rPr>
          <w:sz w:val="28"/>
          <w:szCs w:val="28"/>
        </w:rPr>
        <w:t>ся через 1</w:t>
      </w:r>
      <w:r w:rsidR="00470C72" w:rsidRPr="00876AF0">
        <w:rPr>
          <w:sz w:val="28"/>
          <w:szCs w:val="28"/>
        </w:rPr>
        <w:t>2</w:t>
      </w:r>
      <w:r w:rsidR="005303BA" w:rsidRPr="00876AF0">
        <w:rPr>
          <w:sz w:val="28"/>
          <w:szCs w:val="28"/>
        </w:rPr>
        <w:t>–1</w:t>
      </w:r>
      <w:r w:rsidR="00470C72" w:rsidRPr="00876AF0">
        <w:rPr>
          <w:sz w:val="28"/>
          <w:szCs w:val="28"/>
        </w:rPr>
        <w:t>5</w:t>
      </w:r>
      <w:r w:rsidR="005303BA" w:rsidRPr="00876AF0">
        <w:rPr>
          <w:sz w:val="28"/>
          <w:szCs w:val="28"/>
        </w:rPr>
        <w:t xml:space="preserve"> діб після льоту метеликів. Заляльковування гусениць друго</w:t>
      </w:r>
      <w:r w:rsidR="00470C72" w:rsidRPr="00876AF0">
        <w:rPr>
          <w:sz w:val="28"/>
          <w:szCs w:val="28"/>
        </w:rPr>
        <w:t xml:space="preserve">го </w:t>
      </w:r>
      <w:r w:rsidR="005303BA" w:rsidRPr="00876AF0">
        <w:rPr>
          <w:sz w:val="28"/>
          <w:szCs w:val="28"/>
        </w:rPr>
        <w:t xml:space="preserve">поколінні було </w:t>
      </w:r>
      <w:r w:rsidR="00876AF0" w:rsidRPr="00876AF0">
        <w:rPr>
          <w:sz w:val="28"/>
          <w:szCs w:val="28"/>
        </w:rPr>
        <w:t>зафіксовано</w:t>
      </w:r>
      <w:r w:rsidR="005303BA" w:rsidRPr="00876AF0">
        <w:rPr>
          <w:sz w:val="28"/>
          <w:szCs w:val="28"/>
        </w:rPr>
        <w:t xml:space="preserve"> в </w:t>
      </w:r>
      <w:r w:rsidR="00470C72" w:rsidRPr="00876AF0">
        <w:rPr>
          <w:sz w:val="28"/>
          <w:szCs w:val="28"/>
        </w:rPr>
        <w:t>друг</w:t>
      </w:r>
      <w:r w:rsidR="005303BA" w:rsidRPr="00876AF0">
        <w:rPr>
          <w:sz w:val="28"/>
          <w:szCs w:val="28"/>
        </w:rPr>
        <w:t>ій декаді вересня</w:t>
      </w:r>
      <w:r w:rsidR="00371926" w:rsidRPr="00876AF0">
        <w:rPr>
          <w:sz w:val="28"/>
          <w:szCs w:val="28"/>
        </w:rPr>
        <w:t xml:space="preserve"> (табл. 3.1</w:t>
      </w:r>
      <w:r w:rsidR="004030D3" w:rsidRPr="00876AF0">
        <w:rPr>
          <w:sz w:val="28"/>
          <w:szCs w:val="28"/>
        </w:rPr>
        <w:t>.).</w:t>
      </w:r>
    </w:p>
    <w:p w:rsidR="00815C37" w:rsidRPr="0037201A" w:rsidRDefault="00815C37" w:rsidP="00F01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hAnsi="Times New Roman" w:cs="Times New Roman"/>
          <w:bCs/>
          <w:i/>
          <w:iCs/>
          <w:sz w:val="28"/>
          <w:szCs w:val="28"/>
          <w:lang w:val="uk-UA"/>
        </w:rPr>
      </w:pPr>
      <w:r w:rsidRPr="0037201A">
        <w:rPr>
          <w:rFonts w:ascii="Times New Roman" w:hAnsi="Times New Roman" w:cs="Times New Roman"/>
          <w:bCs/>
          <w:i/>
          <w:iCs/>
          <w:sz w:val="28"/>
          <w:szCs w:val="28"/>
          <w:lang w:val="uk-UA"/>
        </w:rPr>
        <w:t>Таблиця 3.</w:t>
      </w:r>
      <w:r w:rsidR="00371926">
        <w:rPr>
          <w:rFonts w:ascii="Times New Roman" w:hAnsi="Times New Roman" w:cs="Times New Roman"/>
          <w:bCs/>
          <w:i/>
          <w:iCs/>
          <w:sz w:val="28"/>
          <w:szCs w:val="28"/>
          <w:lang w:val="uk-UA"/>
        </w:rPr>
        <w:t>1</w:t>
      </w:r>
    </w:p>
    <w:p w:rsidR="00815C37" w:rsidRPr="0037201A" w:rsidRDefault="00815C37" w:rsidP="0040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sz w:val="28"/>
          <w:szCs w:val="28"/>
          <w:lang w:val="uk-UA"/>
        </w:rPr>
      </w:pPr>
      <w:r w:rsidRPr="0037201A">
        <w:rPr>
          <w:rFonts w:ascii="Times New Roman" w:hAnsi="Times New Roman" w:cs="Times New Roman"/>
          <w:b/>
          <w:sz w:val="28"/>
          <w:szCs w:val="28"/>
          <w:lang w:val="uk-UA"/>
        </w:rPr>
        <w:t xml:space="preserve">Фенофази розвитку </w:t>
      </w:r>
      <w:r w:rsidR="008F68B6">
        <w:rPr>
          <w:rFonts w:ascii="Times New Roman" w:hAnsi="Times New Roman" w:cs="Times New Roman"/>
          <w:b/>
          <w:sz w:val="28"/>
          <w:szCs w:val="28"/>
          <w:lang w:val="uk-UA"/>
        </w:rPr>
        <w:t>американського білого метелика</w:t>
      </w:r>
      <w:r w:rsidRPr="0037201A">
        <w:rPr>
          <w:rFonts w:ascii="Times New Roman" w:hAnsi="Times New Roman" w:cs="Times New Roman"/>
          <w:b/>
          <w:sz w:val="28"/>
          <w:szCs w:val="28"/>
          <w:lang w:val="uk-UA"/>
        </w:rPr>
        <w:t xml:space="preserve"> в умовах Волинської області (2019</w:t>
      </w:r>
      <w:r w:rsidR="00A35D5B">
        <w:rPr>
          <w:rFonts w:ascii="Times New Roman" w:hAnsi="Times New Roman" w:cs="Times New Roman"/>
          <w:b/>
          <w:sz w:val="28"/>
          <w:szCs w:val="28"/>
          <w:lang w:val="uk-UA"/>
        </w:rPr>
        <w:t>–</w:t>
      </w:r>
      <w:r w:rsidRPr="0037201A">
        <w:rPr>
          <w:rFonts w:ascii="Times New Roman" w:hAnsi="Times New Roman" w:cs="Times New Roman"/>
          <w:b/>
          <w:sz w:val="28"/>
          <w:szCs w:val="28"/>
          <w:lang w:val="uk-UA"/>
        </w:rPr>
        <w:t>2020 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1228"/>
        <w:gridCol w:w="1192"/>
        <w:gridCol w:w="1182"/>
        <w:gridCol w:w="1182"/>
        <w:gridCol w:w="1228"/>
        <w:gridCol w:w="1193"/>
        <w:gridCol w:w="1183"/>
      </w:tblGrid>
      <w:tr w:rsidR="00815C37" w:rsidRPr="0037201A" w:rsidTr="00067002">
        <w:tc>
          <w:tcPr>
            <w:tcW w:w="9571" w:type="dxa"/>
            <w:gridSpan w:val="8"/>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Строки розвитку, календарні дати</w:t>
            </w:r>
          </w:p>
        </w:tc>
      </w:tr>
      <w:tr w:rsidR="00815C37" w:rsidRPr="0037201A" w:rsidTr="00067002">
        <w:tc>
          <w:tcPr>
            <w:tcW w:w="4785" w:type="dxa"/>
            <w:gridSpan w:val="4"/>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перше покоління</w:t>
            </w:r>
          </w:p>
        </w:tc>
        <w:tc>
          <w:tcPr>
            <w:tcW w:w="4786" w:type="dxa"/>
            <w:gridSpan w:val="4"/>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друге покоління</w:t>
            </w:r>
          </w:p>
        </w:tc>
      </w:tr>
      <w:tr w:rsidR="00815C37" w:rsidRPr="0037201A" w:rsidTr="00067002">
        <w:tc>
          <w:tcPr>
            <w:tcW w:w="1183"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Яйце</w:t>
            </w:r>
          </w:p>
        </w:tc>
        <w:tc>
          <w:tcPr>
            <w:tcW w:w="1228"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гусениця</w:t>
            </w:r>
          </w:p>
        </w:tc>
        <w:tc>
          <w:tcPr>
            <w:tcW w:w="1192"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лялечка</w:t>
            </w:r>
          </w:p>
        </w:tc>
        <w:tc>
          <w:tcPr>
            <w:tcW w:w="1182"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виліт імаго</w:t>
            </w:r>
          </w:p>
        </w:tc>
        <w:tc>
          <w:tcPr>
            <w:tcW w:w="1182" w:type="dxa"/>
          </w:tcPr>
          <w:p w:rsidR="00815C37" w:rsidRPr="0037201A" w:rsidRDefault="005303BA"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Я</w:t>
            </w:r>
            <w:r w:rsidR="00815C37" w:rsidRPr="0037201A">
              <w:rPr>
                <w:rFonts w:ascii="Times New Roman" w:hAnsi="Times New Roman" w:cs="Times New Roman"/>
                <w:sz w:val="28"/>
                <w:szCs w:val="28"/>
                <w:lang w:val="uk-UA"/>
              </w:rPr>
              <w:t>йце</w:t>
            </w:r>
          </w:p>
        </w:tc>
        <w:tc>
          <w:tcPr>
            <w:tcW w:w="1228"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гусениця</w:t>
            </w:r>
          </w:p>
        </w:tc>
        <w:tc>
          <w:tcPr>
            <w:tcW w:w="1193"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лялечка</w:t>
            </w:r>
          </w:p>
        </w:tc>
        <w:tc>
          <w:tcPr>
            <w:tcW w:w="1183"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виліт імаго</w:t>
            </w:r>
          </w:p>
        </w:tc>
      </w:tr>
      <w:tr w:rsidR="00815C37" w:rsidRPr="0037201A" w:rsidTr="00067002">
        <w:tc>
          <w:tcPr>
            <w:tcW w:w="1183"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14.05</w:t>
            </w:r>
          </w:p>
        </w:tc>
        <w:tc>
          <w:tcPr>
            <w:tcW w:w="1228"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25.05</w:t>
            </w:r>
          </w:p>
        </w:tc>
        <w:tc>
          <w:tcPr>
            <w:tcW w:w="1192"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05.06</w:t>
            </w:r>
          </w:p>
        </w:tc>
        <w:tc>
          <w:tcPr>
            <w:tcW w:w="1182"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12.05</w:t>
            </w:r>
          </w:p>
        </w:tc>
        <w:tc>
          <w:tcPr>
            <w:tcW w:w="1182"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05.08</w:t>
            </w:r>
          </w:p>
        </w:tc>
        <w:tc>
          <w:tcPr>
            <w:tcW w:w="1228"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15.08</w:t>
            </w:r>
          </w:p>
        </w:tc>
        <w:tc>
          <w:tcPr>
            <w:tcW w:w="1193"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12.09</w:t>
            </w:r>
          </w:p>
        </w:tc>
        <w:tc>
          <w:tcPr>
            <w:tcW w:w="1183"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30.07</w:t>
            </w:r>
          </w:p>
        </w:tc>
      </w:tr>
      <w:tr w:rsidR="00815C37" w:rsidRPr="0037201A" w:rsidTr="00067002">
        <w:trPr>
          <w:trHeight w:val="345"/>
        </w:trPr>
        <w:tc>
          <w:tcPr>
            <w:tcW w:w="9571" w:type="dxa"/>
            <w:gridSpan w:val="8"/>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Сама рання дата</w:t>
            </w:r>
          </w:p>
        </w:tc>
      </w:tr>
      <w:tr w:rsidR="00815C37" w:rsidRPr="0037201A" w:rsidTr="00067002">
        <w:tc>
          <w:tcPr>
            <w:tcW w:w="1183"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06.05</w:t>
            </w:r>
          </w:p>
        </w:tc>
        <w:tc>
          <w:tcPr>
            <w:tcW w:w="1228"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17.05</w:t>
            </w:r>
          </w:p>
        </w:tc>
        <w:tc>
          <w:tcPr>
            <w:tcW w:w="1192"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23.0</w:t>
            </w:r>
            <w:r w:rsidR="00311BA9" w:rsidRPr="0037201A">
              <w:rPr>
                <w:rFonts w:ascii="Times New Roman" w:hAnsi="Times New Roman" w:cs="Times New Roman"/>
                <w:sz w:val="28"/>
                <w:szCs w:val="28"/>
                <w:lang w:val="uk-UA"/>
              </w:rPr>
              <w:t>5</w:t>
            </w:r>
          </w:p>
        </w:tc>
        <w:tc>
          <w:tcPr>
            <w:tcW w:w="1182"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04.05</w:t>
            </w:r>
          </w:p>
        </w:tc>
        <w:tc>
          <w:tcPr>
            <w:tcW w:w="1182"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27.07</w:t>
            </w:r>
          </w:p>
        </w:tc>
        <w:tc>
          <w:tcPr>
            <w:tcW w:w="1228"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08.08</w:t>
            </w:r>
          </w:p>
        </w:tc>
        <w:tc>
          <w:tcPr>
            <w:tcW w:w="1193"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10.09</w:t>
            </w:r>
          </w:p>
        </w:tc>
        <w:tc>
          <w:tcPr>
            <w:tcW w:w="1183"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24.07</w:t>
            </w:r>
          </w:p>
        </w:tc>
      </w:tr>
      <w:tr w:rsidR="00815C37" w:rsidRPr="0037201A" w:rsidTr="00067002">
        <w:trPr>
          <w:trHeight w:val="252"/>
        </w:trPr>
        <w:tc>
          <w:tcPr>
            <w:tcW w:w="9571" w:type="dxa"/>
            <w:gridSpan w:val="8"/>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Сама пізня дата</w:t>
            </w:r>
          </w:p>
        </w:tc>
      </w:tr>
      <w:tr w:rsidR="00815C37" w:rsidRPr="008E588B" w:rsidTr="00067002">
        <w:trPr>
          <w:trHeight w:val="285"/>
        </w:trPr>
        <w:tc>
          <w:tcPr>
            <w:tcW w:w="1183"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18.05</w:t>
            </w:r>
          </w:p>
        </w:tc>
        <w:tc>
          <w:tcPr>
            <w:tcW w:w="1228"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29.05</w:t>
            </w:r>
          </w:p>
        </w:tc>
        <w:tc>
          <w:tcPr>
            <w:tcW w:w="1192"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09.07</w:t>
            </w:r>
          </w:p>
        </w:tc>
        <w:tc>
          <w:tcPr>
            <w:tcW w:w="1182"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16.05</w:t>
            </w:r>
          </w:p>
        </w:tc>
        <w:tc>
          <w:tcPr>
            <w:tcW w:w="1182"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09.08</w:t>
            </w:r>
          </w:p>
        </w:tc>
        <w:tc>
          <w:tcPr>
            <w:tcW w:w="1228"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20.08</w:t>
            </w:r>
          </w:p>
        </w:tc>
        <w:tc>
          <w:tcPr>
            <w:tcW w:w="1193" w:type="dxa"/>
          </w:tcPr>
          <w:p w:rsidR="00815C37" w:rsidRPr="0037201A" w:rsidRDefault="00815C37" w:rsidP="00067002">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17.09</w:t>
            </w:r>
          </w:p>
        </w:tc>
        <w:tc>
          <w:tcPr>
            <w:tcW w:w="1183" w:type="dxa"/>
          </w:tcPr>
          <w:p w:rsidR="00815C37" w:rsidRPr="008E588B" w:rsidRDefault="00815C37" w:rsidP="00C0483D">
            <w:pPr>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
              <w:jc w:val="center"/>
              <w:rPr>
                <w:rFonts w:ascii="Times New Roman" w:hAnsi="Times New Roman" w:cs="Times New Roman"/>
                <w:sz w:val="28"/>
                <w:szCs w:val="28"/>
                <w:lang w:val="uk-UA"/>
              </w:rPr>
            </w:pPr>
            <w:r w:rsidRPr="0037201A">
              <w:rPr>
                <w:rFonts w:ascii="Times New Roman" w:hAnsi="Times New Roman" w:cs="Times New Roman"/>
                <w:sz w:val="28"/>
                <w:szCs w:val="28"/>
                <w:lang w:val="uk-UA"/>
              </w:rPr>
              <w:t>05.0</w:t>
            </w:r>
            <w:r w:rsidR="00C0483D">
              <w:rPr>
                <w:rFonts w:ascii="Times New Roman" w:hAnsi="Times New Roman" w:cs="Times New Roman"/>
                <w:sz w:val="28"/>
                <w:szCs w:val="28"/>
                <w:lang w:val="uk-UA"/>
              </w:rPr>
              <w:t>8</w:t>
            </w:r>
          </w:p>
        </w:tc>
      </w:tr>
    </w:tbl>
    <w:p w:rsidR="00815C37" w:rsidRDefault="00815C37" w:rsidP="00815C37">
      <w:pPr>
        <w:rPr>
          <w:rFonts w:ascii="Times New Roman" w:hAnsi="Times New Roman" w:cs="Times New Roman"/>
          <w:sz w:val="28"/>
          <w:szCs w:val="28"/>
          <w:lang w:val="uk-UA"/>
        </w:rPr>
      </w:pPr>
    </w:p>
    <w:p w:rsidR="0037201A" w:rsidRPr="0037201A" w:rsidRDefault="0037201A" w:rsidP="00372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lang w:val="uk-UA"/>
        </w:rPr>
      </w:pPr>
      <w:r w:rsidRPr="0037201A">
        <w:rPr>
          <w:rFonts w:ascii="Times New Roman" w:hAnsi="Times New Roman" w:cs="Times New Roman"/>
          <w:sz w:val="28"/>
          <w:szCs w:val="28"/>
          <w:lang w:val="uk-UA"/>
        </w:rPr>
        <w:t>Отже, згідно р</w:t>
      </w:r>
      <w:r>
        <w:rPr>
          <w:rFonts w:ascii="Times New Roman" w:hAnsi="Times New Roman" w:cs="Times New Roman"/>
          <w:sz w:val="28"/>
          <w:szCs w:val="28"/>
          <w:lang w:val="uk-UA"/>
        </w:rPr>
        <w:t>езультатів спостереження можна ст</w:t>
      </w:r>
      <w:r w:rsidRPr="0037201A">
        <w:rPr>
          <w:rFonts w:ascii="Times New Roman" w:hAnsi="Times New Roman" w:cs="Times New Roman"/>
          <w:sz w:val="28"/>
          <w:szCs w:val="28"/>
          <w:lang w:val="uk-UA"/>
        </w:rPr>
        <w:t xml:space="preserve">верджувати, що вид </w:t>
      </w:r>
      <w:proofErr w:type="spellStart"/>
      <w:r w:rsidR="006F6D1B" w:rsidRPr="006F6D1B">
        <w:rPr>
          <w:rFonts w:ascii="Times New Roman" w:hAnsi="Times New Roman" w:cs="Times New Roman"/>
          <w:i/>
          <w:sz w:val="28"/>
          <w:szCs w:val="28"/>
          <w:lang w:val="en-US"/>
        </w:rPr>
        <w:t>Hyphantria</w:t>
      </w:r>
      <w:proofErr w:type="spellEnd"/>
      <w:r w:rsidR="006F6D1B" w:rsidRPr="006F6D1B">
        <w:rPr>
          <w:i/>
          <w:sz w:val="28"/>
          <w:szCs w:val="28"/>
          <w:lang w:val="uk-UA"/>
        </w:rPr>
        <w:t xml:space="preserve"> </w:t>
      </w:r>
      <w:proofErr w:type="spellStart"/>
      <w:r w:rsidRPr="0037201A">
        <w:rPr>
          <w:rFonts w:ascii="Times New Roman" w:hAnsi="Times New Roman" w:cs="Times New Roman"/>
          <w:i/>
          <w:sz w:val="28"/>
          <w:szCs w:val="28"/>
        </w:rPr>
        <w:t>cunea</w:t>
      </w:r>
      <w:proofErr w:type="spellEnd"/>
      <w:r w:rsidRPr="0037201A">
        <w:rPr>
          <w:rFonts w:ascii="Times New Roman" w:hAnsi="Times New Roman" w:cs="Times New Roman"/>
          <w:sz w:val="28"/>
          <w:szCs w:val="28"/>
          <w:lang w:val="uk-UA"/>
        </w:rPr>
        <w:t xml:space="preserve"> </w:t>
      </w:r>
      <w:proofErr w:type="spellStart"/>
      <w:r w:rsidRPr="0037201A">
        <w:rPr>
          <w:rFonts w:ascii="Times New Roman" w:hAnsi="Times New Roman" w:cs="Times New Roman"/>
          <w:sz w:val="28"/>
          <w:szCs w:val="28"/>
        </w:rPr>
        <w:t>Drury</w:t>
      </w:r>
      <w:proofErr w:type="spellEnd"/>
      <w:r w:rsidRPr="0037201A">
        <w:rPr>
          <w:rFonts w:ascii="Times New Roman" w:hAnsi="Times New Roman" w:cs="Times New Roman"/>
          <w:sz w:val="28"/>
          <w:szCs w:val="28"/>
          <w:lang w:val="uk-UA"/>
        </w:rPr>
        <w:t xml:space="preserve"> в умовах Волинської області розвивається у двох генераціях на рік.</w:t>
      </w:r>
      <w:r w:rsidR="00E013B9">
        <w:rPr>
          <w:rFonts w:ascii="Times New Roman" w:hAnsi="Times New Roman" w:cs="Times New Roman"/>
          <w:sz w:val="28"/>
          <w:szCs w:val="28"/>
          <w:lang w:val="uk-UA"/>
        </w:rPr>
        <w:t xml:space="preserve"> Літ метеликів першого покоління відбувається</w:t>
      </w:r>
      <w:r w:rsidR="00C97CE8">
        <w:rPr>
          <w:rFonts w:ascii="Times New Roman" w:hAnsi="Times New Roman" w:cs="Times New Roman"/>
          <w:sz w:val="28"/>
          <w:szCs w:val="28"/>
          <w:lang w:val="uk-UA"/>
        </w:rPr>
        <w:t xml:space="preserve"> залежно від погодних умов року спостереження </w:t>
      </w:r>
      <w:r w:rsidR="00E013B9">
        <w:rPr>
          <w:rFonts w:ascii="Times New Roman" w:hAnsi="Times New Roman" w:cs="Times New Roman"/>
          <w:sz w:val="28"/>
          <w:szCs w:val="28"/>
          <w:lang w:val="uk-UA"/>
        </w:rPr>
        <w:t xml:space="preserve"> у </w:t>
      </w:r>
      <w:r w:rsidR="00C97CE8">
        <w:rPr>
          <w:rFonts w:ascii="Times New Roman" w:hAnsi="Times New Roman" w:cs="Times New Roman"/>
          <w:sz w:val="28"/>
          <w:szCs w:val="28"/>
          <w:lang w:val="uk-UA"/>
        </w:rPr>
        <w:t xml:space="preserve">І–ІІ декаді травня, другого – ІІІ декада липня – І декада серпня.  </w:t>
      </w:r>
    </w:p>
    <w:p w:rsidR="004A0CA9" w:rsidRPr="008E588B" w:rsidRDefault="004A0CA9" w:rsidP="004A0CA9">
      <w:pPr>
        <w:pStyle w:val="a6"/>
        <w:spacing w:before="0" w:beforeAutospacing="0" w:after="0" w:afterAutospacing="0" w:line="360" w:lineRule="auto"/>
        <w:jc w:val="both"/>
        <w:rPr>
          <w:b/>
          <w:sz w:val="28"/>
          <w:szCs w:val="28"/>
        </w:rPr>
      </w:pPr>
    </w:p>
    <w:p w:rsidR="00CB5C96" w:rsidRPr="008E588B" w:rsidRDefault="0041580C" w:rsidP="00C6309E">
      <w:pPr>
        <w:pStyle w:val="a6"/>
        <w:numPr>
          <w:ilvl w:val="1"/>
          <w:numId w:val="10"/>
        </w:numPr>
        <w:spacing w:before="0" w:beforeAutospacing="0" w:after="0" w:afterAutospacing="0" w:line="360" w:lineRule="auto"/>
        <w:ind w:left="0" w:firstLine="0"/>
        <w:jc w:val="center"/>
        <w:rPr>
          <w:rStyle w:val="a3"/>
          <w:i w:val="0"/>
          <w:iCs w:val="0"/>
          <w:sz w:val="28"/>
          <w:szCs w:val="28"/>
        </w:rPr>
      </w:pPr>
      <w:r w:rsidRPr="008E588B">
        <w:rPr>
          <w:b/>
          <w:sz w:val="28"/>
          <w:szCs w:val="28"/>
        </w:rPr>
        <w:t xml:space="preserve">Трофічні зв’язки </w:t>
      </w:r>
      <w:r w:rsidR="00E67C0C" w:rsidRPr="008E588B">
        <w:rPr>
          <w:b/>
          <w:sz w:val="28"/>
          <w:szCs w:val="28"/>
        </w:rPr>
        <w:t>виду</w:t>
      </w:r>
      <w:r w:rsidRPr="008E588B">
        <w:rPr>
          <w:b/>
          <w:sz w:val="28"/>
          <w:szCs w:val="28"/>
        </w:rPr>
        <w:t xml:space="preserve"> </w:t>
      </w:r>
      <w:proofErr w:type="spellStart"/>
      <w:r w:rsidR="00FD0956">
        <w:rPr>
          <w:b/>
          <w:i/>
          <w:sz w:val="28"/>
          <w:szCs w:val="28"/>
          <w:lang w:val="en-US"/>
        </w:rPr>
        <w:t>Hyphantria</w:t>
      </w:r>
      <w:proofErr w:type="spellEnd"/>
      <w:r w:rsidR="006F6D1B" w:rsidRPr="00736408">
        <w:rPr>
          <w:i/>
          <w:sz w:val="28"/>
          <w:szCs w:val="28"/>
        </w:rPr>
        <w:t xml:space="preserve"> </w:t>
      </w:r>
      <w:proofErr w:type="spellStart"/>
      <w:r w:rsidRPr="004B1015">
        <w:rPr>
          <w:b/>
          <w:i/>
          <w:sz w:val="28"/>
          <w:szCs w:val="28"/>
        </w:rPr>
        <w:t>cunea</w:t>
      </w:r>
      <w:proofErr w:type="spellEnd"/>
      <w:r w:rsidRPr="008E588B">
        <w:rPr>
          <w:b/>
          <w:sz w:val="28"/>
          <w:szCs w:val="28"/>
        </w:rPr>
        <w:t xml:space="preserve"> </w:t>
      </w:r>
      <w:r w:rsidR="00FD0956">
        <w:rPr>
          <w:b/>
          <w:sz w:val="28"/>
          <w:szCs w:val="28"/>
          <w:lang w:val="en-US"/>
        </w:rPr>
        <w:t>Drury</w:t>
      </w:r>
      <w:r w:rsidRPr="008E588B">
        <w:rPr>
          <w:b/>
          <w:sz w:val="28"/>
          <w:szCs w:val="28"/>
        </w:rPr>
        <w:t xml:space="preserve"> </w:t>
      </w:r>
      <w:r w:rsidR="00E67C0C" w:rsidRPr="008E588B">
        <w:rPr>
          <w:rStyle w:val="a3"/>
          <w:b/>
          <w:i w:val="0"/>
          <w:sz w:val="28"/>
          <w:szCs w:val="28"/>
        </w:rPr>
        <w:t>у Волинській області</w:t>
      </w:r>
    </w:p>
    <w:p w:rsidR="004B0863" w:rsidRPr="00371926" w:rsidRDefault="004B0863" w:rsidP="00C6309E">
      <w:pPr>
        <w:spacing w:after="0" w:line="360" w:lineRule="auto"/>
        <w:ind w:firstLine="709"/>
        <w:jc w:val="both"/>
        <w:rPr>
          <w:rStyle w:val="fontstyle01"/>
          <w:rFonts w:ascii="Times New Roman" w:eastAsia="Calibri" w:hAnsi="Times New Roman"/>
          <w:sz w:val="28"/>
          <w:szCs w:val="28"/>
          <w:lang w:val="uk-UA"/>
        </w:rPr>
      </w:pPr>
      <w:r w:rsidRPr="004B0863">
        <w:rPr>
          <w:rFonts w:ascii="Times New Roman" w:hAnsi="Times New Roman"/>
          <w:sz w:val="28"/>
          <w:szCs w:val="28"/>
          <w:lang w:val="uk-UA"/>
        </w:rPr>
        <w:t xml:space="preserve">Враховуючи, </w:t>
      </w:r>
      <w:r w:rsidRPr="004B0863">
        <w:rPr>
          <w:rStyle w:val="fontstyle01"/>
          <w:rFonts w:ascii="Times New Roman" w:eastAsia="Calibri" w:hAnsi="Times New Roman"/>
          <w:sz w:val="28"/>
          <w:szCs w:val="28"/>
          <w:lang w:val="uk-UA"/>
        </w:rPr>
        <w:t xml:space="preserve">що наявність кормової бази є одним із факторів при просуванні виду </w:t>
      </w:r>
      <w:proofErr w:type="spellStart"/>
      <w:r w:rsidRPr="004B0863">
        <w:rPr>
          <w:rStyle w:val="fontstyle21"/>
          <w:rFonts w:ascii="Times New Roman" w:eastAsia="Calibri" w:hAnsi="Times New Roman"/>
          <w:sz w:val="28"/>
          <w:szCs w:val="28"/>
          <w:lang w:val="uk-UA"/>
        </w:rPr>
        <w:t>Hyphantria</w:t>
      </w:r>
      <w:proofErr w:type="spellEnd"/>
      <w:r w:rsidRPr="004B0863">
        <w:rPr>
          <w:rStyle w:val="fontstyle21"/>
          <w:rFonts w:ascii="Times New Roman" w:eastAsia="Calibri" w:hAnsi="Times New Roman"/>
          <w:sz w:val="28"/>
          <w:szCs w:val="28"/>
          <w:lang w:val="uk-UA"/>
        </w:rPr>
        <w:t xml:space="preserve"> </w:t>
      </w:r>
      <w:proofErr w:type="spellStart"/>
      <w:r w:rsidRPr="004B0863">
        <w:rPr>
          <w:rStyle w:val="fontstyle21"/>
          <w:rFonts w:ascii="Times New Roman" w:eastAsia="Calibri" w:hAnsi="Times New Roman"/>
          <w:sz w:val="28"/>
          <w:szCs w:val="28"/>
          <w:lang w:val="uk-UA"/>
        </w:rPr>
        <w:t>cunea</w:t>
      </w:r>
      <w:proofErr w:type="spellEnd"/>
      <w:r w:rsidRPr="004B0863">
        <w:rPr>
          <w:rStyle w:val="fontstyle21"/>
          <w:rFonts w:ascii="Times New Roman" w:eastAsia="Calibri" w:hAnsi="Times New Roman"/>
          <w:sz w:val="28"/>
          <w:szCs w:val="28"/>
          <w:lang w:val="uk-UA"/>
        </w:rPr>
        <w:t xml:space="preserve"> </w:t>
      </w:r>
      <w:r w:rsidRPr="004B0863">
        <w:rPr>
          <w:rStyle w:val="fontstyle01"/>
          <w:rFonts w:ascii="Times New Roman" w:eastAsia="Calibri" w:hAnsi="Times New Roman"/>
          <w:sz w:val="28"/>
          <w:szCs w:val="28"/>
          <w:lang w:val="uk-UA"/>
        </w:rPr>
        <w:t>на нові території, тому п</w:t>
      </w:r>
      <w:r w:rsidRPr="004B0863">
        <w:rPr>
          <w:rFonts w:ascii="Times New Roman" w:hAnsi="Times New Roman"/>
          <w:sz w:val="28"/>
          <w:szCs w:val="28"/>
          <w:lang w:val="uk-UA"/>
        </w:rPr>
        <w:t xml:space="preserve">одальші наші дослідження були спрямовані на визначення </w:t>
      </w:r>
      <w:r w:rsidRPr="004B0863">
        <w:rPr>
          <w:rStyle w:val="fontstyle01"/>
          <w:rFonts w:ascii="Times New Roman" w:eastAsia="Calibri" w:hAnsi="Times New Roman"/>
          <w:sz w:val="28"/>
          <w:szCs w:val="28"/>
          <w:lang w:val="uk-UA"/>
        </w:rPr>
        <w:t xml:space="preserve">рослин-господарів шкідника. </w:t>
      </w:r>
      <w:r w:rsidRPr="004B0863">
        <w:rPr>
          <w:rStyle w:val="fontstyle01"/>
          <w:rFonts w:ascii="Times New Roman" w:eastAsia="Calibri" w:hAnsi="Times New Roman"/>
          <w:sz w:val="28"/>
          <w:szCs w:val="28"/>
          <w:lang w:val="uk-UA"/>
        </w:rPr>
        <w:lastRenderedPageBreak/>
        <w:t xml:space="preserve">Проведений аналіз трофічних зв’язків американського білого метелика у Волинській області свідчить про його </w:t>
      </w:r>
      <w:proofErr w:type="spellStart"/>
      <w:r w:rsidRPr="004B0863">
        <w:rPr>
          <w:rStyle w:val="fontstyle01"/>
          <w:rFonts w:ascii="Times New Roman" w:eastAsia="Calibri" w:hAnsi="Times New Roman"/>
          <w:sz w:val="28"/>
          <w:szCs w:val="28"/>
          <w:lang w:val="uk-UA"/>
        </w:rPr>
        <w:t>багатоїдність</w:t>
      </w:r>
      <w:proofErr w:type="spellEnd"/>
      <w:r w:rsidRPr="004B0863">
        <w:rPr>
          <w:rStyle w:val="fontstyle01"/>
          <w:rFonts w:ascii="Times New Roman" w:eastAsia="Calibri" w:hAnsi="Times New Roman"/>
          <w:sz w:val="28"/>
          <w:szCs w:val="28"/>
          <w:lang w:val="uk-UA"/>
        </w:rPr>
        <w:t xml:space="preserve">. Зокрема, нами було </w:t>
      </w:r>
      <w:proofErr w:type="spellStart"/>
      <w:r w:rsidRPr="004B0863">
        <w:rPr>
          <w:rStyle w:val="fontstyle01"/>
          <w:rFonts w:ascii="Times New Roman" w:eastAsia="Calibri" w:hAnsi="Times New Roman"/>
          <w:sz w:val="28"/>
          <w:szCs w:val="28"/>
          <w:lang w:val="uk-UA"/>
        </w:rPr>
        <w:t>відмічено</w:t>
      </w:r>
      <w:proofErr w:type="spellEnd"/>
      <w:r w:rsidRPr="004B0863">
        <w:rPr>
          <w:rStyle w:val="fontstyle01"/>
          <w:rFonts w:ascii="Times New Roman" w:eastAsia="Calibri" w:hAnsi="Times New Roman"/>
          <w:sz w:val="28"/>
          <w:szCs w:val="28"/>
          <w:lang w:val="uk-UA"/>
        </w:rPr>
        <w:t xml:space="preserve"> живлення гусениць різних віків на 10 видах рослин. 50 % рослин, на яких виявлено живлення шкідника, відноситься до родини </w:t>
      </w:r>
      <w:proofErr w:type="spellStart"/>
      <w:r w:rsidRPr="00371926">
        <w:rPr>
          <w:rStyle w:val="fontstyle21"/>
          <w:rFonts w:ascii="Times New Roman" w:eastAsia="Calibri" w:hAnsi="Times New Roman"/>
          <w:sz w:val="28"/>
          <w:szCs w:val="28"/>
          <w:lang w:val="uk-UA"/>
        </w:rPr>
        <w:t>Rosaceae</w:t>
      </w:r>
      <w:proofErr w:type="spellEnd"/>
      <w:r w:rsidRPr="00371926">
        <w:rPr>
          <w:rStyle w:val="fontstyle21"/>
          <w:rFonts w:ascii="Times New Roman" w:eastAsia="Calibri" w:hAnsi="Times New Roman"/>
          <w:sz w:val="28"/>
          <w:szCs w:val="28"/>
          <w:lang w:val="uk-UA"/>
        </w:rPr>
        <w:t xml:space="preserve">.  </w:t>
      </w:r>
      <w:r w:rsidRPr="00371926">
        <w:rPr>
          <w:rStyle w:val="fontstyle01"/>
          <w:rFonts w:ascii="Times New Roman" w:eastAsia="Calibri" w:hAnsi="Times New Roman"/>
          <w:sz w:val="28"/>
          <w:szCs w:val="28"/>
          <w:lang w:val="uk-UA"/>
        </w:rPr>
        <w:t xml:space="preserve">Ступінь пошкодження основних рослин на території області наведено у таблиці 3. </w:t>
      </w:r>
      <w:r w:rsidR="00371926" w:rsidRPr="00371926">
        <w:rPr>
          <w:rStyle w:val="fontstyle01"/>
          <w:rFonts w:ascii="Times New Roman" w:eastAsia="Calibri" w:hAnsi="Times New Roman"/>
          <w:sz w:val="28"/>
          <w:szCs w:val="28"/>
          <w:lang w:val="uk-UA"/>
        </w:rPr>
        <w:t>2</w:t>
      </w:r>
      <w:r w:rsidRPr="00371926">
        <w:rPr>
          <w:rStyle w:val="fontstyle01"/>
          <w:rFonts w:ascii="Times New Roman" w:eastAsia="Calibri" w:hAnsi="Times New Roman"/>
          <w:sz w:val="28"/>
          <w:szCs w:val="28"/>
          <w:lang w:val="uk-UA"/>
        </w:rPr>
        <w:t>.</w:t>
      </w:r>
    </w:p>
    <w:p w:rsidR="009F617A" w:rsidRDefault="009F617A" w:rsidP="004B0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Style w:val="fontstyle21"/>
          <w:rFonts w:ascii="Times New Roman" w:eastAsia="Calibri" w:hAnsi="Times New Roman"/>
          <w:sz w:val="28"/>
          <w:szCs w:val="28"/>
          <w:lang w:val="uk-UA"/>
        </w:rPr>
      </w:pPr>
    </w:p>
    <w:p w:rsidR="004B0863" w:rsidRPr="0005644C" w:rsidRDefault="004B0863" w:rsidP="004B0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Style w:val="fontstyle21"/>
          <w:rFonts w:ascii="Times New Roman" w:eastAsia="Calibri" w:hAnsi="Times New Roman"/>
          <w:sz w:val="28"/>
          <w:szCs w:val="28"/>
          <w:lang w:val="uk-UA"/>
        </w:rPr>
      </w:pPr>
      <w:r w:rsidRPr="00371926">
        <w:rPr>
          <w:rStyle w:val="fontstyle21"/>
          <w:rFonts w:ascii="Times New Roman" w:eastAsia="Calibri" w:hAnsi="Times New Roman"/>
          <w:sz w:val="28"/>
          <w:szCs w:val="28"/>
          <w:lang w:val="uk-UA"/>
        </w:rPr>
        <w:t xml:space="preserve">Таблиця </w:t>
      </w:r>
      <w:r w:rsidR="00371926" w:rsidRPr="00371926">
        <w:rPr>
          <w:rStyle w:val="fontstyle21"/>
          <w:rFonts w:ascii="Times New Roman" w:eastAsia="Calibri" w:hAnsi="Times New Roman"/>
          <w:sz w:val="28"/>
          <w:szCs w:val="28"/>
          <w:lang w:val="uk-UA"/>
        </w:rPr>
        <w:t>3.2</w:t>
      </w:r>
    </w:p>
    <w:p w:rsidR="004B0863" w:rsidRPr="0005644C" w:rsidRDefault="004B0863" w:rsidP="004B0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Style w:val="fontstyle31"/>
          <w:rFonts w:ascii="Times New Roman" w:eastAsia="Calibri" w:hAnsi="Times New Roman"/>
          <w:sz w:val="28"/>
          <w:szCs w:val="28"/>
          <w:lang w:val="uk-UA"/>
        </w:rPr>
      </w:pPr>
      <w:r w:rsidRPr="0005644C">
        <w:rPr>
          <w:rStyle w:val="fontstyle31"/>
          <w:rFonts w:ascii="Times New Roman" w:eastAsia="Calibri" w:hAnsi="Times New Roman"/>
          <w:sz w:val="28"/>
          <w:szCs w:val="28"/>
          <w:lang w:val="uk-UA"/>
        </w:rPr>
        <w:t xml:space="preserve">Ступінь пошкодження рослин гусеницями </w:t>
      </w:r>
      <w:r w:rsidRPr="0005644C">
        <w:rPr>
          <w:rFonts w:ascii="Times New Roman" w:hAnsi="Times New Roman"/>
          <w:b/>
          <w:sz w:val="28"/>
          <w:szCs w:val="28"/>
          <w:lang w:val="uk-UA"/>
        </w:rPr>
        <w:t xml:space="preserve">американського білого метелика </w:t>
      </w:r>
      <w:r w:rsidRPr="0005644C">
        <w:rPr>
          <w:rStyle w:val="fontstyle31"/>
          <w:rFonts w:ascii="Times New Roman" w:eastAsia="Calibri" w:hAnsi="Times New Roman"/>
          <w:sz w:val="28"/>
          <w:szCs w:val="28"/>
          <w:lang w:val="uk-UA"/>
        </w:rPr>
        <w:t>різних віків у Волинській області (2019–2020 рр.)</w:t>
      </w:r>
    </w:p>
    <w:tbl>
      <w:tblPr>
        <w:tblW w:w="9533"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402"/>
        <w:gridCol w:w="2445"/>
      </w:tblGrid>
      <w:tr w:rsidR="004B0863" w:rsidRPr="0005644C" w:rsidTr="004031B3">
        <w:tc>
          <w:tcPr>
            <w:tcW w:w="7088" w:type="dxa"/>
            <w:gridSpan w:val="2"/>
          </w:tcPr>
          <w:p w:rsidR="004B0863" w:rsidRPr="00021F94" w:rsidRDefault="004B0863" w:rsidP="00067002">
            <w:pPr>
              <w:spacing w:after="0" w:line="360" w:lineRule="auto"/>
              <w:jc w:val="center"/>
              <w:rPr>
                <w:rFonts w:ascii="Times New Roman" w:hAnsi="Times New Roman"/>
                <w:i/>
                <w:sz w:val="28"/>
                <w:szCs w:val="28"/>
                <w:lang w:val="uk-UA"/>
              </w:rPr>
            </w:pPr>
            <w:r w:rsidRPr="00021F94">
              <w:rPr>
                <w:rFonts w:ascii="Times New Roman" w:eastAsia="Times New Roman CYR" w:hAnsi="Times New Roman"/>
                <w:bCs/>
                <w:spacing w:val="-3"/>
                <w:sz w:val="28"/>
                <w:szCs w:val="28"/>
                <w:lang w:val="uk-UA"/>
              </w:rPr>
              <w:t>Вид рослинного організму</w:t>
            </w:r>
          </w:p>
        </w:tc>
        <w:tc>
          <w:tcPr>
            <w:tcW w:w="2445" w:type="dxa"/>
            <w:vMerge w:val="restart"/>
          </w:tcPr>
          <w:p w:rsidR="004B0863" w:rsidRPr="00021F94" w:rsidRDefault="004B0863" w:rsidP="00067002">
            <w:pPr>
              <w:spacing w:after="0" w:line="360" w:lineRule="auto"/>
              <w:jc w:val="center"/>
              <w:rPr>
                <w:rFonts w:ascii="Times New Roman" w:hAnsi="Times New Roman"/>
                <w:i/>
                <w:color w:val="333333"/>
                <w:sz w:val="28"/>
                <w:szCs w:val="28"/>
                <w:lang w:val="uk-UA"/>
              </w:rPr>
            </w:pPr>
            <w:r w:rsidRPr="00021F94">
              <w:rPr>
                <w:rFonts w:ascii="Times New Roman" w:eastAsia="Times New Roman CYR" w:hAnsi="Times New Roman"/>
                <w:i/>
                <w:sz w:val="28"/>
                <w:szCs w:val="28"/>
                <w:lang w:val="uk-UA"/>
              </w:rPr>
              <w:t>Коефіцієнт пошкодження</w:t>
            </w:r>
          </w:p>
        </w:tc>
      </w:tr>
      <w:tr w:rsidR="004B0863" w:rsidRPr="0005644C" w:rsidTr="004031B3">
        <w:tc>
          <w:tcPr>
            <w:tcW w:w="3686" w:type="dxa"/>
            <w:vAlign w:val="center"/>
          </w:tcPr>
          <w:p w:rsidR="004B0863" w:rsidRPr="00021F94" w:rsidRDefault="004B0863" w:rsidP="00067002">
            <w:pPr>
              <w:pStyle w:val="21"/>
              <w:ind w:firstLine="0"/>
              <w:jc w:val="center"/>
              <w:rPr>
                <w:rFonts w:ascii="Times New Roman" w:eastAsia="Times New Roman CYR" w:hAnsi="Times New Roman"/>
                <w:i/>
              </w:rPr>
            </w:pPr>
            <w:r w:rsidRPr="00021F94">
              <w:rPr>
                <w:rFonts w:ascii="Times New Roman" w:eastAsia="Times New Roman CYR" w:hAnsi="Times New Roman"/>
                <w:i/>
              </w:rPr>
              <w:t>українська</w:t>
            </w:r>
          </w:p>
        </w:tc>
        <w:tc>
          <w:tcPr>
            <w:tcW w:w="3402" w:type="dxa"/>
            <w:vAlign w:val="center"/>
          </w:tcPr>
          <w:p w:rsidR="004B0863" w:rsidRPr="00021F94" w:rsidRDefault="004B0863" w:rsidP="00067002">
            <w:pPr>
              <w:pStyle w:val="21"/>
              <w:ind w:firstLine="0"/>
              <w:jc w:val="center"/>
              <w:rPr>
                <w:rFonts w:ascii="Times New Roman" w:eastAsia="Times New Roman CYR" w:hAnsi="Times New Roman"/>
                <w:i/>
              </w:rPr>
            </w:pPr>
            <w:r w:rsidRPr="00021F94">
              <w:rPr>
                <w:rFonts w:ascii="Times New Roman" w:eastAsia="Times New Roman CYR" w:hAnsi="Times New Roman"/>
                <w:i/>
              </w:rPr>
              <w:t>латинська</w:t>
            </w:r>
          </w:p>
        </w:tc>
        <w:tc>
          <w:tcPr>
            <w:tcW w:w="2445" w:type="dxa"/>
            <w:vMerge/>
          </w:tcPr>
          <w:p w:rsidR="004B0863" w:rsidRPr="00021F94" w:rsidRDefault="004B0863" w:rsidP="00067002">
            <w:pPr>
              <w:spacing w:after="0" w:line="360" w:lineRule="auto"/>
              <w:jc w:val="both"/>
              <w:rPr>
                <w:rFonts w:ascii="Times New Roman" w:hAnsi="Times New Roman"/>
                <w:color w:val="333333"/>
                <w:sz w:val="28"/>
                <w:szCs w:val="28"/>
                <w:lang w:val="uk-UA"/>
              </w:rPr>
            </w:pPr>
          </w:p>
        </w:tc>
      </w:tr>
      <w:tr w:rsidR="004B0863" w:rsidRPr="0005644C" w:rsidTr="004031B3">
        <w:tc>
          <w:tcPr>
            <w:tcW w:w="3686" w:type="dxa"/>
            <w:vAlign w:val="center"/>
          </w:tcPr>
          <w:p w:rsidR="004B0863" w:rsidRPr="0005644C" w:rsidRDefault="004B0863" w:rsidP="00067002">
            <w:pPr>
              <w:pStyle w:val="22"/>
              <w:widowControl w:val="0"/>
              <w:shd w:val="clear" w:color="auto" w:fill="FFFFFF"/>
              <w:ind w:firstLine="0"/>
              <w:jc w:val="center"/>
            </w:pPr>
            <w:r w:rsidRPr="0005644C">
              <w:t>Клен ясенелистий</w:t>
            </w:r>
          </w:p>
        </w:tc>
        <w:tc>
          <w:tcPr>
            <w:tcW w:w="3402" w:type="dxa"/>
            <w:vAlign w:val="center"/>
          </w:tcPr>
          <w:p w:rsidR="004B0863" w:rsidRPr="0005644C" w:rsidRDefault="004B0863" w:rsidP="00067002">
            <w:pPr>
              <w:pStyle w:val="22"/>
              <w:widowControl w:val="0"/>
              <w:shd w:val="clear" w:color="auto" w:fill="FFFFFF"/>
              <w:ind w:firstLine="0"/>
              <w:jc w:val="center"/>
            </w:pPr>
            <w:proofErr w:type="spellStart"/>
            <w:r w:rsidRPr="0005644C">
              <w:rPr>
                <w:i/>
              </w:rPr>
              <w:t>Acer</w:t>
            </w:r>
            <w:proofErr w:type="spellEnd"/>
            <w:r w:rsidRPr="0005644C">
              <w:rPr>
                <w:i/>
              </w:rPr>
              <w:t xml:space="preserve"> </w:t>
            </w:r>
            <w:proofErr w:type="spellStart"/>
            <w:r w:rsidRPr="0005644C">
              <w:rPr>
                <w:i/>
              </w:rPr>
              <w:t>negundo</w:t>
            </w:r>
            <w:proofErr w:type="spellEnd"/>
            <w:r w:rsidRPr="0005644C">
              <w:t xml:space="preserve"> L.</w:t>
            </w:r>
          </w:p>
        </w:tc>
        <w:tc>
          <w:tcPr>
            <w:tcW w:w="2445" w:type="dxa"/>
          </w:tcPr>
          <w:p w:rsidR="004B0863" w:rsidRPr="0005644C" w:rsidRDefault="004B0863" w:rsidP="00067002">
            <w:pPr>
              <w:spacing w:after="0" w:line="360" w:lineRule="auto"/>
              <w:jc w:val="center"/>
              <w:rPr>
                <w:rFonts w:ascii="Times New Roman" w:hAnsi="Times New Roman"/>
                <w:color w:val="333333"/>
                <w:sz w:val="28"/>
                <w:szCs w:val="28"/>
                <w:lang w:val="uk-UA"/>
              </w:rPr>
            </w:pPr>
            <w:r w:rsidRPr="0005644C">
              <w:rPr>
                <w:rFonts w:ascii="Times New Roman" w:hAnsi="Times New Roman"/>
                <w:color w:val="333333"/>
                <w:sz w:val="28"/>
                <w:szCs w:val="28"/>
                <w:lang w:val="uk-UA"/>
              </w:rPr>
              <w:t>0,27</w:t>
            </w:r>
          </w:p>
        </w:tc>
      </w:tr>
      <w:tr w:rsidR="004B0863" w:rsidRPr="0005644C" w:rsidTr="004031B3">
        <w:tc>
          <w:tcPr>
            <w:tcW w:w="3686" w:type="dxa"/>
            <w:vAlign w:val="center"/>
          </w:tcPr>
          <w:p w:rsidR="004B0863" w:rsidRPr="0005644C" w:rsidRDefault="004B0863" w:rsidP="00067002">
            <w:pPr>
              <w:pStyle w:val="22"/>
              <w:widowControl w:val="0"/>
              <w:shd w:val="clear" w:color="auto" w:fill="FFFFFF"/>
              <w:ind w:firstLine="0"/>
              <w:jc w:val="center"/>
            </w:pPr>
            <w:r w:rsidRPr="0005644C">
              <w:t>Груша дика</w:t>
            </w:r>
          </w:p>
        </w:tc>
        <w:tc>
          <w:tcPr>
            <w:tcW w:w="3402" w:type="dxa"/>
            <w:vAlign w:val="center"/>
          </w:tcPr>
          <w:p w:rsidR="004B0863" w:rsidRPr="0005644C" w:rsidRDefault="004B0863" w:rsidP="00067002">
            <w:pPr>
              <w:pStyle w:val="22"/>
              <w:widowControl w:val="0"/>
              <w:shd w:val="clear" w:color="auto" w:fill="FFFFFF"/>
              <w:ind w:firstLine="0"/>
              <w:jc w:val="center"/>
            </w:pPr>
            <w:proofErr w:type="spellStart"/>
            <w:r w:rsidRPr="0005644C">
              <w:rPr>
                <w:i/>
              </w:rPr>
              <w:t>Pirus</w:t>
            </w:r>
            <w:proofErr w:type="spellEnd"/>
            <w:r w:rsidRPr="0005644C">
              <w:rPr>
                <w:i/>
              </w:rPr>
              <w:t xml:space="preserve"> </w:t>
            </w:r>
            <w:proofErr w:type="spellStart"/>
            <w:r w:rsidRPr="0005644C">
              <w:rPr>
                <w:i/>
              </w:rPr>
              <w:t>piraster</w:t>
            </w:r>
            <w:proofErr w:type="spellEnd"/>
            <w:r w:rsidRPr="0005644C">
              <w:t xml:space="preserve"> L.</w:t>
            </w:r>
          </w:p>
        </w:tc>
        <w:tc>
          <w:tcPr>
            <w:tcW w:w="2445" w:type="dxa"/>
          </w:tcPr>
          <w:p w:rsidR="004B0863" w:rsidRPr="0005644C" w:rsidRDefault="004B0863" w:rsidP="00067002">
            <w:pPr>
              <w:spacing w:after="0" w:line="360" w:lineRule="auto"/>
              <w:jc w:val="center"/>
              <w:rPr>
                <w:rFonts w:ascii="Times New Roman" w:hAnsi="Times New Roman"/>
                <w:color w:val="333333"/>
                <w:sz w:val="28"/>
                <w:szCs w:val="28"/>
                <w:lang w:val="uk-UA"/>
              </w:rPr>
            </w:pPr>
            <w:r w:rsidRPr="0005644C">
              <w:rPr>
                <w:rFonts w:ascii="Times New Roman" w:hAnsi="Times New Roman"/>
                <w:color w:val="333333"/>
                <w:sz w:val="28"/>
                <w:szCs w:val="28"/>
                <w:lang w:val="uk-UA"/>
              </w:rPr>
              <w:t>0.04</w:t>
            </w:r>
          </w:p>
        </w:tc>
      </w:tr>
      <w:tr w:rsidR="004B0863" w:rsidRPr="0005644C" w:rsidTr="004031B3">
        <w:tc>
          <w:tcPr>
            <w:tcW w:w="3686" w:type="dxa"/>
            <w:vAlign w:val="center"/>
          </w:tcPr>
          <w:p w:rsidR="004B0863" w:rsidRPr="0005644C" w:rsidRDefault="004B0863" w:rsidP="00067002">
            <w:pPr>
              <w:pStyle w:val="22"/>
              <w:widowControl w:val="0"/>
              <w:shd w:val="clear" w:color="auto" w:fill="FFFFFF"/>
              <w:ind w:firstLine="0"/>
              <w:jc w:val="center"/>
            </w:pPr>
            <w:r w:rsidRPr="0005644C">
              <w:t xml:space="preserve">Липа </w:t>
            </w:r>
            <w:proofErr w:type="spellStart"/>
            <w:r w:rsidRPr="0005644C">
              <w:t>серцелиста</w:t>
            </w:r>
            <w:proofErr w:type="spellEnd"/>
          </w:p>
        </w:tc>
        <w:tc>
          <w:tcPr>
            <w:tcW w:w="3402" w:type="dxa"/>
            <w:vAlign w:val="center"/>
          </w:tcPr>
          <w:p w:rsidR="004B0863" w:rsidRPr="0005644C" w:rsidRDefault="004B0863" w:rsidP="00067002">
            <w:pPr>
              <w:pStyle w:val="22"/>
              <w:widowControl w:val="0"/>
              <w:shd w:val="clear" w:color="auto" w:fill="FFFFFF"/>
              <w:ind w:firstLine="0"/>
              <w:jc w:val="center"/>
            </w:pPr>
            <w:proofErr w:type="spellStart"/>
            <w:r w:rsidRPr="0005644C">
              <w:rPr>
                <w:i/>
              </w:rPr>
              <w:t>Tilia</w:t>
            </w:r>
            <w:proofErr w:type="spellEnd"/>
            <w:r w:rsidRPr="0005644C">
              <w:rPr>
                <w:i/>
              </w:rPr>
              <w:t xml:space="preserve"> </w:t>
            </w:r>
            <w:proofErr w:type="spellStart"/>
            <w:r w:rsidRPr="0005644C">
              <w:rPr>
                <w:i/>
              </w:rPr>
              <w:t>cordata</w:t>
            </w:r>
            <w:proofErr w:type="spellEnd"/>
            <w:r w:rsidRPr="0005644C">
              <w:t xml:space="preserve"> </w:t>
            </w:r>
            <w:proofErr w:type="spellStart"/>
            <w:r w:rsidRPr="0005644C">
              <w:t>Mill</w:t>
            </w:r>
            <w:proofErr w:type="spellEnd"/>
            <w:r w:rsidRPr="0005644C">
              <w:t>.</w:t>
            </w:r>
          </w:p>
        </w:tc>
        <w:tc>
          <w:tcPr>
            <w:tcW w:w="2445" w:type="dxa"/>
          </w:tcPr>
          <w:p w:rsidR="004B0863" w:rsidRPr="0005644C" w:rsidRDefault="004B0863" w:rsidP="00067002">
            <w:pPr>
              <w:spacing w:after="0" w:line="360" w:lineRule="auto"/>
              <w:jc w:val="center"/>
              <w:rPr>
                <w:rFonts w:ascii="Times New Roman" w:hAnsi="Times New Roman"/>
                <w:color w:val="333333"/>
                <w:sz w:val="28"/>
                <w:szCs w:val="28"/>
                <w:lang w:val="uk-UA"/>
              </w:rPr>
            </w:pPr>
            <w:r w:rsidRPr="0005644C">
              <w:rPr>
                <w:rFonts w:ascii="Times New Roman" w:hAnsi="Times New Roman"/>
                <w:color w:val="333333"/>
                <w:sz w:val="28"/>
                <w:szCs w:val="28"/>
                <w:lang w:val="uk-UA"/>
              </w:rPr>
              <w:t>0.05</w:t>
            </w:r>
          </w:p>
        </w:tc>
      </w:tr>
      <w:tr w:rsidR="004B0863" w:rsidRPr="0005644C" w:rsidTr="004031B3">
        <w:tc>
          <w:tcPr>
            <w:tcW w:w="3686" w:type="dxa"/>
            <w:vAlign w:val="center"/>
          </w:tcPr>
          <w:p w:rsidR="004B0863" w:rsidRPr="0005644C" w:rsidRDefault="004B0863" w:rsidP="00067002">
            <w:pPr>
              <w:pStyle w:val="22"/>
              <w:widowControl w:val="0"/>
              <w:shd w:val="clear" w:color="auto" w:fill="FFFFFF"/>
              <w:ind w:firstLine="0"/>
              <w:jc w:val="center"/>
            </w:pPr>
            <w:r w:rsidRPr="0005644C">
              <w:t>Бузина чорна</w:t>
            </w:r>
          </w:p>
        </w:tc>
        <w:tc>
          <w:tcPr>
            <w:tcW w:w="3402" w:type="dxa"/>
            <w:vAlign w:val="center"/>
          </w:tcPr>
          <w:p w:rsidR="004B0863" w:rsidRPr="0005644C" w:rsidRDefault="004B0863" w:rsidP="00067002">
            <w:pPr>
              <w:pStyle w:val="22"/>
              <w:widowControl w:val="0"/>
              <w:shd w:val="clear" w:color="auto" w:fill="FFFFFF"/>
              <w:ind w:firstLine="0"/>
              <w:jc w:val="center"/>
            </w:pPr>
            <w:proofErr w:type="spellStart"/>
            <w:r w:rsidRPr="0005644C">
              <w:rPr>
                <w:i/>
              </w:rPr>
              <w:t>Sambucus</w:t>
            </w:r>
            <w:proofErr w:type="spellEnd"/>
            <w:r w:rsidRPr="0005644C">
              <w:rPr>
                <w:i/>
              </w:rPr>
              <w:t xml:space="preserve"> </w:t>
            </w:r>
            <w:proofErr w:type="spellStart"/>
            <w:r w:rsidRPr="0005644C">
              <w:rPr>
                <w:i/>
              </w:rPr>
              <w:t>nigra</w:t>
            </w:r>
            <w:proofErr w:type="spellEnd"/>
            <w:r w:rsidRPr="0005644C">
              <w:t xml:space="preserve"> L.</w:t>
            </w:r>
          </w:p>
        </w:tc>
        <w:tc>
          <w:tcPr>
            <w:tcW w:w="2445" w:type="dxa"/>
          </w:tcPr>
          <w:p w:rsidR="004B0863" w:rsidRPr="0005644C" w:rsidRDefault="004B0863" w:rsidP="00067002">
            <w:pPr>
              <w:spacing w:after="0" w:line="360" w:lineRule="auto"/>
              <w:jc w:val="center"/>
              <w:rPr>
                <w:rFonts w:ascii="Times New Roman" w:hAnsi="Times New Roman"/>
                <w:color w:val="333333"/>
                <w:sz w:val="28"/>
                <w:szCs w:val="28"/>
                <w:lang w:val="uk-UA"/>
              </w:rPr>
            </w:pPr>
            <w:r w:rsidRPr="0005644C">
              <w:rPr>
                <w:rFonts w:ascii="Times New Roman" w:hAnsi="Times New Roman"/>
                <w:color w:val="333333"/>
                <w:sz w:val="28"/>
                <w:szCs w:val="28"/>
                <w:lang w:val="uk-UA"/>
              </w:rPr>
              <w:t>0.09</w:t>
            </w:r>
          </w:p>
        </w:tc>
      </w:tr>
      <w:tr w:rsidR="004B0863" w:rsidRPr="0005644C" w:rsidTr="004031B3">
        <w:tc>
          <w:tcPr>
            <w:tcW w:w="3686" w:type="dxa"/>
            <w:vAlign w:val="center"/>
          </w:tcPr>
          <w:p w:rsidR="004B0863" w:rsidRPr="0005644C" w:rsidRDefault="004B0863" w:rsidP="00067002">
            <w:pPr>
              <w:pStyle w:val="22"/>
              <w:widowControl w:val="0"/>
              <w:shd w:val="clear" w:color="auto" w:fill="FFFFFF"/>
              <w:ind w:firstLine="0"/>
              <w:jc w:val="center"/>
            </w:pPr>
            <w:r w:rsidRPr="0005644C">
              <w:t>Шовковиця біла</w:t>
            </w:r>
          </w:p>
        </w:tc>
        <w:tc>
          <w:tcPr>
            <w:tcW w:w="3402" w:type="dxa"/>
            <w:vAlign w:val="center"/>
          </w:tcPr>
          <w:p w:rsidR="004B0863" w:rsidRPr="0005644C" w:rsidRDefault="004B0863" w:rsidP="00067002">
            <w:pPr>
              <w:pStyle w:val="22"/>
              <w:widowControl w:val="0"/>
              <w:shd w:val="clear" w:color="auto" w:fill="FFFFFF"/>
              <w:ind w:firstLine="0"/>
              <w:jc w:val="center"/>
            </w:pPr>
            <w:proofErr w:type="spellStart"/>
            <w:r w:rsidRPr="0005644C">
              <w:rPr>
                <w:i/>
              </w:rPr>
              <w:t>Morus</w:t>
            </w:r>
            <w:proofErr w:type="spellEnd"/>
            <w:r w:rsidRPr="0005644C">
              <w:rPr>
                <w:i/>
              </w:rPr>
              <w:t xml:space="preserve"> </w:t>
            </w:r>
            <w:proofErr w:type="spellStart"/>
            <w:r w:rsidRPr="0005644C">
              <w:rPr>
                <w:i/>
              </w:rPr>
              <w:t>alba</w:t>
            </w:r>
            <w:proofErr w:type="spellEnd"/>
            <w:r w:rsidRPr="0005644C">
              <w:t xml:space="preserve"> L.</w:t>
            </w:r>
          </w:p>
        </w:tc>
        <w:tc>
          <w:tcPr>
            <w:tcW w:w="2445" w:type="dxa"/>
          </w:tcPr>
          <w:p w:rsidR="004B0863" w:rsidRPr="0005644C" w:rsidRDefault="004B0863" w:rsidP="00067002">
            <w:pPr>
              <w:spacing w:after="0" w:line="360" w:lineRule="auto"/>
              <w:jc w:val="center"/>
              <w:rPr>
                <w:rFonts w:ascii="Times New Roman" w:hAnsi="Times New Roman"/>
                <w:color w:val="333333"/>
                <w:sz w:val="28"/>
                <w:szCs w:val="28"/>
                <w:lang w:val="uk-UA"/>
              </w:rPr>
            </w:pPr>
            <w:r w:rsidRPr="0005644C">
              <w:rPr>
                <w:rFonts w:ascii="Times New Roman" w:hAnsi="Times New Roman"/>
                <w:color w:val="333333"/>
                <w:sz w:val="28"/>
                <w:szCs w:val="28"/>
                <w:lang w:val="uk-UA"/>
              </w:rPr>
              <w:t>0,21</w:t>
            </w:r>
          </w:p>
        </w:tc>
      </w:tr>
      <w:tr w:rsidR="004B0863" w:rsidRPr="0005644C" w:rsidTr="004031B3">
        <w:tc>
          <w:tcPr>
            <w:tcW w:w="3686" w:type="dxa"/>
            <w:vAlign w:val="center"/>
          </w:tcPr>
          <w:p w:rsidR="004B0863" w:rsidRPr="0005644C" w:rsidRDefault="004B0863" w:rsidP="00067002">
            <w:pPr>
              <w:pStyle w:val="21"/>
              <w:ind w:firstLine="0"/>
              <w:jc w:val="center"/>
              <w:rPr>
                <w:rFonts w:ascii="Times New Roman" w:eastAsia="Times New Roman CYR" w:hAnsi="Times New Roman"/>
                <w:b/>
                <w:i/>
              </w:rPr>
            </w:pPr>
            <w:r w:rsidRPr="0005644C">
              <w:rPr>
                <w:rFonts w:ascii="Times New Roman" w:hAnsi="Times New Roman"/>
              </w:rPr>
              <w:t>Яблуня домашня</w:t>
            </w:r>
          </w:p>
        </w:tc>
        <w:tc>
          <w:tcPr>
            <w:tcW w:w="3402" w:type="dxa"/>
            <w:vAlign w:val="center"/>
          </w:tcPr>
          <w:p w:rsidR="004B0863" w:rsidRPr="0005644C" w:rsidRDefault="004B0863" w:rsidP="00067002">
            <w:pPr>
              <w:pStyle w:val="21"/>
              <w:ind w:firstLine="0"/>
              <w:jc w:val="center"/>
              <w:rPr>
                <w:rFonts w:ascii="Times New Roman" w:eastAsia="Times New Roman CYR" w:hAnsi="Times New Roman"/>
                <w:b/>
                <w:i/>
              </w:rPr>
            </w:pPr>
            <w:proofErr w:type="spellStart"/>
            <w:r w:rsidRPr="0005644C">
              <w:rPr>
                <w:rFonts w:ascii="Times New Roman" w:hAnsi="Times New Roman"/>
                <w:i/>
              </w:rPr>
              <w:t>Malus</w:t>
            </w:r>
            <w:proofErr w:type="spellEnd"/>
            <w:r w:rsidRPr="0005644C">
              <w:rPr>
                <w:rFonts w:ascii="Times New Roman" w:hAnsi="Times New Roman"/>
                <w:i/>
              </w:rPr>
              <w:t xml:space="preserve"> </w:t>
            </w:r>
            <w:proofErr w:type="spellStart"/>
            <w:r w:rsidRPr="0005644C">
              <w:rPr>
                <w:rFonts w:ascii="Times New Roman" w:hAnsi="Times New Roman"/>
                <w:i/>
              </w:rPr>
              <w:t>domestica</w:t>
            </w:r>
            <w:proofErr w:type="spellEnd"/>
            <w:r w:rsidRPr="0005644C">
              <w:rPr>
                <w:rFonts w:ascii="Times New Roman" w:hAnsi="Times New Roman"/>
              </w:rPr>
              <w:t xml:space="preserve"> L.</w:t>
            </w:r>
          </w:p>
        </w:tc>
        <w:tc>
          <w:tcPr>
            <w:tcW w:w="2445" w:type="dxa"/>
          </w:tcPr>
          <w:p w:rsidR="004B0863" w:rsidRPr="0005644C" w:rsidRDefault="004B0863" w:rsidP="00067002">
            <w:pPr>
              <w:spacing w:after="0" w:line="360" w:lineRule="auto"/>
              <w:jc w:val="center"/>
              <w:rPr>
                <w:rFonts w:ascii="Times New Roman" w:hAnsi="Times New Roman"/>
                <w:color w:val="333333"/>
                <w:sz w:val="28"/>
                <w:szCs w:val="28"/>
                <w:lang w:val="uk-UA"/>
              </w:rPr>
            </w:pPr>
            <w:r w:rsidRPr="0005644C">
              <w:rPr>
                <w:rFonts w:ascii="Times New Roman" w:hAnsi="Times New Roman"/>
                <w:color w:val="333333"/>
                <w:sz w:val="28"/>
                <w:szCs w:val="28"/>
                <w:lang w:val="uk-UA"/>
              </w:rPr>
              <w:t>0.12</w:t>
            </w:r>
          </w:p>
        </w:tc>
      </w:tr>
      <w:tr w:rsidR="004B0863" w:rsidRPr="0005644C" w:rsidTr="004031B3">
        <w:tc>
          <w:tcPr>
            <w:tcW w:w="3686" w:type="dxa"/>
            <w:vAlign w:val="center"/>
          </w:tcPr>
          <w:p w:rsidR="004B0863" w:rsidRPr="0005644C" w:rsidRDefault="004B0863" w:rsidP="00067002">
            <w:pPr>
              <w:pStyle w:val="21"/>
              <w:ind w:firstLine="0"/>
              <w:jc w:val="center"/>
              <w:rPr>
                <w:rFonts w:ascii="Times New Roman" w:eastAsia="Times New Roman CYR" w:hAnsi="Times New Roman"/>
                <w:b/>
                <w:i/>
              </w:rPr>
            </w:pPr>
            <w:r w:rsidRPr="0005644C">
              <w:rPr>
                <w:rFonts w:ascii="Times New Roman" w:hAnsi="Times New Roman"/>
              </w:rPr>
              <w:t>Груша домашня</w:t>
            </w:r>
          </w:p>
        </w:tc>
        <w:tc>
          <w:tcPr>
            <w:tcW w:w="3402" w:type="dxa"/>
            <w:vAlign w:val="center"/>
          </w:tcPr>
          <w:p w:rsidR="004B0863" w:rsidRPr="0005644C" w:rsidRDefault="004B0863" w:rsidP="00067002">
            <w:pPr>
              <w:pStyle w:val="21"/>
              <w:ind w:firstLine="0"/>
              <w:jc w:val="center"/>
              <w:rPr>
                <w:rFonts w:ascii="Times New Roman" w:eastAsia="Times New Roman CYR" w:hAnsi="Times New Roman"/>
                <w:b/>
                <w:i/>
              </w:rPr>
            </w:pPr>
            <w:proofErr w:type="spellStart"/>
            <w:r w:rsidRPr="0005644C">
              <w:rPr>
                <w:rFonts w:ascii="Times New Roman" w:hAnsi="Times New Roman"/>
                <w:i/>
              </w:rPr>
              <w:t>Pyrus</w:t>
            </w:r>
            <w:proofErr w:type="spellEnd"/>
            <w:r w:rsidRPr="0005644C">
              <w:rPr>
                <w:rFonts w:ascii="Times New Roman" w:hAnsi="Times New Roman"/>
                <w:i/>
              </w:rPr>
              <w:t xml:space="preserve"> </w:t>
            </w:r>
            <w:proofErr w:type="spellStart"/>
            <w:r w:rsidRPr="0005644C">
              <w:rPr>
                <w:rFonts w:ascii="Times New Roman" w:hAnsi="Times New Roman"/>
                <w:i/>
              </w:rPr>
              <w:t>domestica</w:t>
            </w:r>
            <w:proofErr w:type="spellEnd"/>
            <w:r w:rsidRPr="0005644C">
              <w:rPr>
                <w:rFonts w:ascii="Times New Roman" w:hAnsi="Times New Roman"/>
              </w:rPr>
              <w:t xml:space="preserve"> L</w:t>
            </w:r>
          </w:p>
        </w:tc>
        <w:tc>
          <w:tcPr>
            <w:tcW w:w="2445" w:type="dxa"/>
          </w:tcPr>
          <w:p w:rsidR="004B0863" w:rsidRPr="0005644C" w:rsidRDefault="004B0863" w:rsidP="00067002">
            <w:pPr>
              <w:spacing w:after="0" w:line="360" w:lineRule="auto"/>
              <w:jc w:val="center"/>
              <w:rPr>
                <w:rFonts w:ascii="Times New Roman" w:hAnsi="Times New Roman"/>
                <w:color w:val="333333"/>
                <w:sz w:val="28"/>
                <w:szCs w:val="28"/>
                <w:lang w:val="uk-UA"/>
              </w:rPr>
            </w:pPr>
            <w:r w:rsidRPr="0005644C">
              <w:rPr>
                <w:rFonts w:ascii="Times New Roman" w:hAnsi="Times New Roman"/>
                <w:color w:val="333333"/>
                <w:sz w:val="28"/>
                <w:szCs w:val="28"/>
                <w:lang w:val="uk-UA"/>
              </w:rPr>
              <w:t>0.06</w:t>
            </w:r>
          </w:p>
        </w:tc>
      </w:tr>
      <w:tr w:rsidR="004B0863" w:rsidRPr="0005644C" w:rsidTr="004031B3">
        <w:tc>
          <w:tcPr>
            <w:tcW w:w="3686" w:type="dxa"/>
            <w:vAlign w:val="center"/>
          </w:tcPr>
          <w:p w:rsidR="004B0863" w:rsidRPr="0005644C" w:rsidRDefault="004B0863" w:rsidP="00067002">
            <w:pPr>
              <w:pStyle w:val="21"/>
              <w:ind w:firstLine="0"/>
              <w:jc w:val="center"/>
              <w:rPr>
                <w:rFonts w:ascii="Times New Roman" w:eastAsia="Times New Roman CYR" w:hAnsi="Times New Roman"/>
                <w:b/>
                <w:i/>
              </w:rPr>
            </w:pPr>
            <w:r w:rsidRPr="0005644C">
              <w:rPr>
                <w:rFonts w:ascii="Times New Roman" w:hAnsi="Times New Roman"/>
              </w:rPr>
              <w:t>Вишня звичайна</w:t>
            </w:r>
          </w:p>
        </w:tc>
        <w:tc>
          <w:tcPr>
            <w:tcW w:w="3402" w:type="dxa"/>
            <w:vAlign w:val="center"/>
          </w:tcPr>
          <w:p w:rsidR="004B0863" w:rsidRPr="0005644C" w:rsidRDefault="004B0863" w:rsidP="00067002">
            <w:pPr>
              <w:pStyle w:val="21"/>
              <w:ind w:firstLine="0"/>
              <w:jc w:val="center"/>
              <w:rPr>
                <w:rFonts w:ascii="Times New Roman" w:eastAsia="Times New Roman CYR" w:hAnsi="Times New Roman"/>
                <w:b/>
                <w:i/>
              </w:rPr>
            </w:pPr>
            <w:proofErr w:type="spellStart"/>
            <w:r w:rsidRPr="0005644C">
              <w:rPr>
                <w:rFonts w:ascii="Times New Roman" w:hAnsi="Times New Roman"/>
                <w:i/>
              </w:rPr>
              <w:t>Cerasus</w:t>
            </w:r>
            <w:proofErr w:type="spellEnd"/>
            <w:r w:rsidRPr="0005644C">
              <w:rPr>
                <w:rFonts w:ascii="Times New Roman" w:hAnsi="Times New Roman"/>
                <w:i/>
              </w:rPr>
              <w:t xml:space="preserve"> </w:t>
            </w:r>
            <w:proofErr w:type="spellStart"/>
            <w:r w:rsidRPr="0005644C">
              <w:rPr>
                <w:rFonts w:ascii="Times New Roman" w:hAnsi="Times New Roman"/>
                <w:i/>
              </w:rPr>
              <w:t>vulgaris</w:t>
            </w:r>
            <w:proofErr w:type="spellEnd"/>
            <w:r w:rsidRPr="0005644C">
              <w:rPr>
                <w:rFonts w:ascii="Times New Roman" w:hAnsi="Times New Roman"/>
              </w:rPr>
              <w:t xml:space="preserve"> L.</w:t>
            </w:r>
          </w:p>
        </w:tc>
        <w:tc>
          <w:tcPr>
            <w:tcW w:w="2445" w:type="dxa"/>
          </w:tcPr>
          <w:p w:rsidR="004B0863" w:rsidRPr="0005644C" w:rsidRDefault="004B0863" w:rsidP="00067002">
            <w:pPr>
              <w:spacing w:after="0" w:line="360" w:lineRule="auto"/>
              <w:jc w:val="center"/>
              <w:rPr>
                <w:rFonts w:ascii="Times New Roman" w:hAnsi="Times New Roman"/>
                <w:color w:val="333333"/>
                <w:sz w:val="28"/>
                <w:szCs w:val="28"/>
                <w:lang w:val="uk-UA"/>
              </w:rPr>
            </w:pPr>
            <w:r w:rsidRPr="0005644C">
              <w:rPr>
                <w:rFonts w:ascii="Times New Roman" w:hAnsi="Times New Roman"/>
                <w:color w:val="333333"/>
                <w:sz w:val="28"/>
                <w:szCs w:val="28"/>
                <w:lang w:val="uk-UA"/>
              </w:rPr>
              <w:t>0.06</w:t>
            </w:r>
          </w:p>
        </w:tc>
      </w:tr>
      <w:tr w:rsidR="004B0863" w:rsidRPr="0005644C" w:rsidTr="004031B3">
        <w:tc>
          <w:tcPr>
            <w:tcW w:w="3686" w:type="dxa"/>
            <w:vAlign w:val="center"/>
          </w:tcPr>
          <w:p w:rsidR="004B0863" w:rsidRPr="0005644C" w:rsidRDefault="004B0863" w:rsidP="00067002">
            <w:pPr>
              <w:pStyle w:val="21"/>
              <w:ind w:firstLine="0"/>
              <w:jc w:val="center"/>
              <w:rPr>
                <w:rFonts w:ascii="Times New Roman" w:eastAsia="Times New Roman CYR" w:hAnsi="Times New Roman"/>
                <w:b/>
                <w:i/>
              </w:rPr>
            </w:pPr>
            <w:r w:rsidRPr="0005644C">
              <w:rPr>
                <w:rFonts w:ascii="Times New Roman" w:hAnsi="Times New Roman"/>
              </w:rPr>
              <w:t>Слива домашня</w:t>
            </w:r>
          </w:p>
        </w:tc>
        <w:tc>
          <w:tcPr>
            <w:tcW w:w="3402" w:type="dxa"/>
            <w:vAlign w:val="center"/>
          </w:tcPr>
          <w:p w:rsidR="004B0863" w:rsidRPr="0005644C" w:rsidRDefault="004B0863" w:rsidP="00067002">
            <w:pPr>
              <w:pStyle w:val="21"/>
              <w:ind w:firstLine="0"/>
              <w:jc w:val="center"/>
              <w:rPr>
                <w:rFonts w:ascii="Times New Roman" w:eastAsia="Times New Roman CYR" w:hAnsi="Times New Roman"/>
                <w:b/>
                <w:i/>
              </w:rPr>
            </w:pPr>
            <w:proofErr w:type="spellStart"/>
            <w:r w:rsidRPr="0005644C">
              <w:rPr>
                <w:rFonts w:ascii="Times New Roman" w:hAnsi="Times New Roman"/>
                <w:i/>
              </w:rPr>
              <w:t>Prunus</w:t>
            </w:r>
            <w:proofErr w:type="spellEnd"/>
            <w:r w:rsidRPr="0005644C">
              <w:rPr>
                <w:rFonts w:ascii="Times New Roman" w:hAnsi="Times New Roman"/>
                <w:i/>
              </w:rPr>
              <w:t xml:space="preserve"> </w:t>
            </w:r>
            <w:proofErr w:type="spellStart"/>
            <w:r w:rsidRPr="0005644C">
              <w:rPr>
                <w:rFonts w:ascii="Times New Roman" w:hAnsi="Times New Roman"/>
                <w:i/>
              </w:rPr>
              <w:t>domestica</w:t>
            </w:r>
            <w:proofErr w:type="spellEnd"/>
            <w:r w:rsidRPr="0005644C">
              <w:rPr>
                <w:rFonts w:ascii="Times New Roman" w:hAnsi="Times New Roman"/>
              </w:rPr>
              <w:t xml:space="preserve"> L</w:t>
            </w:r>
            <w:r>
              <w:rPr>
                <w:rFonts w:ascii="Times New Roman" w:hAnsi="Times New Roman"/>
              </w:rPr>
              <w:t>.</w:t>
            </w:r>
          </w:p>
        </w:tc>
        <w:tc>
          <w:tcPr>
            <w:tcW w:w="2445" w:type="dxa"/>
          </w:tcPr>
          <w:p w:rsidR="004B0863" w:rsidRPr="0005644C" w:rsidRDefault="004B0863" w:rsidP="00067002">
            <w:pPr>
              <w:spacing w:after="0" w:line="360" w:lineRule="auto"/>
              <w:jc w:val="center"/>
              <w:rPr>
                <w:rFonts w:ascii="Times New Roman" w:hAnsi="Times New Roman"/>
                <w:color w:val="333333"/>
                <w:sz w:val="28"/>
                <w:szCs w:val="28"/>
                <w:lang w:val="uk-UA"/>
              </w:rPr>
            </w:pPr>
            <w:r w:rsidRPr="0005644C">
              <w:rPr>
                <w:rFonts w:ascii="Times New Roman" w:hAnsi="Times New Roman"/>
                <w:color w:val="333333"/>
                <w:sz w:val="28"/>
                <w:szCs w:val="28"/>
                <w:lang w:val="uk-UA"/>
              </w:rPr>
              <w:t>0.03</w:t>
            </w:r>
          </w:p>
        </w:tc>
      </w:tr>
      <w:tr w:rsidR="004B0863" w:rsidRPr="0005644C" w:rsidTr="004031B3">
        <w:tc>
          <w:tcPr>
            <w:tcW w:w="3686" w:type="dxa"/>
            <w:vAlign w:val="center"/>
          </w:tcPr>
          <w:p w:rsidR="004B0863" w:rsidRPr="0005644C" w:rsidRDefault="004B0863" w:rsidP="00067002">
            <w:pPr>
              <w:pStyle w:val="21"/>
              <w:ind w:firstLine="0"/>
              <w:jc w:val="center"/>
              <w:rPr>
                <w:rFonts w:ascii="Times New Roman" w:eastAsia="Times New Roman CYR" w:hAnsi="Times New Roman"/>
                <w:b/>
                <w:i/>
              </w:rPr>
            </w:pPr>
            <w:r w:rsidRPr="0005644C">
              <w:rPr>
                <w:rFonts w:ascii="Times New Roman" w:hAnsi="Times New Roman"/>
              </w:rPr>
              <w:t>Горіх волоський</w:t>
            </w:r>
          </w:p>
        </w:tc>
        <w:tc>
          <w:tcPr>
            <w:tcW w:w="3402" w:type="dxa"/>
            <w:vAlign w:val="center"/>
          </w:tcPr>
          <w:p w:rsidR="004B0863" w:rsidRPr="0005644C" w:rsidRDefault="004B0863" w:rsidP="00067002">
            <w:pPr>
              <w:pStyle w:val="21"/>
              <w:ind w:firstLine="0"/>
              <w:jc w:val="center"/>
              <w:rPr>
                <w:rFonts w:ascii="Times New Roman" w:eastAsia="Times New Roman CYR" w:hAnsi="Times New Roman"/>
                <w:b/>
                <w:i/>
              </w:rPr>
            </w:pPr>
            <w:proofErr w:type="spellStart"/>
            <w:r w:rsidRPr="0005644C">
              <w:rPr>
                <w:rFonts w:ascii="Times New Roman" w:hAnsi="Times New Roman"/>
                <w:i/>
              </w:rPr>
              <w:t>Juglans</w:t>
            </w:r>
            <w:proofErr w:type="spellEnd"/>
            <w:r w:rsidRPr="0005644C">
              <w:rPr>
                <w:rFonts w:ascii="Times New Roman" w:hAnsi="Times New Roman"/>
                <w:i/>
              </w:rPr>
              <w:t xml:space="preserve"> </w:t>
            </w:r>
            <w:proofErr w:type="spellStart"/>
            <w:r w:rsidRPr="0005644C">
              <w:rPr>
                <w:rFonts w:ascii="Times New Roman" w:hAnsi="Times New Roman"/>
                <w:i/>
              </w:rPr>
              <w:t>regia</w:t>
            </w:r>
            <w:proofErr w:type="spellEnd"/>
            <w:r w:rsidRPr="0005644C">
              <w:rPr>
                <w:rFonts w:ascii="Times New Roman" w:hAnsi="Times New Roman"/>
              </w:rPr>
              <w:t xml:space="preserve"> L.</w:t>
            </w:r>
          </w:p>
        </w:tc>
        <w:tc>
          <w:tcPr>
            <w:tcW w:w="2445" w:type="dxa"/>
          </w:tcPr>
          <w:p w:rsidR="004B0863" w:rsidRPr="0005644C" w:rsidRDefault="004B0863" w:rsidP="00067002">
            <w:pPr>
              <w:spacing w:after="0" w:line="360" w:lineRule="auto"/>
              <w:jc w:val="center"/>
              <w:rPr>
                <w:rFonts w:ascii="Times New Roman" w:hAnsi="Times New Roman"/>
                <w:color w:val="333333"/>
                <w:sz w:val="28"/>
                <w:szCs w:val="28"/>
                <w:lang w:val="uk-UA"/>
              </w:rPr>
            </w:pPr>
            <w:r w:rsidRPr="0005644C">
              <w:rPr>
                <w:rFonts w:ascii="Times New Roman" w:hAnsi="Times New Roman"/>
                <w:color w:val="333333"/>
                <w:sz w:val="28"/>
                <w:szCs w:val="28"/>
                <w:lang w:val="uk-UA"/>
              </w:rPr>
              <w:t>0.07</w:t>
            </w:r>
          </w:p>
        </w:tc>
      </w:tr>
    </w:tbl>
    <w:p w:rsidR="004B0863" w:rsidRPr="0005644C" w:rsidRDefault="004B0863" w:rsidP="004B0863">
      <w:pPr>
        <w:spacing w:after="0" w:line="360" w:lineRule="auto"/>
        <w:ind w:firstLine="709"/>
        <w:jc w:val="both"/>
        <w:rPr>
          <w:rFonts w:ascii="Times New Roman" w:hAnsi="Times New Roman"/>
          <w:sz w:val="28"/>
          <w:szCs w:val="28"/>
          <w:lang w:val="uk-UA"/>
        </w:rPr>
      </w:pPr>
    </w:p>
    <w:p w:rsidR="004B0863" w:rsidRPr="0005644C" w:rsidRDefault="004B0863" w:rsidP="004B0863">
      <w:pPr>
        <w:spacing w:after="0" w:line="360" w:lineRule="auto"/>
        <w:ind w:firstLine="709"/>
        <w:jc w:val="both"/>
        <w:rPr>
          <w:lang w:val="uk-UA"/>
        </w:rPr>
      </w:pPr>
      <w:r w:rsidRPr="0005644C">
        <w:rPr>
          <w:rFonts w:ascii="Times New Roman" w:hAnsi="Times New Roman"/>
          <w:sz w:val="28"/>
          <w:szCs w:val="28"/>
          <w:lang w:val="uk-UA"/>
        </w:rPr>
        <w:t>Отримані показники свідчать про те, що серед усіх досліджуваних культур найбільше пошкодження гусеницями американського білого метелика різних віків спостерігається на клені ясенелистому (</w:t>
      </w:r>
      <w:proofErr w:type="spellStart"/>
      <w:r w:rsidRPr="0005644C">
        <w:rPr>
          <w:rFonts w:ascii="Times New Roman" w:hAnsi="Times New Roman"/>
          <w:i/>
          <w:sz w:val="28"/>
          <w:szCs w:val="28"/>
          <w:lang w:val="uk-UA"/>
        </w:rPr>
        <w:t>Acer</w:t>
      </w:r>
      <w:proofErr w:type="spellEnd"/>
      <w:r w:rsidRPr="0005644C">
        <w:rPr>
          <w:rFonts w:ascii="Times New Roman" w:hAnsi="Times New Roman"/>
          <w:i/>
          <w:sz w:val="28"/>
          <w:szCs w:val="28"/>
          <w:lang w:val="uk-UA"/>
        </w:rPr>
        <w:t xml:space="preserve"> </w:t>
      </w:r>
      <w:proofErr w:type="spellStart"/>
      <w:r w:rsidRPr="0005644C">
        <w:rPr>
          <w:rFonts w:ascii="Times New Roman" w:hAnsi="Times New Roman"/>
          <w:i/>
          <w:sz w:val="28"/>
          <w:szCs w:val="28"/>
          <w:lang w:val="uk-UA"/>
        </w:rPr>
        <w:t>negundo</w:t>
      </w:r>
      <w:proofErr w:type="spellEnd"/>
      <w:r w:rsidRPr="0005644C">
        <w:rPr>
          <w:rFonts w:ascii="Times New Roman" w:hAnsi="Times New Roman"/>
          <w:sz w:val="28"/>
          <w:szCs w:val="28"/>
          <w:lang w:val="uk-UA"/>
        </w:rPr>
        <w:t xml:space="preserve"> L.). Коефіцієнт пошкодження шовковиці білої (</w:t>
      </w:r>
      <w:proofErr w:type="spellStart"/>
      <w:r w:rsidRPr="0005644C">
        <w:rPr>
          <w:rFonts w:ascii="Times New Roman" w:hAnsi="Times New Roman"/>
          <w:i/>
          <w:sz w:val="28"/>
          <w:szCs w:val="28"/>
          <w:lang w:val="uk-UA"/>
        </w:rPr>
        <w:t>Morus</w:t>
      </w:r>
      <w:proofErr w:type="spellEnd"/>
      <w:r w:rsidRPr="0005644C">
        <w:rPr>
          <w:rFonts w:ascii="Times New Roman" w:hAnsi="Times New Roman"/>
          <w:i/>
          <w:sz w:val="28"/>
          <w:szCs w:val="28"/>
          <w:lang w:val="uk-UA"/>
        </w:rPr>
        <w:t xml:space="preserve"> </w:t>
      </w:r>
      <w:proofErr w:type="spellStart"/>
      <w:r w:rsidRPr="0005644C">
        <w:rPr>
          <w:rFonts w:ascii="Times New Roman" w:hAnsi="Times New Roman"/>
          <w:i/>
          <w:sz w:val="28"/>
          <w:szCs w:val="28"/>
          <w:lang w:val="uk-UA"/>
        </w:rPr>
        <w:t>alba</w:t>
      </w:r>
      <w:proofErr w:type="spellEnd"/>
      <w:r w:rsidR="00021F94">
        <w:rPr>
          <w:rFonts w:ascii="Times New Roman" w:hAnsi="Times New Roman"/>
          <w:sz w:val="28"/>
          <w:szCs w:val="28"/>
          <w:lang w:val="uk-UA"/>
        </w:rPr>
        <w:t xml:space="preserve"> L.) становив 0,</w:t>
      </w:r>
      <w:r w:rsidRPr="0005644C">
        <w:rPr>
          <w:rFonts w:ascii="Times New Roman" w:hAnsi="Times New Roman"/>
          <w:sz w:val="28"/>
          <w:szCs w:val="28"/>
          <w:lang w:val="uk-UA"/>
        </w:rPr>
        <w:t xml:space="preserve">21. Інші досліджуванні рослини такі, як груша дика, липа </w:t>
      </w:r>
      <w:proofErr w:type="spellStart"/>
      <w:r w:rsidRPr="0005644C">
        <w:rPr>
          <w:rFonts w:ascii="Times New Roman" w:hAnsi="Times New Roman"/>
          <w:sz w:val="28"/>
          <w:szCs w:val="28"/>
          <w:lang w:val="uk-UA"/>
        </w:rPr>
        <w:t>серцелиста</w:t>
      </w:r>
      <w:proofErr w:type="spellEnd"/>
      <w:r w:rsidRPr="0005644C">
        <w:rPr>
          <w:rFonts w:ascii="Times New Roman" w:hAnsi="Times New Roman"/>
          <w:sz w:val="28"/>
          <w:szCs w:val="28"/>
          <w:lang w:val="uk-UA"/>
        </w:rPr>
        <w:t xml:space="preserve">, бузина чорна, яблуня домашня, груша домашня, вишня звичайна, слива домашня та горіх волоський пошкоджувалися гусеницями АБМ у меншій мірі. Коефіцієнт пошкодження груші домашньої та вишні домашньої становив 0,06 одиниці. Найнижчий </w:t>
      </w:r>
      <w:r w:rsidRPr="0005644C">
        <w:rPr>
          <w:rFonts w:ascii="Times New Roman" w:hAnsi="Times New Roman"/>
          <w:sz w:val="28"/>
          <w:szCs w:val="28"/>
          <w:lang w:val="uk-UA"/>
        </w:rPr>
        <w:lastRenderedPageBreak/>
        <w:t xml:space="preserve">коефіцієнт пошкодження (0,03) гусеницями АБМ різних віків нами було </w:t>
      </w:r>
      <w:proofErr w:type="spellStart"/>
      <w:r w:rsidRPr="0005644C">
        <w:rPr>
          <w:rFonts w:ascii="Times New Roman" w:hAnsi="Times New Roman"/>
          <w:sz w:val="28"/>
          <w:szCs w:val="28"/>
          <w:lang w:val="uk-UA"/>
        </w:rPr>
        <w:t>відмічено</w:t>
      </w:r>
      <w:proofErr w:type="spellEnd"/>
      <w:r w:rsidRPr="0005644C">
        <w:rPr>
          <w:rFonts w:ascii="Times New Roman" w:hAnsi="Times New Roman"/>
          <w:sz w:val="28"/>
          <w:szCs w:val="28"/>
          <w:lang w:val="uk-UA"/>
        </w:rPr>
        <w:t xml:space="preserve"> на сливі домашній.</w:t>
      </w:r>
    </w:p>
    <w:p w:rsidR="004B0863" w:rsidRPr="0005644C" w:rsidRDefault="004B0863" w:rsidP="004B0863">
      <w:pPr>
        <w:spacing w:after="0" w:line="360" w:lineRule="auto"/>
        <w:ind w:firstLine="709"/>
        <w:jc w:val="both"/>
        <w:rPr>
          <w:rFonts w:ascii="Times New Roman" w:hAnsi="Times New Roman"/>
          <w:sz w:val="28"/>
          <w:szCs w:val="28"/>
          <w:lang w:val="uk-UA"/>
        </w:rPr>
      </w:pPr>
      <w:r w:rsidRPr="0005644C">
        <w:rPr>
          <w:rFonts w:ascii="Times New Roman" w:hAnsi="Times New Roman"/>
          <w:sz w:val="28"/>
          <w:szCs w:val="28"/>
          <w:lang w:val="uk-UA"/>
        </w:rPr>
        <w:t xml:space="preserve">У результаті вивчення трофічних зв’язків АБМ у межах Волинської області встановлено, що первинне заселення гусеницями перших віків спостерігалося на клені ясенелистому та шовковиці білій. Меншою мірою пошкоджуються яблуня домашня та бузина чорна. Наявність достатньої кормової бази та території області також є сприятливою для швидкого поширення шкідника територією </w:t>
      </w:r>
      <w:r w:rsidRPr="002F2E3E">
        <w:rPr>
          <w:rFonts w:ascii="Times New Roman" w:hAnsi="Times New Roman" w:cs="Times New Roman"/>
          <w:sz w:val="28"/>
          <w:szCs w:val="28"/>
          <w:lang w:val="uk-UA"/>
        </w:rPr>
        <w:t>області</w:t>
      </w:r>
      <w:r w:rsidR="002F2E3E" w:rsidRPr="002F2E3E">
        <w:rPr>
          <w:rFonts w:ascii="Times New Roman" w:hAnsi="Times New Roman" w:cs="Times New Roman"/>
          <w:sz w:val="28"/>
          <w:szCs w:val="28"/>
          <w:lang w:val="uk-UA"/>
        </w:rPr>
        <w:t xml:space="preserve"> </w:t>
      </w:r>
      <w:r w:rsidR="002F2E3E" w:rsidRPr="003B5299">
        <w:rPr>
          <w:rFonts w:ascii="Times New Roman" w:hAnsi="Times New Roman" w:cs="Times New Roman"/>
          <w:sz w:val="28"/>
          <w:szCs w:val="28"/>
          <w:lang w:val="uk-UA"/>
        </w:rPr>
        <w:t>[</w:t>
      </w:r>
      <w:r w:rsidR="000463E0">
        <w:rPr>
          <w:rFonts w:ascii="Times New Roman" w:hAnsi="Times New Roman" w:cs="Times New Roman"/>
          <w:sz w:val="28"/>
          <w:szCs w:val="28"/>
          <w:lang w:val="uk-UA"/>
        </w:rPr>
        <w:t xml:space="preserve">1, </w:t>
      </w:r>
      <w:r w:rsidR="002F2E3E" w:rsidRPr="002F2E3E">
        <w:rPr>
          <w:rFonts w:ascii="Times New Roman" w:hAnsi="Times New Roman" w:cs="Times New Roman"/>
          <w:sz w:val="28"/>
          <w:szCs w:val="28"/>
          <w:lang w:val="uk-UA"/>
        </w:rPr>
        <w:t>26</w:t>
      </w:r>
      <w:r w:rsidR="002F2E3E" w:rsidRPr="003B5299">
        <w:rPr>
          <w:rFonts w:ascii="Times New Roman" w:hAnsi="Times New Roman" w:cs="Times New Roman"/>
          <w:sz w:val="28"/>
          <w:szCs w:val="28"/>
          <w:lang w:val="uk-UA"/>
        </w:rPr>
        <w:t>].</w:t>
      </w:r>
    </w:p>
    <w:p w:rsidR="004B0863" w:rsidRDefault="004B0863" w:rsidP="004B0863">
      <w:pPr>
        <w:spacing w:after="0" w:line="360" w:lineRule="auto"/>
        <w:ind w:firstLine="709"/>
        <w:jc w:val="both"/>
        <w:rPr>
          <w:rFonts w:ascii="Times New Roman" w:hAnsi="Times New Roman"/>
          <w:sz w:val="28"/>
          <w:szCs w:val="28"/>
          <w:lang w:val="uk-UA"/>
        </w:rPr>
      </w:pPr>
      <w:r w:rsidRPr="0005644C">
        <w:rPr>
          <w:rFonts w:ascii="Times New Roman" w:hAnsi="Times New Roman"/>
          <w:sz w:val="28"/>
          <w:szCs w:val="28"/>
          <w:lang w:val="uk-UA"/>
        </w:rPr>
        <w:t>В</w:t>
      </w:r>
      <w:r w:rsidR="004451C7">
        <w:rPr>
          <w:rFonts w:ascii="Times New Roman" w:hAnsi="Times New Roman"/>
          <w:sz w:val="28"/>
          <w:szCs w:val="28"/>
          <w:lang w:val="uk-UA"/>
        </w:rPr>
        <w:t xml:space="preserve">становлено, що у </w:t>
      </w:r>
      <w:r w:rsidRPr="0005644C">
        <w:rPr>
          <w:rFonts w:ascii="Times New Roman" w:hAnsi="Times New Roman"/>
          <w:sz w:val="28"/>
          <w:szCs w:val="28"/>
          <w:lang w:val="uk-UA"/>
        </w:rPr>
        <w:t>Волинськ</w:t>
      </w:r>
      <w:r w:rsidR="004451C7">
        <w:rPr>
          <w:rFonts w:ascii="Times New Roman" w:hAnsi="Times New Roman"/>
          <w:sz w:val="28"/>
          <w:szCs w:val="28"/>
          <w:lang w:val="uk-UA"/>
        </w:rPr>
        <w:t>ій</w:t>
      </w:r>
      <w:r w:rsidRPr="0005644C">
        <w:rPr>
          <w:rFonts w:ascii="Times New Roman" w:hAnsi="Times New Roman"/>
          <w:sz w:val="28"/>
          <w:szCs w:val="28"/>
          <w:lang w:val="uk-UA"/>
        </w:rPr>
        <w:t xml:space="preserve"> області </w:t>
      </w:r>
      <w:r w:rsidR="004451C7">
        <w:rPr>
          <w:rFonts w:ascii="Times New Roman" w:hAnsi="Times New Roman"/>
          <w:sz w:val="28"/>
          <w:szCs w:val="28"/>
          <w:lang w:val="uk-UA"/>
        </w:rPr>
        <w:t xml:space="preserve">вид </w:t>
      </w:r>
      <w:proofErr w:type="spellStart"/>
      <w:r w:rsidR="00966954">
        <w:rPr>
          <w:rFonts w:ascii="Times New Roman" w:hAnsi="Times New Roman" w:cs="Times New Roman"/>
          <w:i/>
          <w:sz w:val="28"/>
          <w:szCs w:val="28"/>
          <w:lang w:val="en-US"/>
        </w:rPr>
        <w:t>Hyphantria</w:t>
      </w:r>
      <w:proofErr w:type="spellEnd"/>
      <w:r w:rsidR="00966954" w:rsidRPr="00966954">
        <w:rPr>
          <w:rFonts w:ascii="Times New Roman" w:hAnsi="Times New Roman" w:cs="Times New Roman"/>
          <w:i/>
          <w:sz w:val="28"/>
          <w:szCs w:val="28"/>
          <w:lang w:val="uk-UA"/>
        </w:rPr>
        <w:t xml:space="preserve"> </w:t>
      </w:r>
      <w:proofErr w:type="spellStart"/>
      <w:r w:rsidR="00966954">
        <w:rPr>
          <w:rFonts w:ascii="Times New Roman" w:hAnsi="Times New Roman" w:cs="Times New Roman"/>
          <w:i/>
          <w:sz w:val="28"/>
          <w:szCs w:val="28"/>
          <w:lang w:val="en-US"/>
        </w:rPr>
        <w:t>cunea</w:t>
      </w:r>
      <w:proofErr w:type="spellEnd"/>
      <w:r w:rsidR="00966954" w:rsidRPr="00966954">
        <w:rPr>
          <w:rFonts w:ascii="Times New Roman" w:hAnsi="Times New Roman" w:cs="Times New Roman"/>
          <w:i/>
          <w:sz w:val="28"/>
          <w:szCs w:val="28"/>
          <w:lang w:val="uk-UA"/>
        </w:rPr>
        <w:t xml:space="preserve"> </w:t>
      </w:r>
      <w:r w:rsidR="00966954" w:rsidRPr="009F617A">
        <w:rPr>
          <w:rFonts w:ascii="Times New Roman" w:hAnsi="Times New Roman" w:cs="Times New Roman"/>
          <w:sz w:val="28"/>
          <w:szCs w:val="28"/>
          <w:lang w:val="en-US"/>
        </w:rPr>
        <w:t>Drury</w:t>
      </w:r>
      <w:r w:rsidR="00966954" w:rsidRPr="008E588B">
        <w:rPr>
          <w:rFonts w:ascii="Times New Roman" w:hAnsi="Times New Roman" w:cs="Times New Roman"/>
          <w:sz w:val="28"/>
          <w:szCs w:val="28"/>
          <w:lang w:val="uk-UA"/>
        </w:rPr>
        <w:t xml:space="preserve"> </w:t>
      </w:r>
      <w:bookmarkStart w:id="0" w:name="_GoBack"/>
      <w:bookmarkEnd w:id="0"/>
      <w:r w:rsidRPr="0005644C">
        <w:rPr>
          <w:rFonts w:ascii="Times New Roman" w:hAnsi="Times New Roman"/>
          <w:sz w:val="28"/>
          <w:szCs w:val="28"/>
          <w:lang w:val="uk-UA"/>
        </w:rPr>
        <w:t xml:space="preserve">розвивається у двох поколіннях. При підрахунку кількості </w:t>
      </w:r>
      <w:proofErr w:type="spellStart"/>
      <w:r w:rsidRPr="0005644C">
        <w:rPr>
          <w:rFonts w:ascii="Times New Roman" w:hAnsi="Times New Roman"/>
          <w:sz w:val="28"/>
          <w:szCs w:val="28"/>
          <w:lang w:val="uk-UA"/>
        </w:rPr>
        <w:t>павутинистих</w:t>
      </w:r>
      <w:proofErr w:type="spellEnd"/>
      <w:r w:rsidRPr="0005644C">
        <w:rPr>
          <w:rFonts w:ascii="Times New Roman" w:hAnsi="Times New Roman"/>
          <w:sz w:val="28"/>
          <w:szCs w:val="28"/>
          <w:lang w:val="uk-UA"/>
        </w:rPr>
        <w:t xml:space="preserve"> гнізд, сформованих гусеницями АБМ 3–4 віків на пошкоджуваних рослинах, встановлено, що залежно від покоління їх кількість теж від</w:t>
      </w:r>
      <w:r w:rsidR="000463E0">
        <w:rPr>
          <w:rFonts w:ascii="Times New Roman" w:hAnsi="Times New Roman"/>
          <w:sz w:val="28"/>
          <w:szCs w:val="28"/>
          <w:lang w:val="uk-UA"/>
        </w:rPr>
        <w:t>різнялася. Кількість павутинни</w:t>
      </w:r>
      <w:r w:rsidRPr="0005644C">
        <w:rPr>
          <w:rFonts w:ascii="Times New Roman" w:hAnsi="Times New Roman"/>
          <w:sz w:val="28"/>
          <w:szCs w:val="28"/>
          <w:lang w:val="uk-UA"/>
        </w:rPr>
        <w:t xml:space="preserve">х гнізд шкідника із гусеницями 3–4 віку у першому поколінні на клені та шовковиці білій формується однакова на рівні 2,1 </w:t>
      </w:r>
      <w:r w:rsidR="00021F94">
        <w:rPr>
          <w:rFonts w:ascii="Times New Roman" w:hAnsi="Times New Roman"/>
          <w:sz w:val="28"/>
          <w:szCs w:val="28"/>
          <w:lang w:val="uk-UA"/>
        </w:rPr>
        <w:t>гнізда на одному дереві, а у ІІ </w:t>
      </w:r>
      <w:r w:rsidRPr="0005644C">
        <w:rPr>
          <w:rFonts w:ascii="Times New Roman" w:hAnsi="Times New Roman"/>
          <w:sz w:val="28"/>
          <w:szCs w:val="28"/>
          <w:lang w:val="uk-UA"/>
        </w:rPr>
        <w:t xml:space="preserve">поколінні їх кількість збільшується до 3,3 та 4,5 шт./дерево відповідно. На яблуні домашній у першому поколінні утворювалося 1,5, а в другому – 1,9 </w:t>
      </w:r>
      <w:r w:rsidR="00371926">
        <w:rPr>
          <w:rFonts w:ascii="Times New Roman" w:hAnsi="Times New Roman"/>
          <w:sz w:val="28"/>
          <w:szCs w:val="28"/>
          <w:lang w:val="uk-UA"/>
        </w:rPr>
        <w:t>гнізда на одному дереві (табл. 3.3</w:t>
      </w:r>
      <w:r w:rsidRPr="0005644C">
        <w:rPr>
          <w:rFonts w:ascii="Times New Roman" w:hAnsi="Times New Roman"/>
          <w:sz w:val="28"/>
          <w:szCs w:val="28"/>
          <w:lang w:val="uk-UA"/>
        </w:rPr>
        <w:t xml:space="preserve">). </w:t>
      </w:r>
    </w:p>
    <w:p w:rsidR="00CA569F" w:rsidRPr="00C0483D" w:rsidRDefault="00CA569F" w:rsidP="00CA569F">
      <w:pPr>
        <w:spacing w:after="0" w:line="360" w:lineRule="auto"/>
        <w:ind w:firstLine="709"/>
        <w:jc w:val="both"/>
        <w:rPr>
          <w:rFonts w:ascii="Times New Roman" w:hAnsi="Times New Roman" w:cs="Times New Roman"/>
          <w:sz w:val="28"/>
          <w:szCs w:val="28"/>
          <w:lang w:val="uk-UA"/>
        </w:rPr>
      </w:pPr>
      <w:r w:rsidRPr="00C0483D">
        <w:rPr>
          <w:rFonts w:ascii="Times New Roman" w:hAnsi="Times New Roman" w:cs="Times New Roman"/>
          <w:sz w:val="28"/>
          <w:szCs w:val="28"/>
          <w:lang w:val="uk-UA"/>
        </w:rPr>
        <w:t xml:space="preserve">Гусениці покоління, що перезимувало, живилися листям горіха волоського та сливи домашньої, в той час як гусениці літньої генерації не зустрічалися на цих рослинах. </w:t>
      </w:r>
    </w:p>
    <w:p w:rsidR="00CA569F" w:rsidRDefault="00CA569F" w:rsidP="004B0863">
      <w:pPr>
        <w:spacing w:after="0" w:line="360" w:lineRule="auto"/>
        <w:ind w:firstLine="709"/>
        <w:jc w:val="both"/>
        <w:rPr>
          <w:rFonts w:ascii="Times New Roman" w:hAnsi="Times New Roman"/>
          <w:sz w:val="28"/>
          <w:szCs w:val="28"/>
          <w:lang w:val="uk-UA"/>
        </w:rPr>
      </w:pPr>
      <w:r w:rsidRPr="006F6D1B">
        <w:rPr>
          <w:rFonts w:ascii="Times New Roman" w:hAnsi="Times New Roman" w:cs="Times New Roman"/>
          <w:sz w:val="28"/>
          <w:szCs w:val="28"/>
          <w:lang w:val="uk-UA"/>
        </w:rPr>
        <w:t>Спостереження за розвитком гусениць американського білого метелика в конкретних ґрунтово-кліматичних умовах має велике практичне значення при розробці системи заходів з локалізації та ліквідації вогнищ цього карантинного організму.</w:t>
      </w:r>
    </w:p>
    <w:p w:rsidR="004B0863" w:rsidRDefault="004B0863" w:rsidP="004B0863">
      <w:pPr>
        <w:pStyle w:val="220"/>
        <w:ind w:firstLine="709"/>
        <w:jc w:val="right"/>
        <w:rPr>
          <w:rFonts w:ascii="Times New Roman" w:hAnsi="Times New Roman"/>
          <w:i/>
        </w:rPr>
      </w:pPr>
    </w:p>
    <w:p w:rsidR="00CA569F" w:rsidRDefault="00CA569F" w:rsidP="004B0863">
      <w:pPr>
        <w:pStyle w:val="220"/>
        <w:ind w:firstLine="709"/>
        <w:jc w:val="right"/>
        <w:rPr>
          <w:rFonts w:ascii="Times New Roman" w:hAnsi="Times New Roman"/>
          <w:i/>
        </w:rPr>
      </w:pPr>
    </w:p>
    <w:p w:rsidR="00CA569F" w:rsidRDefault="00CA569F" w:rsidP="004B0863">
      <w:pPr>
        <w:pStyle w:val="220"/>
        <w:ind w:firstLine="709"/>
        <w:jc w:val="right"/>
        <w:rPr>
          <w:rFonts w:ascii="Times New Roman" w:hAnsi="Times New Roman"/>
          <w:i/>
        </w:rPr>
      </w:pPr>
    </w:p>
    <w:p w:rsidR="00CA569F" w:rsidRDefault="00CA569F" w:rsidP="004B0863">
      <w:pPr>
        <w:pStyle w:val="220"/>
        <w:ind w:firstLine="709"/>
        <w:jc w:val="right"/>
        <w:rPr>
          <w:rFonts w:ascii="Times New Roman" w:hAnsi="Times New Roman"/>
          <w:i/>
        </w:rPr>
      </w:pPr>
    </w:p>
    <w:p w:rsidR="00CA569F" w:rsidRDefault="00CA569F" w:rsidP="004B0863">
      <w:pPr>
        <w:pStyle w:val="220"/>
        <w:ind w:firstLine="709"/>
        <w:jc w:val="right"/>
        <w:rPr>
          <w:rFonts w:ascii="Times New Roman" w:hAnsi="Times New Roman"/>
          <w:i/>
        </w:rPr>
      </w:pPr>
    </w:p>
    <w:p w:rsidR="00CA569F" w:rsidRPr="0005644C" w:rsidRDefault="00CA569F" w:rsidP="004B0863">
      <w:pPr>
        <w:pStyle w:val="220"/>
        <w:ind w:firstLine="709"/>
        <w:jc w:val="right"/>
        <w:rPr>
          <w:rFonts w:ascii="Times New Roman" w:hAnsi="Times New Roman"/>
          <w:i/>
        </w:rPr>
      </w:pPr>
    </w:p>
    <w:p w:rsidR="004B0863" w:rsidRPr="0005644C" w:rsidRDefault="00371926" w:rsidP="004B0863">
      <w:pPr>
        <w:pStyle w:val="220"/>
        <w:ind w:firstLine="709"/>
        <w:jc w:val="right"/>
        <w:rPr>
          <w:rFonts w:ascii="Times New Roman" w:hAnsi="Times New Roman"/>
          <w:i/>
        </w:rPr>
      </w:pPr>
      <w:r>
        <w:rPr>
          <w:rFonts w:ascii="Times New Roman" w:hAnsi="Times New Roman"/>
          <w:i/>
        </w:rPr>
        <w:lastRenderedPageBreak/>
        <w:t>Таблиця 3.3</w:t>
      </w:r>
    </w:p>
    <w:p w:rsidR="004B0863" w:rsidRPr="0005644C" w:rsidRDefault="004B0863" w:rsidP="004B0863">
      <w:pPr>
        <w:pStyle w:val="220"/>
        <w:ind w:firstLine="709"/>
        <w:jc w:val="center"/>
        <w:rPr>
          <w:rFonts w:ascii="Times New Roman" w:hAnsi="Times New Roman"/>
          <w:b/>
          <w:i/>
        </w:rPr>
      </w:pPr>
      <w:r w:rsidRPr="0005644C">
        <w:rPr>
          <w:rFonts w:ascii="Times New Roman" w:hAnsi="Times New Roman"/>
          <w:b/>
          <w:i/>
        </w:rPr>
        <w:t xml:space="preserve">Формування гнізд гусеницями американського білого метелика </w:t>
      </w:r>
    </w:p>
    <w:p w:rsidR="004B0863" w:rsidRPr="0005644C" w:rsidRDefault="004B0863" w:rsidP="004B0863">
      <w:pPr>
        <w:pStyle w:val="220"/>
        <w:ind w:firstLine="709"/>
        <w:jc w:val="center"/>
        <w:rPr>
          <w:rFonts w:ascii="Times New Roman" w:hAnsi="Times New Roman"/>
          <w:b/>
          <w:i/>
        </w:rPr>
      </w:pPr>
      <w:r w:rsidRPr="0005644C">
        <w:rPr>
          <w:rFonts w:ascii="Times New Roman" w:hAnsi="Times New Roman"/>
          <w:b/>
          <w:i/>
        </w:rPr>
        <w:t xml:space="preserve"> 3–4 віків на пошкоджуваних рослинах (2019–2020 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961"/>
        <w:gridCol w:w="2126"/>
        <w:gridCol w:w="2091"/>
      </w:tblGrid>
      <w:tr w:rsidR="004B0863" w:rsidRPr="0005644C" w:rsidTr="00067002">
        <w:tc>
          <w:tcPr>
            <w:tcW w:w="5353" w:type="dxa"/>
            <w:gridSpan w:val="2"/>
            <w:shd w:val="clear" w:color="auto" w:fill="auto"/>
          </w:tcPr>
          <w:p w:rsidR="004B0863" w:rsidRPr="0005644C" w:rsidRDefault="004B0863" w:rsidP="00067002">
            <w:pPr>
              <w:spacing w:after="0" w:line="360" w:lineRule="auto"/>
              <w:jc w:val="center"/>
              <w:rPr>
                <w:rFonts w:ascii="Times New Roman" w:hAnsi="Times New Roman"/>
                <w:b/>
                <w:i/>
                <w:sz w:val="28"/>
                <w:szCs w:val="28"/>
                <w:lang w:val="uk-UA"/>
              </w:rPr>
            </w:pPr>
            <w:r w:rsidRPr="0005644C">
              <w:rPr>
                <w:rFonts w:ascii="Times New Roman" w:eastAsia="Times New Roman CYR" w:hAnsi="Times New Roman"/>
                <w:b/>
                <w:bCs/>
                <w:spacing w:val="-3"/>
                <w:sz w:val="28"/>
                <w:szCs w:val="28"/>
                <w:lang w:val="uk-UA"/>
              </w:rPr>
              <w:t>Вид рослинного організму</w:t>
            </w:r>
          </w:p>
        </w:tc>
        <w:tc>
          <w:tcPr>
            <w:tcW w:w="4217" w:type="dxa"/>
            <w:gridSpan w:val="2"/>
            <w:shd w:val="clear" w:color="auto" w:fill="auto"/>
          </w:tcPr>
          <w:p w:rsidR="004B0863" w:rsidRPr="0005644C" w:rsidRDefault="004B0863" w:rsidP="00067002">
            <w:pPr>
              <w:pStyle w:val="220"/>
              <w:ind w:firstLine="0"/>
              <w:jc w:val="center"/>
              <w:rPr>
                <w:rFonts w:ascii="Times New Roman" w:hAnsi="Times New Roman"/>
                <w:b/>
                <w:i/>
              </w:rPr>
            </w:pPr>
            <w:r w:rsidRPr="0005644C">
              <w:rPr>
                <w:rFonts w:ascii="Times New Roman" w:hAnsi="Times New Roman"/>
                <w:b/>
              </w:rPr>
              <w:t>Кількість гнізд, шт./рослину</w:t>
            </w:r>
          </w:p>
        </w:tc>
      </w:tr>
      <w:tr w:rsidR="004B0863" w:rsidRPr="0005644C" w:rsidTr="00067002">
        <w:tc>
          <w:tcPr>
            <w:tcW w:w="2392" w:type="dxa"/>
            <w:shd w:val="clear" w:color="auto" w:fill="auto"/>
            <w:vAlign w:val="center"/>
          </w:tcPr>
          <w:p w:rsidR="004B0863" w:rsidRPr="0005644C" w:rsidRDefault="004B0863" w:rsidP="00067002">
            <w:pPr>
              <w:pStyle w:val="21"/>
              <w:ind w:firstLine="0"/>
              <w:jc w:val="center"/>
              <w:rPr>
                <w:rFonts w:ascii="Times New Roman" w:eastAsia="Times New Roman CYR" w:hAnsi="Times New Roman"/>
                <w:b/>
                <w:i/>
              </w:rPr>
            </w:pPr>
            <w:r w:rsidRPr="0005644C">
              <w:rPr>
                <w:rFonts w:ascii="Times New Roman" w:eastAsia="Times New Roman CYR" w:hAnsi="Times New Roman"/>
                <w:b/>
                <w:i/>
              </w:rPr>
              <w:t>українська</w:t>
            </w:r>
          </w:p>
        </w:tc>
        <w:tc>
          <w:tcPr>
            <w:tcW w:w="2961" w:type="dxa"/>
            <w:shd w:val="clear" w:color="auto" w:fill="auto"/>
            <w:vAlign w:val="center"/>
          </w:tcPr>
          <w:p w:rsidR="004B0863" w:rsidRPr="0005644C" w:rsidRDefault="004B0863" w:rsidP="00067002">
            <w:pPr>
              <w:pStyle w:val="21"/>
              <w:ind w:firstLine="0"/>
              <w:jc w:val="center"/>
              <w:rPr>
                <w:rFonts w:ascii="Times New Roman" w:eastAsia="Times New Roman CYR" w:hAnsi="Times New Roman"/>
                <w:b/>
                <w:i/>
              </w:rPr>
            </w:pPr>
            <w:r w:rsidRPr="0005644C">
              <w:rPr>
                <w:rFonts w:ascii="Times New Roman" w:eastAsia="Times New Roman CYR" w:hAnsi="Times New Roman"/>
                <w:b/>
                <w:i/>
              </w:rPr>
              <w:t>латинська</w:t>
            </w:r>
          </w:p>
        </w:tc>
        <w:tc>
          <w:tcPr>
            <w:tcW w:w="2126" w:type="dxa"/>
            <w:shd w:val="clear" w:color="auto" w:fill="auto"/>
            <w:vAlign w:val="center"/>
          </w:tcPr>
          <w:p w:rsidR="004B0863" w:rsidRPr="0005644C" w:rsidRDefault="004B0863" w:rsidP="00067002">
            <w:pPr>
              <w:pStyle w:val="220"/>
              <w:ind w:firstLine="0"/>
              <w:jc w:val="center"/>
              <w:rPr>
                <w:rFonts w:ascii="Times New Roman" w:hAnsi="Times New Roman"/>
                <w:b/>
              </w:rPr>
            </w:pPr>
            <w:r w:rsidRPr="0005644C">
              <w:rPr>
                <w:rFonts w:ascii="Times New Roman" w:hAnsi="Times New Roman"/>
                <w:b/>
              </w:rPr>
              <w:t>І покоління</w:t>
            </w:r>
          </w:p>
        </w:tc>
        <w:tc>
          <w:tcPr>
            <w:tcW w:w="2091" w:type="dxa"/>
            <w:shd w:val="clear" w:color="auto" w:fill="auto"/>
            <w:vAlign w:val="center"/>
          </w:tcPr>
          <w:p w:rsidR="004B0863" w:rsidRPr="0005644C" w:rsidRDefault="004B0863" w:rsidP="00067002">
            <w:pPr>
              <w:pStyle w:val="220"/>
              <w:ind w:firstLine="0"/>
              <w:jc w:val="center"/>
              <w:rPr>
                <w:rFonts w:ascii="Times New Roman" w:hAnsi="Times New Roman"/>
                <w:b/>
              </w:rPr>
            </w:pPr>
            <w:r w:rsidRPr="0005644C">
              <w:rPr>
                <w:rFonts w:ascii="Times New Roman" w:hAnsi="Times New Roman"/>
                <w:b/>
              </w:rPr>
              <w:t>ІІ покоління</w:t>
            </w:r>
          </w:p>
        </w:tc>
      </w:tr>
      <w:tr w:rsidR="004B0863" w:rsidRPr="0005644C" w:rsidTr="00067002">
        <w:tc>
          <w:tcPr>
            <w:tcW w:w="2392" w:type="dxa"/>
            <w:shd w:val="clear" w:color="auto" w:fill="auto"/>
            <w:vAlign w:val="center"/>
          </w:tcPr>
          <w:p w:rsidR="004B0863" w:rsidRPr="0005644C" w:rsidRDefault="004B0863" w:rsidP="00067002">
            <w:pPr>
              <w:pStyle w:val="22"/>
              <w:widowControl w:val="0"/>
              <w:shd w:val="clear" w:color="auto" w:fill="FFFFFF"/>
              <w:ind w:firstLine="0"/>
              <w:jc w:val="center"/>
            </w:pPr>
            <w:r w:rsidRPr="0005644C">
              <w:t>Клен ясенелистий</w:t>
            </w:r>
          </w:p>
        </w:tc>
        <w:tc>
          <w:tcPr>
            <w:tcW w:w="2961" w:type="dxa"/>
            <w:shd w:val="clear" w:color="auto" w:fill="auto"/>
            <w:vAlign w:val="center"/>
          </w:tcPr>
          <w:p w:rsidR="004B0863" w:rsidRPr="0005644C" w:rsidRDefault="004B0863" w:rsidP="00067002">
            <w:pPr>
              <w:pStyle w:val="22"/>
              <w:widowControl w:val="0"/>
              <w:shd w:val="clear" w:color="auto" w:fill="FFFFFF"/>
              <w:ind w:firstLine="0"/>
              <w:jc w:val="center"/>
            </w:pPr>
            <w:proofErr w:type="spellStart"/>
            <w:r w:rsidRPr="0005644C">
              <w:rPr>
                <w:i/>
              </w:rPr>
              <w:t>Acer</w:t>
            </w:r>
            <w:proofErr w:type="spellEnd"/>
            <w:r w:rsidRPr="0005644C">
              <w:rPr>
                <w:i/>
              </w:rPr>
              <w:t xml:space="preserve"> </w:t>
            </w:r>
            <w:proofErr w:type="spellStart"/>
            <w:r w:rsidRPr="0005644C">
              <w:rPr>
                <w:i/>
              </w:rPr>
              <w:t>negundo</w:t>
            </w:r>
            <w:proofErr w:type="spellEnd"/>
            <w:r w:rsidRPr="0005644C">
              <w:t xml:space="preserve"> L.</w:t>
            </w:r>
          </w:p>
        </w:tc>
        <w:tc>
          <w:tcPr>
            <w:tcW w:w="2126" w:type="dxa"/>
            <w:shd w:val="clear" w:color="auto" w:fill="auto"/>
            <w:vAlign w:val="center"/>
          </w:tcPr>
          <w:p w:rsidR="004B0863" w:rsidRPr="0005644C" w:rsidRDefault="004B0863" w:rsidP="00067002">
            <w:pPr>
              <w:pStyle w:val="220"/>
              <w:ind w:firstLine="0"/>
              <w:jc w:val="center"/>
              <w:rPr>
                <w:rFonts w:ascii="Times New Roman" w:hAnsi="Times New Roman"/>
              </w:rPr>
            </w:pPr>
            <w:r w:rsidRPr="0005644C">
              <w:rPr>
                <w:rFonts w:ascii="Times New Roman" w:hAnsi="Times New Roman"/>
              </w:rPr>
              <w:t>2,1</w:t>
            </w:r>
          </w:p>
        </w:tc>
        <w:tc>
          <w:tcPr>
            <w:tcW w:w="2091" w:type="dxa"/>
            <w:shd w:val="clear" w:color="auto" w:fill="auto"/>
            <w:vAlign w:val="center"/>
          </w:tcPr>
          <w:p w:rsidR="004B0863" w:rsidRPr="0005644C" w:rsidRDefault="004B0863" w:rsidP="00067002">
            <w:pPr>
              <w:pStyle w:val="220"/>
              <w:ind w:firstLine="0"/>
              <w:jc w:val="center"/>
              <w:rPr>
                <w:rFonts w:ascii="Times New Roman" w:hAnsi="Times New Roman"/>
              </w:rPr>
            </w:pPr>
            <w:r w:rsidRPr="0005644C">
              <w:rPr>
                <w:rFonts w:ascii="Times New Roman" w:hAnsi="Times New Roman"/>
              </w:rPr>
              <w:t>3,3</w:t>
            </w:r>
          </w:p>
        </w:tc>
      </w:tr>
      <w:tr w:rsidR="004B0863" w:rsidRPr="0005644C" w:rsidTr="00067002">
        <w:tc>
          <w:tcPr>
            <w:tcW w:w="2392" w:type="dxa"/>
            <w:shd w:val="clear" w:color="auto" w:fill="auto"/>
            <w:vAlign w:val="center"/>
          </w:tcPr>
          <w:p w:rsidR="004B0863" w:rsidRPr="0005644C" w:rsidRDefault="004B0863" w:rsidP="00067002">
            <w:pPr>
              <w:pStyle w:val="22"/>
              <w:widowControl w:val="0"/>
              <w:shd w:val="clear" w:color="auto" w:fill="FFFFFF"/>
              <w:ind w:firstLine="0"/>
              <w:jc w:val="center"/>
            </w:pPr>
            <w:r w:rsidRPr="0005644C">
              <w:t>Груша дика</w:t>
            </w:r>
          </w:p>
        </w:tc>
        <w:tc>
          <w:tcPr>
            <w:tcW w:w="2961" w:type="dxa"/>
            <w:shd w:val="clear" w:color="auto" w:fill="auto"/>
            <w:vAlign w:val="center"/>
          </w:tcPr>
          <w:p w:rsidR="004B0863" w:rsidRPr="0005644C" w:rsidRDefault="004B0863" w:rsidP="00067002">
            <w:pPr>
              <w:pStyle w:val="22"/>
              <w:widowControl w:val="0"/>
              <w:shd w:val="clear" w:color="auto" w:fill="FFFFFF"/>
              <w:ind w:firstLine="0"/>
              <w:jc w:val="center"/>
            </w:pPr>
            <w:proofErr w:type="spellStart"/>
            <w:r w:rsidRPr="0005644C">
              <w:rPr>
                <w:i/>
              </w:rPr>
              <w:t>Pirus</w:t>
            </w:r>
            <w:proofErr w:type="spellEnd"/>
            <w:r w:rsidRPr="0005644C">
              <w:rPr>
                <w:i/>
              </w:rPr>
              <w:t xml:space="preserve"> </w:t>
            </w:r>
            <w:proofErr w:type="spellStart"/>
            <w:r w:rsidRPr="0005644C">
              <w:rPr>
                <w:i/>
              </w:rPr>
              <w:t>piraster</w:t>
            </w:r>
            <w:proofErr w:type="spellEnd"/>
            <w:r w:rsidRPr="0005644C">
              <w:t xml:space="preserve"> L.</w:t>
            </w:r>
          </w:p>
        </w:tc>
        <w:tc>
          <w:tcPr>
            <w:tcW w:w="2126" w:type="dxa"/>
            <w:shd w:val="clear" w:color="auto" w:fill="auto"/>
            <w:vAlign w:val="center"/>
          </w:tcPr>
          <w:p w:rsidR="004B0863" w:rsidRPr="0005644C" w:rsidRDefault="004B0863" w:rsidP="00067002">
            <w:pPr>
              <w:pStyle w:val="220"/>
              <w:ind w:firstLine="0"/>
              <w:jc w:val="center"/>
              <w:rPr>
                <w:rFonts w:ascii="Times New Roman" w:hAnsi="Times New Roman"/>
              </w:rPr>
            </w:pPr>
            <w:r w:rsidRPr="0005644C">
              <w:rPr>
                <w:rFonts w:ascii="Times New Roman" w:hAnsi="Times New Roman"/>
              </w:rPr>
              <w:t>1,8</w:t>
            </w:r>
          </w:p>
        </w:tc>
        <w:tc>
          <w:tcPr>
            <w:tcW w:w="2091" w:type="dxa"/>
            <w:shd w:val="clear" w:color="auto" w:fill="auto"/>
            <w:vAlign w:val="center"/>
          </w:tcPr>
          <w:p w:rsidR="004B0863" w:rsidRPr="0005644C" w:rsidRDefault="004B0863" w:rsidP="00067002">
            <w:pPr>
              <w:pStyle w:val="220"/>
              <w:ind w:firstLine="0"/>
              <w:jc w:val="center"/>
              <w:rPr>
                <w:rFonts w:ascii="Times New Roman" w:hAnsi="Times New Roman"/>
              </w:rPr>
            </w:pPr>
            <w:r w:rsidRPr="0005644C">
              <w:rPr>
                <w:rFonts w:ascii="Times New Roman" w:hAnsi="Times New Roman"/>
              </w:rPr>
              <w:t>2,1</w:t>
            </w:r>
          </w:p>
        </w:tc>
      </w:tr>
      <w:tr w:rsidR="004B0863" w:rsidRPr="0005644C" w:rsidTr="00067002">
        <w:tc>
          <w:tcPr>
            <w:tcW w:w="2392" w:type="dxa"/>
            <w:shd w:val="clear" w:color="auto" w:fill="auto"/>
            <w:vAlign w:val="center"/>
          </w:tcPr>
          <w:p w:rsidR="004B0863" w:rsidRPr="0005644C" w:rsidRDefault="004B0863" w:rsidP="00067002">
            <w:pPr>
              <w:pStyle w:val="22"/>
              <w:widowControl w:val="0"/>
              <w:shd w:val="clear" w:color="auto" w:fill="FFFFFF"/>
              <w:ind w:firstLine="0"/>
              <w:jc w:val="center"/>
            </w:pPr>
            <w:r w:rsidRPr="0005644C">
              <w:t xml:space="preserve">Липа </w:t>
            </w:r>
            <w:proofErr w:type="spellStart"/>
            <w:r w:rsidRPr="0005644C">
              <w:t>серцелиста</w:t>
            </w:r>
            <w:proofErr w:type="spellEnd"/>
          </w:p>
        </w:tc>
        <w:tc>
          <w:tcPr>
            <w:tcW w:w="2961" w:type="dxa"/>
            <w:shd w:val="clear" w:color="auto" w:fill="auto"/>
            <w:vAlign w:val="center"/>
          </w:tcPr>
          <w:p w:rsidR="004B0863" w:rsidRPr="0005644C" w:rsidRDefault="004B0863" w:rsidP="00067002">
            <w:pPr>
              <w:pStyle w:val="22"/>
              <w:widowControl w:val="0"/>
              <w:shd w:val="clear" w:color="auto" w:fill="FFFFFF"/>
              <w:ind w:firstLine="0"/>
              <w:jc w:val="center"/>
            </w:pPr>
            <w:proofErr w:type="spellStart"/>
            <w:r w:rsidRPr="0005644C">
              <w:rPr>
                <w:i/>
              </w:rPr>
              <w:t>Tilia</w:t>
            </w:r>
            <w:proofErr w:type="spellEnd"/>
            <w:r w:rsidRPr="0005644C">
              <w:rPr>
                <w:i/>
              </w:rPr>
              <w:t xml:space="preserve"> </w:t>
            </w:r>
            <w:proofErr w:type="spellStart"/>
            <w:r w:rsidRPr="0005644C">
              <w:rPr>
                <w:i/>
              </w:rPr>
              <w:t>cordata</w:t>
            </w:r>
            <w:proofErr w:type="spellEnd"/>
            <w:r w:rsidRPr="0005644C">
              <w:t xml:space="preserve"> </w:t>
            </w:r>
            <w:proofErr w:type="spellStart"/>
            <w:r w:rsidRPr="0005644C">
              <w:t>Mill</w:t>
            </w:r>
            <w:proofErr w:type="spellEnd"/>
            <w:r w:rsidRPr="0005644C">
              <w:t>.</w:t>
            </w:r>
          </w:p>
        </w:tc>
        <w:tc>
          <w:tcPr>
            <w:tcW w:w="2126" w:type="dxa"/>
            <w:shd w:val="clear" w:color="auto" w:fill="auto"/>
            <w:vAlign w:val="center"/>
          </w:tcPr>
          <w:p w:rsidR="004B0863" w:rsidRPr="0005644C" w:rsidRDefault="004B0863" w:rsidP="00067002">
            <w:pPr>
              <w:pStyle w:val="220"/>
              <w:ind w:firstLine="0"/>
              <w:jc w:val="center"/>
              <w:rPr>
                <w:rFonts w:ascii="Times New Roman" w:hAnsi="Times New Roman"/>
              </w:rPr>
            </w:pPr>
            <w:r w:rsidRPr="0005644C">
              <w:rPr>
                <w:rFonts w:ascii="Times New Roman" w:hAnsi="Times New Roman"/>
              </w:rPr>
              <w:t>1,3</w:t>
            </w:r>
          </w:p>
        </w:tc>
        <w:tc>
          <w:tcPr>
            <w:tcW w:w="2091" w:type="dxa"/>
            <w:shd w:val="clear" w:color="auto" w:fill="auto"/>
            <w:vAlign w:val="center"/>
          </w:tcPr>
          <w:p w:rsidR="004B0863" w:rsidRPr="0005644C" w:rsidRDefault="004B0863" w:rsidP="00067002">
            <w:pPr>
              <w:pStyle w:val="220"/>
              <w:ind w:firstLine="0"/>
              <w:jc w:val="center"/>
              <w:rPr>
                <w:rFonts w:ascii="Times New Roman" w:hAnsi="Times New Roman"/>
              </w:rPr>
            </w:pPr>
            <w:r w:rsidRPr="0005644C">
              <w:rPr>
                <w:rFonts w:ascii="Times New Roman" w:hAnsi="Times New Roman"/>
              </w:rPr>
              <w:t>1,8</w:t>
            </w:r>
          </w:p>
        </w:tc>
      </w:tr>
      <w:tr w:rsidR="004B0863" w:rsidRPr="0005644C" w:rsidTr="00067002">
        <w:tc>
          <w:tcPr>
            <w:tcW w:w="2392" w:type="dxa"/>
            <w:shd w:val="clear" w:color="auto" w:fill="auto"/>
            <w:vAlign w:val="center"/>
          </w:tcPr>
          <w:p w:rsidR="004B0863" w:rsidRPr="0005644C" w:rsidRDefault="004B0863" w:rsidP="00067002">
            <w:pPr>
              <w:pStyle w:val="22"/>
              <w:widowControl w:val="0"/>
              <w:shd w:val="clear" w:color="auto" w:fill="FFFFFF"/>
              <w:ind w:firstLine="0"/>
              <w:jc w:val="center"/>
            </w:pPr>
            <w:r w:rsidRPr="0005644C">
              <w:t>Бузина чорна</w:t>
            </w:r>
          </w:p>
        </w:tc>
        <w:tc>
          <w:tcPr>
            <w:tcW w:w="2961" w:type="dxa"/>
            <w:shd w:val="clear" w:color="auto" w:fill="auto"/>
            <w:vAlign w:val="center"/>
          </w:tcPr>
          <w:p w:rsidR="004B0863" w:rsidRPr="0005644C" w:rsidRDefault="004B0863" w:rsidP="00067002">
            <w:pPr>
              <w:pStyle w:val="22"/>
              <w:widowControl w:val="0"/>
              <w:shd w:val="clear" w:color="auto" w:fill="FFFFFF"/>
              <w:ind w:firstLine="0"/>
              <w:jc w:val="center"/>
            </w:pPr>
            <w:proofErr w:type="spellStart"/>
            <w:r w:rsidRPr="0005644C">
              <w:rPr>
                <w:i/>
              </w:rPr>
              <w:t>Sambucus</w:t>
            </w:r>
            <w:proofErr w:type="spellEnd"/>
            <w:r w:rsidRPr="0005644C">
              <w:rPr>
                <w:i/>
              </w:rPr>
              <w:t xml:space="preserve"> </w:t>
            </w:r>
            <w:proofErr w:type="spellStart"/>
            <w:r w:rsidRPr="0005644C">
              <w:rPr>
                <w:i/>
              </w:rPr>
              <w:t>nigra</w:t>
            </w:r>
            <w:proofErr w:type="spellEnd"/>
            <w:r w:rsidRPr="0005644C">
              <w:t xml:space="preserve"> L.</w:t>
            </w:r>
          </w:p>
        </w:tc>
        <w:tc>
          <w:tcPr>
            <w:tcW w:w="2126" w:type="dxa"/>
            <w:shd w:val="clear" w:color="auto" w:fill="auto"/>
            <w:vAlign w:val="center"/>
          </w:tcPr>
          <w:p w:rsidR="004B0863" w:rsidRPr="0005644C" w:rsidRDefault="004B0863" w:rsidP="00067002">
            <w:pPr>
              <w:pStyle w:val="220"/>
              <w:ind w:firstLine="0"/>
              <w:jc w:val="center"/>
              <w:rPr>
                <w:rFonts w:ascii="Times New Roman" w:hAnsi="Times New Roman"/>
              </w:rPr>
            </w:pPr>
            <w:r w:rsidRPr="0005644C">
              <w:rPr>
                <w:rFonts w:ascii="Times New Roman" w:hAnsi="Times New Roman"/>
              </w:rPr>
              <w:t>1,6</w:t>
            </w:r>
          </w:p>
        </w:tc>
        <w:tc>
          <w:tcPr>
            <w:tcW w:w="2091" w:type="dxa"/>
            <w:shd w:val="clear" w:color="auto" w:fill="auto"/>
            <w:vAlign w:val="center"/>
          </w:tcPr>
          <w:p w:rsidR="004B0863" w:rsidRPr="0005644C" w:rsidRDefault="004B0863" w:rsidP="00067002">
            <w:pPr>
              <w:pStyle w:val="220"/>
              <w:ind w:firstLine="0"/>
              <w:jc w:val="center"/>
              <w:rPr>
                <w:rFonts w:ascii="Times New Roman" w:hAnsi="Times New Roman"/>
              </w:rPr>
            </w:pPr>
            <w:r w:rsidRPr="0005644C">
              <w:rPr>
                <w:rFonts w:ascii="Times New Roman" w:hAnsi="Times New Roman"/>
              </w:rPr>
              <w:t>2,0</w:t>
            </w:r>
          </w:p>
        </w:tc>
      </w:tr>
      <w:tr w:rsidR="004B0863" w:rsidRPr="0005644C" w:rsidTr="00067002">
        <w:tc>
          <w:tcPr>
            <w:tcW w:w="2392" w:type="dxa"/>
            <w:shd w:val="clear" w:color="auto" w:fill="auto"/>
            <w:vAlign w:val="center"/>
          </w:tcPr>
          <w:p w:rsidR="004B0863" w:rsidRPr="0005644C" w:rsidRDefault="004B0863" w:rsidP="00067002">
            <w:pPr>
              <w:pStyle w:val="22"/>
              <w:widowControl w:val="0"/>
              <w:shd w:val="clear" w:color="auto" w:fill="FFFFFF"/>
              <w:ind w:firstLine="0"/>
              <w:jc w:val="center"/>
            </w:pPr>
            <w:r w:rsidRPr="0005644C">
              <w:t>Шовковиця біла</w:t>
            </w:r>
          </w:p>
        </w:tc>
        <w:tc>
          <w:tcPr>
            <w:tcW w:w="2961" w:type="dxa"/>
            <w:shd w:val="clear" w:color="auto" w:fill="auto"/>
            <w:vAlign w:val="center"/>
          </w:tcPr>
          <w:p w:rsidR="004B0863" w:rsidRPr="0005644C" w:rsidRDefault="004B0863" w:rsidP="00067002">
            <w:pPr>
              <w:pStyle w:val="22"/>
              <w:widowControl w:val="0"/>
              <w:shd w:val="clear" w:color="auto" w:fill="FFFFFF"/>
              <w:ind w:firstLine="0"/>
              <w:jc w:val="center"/>
            </w:pPr>
            <w:proofErr w:type="spellStart"/>
            <w:r w:rsidRPr="0005644C">
              <w:rPr>
                <w:i/>
              </w:rPr>
              <w:t>Morus</w:t>
            </w:r>
            <w:proofErr w:type="spellEnd"/>
            <w:r w:rsidRPr="0005644C">
              <w:rPr>
                <w:i/>
              </w:rPr>
              <w:t xml:space="preserve"> </w:t>
            </w:r>
            <w:proofErr w:type="spellStart"/>
            <w:r w:rsidRPr="0005644C">
              <w:rPr>
                <w:i/>
              </w:rPr>
              <w:t>alba</w:t>
            </w:r>
            <w:proofErr w:type="spellEnd"/>
            <w:r w:rsidRPr="0005644C">
              <w:t xml:space="preserve"> L.</w:t>
            </w:r>
          </w:p>
        </w:tc>
        <w:tc>
          <w:tcPr>
            <w:tcW w:w="2126" w:type="dxa"/>
            <w:shd w:val="clear" w:color="auto" w:fill="auto"/>
            <w:vAlign w:val="center"/>
          </w:tcPr>
          <w:p w:rsidR="004B0863" w:rsidRPr="0005644C" w:rsidRDefault="004B0863" w:rsidP="00067002">
            <w:pPr>
              <w:pStyle w:val="220"/>
              <w:ind w:firstLine="0"/>
              <w:jc w:val="center"/>
              <w:rPr>
                <w:rFonts w:ascii="Times New Roman" w:hAnsi="Times New Roman"/>
              </w:rPr>
            </w:pPr>
            <w:r w:rsidRPr="0005644C">
              <w:rPr>
                <w:rFonts w:ascii="Times New Roman" w:hAnsi="Times New Roman"/>
              </w:rPr>
              <w:t>2,1</w:t>
            </w:r>
          </w:p>
        </w:tc>
        <w:tc>
          <w:tcPr>
            <w:tcW w:w="2091" w:type="dxa"/>
            <w:shd w:val="clear" w:color="auto" w:fill="auto"/>
            <w:vAlign w:val="center"/>
          </w:tcPr>
          <w:p w:rsidR="004B0863" w:rsidRPr="0005644C" w:rsidRDefault="004B0863" w:rsidP="00067002">
            <w:pPr>
              <w:pStyle w:val="220"/>
              <w:ind w:firstLine="0"/>
              <w:jc w:val="center"/>
              <w:rPr>
                <w:rFonts w:ascii="Times New Roman" w:hAnsi="Times New Roman"/>
              </w:rPr>
            </w:pPr>
            <w:r w:rsidRPr="0005644C">
              <w:rPr>
                <w:rFonts w:ascii="Times New Roman" w:hAnsi="Times New Roman"/>
              </w:rPr>
              <w:t>4,5</w:t>
            </w:r>
          </w:p>
        </w:tc>
      </w:tr>
      <w:tr w:rsidR="004B0863" w:rsidRPr="0005644C" w:rsidTr="00067002">
        <w:tc>
          <w:tcPr>
            <w:tcW w:w="2392" w:type="dxa"/>
            <w:shd w:val="clear" w:color="auto" w:fill="auto"/>
            <w:vAlign w:val="center"/>
          </w:tcPr>
          <w:p w:rsidR="004B0863" w:rsidRPr="0005644C" w:rsidRDefault="004B0863" w:rsidP="00067002">
            <w:pPr>
              <w:pStyle w:val="21"/>
              <w:ind w:firstLine="0"/>
              <w:jc w:val="center"/>
              <w:rPr>
                <w:rFonts w:ascii="Times New Roman" w:eastAsia="Times New Roman CYR" w:hAnsi="Times New Roman"/>
                <w:b/>
                <w:i/>
              </w:rPr>
            </w:pPr>
            <w:r w:rsidRPr="0005644C">
              <w:rPr>
                <w:rFonts w:ascii="Times New Roman" w:hAnsi="Times New Roman"/>
              </w:rPr>
              <w:t>Яблуня домашня</w:t>
            </w:r>
          </w:p>
        </w:tc>
        <w:tc>
          <w:tcPr>
            <w:tcW w:w="2961" w:type="dxa"/>
            <w:shd w:val="clear" w:color="auto" w:fill="auto"/>
            <w:vAlign w:val="center"/>
          </w:tcPr>
          <w:p w:rsidR="004B0863" w:rsidRPr="0005644C" w:rsidRDefault="004B0863" w:rsidP="00067002">
            <w:pPr>
              <w:pStyle w:val="21"/>
              <w:ind w:firstLine="0"/>
              <w:jc w:val="center"/>
              <w:rPr>
                <w:rFonts w:ascii="Times New Roman" w:eastAsia="Times New Roman CYR" w:hAnsi="Times New Roman"/>
                <w:b/>
                <w:i/>
              </w:rPr>
            </w:pPr>
            <w:proofErr w:type="spellStart"/>
            <w:r w:rsidRPr="0005644C">
              <w:rPr>
                <w:rFonts w:ascii="Times New Roman" w:hAnsi="Times New Roman"/>
                <w:i/>
              </w:rPr>
              <w:t>Malus</w:t>
            </w:r>
            <w:proofErr w:type="spellEnd"/>
            <w:r w:rsidRPr="0005644C">
              <w:rPr>
                <w:rFonts w:ascii="Times New Roman" w:hAnsi="Times New Roman"/>
                <w:i/>
              </w:rPr>
              <w:t xml:space="preserve"> </w:t>
            </w:r>
            <w:proofErr w:type="spellStart"/>
            <w:r w:rsidRPr="0005644C">
              <w:rPr>
                <w:rFonts w:ascii="Times New Roman" w:hAnsi="Times New Roman"/>
                <w:i/>
              </w:rPr>
              <w:t>domestica</w:t>
            </w:r>
            <w:proofErr w:type="spellEnd"/>
            <w:r w:rsidRPr="0005644C">
              <w:rPr>
                <w:rFonts w:ascii="Times New Roman" w:hAnsi="Times New Roman"/>
              </w:rPr>
              <w:t xml:space="preserve"> L.</w:t>
            </w:r>
          </w:p>
        </w:tc>
        <w:tc>
          <w:tcPr>
            <w:tcW w:w="2126" w:type="dxa"/>
            <w:shd w:val="clear" w:color="auto" w:fill="auto"/>
            <w:vAlign w:val="center"/>
          </w:tcPr>
          <w:p w:rsidR="004B0863" w:rsidRPr="0005644C" w:rsidRDefault="004B0863" w:rsidP="00067002">
            <w:pPr>
              <w:pStyle w:val="220"/>
              <w:ind w:firstLine="0"/>
              <w:jc w:val="center"/>
              <w:rPr>
                <w:rFonts w:ascii="Times New Roman" w:hAnsi="Times New Roman"/>
              </w:rPr>
            </w:pPr>
            <w:r w:rsidRPr="0005644C">
              <w:rPr>
                <w:rFonts w:ascii="Times New Roman" w:hAnsi="Times New Roman"/>
              </w:rPr>
              <w:t>1,5</w:t>
            </w:r>
          </w:p>
        </w:tc>
        <w:tc>
          <w:tcPr>
            <w:tcW w:w="2091" w:type="dxa"/>
            <w:shd w:val="clear" w:color="auto" w:fill="auto"/>
            <w:vAlign w:val="center"/>
          </w:tcPr>
          <w:p w:rsidR="004B0863" w:rsidRPr="0005644C" w:rsidRDefault="004B0863" w:rsidP="00067002">
            <w:pPr>
              <w:pStyle w:val="220"/>
              <w:ind w:firstLine="0"/>
              <w:jc w:val="center"/>
              <w:rPr>
                <w:rFonts w:ascii="Times New Roman" w:hAnsi="Times New Roman"/>
              </w:rPr>
            </w:pPr>
            <w:r w:rsidRPr="0005644C">
              <w:rPr>
                <w:rFonts w:ascii="Times New Roman" w:hAnsi="Times New Roman"/>
              </w:rPr>
              <w:t>1,9</w:t>
            </w:r>
          </w:p>
        </w:tc>
      </w:tr>
      <w:tr w:rsidR="004B0863" w:rsidRPr="0005644C" w:rsidTr="00067002">
        <w:tc>
          <w:tcPr>
            <w:tcW w:w="2392" w:type="dxa"/>
            <w:shd w:val="clear" w:color="auto" w:fill="auto"/>
            <w:vAlign w:val="center"/>
          </w:tcPr>
          <w:p w:rsidR="004B0863" w:rsidRPr="0005644C" w:rsidRDefault="004B0863" w:rsidP="00067002">
            <w:pPr>
              <w:pStyle w:val="21"/>
              <w:ind w:firstLine="0"/>
              <w:jc w:val="center"/>
              <w:rPr>
                <w:rFonts w:ascii="Times New Roman" w:eastAsia="Times New Roman CYR" w:hAnsi="Times New Roman"/>
                <w:b/>
                <w:i/>
              </w:rPr>
            </w:pPr>
            <w:r w:rsidRPr="0005644C">
              <w:rPr>
                <w:rFonts w:ascii="Times New Roman" w:hAnsi="Times New Roman"/>
              </w:rPr>
              <w:t>Груша домашня</w:t>
            </w:r>
          </w:p>
        </w:tc>
        <w:tc>
          <w:tcPr>
            <w:tcW w:w="2961" w:type="dxa"/>
            <w:shd w:val="clear" w:color="auto" w:fill="auto"/>
            <w:vAlign w:val="center"/>
          </w:tcPr>
          <w:p w:rsidR="004B0863" w:rsidRPr="0005644C" w:rsidRDefault="004B0863" w:rsidP="00067002">
            <w:pPr>
              <w:pStyle w:val="21"/>
              <w:ind w:firstLine="0"/>
              <w:jc w:val="center"/>
              <w:rPr>
                <w:rFonts w:ascii="Times New Roman" w:eastAsia="Times New Roman CYR" w:hAnsi="Times New Roman"/>
                <w:b/>
                <w:i/>
              </w:rPr>
            </w:pPr>
            <w:proofErr w:type="spellStart"/>
            <w:r w:rsidRPr="0005644C">
              <w:rPr>
                <w:rFonts w:ascii="Times New Roman" w:hAnsi="Times New Roman"/>
                <w:i/>
              </w:rPr>
              <w:t>Pyrus</w:t>
            </w:r>
            <w:proofErr w:type="spellEnd"/>
            <w:r w:rsidRPr="0005644C">
              <w:rPr>
                <w:rFonts w:ascii="Times New Roman" w:hAnsi="Times New Roman"/>
                <w:i/>
              </w:rPr>
              <w:t xml:space="preserve"> </w:t>
            </w:r>
            <w:proofErr w:type="spellStart"/>
            <w:r w:rsidRPr="0005644C">
              <w:rPr>
                <w:rFonts w:ascii="Times New Roman" w:hAnsi="Times New Roman"/>
                <w:i/>
              </w:rPr>
              <w:t>domestica</w:t>
            </w:r>
            <w:proofErr w:type="spellEnd"/>
            <w:r w:rsidRPr="0005644C">
              <w:rPr>
                <w:rFonts w:ascii="Times New Roman" w:hAnsi="Times New Roman"/>
              </w:rPr>
              <w:t xml:space="preserve"> L</w:t>
            </w:r>
          </w:p>
        </w:tc>
        <w:tc>
          <w:tcPr>
            <w:tcW w:w="2126" w:type="dxa"/>
            <w:shd w:val="clear" w:color="auto" w:fill="auto"/>
            <w:vAlign w:val="center"/>
          </w:tcPr>
          <w:p w:rsidR="004B0863" w:rsidRPr="0005644C" w:rsidRDefault="004B0863" w:rsidP="00067002">
            <w:pPr>
              <w:pStyle w:val="220"/>
              <w:ind w:firstLine="0"/>
              <w:jc w:val="center"/>
              <w:rPr>
                <w:rFonts w:ascii="Times New Roman" w:hAnsi="Times New Roman"/>
              </w:rPr>
            </w:pPr>
            <w:r w:rsidRPr="0005644C">
              <w:rPr>
                <w:rFonts w:ascii="Times New Roman" w:hAnsi="Times New Roman"/>
              </w:rPr>
              <w:t>1,3</w:t>
            </w:r>
          </w:p>
        </w:tc>
        <w:tc>
          <w:tcPr>
            <w:tcW w:w="2091" w:type="dxa"/>
            <w:shd w:val="clear" w:color="auto" w:fill="auto"/>
            <w:vAlign w:val="center"/>
          </w:tcPr>
          <w:p w:rsidR="004B0863" w:rsidRPr="0005644C" w:rsidRDefault="004B0863" w:rsidP="00067002">
            <w:pPr>
              <w:pStyle w:val="220"/>
              <w:ind w:firstLine="0"/>
              <w:jc w:val="center"/>
              <w:rPr>
                <w:rFonts w:ascii="Times New Roman" w:hAnsi="Times New Roman"/>
              </w:rPr>
            </w:pPr>
            <w:r w:rsidRPr="0005644C">
              <w:rPr>
                <w:rFonts w:ascii="Times New Roman" w:hAnsi="Times New Roman"/>
              </w:rPr>
              <w:t>0,8</w:t>
            </w:r>
          </w:p>
        </w:tc>
      </w:tr>
      <w:tr w:rsidR="004B0863" w:rsidRPr="0005644C" w:rsidTr="00067002">
        <w:tc>
          <w:tcPr>
            <w:tcW w:w="2392" w:type="dxa"/>
            <w:shd w:val="clear" w:color="auto" w:fill="auto"/>
            <w:vAlign w:val="center"/>
          </w:tcPr>
          <w:p w:rsidR="004B0863" w:rsidRPr="0005644C" w:rsidRDefault="004B0863" w:rsidP="00067002">
            <w:pPr>
              <w:pStyle w:val="21"/>
              <w:ind w:firstLine="0"/>
              <w:jc w:val="center"/>
              <w:rPr>
                <w:rFonts w:ascii="Times New Roman" w:eastAsia="Times New Roman CYR" w:hAnsi="Times New Roman"/>
                <w:b/>
                <w:i/>
              </w:rPr>
            </w:pPr>
            <w:r w:rsidRPr="0005644C">
              <w:rPr>
                <w:rFonts w:ascii="Times New Roman" w:hAnsi="Times New Roman"/>
              </w:rPr>
              <w:t>Вишня звичайна</w:t>
            </w:r>
          </w:p>
        </w:tc>
        <w:tc>
          <w:tcPr>
            <w:tcW w:w="2961" w:type="dxa"/>
            <w:shd w:val="clear" w:color="auto" w:fill="auto"/>
            <w:vAlign w:val="center"/>
          </w:tcPr>
          <w:p w:rsidR="004B0863" w:rsidRPr="0005644C" w:rsidRDefault="004B0863" w:rsidP="00067002">
            <w:pPr>
              <w:pStyle w:val="21"/>
              <w:ind w:firstLine="0"/>
              <w:jc w:val="center"/>
              <w:rPr>
                <w:rFonts w:ascii="Times New Roman" w:eastAsia="Times New Roman CYR" w:hAnsi="Times New Roman"/>
                <w:b/>
                <w:i/>
              </w:rPr>
            </w:pPr>
            <w:proofErr w:type="spellStart"/>
            <w:r w:rsidRPr="0005644C">
              <w:rPr>
                <w:rFonts w:ascii="Times New Roman" w:hAnsi="Times New Roman"/>
                <w:i/>
              </w:rPr>
              <w:t>Cerasus</w:t>
            </w:r>
            <w:proofErr w:type="spellEnd"/>
            <w:r w:rsidRPr="0005644C">
              <w:rPr>
                <w:rFonts w:ascii="Times New Roman" w:hAnsi="Times New Roman"/>
                <w:i/>
              </w:rPr>
              <w:t xml:space="preserve"> </w:t>
            </w:r>
            <w:proofErr w:type="spellStart"/>
            <w:r w:rsidRPr="0005644C">
              <w:rPr>
                <w:rFonts w:ascii="Times New Roman" w:hAnsi="Times New Roman"/>
                <w:i/>
              </w:rPr>
              <w:t>vulgaris</w:t>
            </w:r>
            <w:proofErr w:type="spellEnd"/>
            <w:r w:rsidRPr="0005644C">
              <w:rPr>
                <w:rFonts w:ascii="Times New Roman" w:hAnsi="Times New Roman"/>
              </w:rPr>
              <w:t xml:space="preserve"> L.</w:t>
            </w:r>
          </w:p>
        </w:tc>
        <w:tc>
          <w:tcPr>
            <w:tcW w:w="2126" w:type="dxa"/>
            <w:shd w:val="clear" w:color="auto" w:fill="auto"/>
            <w:vAlign w:val="center"/>
          </w:tcPr>
          <w:p w:rsidR="004B0863" w:rsidRPr="0005644C" w:rsidRDefault="004B0863" w:rsidP="00067002">
            <w:pPr>
              <w:pStyle w:val="220"/>
              <w:ind w:firstLine="0"/>
              <w:jc w:val="center"/>
              <w:rPr>
                <w:rFonts w:ascii="Times New Roman" w:hAnsi="Times New Roman"/>
              </w:rPr>
            </w:pPr>
            <w:r w:rsidRPr="0005644C">
              <w:rPr>
                <w:rFonts w:ascii="Times New Roman" w:hAnsi="Times New Roman"/>
              </w:rPr>
              <w:t>1,2</w:t>
            </w:r>
          </w:p>
        </w:tc>
        <w:tc>
          <w:tcPr>
            <w:tcW w:w="2091" w:type="dxa"/>
            <w:shd w:val="clear" w:color="auto" w:fill="auto"/>
            <w:vAlign w:val="center"/>
          </w:tcPr>
          <w:p w:rsidR="004B0863" w:rsidRPr="0005644C" w:rsidRDefault="004B0863" w:rsidP="00067002">
            <w:pPr>
              <w:pStyle w:val="220"/>
              <w:ind w:firstLine="0"/>
              <w:jc w:val="center"/>
              <w:rPr>
                <w:rFonts w:ascii="Times New Roman" w:hAnsi="Times New Roman"/>
              </w:rPr>
            </w:pPr>
            <w:r w:rsidRPr="0005644C">
              <w:rPr>
                <w:rFonts w:ascii="Times New Roman" w:hAnsi="Times New Roman"/>
              </w:rPr>
              <w:t>0,5</w:t>
            </w:r>
          </w:p>
        </w:tc>
      </w:tr>
      <w:tr w:rsidR="004B0863" w:rsidRPr="0005644C" w:rsidTr="00067002">
        <w:tc>
          <w:tcPr>
            <w:tcW w:w="2392" w:type="dxa"/>
            <w:shd w:val="clear" w:color="auto" w:fill="auto"/>
            <w:vAlign w:val="center"/>
          </w:tcPr>
          <w:p w:rsidR="004B0863" w:rsidRPr="0005644C" w:rsidRDefault="004B0863" w:rsidP="00067002">
            <w:pPr>
              <w:pStyle w:val="21"/>
              <w:ind w:firstLine="0"/>
              <w:jc w:val="center"/>
              <w:rPr>
                <w:rFonts w:ascii="Times New Roman" w:eastAsia="Times New Roman CYR" w:hAnsi="Times New Roman"/>
                <w:b/>
                <w:i/>
              </w:rPr>
            </w:pPr>
            <w:r w:rsidRPr="0005644C">
              <w:rPr>
                <w:rFonts w:ascii="Times New Roman" w:hAnsi="Times New Roman"/>
              </w:rPr>
              <w:t>Слива домашня</w:t>
            </w:r>
          </w:p>
        </w:tc>
        <w:tc>
          <w:tcPr>
            <w:tcW w:w="2961" w:type="dxa"/>
            <w:shd w:val="clear" w:color="auto" w:fill="auto"/>
            <w:vAlign w:val="center"/>
          </w:tcPr>
          <w:p w:rsidR="004B0863" w:rsidRPr="0005644C" w:rsidRDefault="004B0863" w:rsidP="00067002">
            <w:pPr>
              <w:pStyle w:val="21"/>
              <w:ind w:firstLine="0"/>
              <w:jc w:val="center"/>
              <w:rPr>
                <w:rFonts w:ascii="Times New Roman" w:eastAsia="Times New Roman CYR" w:hAnsi="Times New Roman"/>
                <w:b/>
                <w:i/>
              </w:rPr>
            </w:pPr>
            <w:proofErr w:type="spellStart"/>
            <w:r w:rsidRPr="0005644C">
              <w:rPr>
                <w:rFonts w:ascii="Times New Roman" w:hAnsi="Times New Roman"/>
                <w:i/>
              </w:rPr>
              <w:t>Prunus</w:t>
            </w:r>
            <w:proofErr w:type="spellEnd"/>
            <w:r w:rsidRPr="0005644C">
              <w:rPr>
                <w:rFonts w:ascii="Times New Roman" w:hAnsi="Times New Roman"/>
                <w:i/>
              </w:rPr>
              <w:t xml:space="preserve"> </w:t>
            </w:r>
            <w:proofErr w:type="spellStart"/>
            <w:r w:rsidRPr="0005644C">
              <w:rPr>
                <w:rFonts w:ascii="Times New Roman" w:hAnsi="Times New Roman"/>
                <w:i/>
              </w:rPr>
              <w:t>domestica</w:t>
            </w:r>
            <w:proofErr w:type="spellEnd"/>
            <w:r w:rsidRPr="0005644C">
              <w:rPr>
                <w:rFonts w:ascii="Times New Roman" w:hAnsi="Times New Roman"/>
              </w:rPr>
              <w:t xml:space="preserve"> L</w:t>
            </w:r>
          </w:p>
        </w:tc>
        <w:tc>
          <w:tcPr>
            <w:tcW w:w="2126" w:type="dxa"/>
            <w:shd w:val="clear" w:color="auto" w:fill="auto"/>
          </w:tcPr>
          <w:p w:rsidR="004B0863" w:rsidRPr="0005644C" w:rsidRDefault="004B0863" w:rsidP="00067002">
            <w:pPr>
              <w:pStyle w:val="220"/>
              <w:ind w:firstLine="0"/>
              <w:jc w:val="center"/>
              <w:rPr>
                <w:rFonts w:ascii="Times New Roman" w:hAnsi="Times New Roman"/>
              </w:rPr>
            </w:pPr>
            <w:r w:rsidRPr="0005644C">
              <w:rPr>
                <w:rFonts w:ascii="Times New Roman" w:hAnsi="Times New Roman"/>
              </w:rPr>
              <w:t>1,2</w:t>
            </w:r>
          </w:p>
        </w:tc>
        <w:tc>
          <w:tcPr>
            <w:tcW w:w="2091" w:type="dxa"/>
            <w:shd w:val="clear" w:color="auto" w:fill="auto"/>
          </w:tcPr>
          <w:p w:rsidR="004B0863" w:rsidRPr="0005644C" w:rsidRDefault="004B0863" w:rsidP="00067002">
            <w:pPr>
              <w:pStyle w:val="220"/>
              <w:ind w:firstLine="0"/>
              <w:jc w:val="center"/>
              <w:rPr>
                <w:rFonts w:ascii="Times New Roman" w:hAnsi="Times New Roman"/>
              </w:rPr>
            </w:pPr>
            <w:r w:rsidRPr="0005644C">
              <w:rPr>
                <w:rFonts w:ascii="Times New Roman" w:hAnsi="Times New Roman"/>
              </w:rPr>
              <w:t>0</w:t>
            </w:r>
          </w:p>
        </w:tc>
      </w:tr>
      <w:tr w:rsidR="004B0863" w:rsidRPr="0005644C" w:rsidTr="00067002">
        <w:tc>
          <w:tcPr>
            <w:tcW w:w="2392" w:type="dxa"/>
            <w:shd w:val="clear" w:color="auto" w:fill="auto"/>
            <w:vAlign w:val="center"/>
          </w:tcPr>
          <w:p w:rsidR="004B0863" w:rsidRPr="0005644C" w:rsidRDefault="004B0863" w:rsidP="00067002">
            <w:pPr>
              <w:pStyle w:val="21"/>
              <w:ind w:firstLine="0"/>
              <w:jc w:val="center"/>
              <w:rPr>
                <w:rFonts w:ascii="Times New Roman" w:eastAsia="Times New Roman CYR" w:hAnsi="Times New Roman"/>
                <w:b/>
                <w:i/>
              </w:rPr>
            </w:pPr>
            <w:r w:rsidRPr="0005644C">
              <w:rPr>
                <w:rFonts w:ascii="Times New Roman" w:hAnsi="Times New Roman"/>
              </w:rPr>
              <w:t>Горіх волоський</w:t>
            </w:r>
          </w:p>
        </w:tc>
        <w:tc>
          <w:tcPr>
            <w:tcW w:w="2961" w:type="dxa"/>
            <w:shd w:val="clear" w:color="auto" w:fill="auto"/>
            <w:vAlign w:val="center"/>
          </w:tcPr>
          <w:p w:rsidR="004B0863" w:rsidRPr="0005644C" w:rsidRDefault="004B0863" w:rsidP="00067002">
            <w:pPr>
              <w:pStyle w:val="21"/>
              <w:ind w:firstLine="0"/>
              <w:jc w:val="center"/>
              <w:rPr>
                <w:rFonts w:ascii="Times New Roman" w:eastAsia="Times New Roman CYR" w:hAnsi="Times New Roman"/>
                <w:b/>
                <w:i/>
              </w:rPr>
            </w:pPr>
            <w:proofErr w:type="spellStart"/>
            <w:r w:rsidRPr="0005644C">
              <w:rPr>
                <w:rFonts w:ascii="Times New Roman" w:hAnsi="Times New Roman"/>
                <w:i/>
              </w:rPr>
              <w:t>Juglans</w:t>
            </w:r>
            <w:proofErr w:type="spellEnd"/>
            <w:r w:rsidRPr="0005644C">
              <w:rPr>
                <w:rFonts w:ascii="Times New Roman" w:hAnsi="Times New Roman"/>
                <w:i/>
              </w:rPr>
              <w:t xml:space="preserve"> </w:t>
            </w:r>
            <w:proofErr w:type="spellStart"/>
            <w:r w:rsidRPr="0005644C">
              <w:rPr>
                <w:rFonts w:ascii="Times New Roman" w:hAnsi="Times New Roman"/>
                <w:i/>
              </w:rPr>
              <w:t>regia</w:t>
            </w:r>
            <w:proofErr w:type="spellEnd"/>
            <w:r w:rsidRPr="0005644C">
              <w:rPr>
                <w:rFonts w:ascii="Times New Roman" w:hAnsi="Times New Roman"/>
              </w:rPr>
              <w:t xml:space="preserve"> L.</w:t>
            </w:r>
          </w:p>
        </w:tc>
        <w:tc>
          <w:tcPr>
            <w:tcW w:w="2126" w:type="dxa"/>
            <w:shd w:val="clear" w:color="auto" w:fill="auto"/>
          </w:tcPr>
          <w:p w:rsidR="004B0863" w:rsidRPr="0005644C" w:rsidRDefault="004B0863" w:rsidP="00067002">
            <w:pPr>
              <w:pStyle w:val="220"/>
              <w:ind w:firstLine="0"/>
              <w:jc w:val="center"/>
              <w:rPr>
                <w:rFonts w:ascii="Times New Roman" w:hAnsi="Times New Roman"/>
              </w:rPr>
            </w:pPr>
            <w:r w:rsidRPr="0005644C">
              <w:rPr>
                <w:rFonts w:ascii="Times New Roman" w:hAnsi="Times New Roman"/>
              </w:rPr>
              <w:t>1,2</w:t>
            </w:r>
          </w:p>
        </w:tc>
        <w:tc>
          <w:tcPr>
            <w:tcW w:w="2091" w:type="dxa"/>
            <w:shd w:val="clear" w:color="auto" w:fill="auto"/>
          </w:tcPr>
          <w:p w:rsidR="004B0863" w:rsidRPr="0005644C" w:rsidRDefault="004B0863" w:rsidP="00067002">
            <w:pPr>
              <w:pStyle w:val="220"/>
              <w:ind w:firstLine="0"/>
              <w:jc w:val="center"/>
              <w:rPr>
                <w:rFonts w:ascii="Times New Roman" w:hAnsi="Times New Roman"/>
              </w:rPr>
            </w:pPr>
            <w:r w:rsidRPr="0005644C">
              <w:rPr>
                <w:rFonts w:ascii="Times New Roman" w:hAnsi="Times New Roman"/>
              </w:rPr>
              <w:t>0</w:t>
            </w:r>
          </w:p>
        </w:tc>
      </w:tr>
    </w:tbl>
    <w:p w:rsidR="004B0863" w:rsidRDefault="004B0863" w:rsidP="004B0863">
      <w:pPr>
        <w:spacing w:after="0" w:line="360" w:lineRule="auto"/>
        <w:jc w:val="both"/>
        <w:rPr>
          <w:rFonts w:ascii="Times New Roman" w:hAnsi="Times New Roman" w:cs="Times New Roman"/>
          <w:sz w:val="28"/>
          <w:szCs w:val="28"/>
          <w:lang w:val="uk-UA"/>
        </w:rPr>
      </w:pPr>
    </w:p>
    <w:p w:rsidR="000463E0" w:rsidRPr="00C0483D" w:rsidRDefault="000463E0" w:rsidP="004B0863">
      <w:pPr>
        <w:spacing w:after="0" w:line="360" w:lineRule="auto"/>
        <w:jc w:val="both"/>
        <w:rPr>
          <w:rFonts w:ascii="Times New Roman" w:hAnsi="Times New Roman" w:cs="Times New Roman"/>
          <w:sz w:val="28"/>
          <w:szCs w:val="28"/>
          <w:lang w:val="uk-UA"/>
        </w:rPr>
      </w:pPr>
    </w:p>
    <w:p w:rsidR="00853853" w:rsidRPr="00CA569F" w:rsidRDefault="00C0483D" w:rsidP="00876AF0">
      <w:pPr>
        <w:spacing w:after="0" w:line="360" w:lineRule="auto"/>
        <w:ind w:firstLine="709"/>
        <w:jc w:val="both"/>
        <w:rPr>
          <w:highlight w:val="yellow"/>
          <w:lang w:val="uk-UA"/>
        </w:rPr>
      </w:pPr>
      <w:r w:rsidRPr="0005644C">
        <w:rPr>
          <w:rFonts w:ascii="Times New Roman" w:hAnsi="Times New Roman"/>
          <w:sz w:val="28"/>
          <w:szCs w:val="28"/>
          <w:lang w:val="uk-UA"/>
        </w:rPr>
        <w:t>Для попередження поширення АБМ у нові райони області та за її межі необхідно п</w:t>
      </w:r>
      <w:r w:rsidR="00876AF0">
        <w:rPr>
          <w:rFonts w:ascii="Times New Roman" w:hAnsi="Times New Roman"/>
          <w:sz w:val="28"/>
          <w:szCs w:val="28"/>
          <w:lang w:val="uk-UA"/>
        </w:rPr>
        <w:t xml:space="preserve">остійно поширювати через засоби масової інформації та інші інформативні видання відомості щодо особливостей розвитку, ознак пошкодження, способів виявлення та заходів знищення американського білого метелика, а також проводити постійний моніторинг багаторічних насаджень та вчасно і якісно проводити локалізаційні та ліквідаційні заходи у виявлених карантинних вогнищах.  </w:t>
      </w:r>
    </w:p>
    <w:p w:rsidR="00C97CE8" w:rsidRDefault="00C97CE8" w:rsidP="00C6309E">
      <w:pPr>
        <w:pStyle w:val="a6"/>
        <w:spacing w:before="0" w:beforeAutospacing="0" w:after="0" w:afterAutospacing="0" w:line="360" w:lineRule="auto"/>
        <w:ind w:firstLine="709"/>
        <w:jc w:val="both"/>
        <w:rPr>
          <w:highlight w:val="yellow"/>
        </w:rPr>
      </w:pPr>
    </w:p>
    <w:p w:rsidR="00C97CE8" w:rsidRDefault="00C97CE8" w:rsidP="00C6309E">
      <w:pPr>
        <w:pStyle w:val="a6"/>
        <w:spacing w:before="0" w:beforeAutospacing="0" w:after="0" w:afterAutospacing="0" w:line="360" w:lineRule="auto"/>
        <w:ind w:firstLine="709"/>
        <w:jc w:val="both"/>
        <w:rPr>
          <w:highlight w:val="yellow"/>
        </w:rPr>
      </w:pPr>
    </w:p>
    <w:p w:rsidR="00C97CE8" w:rsidRDefault="00C97CE8" w:rsidP="00C6309E">
      <w:pPr>
        <w:pStyle w:val="a6"/>
        <w:spacing w:before="0" w:beforeAutospacing="0" w:after="0" w:afterAutospacing="0" w:line="360" w:lineRule="auto"/>
        <w:ind w:firstLine="709"/>
        <w:jc w:val="both"/>
        <w:rPr>
          <w:highlight w:val="yellow"/>
        </w:rPr>
      </w:pPr>
    </w:p>
    <w:p w:rsidR="00CA569F" w:rsidRDefault="00CA569F" w:rsidP="00C6309E">
      <w:pPr>
        <w:pStyle w:val="a6"/>
        <w:spacing w:before="0" w:beforeAutospacing="0" w:after="0" w:afterAutospacing="0" w:line="360" w:lineRule="auto"/>
        <w:ind w:firstLine="709"/>
        <w:jc w:val="both"/>
        <w:rPr>
          <w:highlight w:val="yellow"/>
        </w:rPr>
      </w:pPr>
    </w:p>
    <w:p w:rsidR="00CA569F" w:rsidRDefault="00CA569F" w:rsidP="00C6309E">
      <w:pPr>
        <w:pStyle w:val="a6"/>
        <w:spacing w:before="0" w:beforeAutospacing="0" w:after="0" w:afterAutospacing="0" w:line="360" w:lineRule="auto"/>
        <w:ind w:firstLine="709"/>
        <w:jc w:val="both"/>
        <w:rPr>
          <w:highlight w:val="yellow"/>
        </w:rPr>
      </w:pPr>
    </w:p>
    <w:p w:rsidR="00C97CE8" w:rsidRDefault="00C97CE8" w:rsidP="00C6309E">
      <w:pPr>
        <w:pStyle w:val="a6"/>
        <w:spacing w:before="0" w:beforeAutospacing="0" w:after="0" w:afterAutospacing="0" w:line="360" w:lineRule="auto"/>
        <w:ind w:firstLine="709"/>
        <w:jc w:val="both"/>
        <w:rPr>
          <w:highlight w:val="yellow"/>
        </w:rPr>
      </w:pPr>
    </w:p>
    <w:p w:rsidR="00CB5C96" w:rsidRPr="008E588B" w:rsidRDefault="00CB5C96" w:rsidP="004B1015">
      <w:pPr>
        <w:spacing w:after="0" w:line="360" w:lineRule="auto"/>
        <w:jc w:val="center"/>
        <w:rPr>
          <w:rFonts w:ascii="Times New Roman" w:hAnsi="Times New Roman" w:cs="Times New Roman"/>
          <w:b/>
          <w:bCs/>
          <w:caps/>
          <w:sz w:val="28"/>
          <w:szCs w:val="28"/>
          <w:lang w:val="uk-UA"/>
        </w:rPr>
      </w:pPr>
      <w:r w:rsidRPr="008E588B">
        <w:rPr>
          <w:rFonts w:ascii="Times New Roman" w:hAnsi="Times New Roman" w:cs="Times New Roman"/>
          <w:b/>
          <w:bCs/>
          <w:caps/>
          <w:sz w:val="28"/>
          <w:szCs w:val="28"/>
          <w:lang w:val="uk-UA"/>
        </w:rPr>
        <w:lastRenderedPageBreak/>
        <w:t>Висновки</w:t>
      </w:r>
    </w:p>
    <w:p w:rsidR="009770A6" w:rsidRPr="008E588B" w:rsidRDefault="009770A6" w:rsidP="004B1015">
      <w:pPr>
        <w:spacing w:after="0" w:line="360" w:lineRule="auto"/>
        <w:jc w:val="center"/>
        <w:rPr>
          <w:rFonts w:ascii="Times New Roman" w:hAnsi="Times New Roman" w:cs="Times New Roman"/>
          <w:b/>
          <w:bCs/>
          <w:caps/>
          <w:sz w:val="28"/>
          <w:szCs w:val="28"/>
          <w:lang w:val="uk-UA"/>
        </w:rPr>
      </w:pPr>
    </w:p>
    <w:p w:rsidR="00665B08" w:rsidRPr="008E588B" w:rsidRDefault="00721F57" w:rsidP="00067002">
      <w:pPr>
        <w:pStyle w:val="a4"/>
        <w:numPr>
          <w:ilvl w:val="3"/>
          <w:numId w:val="7"/>
        </w:numPr>
        <w:tabs>
          <w:tab w:val="clear" w:pos="3229"/>
        </w:tabs>
        <w:spacing w:after="0" w:line="360" w:lineRule="auto"/>
        <w:ind w:left="0" w:firstLine="709"/>
        <w:jc w:val="both"/>
        <w:rPr>
          <w:rFonts w:ascii="Times New Roman" w:hAnsi="Times New Roman" w:cs="Times New Roman"/>
          <w:bCs/>
          <w:caps/>
          <w:sz w:val="28"/>
          <w:szCs w:val="28"/>
          <w:lang w:val="uk-UA"/>
        </w:rPr>
      </w:pPr>
      <w:r>
        <w:rPr>
          <w:rFonts w:ascii="Times New Roman" w:hAnsi="Times New Roman" w:cs="Times New Roman"/>
          <w:sz w:val="28"/>
          <w:szCs w:val="28"/>
          <w:lang w:val="uk-UA"/>
        </w:rPr>
        <w:t>У</w:t>
      </w:r>
      <w:r w:rsidR="00D91944" w:rsidRPr="008E588B">
        <w:rPr>
          <w:rFonts w:ascii="Times New Roman" w:hAnsi="Times New Roman" w:cs="Times New Roman"/>
          <w:sz w:val="28"/>
          <w:szCs w:val="28"/>
          <w:lang w:val="uk-UA"/>
        </w:rPr>
        <w:t xml:space="preserve"> Волинськ</w:t>
      </w:r>
      <w:r>
        <w:rPr>
          <w:rFonts w:ascii="Times New Roman" w:hAnsi="Times New Roman" w:cs="Times New Roman"/>
          <w:sz w:val="28"/>
          <w:szCs w:val="28"/>
          <w:lang w:val="uk-UA"/>
        </w:rPr>
        <w:t>ій</w:t>
      </w:r>
      <w:r w:rsidR="00D91944" w:rsidRPr="008E588B">
        <w:rPr>
          <w:rFonts w:ascii="Times New Roman" w:hAnsi="Times New Roman" w:cs="Times New Roman"/>
          <w:sz w:val="28"/>
          <w:szCs w:val="28"/>
          <w:lang w:val="uk-UA"/>
        </w:rPr>
        <w:t xml:space="preserve"> області</w:t>
      </w:r>
      <w:r>
        <w:rPr>
          <w:rFonts w:ascii="Times New Roman" w:hAnsi="Times New Roman" w:cs="Times New Roman"/>
          <w:sz w:val="28"/>
          <w:szCs w:val="28"/>
          <w:lang w:val="uk-UA"/>
        </w:rPr>
        <w:t xml:space="preserve"> вид </w:t>
      </w:r>
      <w:proofErr w:type="spellStart"/>
      <w:r w:rsidR="009F617A">
        <w:rPr>
          <w:rFonts w:ascii="Times New Roman" w:hAnsi="Times New Roman" w:cs="Times New Roman"/>
          <w:i/>
          <w:sz w:val="28"/>
          <w:szCs w:val="28"/>
          <w:lang w:val="en-US"/>
        </w:rPr>
        <w:t>Hyphantria</w:t>
      </w:r>
      <w:proofErr w:type="spellEnd"/>
      <w:r w:rsidR="009F617A" w:rsidRPr="009F617A">
        <w:rPr>
          <w:rFonts w:ascii="Times New Roman" w:hAnsi="Times New Roman" w:cs="Times New Roman"/>
          <w:i/>
          <w:sz w:val="28"/>
          <w:szCs w:val="28"/>
        </w:rPr>
        <w:t xml:space="preserve"> </w:t>
      </w:r>
      <w:proofErr w:type="spellStart"/>
      <w:r w:rsidR="009F617A">
        <w:rPr>
          <w:rFonts w:ascii="Times New Roman" w:hAnsi="Times New Roman" w:cs="Times New Roman"/>
          <w:i/>
          <w:sz w:val="28"/>
          <w:szCs w:val="28"/>
          <w:lang w:val="en-US"/>
        </w:rPr>
        <w:t>cunea</w:t>
      </w:r>
      <w:proofErr w:type="spellEnd"/>
      <w:r w:rsidR="009F617A" w:rsidRPr="009F617A">
        <w:rPr>
          <w:rFonts w:ascii="Times New Roman" w:hAnsi="Times New Roman" w:cs="Times New Roman"/>
          <w:i/>
          <w:sz w:val="28"/>
          <w:szCs w:val="28"/>
        </w:rPr>
        <w:t xml:space="preserve"> </w:t>
      </w:r>
      <w:r w:rsidR="009F617A" w:rsidRPr="009F617A">
        <w:rPr>
          <w:rFonts w:ascii="Times New Roman" w:hAnsi="Times New Roman" w:cs="Times New Roman"/>
          <w:sz w:val="28"/>
          <w:szCs w:val="28"/>
          <w:lang w:val="en-US"/>
        </w:rPr>
        <w:t>Drury</w:t>
      </w:r>
      <w:r w:rsidR="00D91944" w:rsidRPr="008E588B">
        <w:rPr>
          <w:rFonts w:ascii="Times New Roman" w:hAnsi="Times New Roman" w:cs="Times New Roman"/>
          <w:sz w:val="28"/>
          <w:szCs w:val="28"/>
          <w:lang w:val="uk-UA"/>
        </w:rPr>
        <w:t xml:space="preserve"> виявлено </w:t>
      </w:r>
      <w:r>
        <w:rPr>
          <w:rFonts w:ascii="Times New Roman" w:hAnsi="Times New Roman" w:cs="Times New Roman"/>
          <w:sz w:val="28"/>
          <w:szCs w:val="28"/>
          <w:lang w:val="uk-UA"/>
        </w:rPr>
        <w:t>у</w:t>
      </w:r>
      <w:r w:rsidR="00D91944" w:rsidRPr="008E588B">
        <w:rPr>
          <w:rFonts w:ascii="Times New Roman" w:hAnsi="Times New Roman" w:cs="Times New Roman"/>
          <w:sz w:val="28"/>
          <w:szCs w:val="28"/>
          <w:lang w:val="uk-UA"/>
        </w:rPr>
        <w:t xml:space="preserve"> Луцько</w:t>
      </w:r>
      <w:r>
        <w:rPr>
          <w:rFonts w:ascii="Times New Roman" w:hAnsi="Times New Roman" w:cs="Times New Roman"/>
          <w:sz w:val="28"/>
          <w:szCs w:val="28"/>
          <w:lang w:val="uk-UA"/>
        </w:rPr>
        <w:t>му</w:t>
      </w:r>
      <w:r w:rsidR="00D91944" w:rsidRPr="008E588B">
        <w:rPr>
          <w:rFonts w:ascii="Times New Roman" w:hAnsi="Times New Roman" w:cs="Times New Roman"/>
          <w:sz w:val="28"/>
          <w:szCs w:val="28"/>
          <w:lang w:val="uk-UA"/>
        </w:rPr>
        <w:t xml:space="preserve"> та </w:t>
      </w:r>
      <w:proofErr w:type="spellStart"/>
      <w:r w:rsidR="00D91944" w:rsidRPr="008E588B">
        <w:rPr>
          <w:rFonts w:ascii="Times New Roman" w:hAnsi="Times New Roman" w:cs="Times New Roman"/>
          <w:sz w:val="28"/>
          <w:szCs w:val="28"/>
          <w:lang w:val="uk-UA"/>
        </w:rPr>
        <w:t>Рожищенсько</w:t>
      </w:r>
      <w:r>
        <w:rPr>
          <w:rFonts w:ascii="Times New Roman" w:hAnsi="Times New Roman" w:cs="Times New Roman"/>
          <w:sz w:val="28"/>
          <w:szCs w:val="28"/>
          <w:lang w:val="uk-UA"/>
        </w:rPr>
        <w:t>му</w:t>
      </w:r>
      <w:proofErr w:type="spellEnd"/>
      <w:r w:rsidR="00D91944" w:rsidRPr="008E588B">
        <w:rPr>
          <w:rFonts w:ascii="Times New Roman" w:hAnsi="Times New Roman" w:cs="Times New Roman"/>
          <w:sz w:val="28"/>
          <w:szCs w:val="28"/>
          <w:lang w:val="uk-UA"/>
        </w:rPr>
        <w:t xml:space="preserve"> район</w:t>
      </w:r>
      <w:r>
        <w:rPr>
          <w:rFonts w:ascii="Times New Roman" w:hAnsi="Times New Roman" w:cs="Times New Roman"/>
          <w:sz w:val="28"/>
          <w:szCs w:val="28"/>
          <w:lang w:val="uk-UA"/>
        </w:rPr>
        <w:t>ах</w:t>
      </w:r>
      <w:r w:rsidR="00D91944" w:rsidRPr="008E588B">
        <w:rPr>
          <w:rFonts w:ascii="Times New Roman" w:hAnsi="Times New Roman" w:cs="Times New Roman"/>
          <w:sz w:val="28"/>
          <w:szCs w:val="28"/>
          <w:lang w:val="uk-UA"/>
        </w:rPr>
        <w:t xml:space="preserve"> на </w:t>
      </w:r>
      <w:r>
        <w:rPr>
          <w:rFonts w:ascii="Times New Roman" w:hAnsi="Times New Roman" w:cs="Times New Roman"/>
          <w:sz w:val="28"/>
          <w:szCs w:val="28"/>
          <w:lang w:val="uk-UA"/>
        </w:rPr>
        <w:t>території загальною площею 3340,</w:t>
      </w:r>
      <w:r w:rsidR="00D91944" w:rsidRPr="008E588B">
        <w:rPr>
          <w:rFonts w:ascii="Times New Roman" w:hAnsi="Times New Roman" w:cs="Times New Roman"/>
          <w:sz w:val="28"/>
          <w:szCs w:val="28"/>
          <w:lang w:val="uk-UA"/>
        </w:rPr>
        <w:t>73га</w:t>
      </w:r>
      <w:r w:rsidR="00665B08" w:rsidRPr="008E588B">
        <w:rPr>
          <w:rFonts w:ascii="Times New Roman" w:hAnsi="Times New Roman" w:cs="Times New Roman"/>
          <w:sz w:val="28"/>
          <w:szCs w:val="28"/>
          <w:lang w:val="uk-UA"/>
        </w:rPr>
        <w:t>.</w:t>
      </w:r>
    </w:p>
    <w:p w:rsidR="00665B08" w:rsidRPr="00C0483D" w:rsidRDefault="009D7451" w:rsidP="00665B08">
      <w:pPr>
        <w:pStyle w:val="a4"/>
        <w:numPr>
          <w:ilvl w:val="3"/>
          <w:numId w:val="7"/>
        </w:numPr>
        <w:tabs>
          <w:tab w:val="clear" w:pos="3229"/>
        </w:tabs>
        <w:spacing w:after="0" w:line="360" w:lineRule="auto"/>
        <w:ind w:left="0" w:firstLine="709"/>
        <w:jc w:val="both"/>
        <w:rPr>
          <w:rStyle w:val="a3"/>
          <w:rFonts w:ascii="Times New Roman" w:hAnsi="Times New Roman" w:cs="Times New Roman"/>
          <w:bCs/>
          <w:i w:val="0"/>
          <w:iCs w:val="0"/>
          <w:caps/>
          <w:sz w:val="28"/>
          <w:szCs w:val="28"/>
          <w:lang w:val="uk-UA"/>
        </w:rPr>
      </w:pPr>
      <w:r>
        <w:rPr>
          <w:rStyle w:val="a3"/>
          <w:rFonts w:ascii="Times New Roman" w:hAnsi="Times New Roman" w:cs="Times New Roman"/>
          <w:i w:val="0"/>
          <w:sz w:val="28"/>
          <w:szCs w:val="28"/>
          <w:lang w:val="uk-UA"/>
        </w:rPr>
        <w:t xml:space="preserve">Основна маса (32 %) виявлених вогнищ американського білого метелика концентрувалася у   </w:t>
      </w:r>
      <w:r w:rsidRPr="0005644C">
        <w:rPr>
          <w:rFonts w:ascii="Times New Roman" w:hAnsi="Times New Roman"/>
          <w:sz w:val="28"/>
          <w:szCs w:val="28"/>
          <w:lang w:val="uk-UA"/>
        </w:rPr>
        <w:t>лісосмугах</w:t>
      </w:r>
      <w:r>
        <w:rPr>
          <w:rFonts w:ascii="Times New Roman" w:hAnsi="Times New Roman"/>
          <w:sz w:val="28"/>
          <w:szCs w:val="28"/>
          <w:lang w:val="uk-UA"/>
        </w:rPr>
        <w:t xml:space="preserve">. </w:t>
      </w:r>
      <w:r w:rsidRPr="008E588B">
        <w:rPr>
          <w:rStyle w:val="a3"/>
          <w:rFonts w:ascii="Times New Roman" w:hAnsi="Times New Roman" w:cs="Times New Roman"/>
          <w:i w:val="0"/>
          <w:sz w:val="28"/>
          <w:szCs w:val="28"/>
          <w:lang w:val="uk-UA"/>
        </w:rPr>
        <w:t xml:space="preserve"> </w:t>
      </w:r>
      <w:r w:rsidRPr="0005644C">
        <w:rPr>
          <w:rFonts w:ascii="Times New Roman" w:hAnsi="Times New Roman"/>
          <w:sz w:val="28"/>
          <w:szCs w:val="28"/>
          <w:lang w:val="uk-UA"/>
        </w:rPr>
        <w:t xml:space="preserve">Вздовж автошляхів зафіксовано 31 %,   у населених пунктах – </w:t>
      </w:r>
      <w:r>
        <w:rPr>
          <w:rFonts w:ascii="Times New Roman" w:hAnsi="Times New Roman"/>
          <w:sz w:val="28"/>
          <w:szCs w:val="28"/>
          <w:lang w:val="uk-UA"/>
        </w:rPr>
        <w:t>21</w:t>
      </w:r>
      <w:r w:rsidRPr="0005644C">
        <w:rPr>
          <w:rFonts w:ascii="Times New Roman" w:hAnsi="Times New Roman"/>
          <w:sz w:val="28"/>
          <w:szCs w:val="28"/>
          <w:lang w:val="uk-UA"/>
        </w:rPr>
        <w:t xml:space="preserve"> % та в садах </w:t>
      </w:r>
      <w:r>
        <w:rPr>
          <w:rFonts w:ascii="Times New Roman" w:hAnsi="Times New Roman"/>
          <w:sz w:val="28"/>
          <w:szCs w:val="28"/>
          <w:lang w:val="uk-UA"/>
        </w:rPr>
        <w:t>16</w:t>
      </w:r>
      <w:r w:rsidRPr="0005644C">
        <w:rPr>
          <w:rFonts w:ascii="Times New Roman" w:hAnsi="Times New Roman"/>
          <w:sz w:val="28"/>
          <w:szCs w:val="28"/>
          <w:lang w:val="uk-UA"/>
        </w:rPr>
        <w:t> %</w:t>
      </w:r>
      <w:r>
        <w:rPr>
          <w:rFonts w:ascii="Times New Roman" w:hAnsi="Times New Roman"/>
          <w:sz w:val="28"/>
          <w:szCs w:val="28"/>
          <w:lang w:val="uk-UA"/>
        </w:rPr>
        <w:t xml:space="preserve"> </w:t>
      </w:r>
      <w:r w:rsidRPr="0005644C">
        <w:rPr>
          <w:rFonts w:ascii="Times New Roman" w:hAnsi="Times New Roman"/>
          <w:sz w:val="28"/>
          <w:szCs w:val="28"/>
          <w:lang w:val="uk-UA"/>
        </w:rPr>
        <w:t>від усіх виявлених вогнищ цього карантинного організму</w:t>
      </w:r>
      <w:r>
        <w:rPr>
          <w:rFonts w:ascii="Times New Roman" w:hAnsi="Times New Roman"/>
          <w:sz w:val="28"/>
          <w:szCs w:val="28"/>
          <w:lang w:val="uk-UA"/>
        </w:rPr>
        <w:t xml:space="preserve">. </w:t>
      </w:r>
      <w:r w:rsidRPr="008E588B">
        <w:rPr>
          <w:rStyle w:val="a3"/>
          <w:rFonts w:ascii="Times New Roman" w:hAnsi="Times New Roman" w:cs="Times New Roman"/>
          <w:i w:val="0"/>
          <w:sz w:val="28"/>
          <w:szCs w:val="28"/>
          <w:lang w:val="uk-UA"/>
        </w:rPr>
        <w:t xml:space="preserve"> </w:t>
      </w:r>
    </w:p>
    <w:p w:rsidR="00C0483D" w:rsidRPr="00C97CE8" w:rsidRDefault="00C0483D" w:rsidP="00C0483D">
      <w:pPr>
        <w:pStyle w:val="a4"/>
        <w:numPr>
          <w:ilvl w:val="3"/>
          <w:numId w:val="7"/>
        </w:numPr>
        <w:tabs>
          <w:tab w:val="clear" w:pos="3229"/>
        </w:tabs>
        <w:spacing w:after="0" w:line="360" w:lineRule="auto"/>
        <w:ind w:left="0" w:firstLine="709"/>
        <w:jc w:val="both"/>
        <w:rPr>
          <w:rFonts w:ascii="Times New Roman" w:hAnsi="Times New Roman" w:cs="Times New Roman"/>
          <w:bCs/>
          <w:caps/>
          <w:sz w:val="28"/>
          <w:szCs w:val="28"/>
          <w:lang w:val="uk-UA"/>
        </w:rPr>
      </w:pPr>
      <w:r>
        <w:rPr>
          <w:rStyle w:val="a3"/>
          <w:rFonts w:ascii="Times New Roman" w:hAnsi="Times New Roman" w:cs="Times New Roman"/>
          <w:i w:val="0"/>
          <w:sz w:val="28"/>
          <w:szCs w:val="28"/>
          <w:lang w:val="uk-UA"/>
        </w:rPr>
        <w:t xml:space="preserve">Вивчення основних </w:t>
      </w:r>
      <w:proofErr w:type="spellStart"/>
      <w:r>
        <w:rPr>
          <w:rStyle w:val="a3"/>
          <w:rFonts w:ascii="Times New Roman" w:hAnsi="Times New Roman" w:cs="Times New Roman"/>
          <w:i w:val="0"/>
          <w:sz w:val="28"/>
          <w:szCs w:val="28"/>
          <w:lang w:val="uk-UA"/>
        </w:rPr>
        <w:t>морфо</w:t>
      </w:r>
      <w:proofErr w:type="spellEnd"/>
      <w:r>
        <w:rPr>
          <w:rStyle w:val="a3"/>
          <w:rFonts w:ascii="Times New Roman" w:hAnsi="Times New Roman" w:cs="Times New Roman"/>
          <w:i w:val="0"/>
          <w:sz w:val="28"/>
          <w:szCs w:val="28"/>
          <w:lang w:val="uk-UA"/>
        </w:rPr>
        <w:t>-біологічних характеристик досліджуваного карантинного шкідника показало, що вони не відрізняється від описаних у літературі даних, а виявлений організм відноситься до виду</w:t>
      </w:r>
      <w:r w:rsidRPr="00C0483D">
        <w:rPr>
          <w:rFonts w:ascii="Times New Roman" w:hAnsi="Times New Roman" w:cs="Times New Roman"/>
          <w:i/>
          <w:sz w:val="28"/>
          <w:szCs w:val="28"/>
          <w:lang w:val="uk-UA"/>
        </w:rPr>
        <w:t xml:space="preserve"> </w:t>
      </w:r>
      <w:proofErr w:type="spellStart"/>
      <w:r w:rsidR="009F617A">
        <w:rPr>
          <w:rFonts w:ascii="Times New Roman" w:hAnsi="Times New Roman" w:cs="Times New Roman"/>
          <w:i/>
          <w:sz w:val="28"/>
          <w:szCs w:val="28"/>
          <w:lang w:val="en-US"/>
        </w:rPr>
        <w:t>Hyphantria</w:t>
      </w:r>
      <w:proofErr w:type="spellEnd"/>
      <w:r w:rsidR="009F617A" w:rsidRPr="009F617A">
        <w:rPr>
          <w:rFonts w:ascii="Times New Roman" w:hAnsi="Times New Roman" w:cs="Times New Roman"/>
          <w:i/>
          <w:sz w:val="28"/>
          <w:szCs w:val="28"/>
        </w:rPr>
        <w:t xml:space="preserve"> </w:t>
      </w:r>
      <w:proofErr w:type="spellStart"/>
      <w:r w:rsidR="009F617A">
        <w:rPr>
          <w:rFonts w:ascii="Times New Roman" w:hAnsi="Times New Roman" w:cs="Times New Roman"/>
          <w:i/>
          <w:sz w:val="28"/>
          <w:szCs w:val="28"/>
          <w:lang w:val="en-US"/>
        </w:rPr>
        <w:t>cunea</w:t>
      </w:r>
      <w:proofErr w:type="spellEnd"/>
      <w:r w:rsidR="009F617A" w:rsidRPr="009F617A">
        <w:rPr>
          <w:rFonts w:ascii="Times New Roman" w:hAnsi="Times New Roman" w:cs="Times New Roman"/>
          <w:i/>
          <w:sz w:val="28"/>
          <w:szCs w:val="28"/>
        </w:rPr>
        <w:t xml:space="preserve"> </w:t>
      </w:r>
      <w:r w:rsidR="009F617A" w:rsidRPr="009F617A">
        <w:rPr>
          <w:rFonts w:ascii="Times New Roman" w:hAnsi="Times New Roman" w:cs="Times New Roman"/>
          <w:sz w:val="28"/>
          <w:szCs w:val="28"/>
          <w:lang w:val="en-US"/>
        </w:rPr>
        <w:t>Drury</w:t>
      </w:r>
      <w:r>
        <w:rPr>
          <w:rFonts w:ascii="Times New Roman" w:hAnsi="Times New Roman" w:cs="Times New Roman"/>
          <w:sz w:val="28"/>
          <w:szCs w:val="28"/>
          <w:lang w:val="uk-UA"/>
        </w:rPr>
        <w:t>.</w:t>
      </w:r>
    </w:p>
    <w:p w:rsidR="00C97CE8" w:rsidRPr="00C0483D" w:rsidRDefault="00C97CE8" w:rsidP="00C97CE8">
      <w:pPr>
        <w:pStyle w:val="a4"/>
        <w:numPr>
          <w:ilvl w:val="3"/>
          <w:numId w:val="7"/>
        </w:numPr>
        <w:tabs>
          <w:tab w:val="clear" w:pos="3229"/>
          <w:tab w:val="num" w:pos="0"/>
        </w:tabs>
        <w:spacing w:after="0" w:line="360" w:lineRule="auto"/>
        <w:ind w:left="0" w:firstLine="709"/>
        <w:jc w:val="both"/>
        <w:rPr>
          <w:rFonts w:ascii="Times New Roman" w:hAnsi="Times New Roman"/>
          <w:sz w:val="28"/>
          <w:szCs w:val="28"/>
          <w:lang w:val="uk-UA"/>
        </w:rPr>
      </w:pPr>
      <w:r>
        <w:rPr>
          <w:rFonts w:ascii="Times New Roman" w:hAnsi="Times New Roman" w:cs="Times New Roman"/>
          <w:sz w:val="28"/>
          <w:szCs w:val="28"/>
          <w:lang w:val="uk-UA"/>
        </w:rPr>
        <w:t>За</w:t>
      </w:r>
      <w:r w:rsidRPr="0037201A">
        <w:rPr>
          <w:rFonts w:ascii="Times New Roman" w:hAnsi="Times New Roman" w:cs="Times New Roman"/>
          <w:sz w:val="28"/>
          <w:szCs w:val="28"/>
          <w:lang w:val="uk-UA"/>
        </w:rPr>
        <w:t xml:space="preserve"> р</w:t>
      </w:r>
      <w:r>
        <w:rPr>
          <w:rFonts w:ascii="Times New Roman" w:hAnsi="Times New Roman" w:cs="Times New Roman"/>
          <w:sz w:val="28"/>
          <w:szCs w:val="28"/>
          <w:lang w:val="uk-UA"/>
        </w:rPr>
        <w:t>езультатами спостереження в</w:t>
      </w:r>
      <w:r w:rsidRPr="0037201A">
        <w:rPr>
          <w:rFonts w:ascii="Times New Roman" w:hAnsi="Times New Roman" w:cs="Times New Roman"/>
          <w:sz w:val="28"/>
          <w:szCs w:val="28"/>
          <w:lang w:val="uk-UA"/>
        </w:rPr>
        <w:t xml:space="preserve">ид </w:t>
      </w:r>
      <w:proofErr w:type="spellStart"/>
      <w:r w:rsidR="00FD0956">
        <w:rPr>
          <w:rFonts w:ascii="Times New Roman" w:hAnsi="Times New Roman" w:cs="Times New Roman"/>
          <w:i/>
          <w:sz w:val="28"/>
          <w:szCs w:val="28"/>
          <w:lang w:val="en-US"/>
        </w:rPr>
        <w:t>Hyphantria</w:t>
      </w:r>
      <w:proofErr w:type="spellEnd"/>
      <w:r w:rsidR="009F617A" w:rsidRPr="009F617A">
        <w:rPr>
          <w:rFonts w:ascii="Times New Roman" w:hAnsi="Times New Roman" w:cs="Times New Roman"/>
          <w:i/>
          <w:sz w:val="28"/>
          <w:szCs w:val="28"/>
        </w:rPr>
        <w:t xml:space="preserve"> </w:t>
      </w:r>
      <w:proofErr w:type="spellStart"/>
      <w:r w:rsidR="009F617A">
        <w:rPr>
          <w:rFonts w:ascii="Times New Roman" w:hAnsi="Times New Roman" w:cs="Times New Roman"/>
          <w:i/>
          <w:sz w:val="28"/>
          <w:szCs w:val="28"/>
          <w:lang w:val="en-US"/>
        </w:rPr>
        <w:t>cunea</w:t>
      </w:r>
      <w:proofErr w:type="spellEnd"/>
      <w:r w:rsidR="009F617A" w:rsidRPr="009F617A">
        <w:rPr>
          <w:rFonts w:ascii="Times New Roman" w:hAnsi="Times New Roman" w:cs="Times New Roman"/>
          <w:i/>
          <w:sz w:val="28"/>
          <w:szCs w:val="28"/>
        </w:rPr>
        <w:t xml:space="preserve"> </w:t>
      </w:r>
      <w:r w:rsidR="009F617A" w:rsidRPr="009F617A">
        <w:rPr>
          <w:rFonts w:ascii="Times New Roman" w:hAnsi="Times New Roman" w:cs="Times New Roman"/>
          <w:sz w:val="28"/>
          <w:szCs w:val="28"/>
          <w:lang w:val="en-US"/>
        </w:rPr>
        <w:t>Drury</w:t>
      </w:r>
      <w:r w:rsidR="009F617A" w:rsidRPr="008E588B">
        <w:rPr>
          <w:rFonts w:ascii="Times New Roman" w:hAnsi="Times New Roman" w:cs="Times New Roman"/>
          <w:sz w:val="28"/>
          <w:szCs w:val="28"/>
          <w:lang w:val="uk-UA"/>
        </w:rPr>
        <w:t xml:space="preserve"> </w:t>
      </w:r>
      <w:r w:rsidRPr="0037201A">
        <w:rPr>
          <w:rFonts w:ascii="Times New Roman" w:hAnsi="Times New Roman" w:cs="Times New Roman"/>
          <w:sz w:val="28"/>
          <w:szCs w:val="28"/>
          <w:lang w:val="uk-UA"/>
        </w:rPr>
        <w:t>в умовах Волинської області розвивається у двох генераціях на рік.</w:t>
      </w:r>
      <w:r>
        <w:rPr>
          <w:rFonts w:ascii="Times New Roman" w:hAnsi="Times New Roman" w:cs="Times New Roman"/>
          <w:sz w:val="28"/>
          <w:szCs w:val="28"/>
          <w:lang w:val="uk-UA"/>
        </w:rPr>
        <w:t xml:space="preserve"> Літ метеликів першого покоління відбувається залежно від погодних умов року спостереження  у І–ІІ декаді травня, другого – ІІІ декад</w:t>
      </w:r>
      <w:r w:rsidR="002131D8">
        <w:rPr>
          <w:rFonts w:ascii="Times New Roman" w:hAnsi="Times New Roman" w:cs="Times New Roman"/>
          <w:sz w:val="28"/>
          <w:szCs w:val="28"/>
          <w:lang w:val="uk-UA"/>
        </w:rPr>
        <w:t>і</w:t>
      </w:r>
      <w:r>
        <w:rPr>
          <w:rFonts w:ascii="Times New Roman" w:hAnsi="Times New Roman" w:cs="Times New Roman"/>
          <w:sz w:val="28"/>
          <w:szCs w:val="28"/>
          <w:lang w:val="uk-UA"/>
        </w:rPr>
        <w:t xml:space="preserve"> липня – І декад</w:t>
      </w:r>
      <w:r w:rsidR="002131D8">
        <w:rPr>
          <w:rFonts w:ascii="Times New Roman" w:hAnsi="Times New Roman" w:cs="Times New Roman"/>
          <w:sz w:val="28"/>
          <w:szCs w:val="28"/>
          <w:lang w:val="uk-UA"/>
        </w:rPr>
        <w:t>і</w:t>
      </w:r>
      <w:r>
        <w:rPr>
          <w:rFonts w:ascii="Times New Roman" w:hAnsi="Times New Roman" w:cs="Times New Roman"/>
          <w:sz w:val="28"/>
          <w:szCs w:val="28"/>
          <w:lang w:val="uk-UA"/>
        </w:rPr>
        <w:t xml:space="preserve"> серпня.  </w:t>
      </w:r>
    </w:p>
    <w:p w:rsidR="009D7451" w:rsidRDefault="009D7451" w:rsidP="00C0483D">
      <w:pPr>
        <w:pStyle w:val="a4"/>
        <w:numPr>
          <w:ilvl w:val="3"/>
          <w:numId w:val="7"/>
        </w:numPr>
        <w:tabs>
          <w:tab w:val="clear" w:pos="3229"/>
          <w:tab w:val="num" w:pos="0"/>
        </w:tabs>
        <w:spacing w:after="0" w:line="360" w:lineRule="auto"/>
        <w:ind w:left="0" w:firstLine="709"/>
        <w:jc w:val="both"/>
        <w:rPr>
          <w:rFonts w:ascii="Times New Roman" w:hAnsi="Times New Roman"/>
          <w:sz w:val="28"/>
          <w:szCs w:val="28"/>
          <w:lang w:val="uk-UA"/>
        </w:rPr>
      </w:pPr>
      <w:r w:rsidRPr="00C0483D">
        <w:rPr>
          <w:rFonts w:ascii="Times New Roman" w:hAnsi="Times New Roman"/>
          <w:sz w:val="28"/>
          <w:szCs w:val="28"/>
          <w:lang w:val="uk-UA"/>
        </w:rPr>
        <w:t xml:space="preserve">Живлення гусениць </w:t>
      </w:r>
      <w:r w:rsidRPr="00C0483D">
        <w:rPr>
          <w:rStyle w:val="a3"/>
          <w:rFonts w:ascii="Times New Roman" w:hAnsi="Times New Roman" w:cs="Times New Roman"/>
          <w:i w:val="0"/>
          <w:sz w:val="28"/>
          <w:szCs w:val="28"/>
          <w:lang w:val="uk-UA"/>
        </w:rPr>
        <w:t xml:space="preserve">американського білого метелика </w:t>
      </w:r>
      <w:r w:rsidRPr="00C0483D">
        <w:rPr>
          <w:rFonts w:ascii="Times New Roman" w:hAnsi="Times New Roman"/>
          <w:sz w:val="28"/>
          <w:szCs w:val="28"/>
          <w:lang w:val="uk-UA"/>
        </w:rPr>
        <w:t>різних віків зафіксовано на 10 видах багаторічних насаджень, ступінь пошкодження яких становив 0,03–0,27 од.</w:t>
      </w:r>
      <w:r w:rsidR="00C0483D" w:rsidRPr="00C0483D">
        <w:rPr>
          <w:rFonts w:ascii="Times New Roman" w:hAnsi="Times New Roman"/>
          <w:sz w:val="28"/>
          <w:szCs w:val="28"/>
          <w:lang w:val="uk-UA"/>
        </w:rPr>
        <w:t xml:space="preserve"> Найбільше пошкодження гусеницями американського білого метелика різних віків спостерігається на клені ясенелистому (</w:t>
      </w:r>
      <w:proofErr w:type="spellStart"/>
      <w:r w:rsidR="00C0483D" w:rsidRPr="00C0483D">
        <w:rPr>
          <w:rFonts w:ascii="Times New Roman" w:hAnsi="Times New Roman"/>
          <w:i/>
          <w:sz w:val="28"/>
          <w:szCs w:val="28"/>
          <w:lang w:val="uk-UA"/>
        </w:rPr>
        <w:t>Acer</w:t>
      </w:r>
      <w:proofErr w:type="spellEnd"/>
      <w:r w:rsidR="00C0483D" w:rsidRPr="00C0483D">
        <w:rPr>
          <w:rFonts w:ascii="Times New Roman" w:hAnsi="Times New Roman"/>
          <w:i/>
          <w:sz w:val="28"/>
          <w:szCs w:val="28"/>
          <w:lang w:val="uk-UA"/>
        </w:rPr>
        <w:t xml:space="preserve"> </w:t>
      </w:r>
      <w:proofErr w:type="spellStart"/>
      <w:r w:rsidR="00C0483D" w:rsidRPr="00C0483D">
        <w:rPr>
          <w:rFonts w:ascii="Times New Roman" w:hAnsi="Times New Roman"/>
          <w:i/>
          <w:sz w:val="28"/>
          <w:szCs w:val="28"/>
          <w:lang w:val="uk-UA"/>
        </w:rPr>
        <w:t>negundo</w:t>
      </w:r>
      <w:proofErr w:type="spellEnd"/>
      <w:r w:rsidR="00C0483D" w:rsidRPr="00C0483D">
        <w:rPr>
          <w:rFonts w:ascii="Times New Roman" w:hAnsi="Times New Roman"/>
          <w:sz w:val="28"/>
          <w:szCs w:val="28"/>
          <w:lang w:val="uk-UA"/>
        </w:rPr>
        <w:t xml:space="preserve"> L.) та шовковиці білій (</w:t>
      </w:r>
      <w:proofErr w:type="spellStart"/>
      <w:r w:rsidR="00C0483D" w:rsidRPr="00C0483D">
        <w:rPr>
          <w:rFonts w:ascii="Times New Roman" w:hAnsi="Times New Roman"/>
          <w:i/>
          <w:sz w:val="28"/>
          <w:szCs w:val="28"/>
          <w:lang w:val="uk-UA"/>
        </w:rPr>
        <w:t>Morus</w:t>
      </w:r>
      <w:proofErr w:type="spellEnd"/>
      <w:r w:rsidR="00C0483D" w:rsidRPr="00C0483D">
        <w:rPr>
          <w:rFonts w:ascii="Times New Roman" w:hAnsi="Times New Roman"/>
          <w:i/>
          <w:sz w:val="28"/>
          <w:szCs w:val="28"/>
          <w:lang w:val="uk-UA"/>
        </w:rPr>
        <w:t xml:space="preserve"> </w:t>
      </w:r>
      <w:proofErr w:type="spellStart"/>
      <w:r w:rsidR="00C0483D" w:rsidRPr="00C0483D">
        <w:rPr>
          <w:rFonts w:ascii="Times New Roman" w:hAnsi="Times New Roman"/>
          <w:i/>
          <w:sz w:val="28"/>
          <w:szCs w:val="28"/>
          <w:lang w:val="uk-UA"/>
        </w:rPr>
        <w:t>alba</w:t>
      </w:r>
      <w:proofErr w:type="spellEnd"/>
      <w:r w:rsidR="00C0483D" w:rsidRPr="00C0483D">
        <w:rPr>
          <w:rFonts w:ascii="Times New Roman" w:hAnsi="Times New Roman"/>
          <w:sz w:val="28"/>
          <w:szCs w:val="28"/>
          <w:lang w:val="uk-UA"/>
        </w:rPr>
        <w:t xml:space="preserve"> L.).</w:t>
      </w:r>
    </w:p>
    <w:p w:rsidR="00C0483D" w:rsidRPr="009D7451" w:rsidRDefault="00C0483D" w:rsidP="00C97CE8">
      <w:pPr>
        <w:pStyle w:val="a4"/>
        <w:spacing w:after="0" w:line="360" w:lineRule="auto"/>
        <w:ind w:left="709"/>
        <w:jc w:val="both"/>
        <w:rPr>
          <w:rFonts w:ascii="Times New Roman" w:hAnsi="Times New Roman"/>
          <w:sz w:val="28"/>
          <w:szCs w:val="28"/>
          <w:lang w:val="uk-UA"/>
        </w:rPr>
      </w:pPr>
    </w:p>
    <w:p w:rsidR="009D7451" w:rsidRPr="00C97CE8" w:rsidRDefault="009D7451" w:rsidP="00C97CE8">
      <w:pPr>
        <w:spacing w:after="0" w:line="360" w:lineRule="auto"/>
        <w:ind w:left="2869"/>
        <w:jc w:val="both"/>
        <w:rPr>
          <w:rStyle w:val="a3"/>
          <w:rFonts w:ascii="Times New Roman" w:hAnsi="Times New Roman" w:cs="Times New Roman"/>
          <w:bCs/>
          <w:i w:val="0"/>
          <w:iCs w:val="0"/>
          <w:caps/>
          <w:sz w:val="28"/>
          <w:szCs w:val="28"/>
          <w:lang w:val="uk-UA"/>
        </w:rPr>
      </w:pPr>
    </w:p>
    <w:p w:rsidR="00665B08" w:rsidRPr="008E588B" w:rsidRDefault="00665B08" w:rsidP="00665B08">
      <w:pPr>
        <w:spacing w:after="0" w:line="360" w:lineRule="auto"/>
        <w:jc w:val="both"/>
        <w:rPr>
          <w:rFonts w:ascii="Times New Roman" w:hAnsi="Times New Roman" w:cs="Times New Roman"/>
          <w:sz w:val="28"/>
          <w:szCs w:val="28"/>
          <w:lang w:val="uk-UA"/>
        </w:rPr>
      </w:pPr>
    </w:p>
    <w:p w:rsidR="00665B08" w:rsidRPr="008E588B" w:rsidRDefault="00665B08" w:rsidP="00665B08">
      <w:pPr>
        <w:spacing w:after="0" w:line="360" w:lineRule="auto"/>
        <w:jc w:val="both"/>
        <w:rPr>
          <w:rFonts w:ascii="Times New Roman" w:hAnsi="Times New Roman" w:cs="Times New Roman"/>
          <w:sz w:val="28"/>
          <w:szCs w:val="28"/>
          <w:lang w:val="uk-UA"/>
        </w:rPr>
      </w:pPr>
    </w:p>
    <w:p w:rsidR="00665B08" w:rsidRPr="008E588B" w:rsidRDefault="00665B08" w:rsidP="00665B08">
      <w:pPr>
        <w:spacing w:after="0" w:line="360" w:lineRule="auto"/>
        <w:jc w:val="both"/>
        <w:rPr>
          <w:rFonts w:ascii="Times New Roman" w:hAnsi="Times New Roman" w:cs="Times New Roman"/>
          <w:sz w:val="28"/>
          <w:szCs w:val="28"/>
          <w:lang w:val="uk-UA"/>
        </w:rPr>
      </w:pPr>
    </w:p>
    <w:p w:rsidR="00665B08" w:rsidRPr="008E588B" w:rsidRDefault="00665B08" w:rsidP="00665B08">
      <w:pPr>
        <w:spacing w:after="0" w:line="360" w:lineRule="auto"/>
        <w:jc w:val="both"/>
        <w:rPr>
          <w:rFonts w:ascii="Times New Roman" w:hAnsi="Times New Roman" w:cs="Times New Roman"/>
          <w:sz w:val="28"/>
          <w:szCs w:val="28"/>
          <w:lang w:val="uk-UA"/>
        </w:rPr>
      </w:pPr>
    </w:p>
    <w:p w:rsidR="00665B08" w:rsidRPr="008E588B" w:rsidRDefault="00665B08" w:rsidP="00665B08">
      <w:pPr>
        <w:spacing w:after="0" w:line="360" w:lineRule="auto"/>
        <w:jc w:val="both"/>
        <w:rPr>
          <w:rFonts w:ascii="Times New Roman" w:hAnsi="Times New Roman" w:cs="Times New Roman"/>
          <w:sz w:val="28"/>
          <w:szCs w:val="28"/>
          <w:lang w:val="uk-UA"/>
        </w:rPr>
      </w:pPr>
    </w:p>
    <w:p w:rsidR="00665B08" w:rsidRPr="008E588B" w:rsidRDefault="00665B08" w:rsidP="00665B08">
      <w:pPr>
        <w:spacing w:after="0" w:line="360" w:lineRule="auto"/>
        <w:jc w:val="both"/>
        <w:rPr>
          <w:rFonts w:ascii="Times New Roman" w:hAnsi="Times New Roman" w:cs="Times New Roman"/>
          <w:sz w:val="28"/>
          <w:szCs w:val="28"/>
          <w:lang w:val="uk-UA"/>
        </w:rPr>
      </w:pPr>
    </w:p>
    <w:p w:rsidR="00665B08" w:rsidRDefault="00665B08" w:rsidP="00665B08">
      <w:pPr>
        <w:spacing w:after="0" w:line="360" w:lineRule="auto"/>
        <w:jc w:val="both"/>
        <w:rPr>
          <w:rFonts w:ascii="Times New Roman" w:hAnsi="Times New Roman" w:cs="Times New Roman"/>
          <w:sz w:val="28"/>
          <w:szCs w:val="28"/>
          <w:lang w:val="uk-UA"/>
        </w:rPr>
      </w:pPr>
    </w:p>
    <w:p w:rsidR="00FD0956" w:rsidRPr="00FD0956" w:rsidRDefault="00FD0956" w:rsidP="00FD0956">
      <w:pPr>
        <w:spacing w:after="0" w:line="360" w:lineRule="auto"/>
        <w:jc w:val="center"/>
        <w:rPr>
          <w:rFonts w:ascii="Times New Roman" w:hAnsi="Times New Roman" w:cs="Times New Roman"/>
          <w:b/>
          <w:sz w:val="28"/>
          <w:szCs w:val="28"/>
          <w:lang w:val="uk-UA"/>
        </w:rPr>
      </w:pPr>
      <w:r w:rsidRPr="00FD0956">
        <w:rPr>
          <w:rFonts w:ascii="Times New Roman" w:hAnsi="Times New Roman" w:cs="Times New Roman"/>
          <w:b/>
          <w:sz w:val="28"/>
          <w:szCs w:val="28"/>
          <w:lang w:val="uk-UA"/>
        </w:rPr>
        <w:lastRenderedPageBreak/>
        <w:t>ПРОПОЗИЦІЇ ВИРОБНИЦТВУ</w:t>
      </w:r>
    </w:p>
    <w:p w:rsidR="00FD0956" w:rsidRPr="008E588B" w:rsidRDefault="00FD0956" w:rsidP="00FD095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розробці рекомендацій </w:t>
      </w:r>
      <w:r w:rsidR="00C770C8">
        <w:rPr>
          <w:rFonts w:ascii="Times New Roman" w:hAnsi="Times New Roman" w:cs="Times New Roman"/>
          <w:sz w:val="28"/>
          <w:szCs w:val="28"/>
          <w:lang w:val="uk-UA"/>
        </w:rPr>
        <w:t xml:space="preserve">та заходів </w:t>
      </w:r>
      <w:r>
        <w:rPr>
          <w:rFonts w:ascii="Times New Roman" w:hAnsi="Times New Roman" w:cs="Times New Roman"/>
          <w:sz w:val="28"/>
          <w:szCs w:val="28"/>
          <w:lang w:val="uk-UA"/>
        </w:rPr>
        <w:t xml:space="preserve">із локалізації та ліквідації вогнищ американського білого метелика спеціалістам </w:t>
      </w:r>
      <w:proofErr w:type="spellStart"/>
      <w:r>
        <w:rPr>
          <w:rFonts w:ascii="Times New Roman" w:hAnsi="Times New Roman" w:cs="Times New Roman"/>
          <w:sz w:val="28"/>
          <w:szCs w:val="28"/>
          <w:lang w:val="uk-UA"/>
        </w:rPr>
        <w:t>Держпродспоживслужби</w:t>
      </w:r>
      <w:proofErr w:type="spellEnd"/>
      <w:r>
        <w:rPr>
          <w:rFonts w:ascii="Times New Roman" w:hAnsi="Times New Roman" w:cs="Times New Roman"/>
          <w:sz w:val="28"/>
          <w:szCs w:val="28"/>
          <w:lang w:val="uk-UA"/>
        </w:rPr>
        <w:t xml:space="preserve"> та власникам ділянок, де виявлено шкідника, необхідно враховувати, що на території Волинської області цей карантинний організм розвивається </w:t>
      </w:r>
      <w:r w:rsidR="00C770C8">
        <w:rPr>
          <w:rFonts w:ascii="Times New Roman" w:hAnsi="Times New Roman" w:cs="Times New Roman"/>
          <w:sz w:val="28"/>
          <w:szCs w:val="28"/>
          <w:lang w:val="uk-UA"/>
        </w:rPr>
        <w:t>у двох генераціях на рік. Також необхідно враховувати, що вил</w:t>
      </w:r>
      <w:r w:rsidR="002131D8">
        <w:rPr>
          <w:rFonts w:ascii="Times New Roman" w:hAnsi="Times New Roman" w:cs="Times New Roman"/>
          <w:sz w:val="28"/>
          <w:szCs w:val="28"/>
          <w:lang w:val="uk-UA"/>
        </w:rPr>
        <w:t>іт метеликів першого покоління відбувається у І–ІІ декаді травня, другого – ІІІ декаді липня – І декаді серпня</w:t>
      </w:r>
      <w:r w:rsidR="00C770C8">
        <w:rPr>
          <w:rFonts w:ascii="Times New Roman" w:hAnsi="Times New Roman" w:cs="Times New Roman"/>
          <w:sz w:val="28"/>
          <w:szCs w:val="28"/>
          <w:lang w:val="uk-UA"/>
        </w:rPr>
        <w:t xml:space="preserve"> і саме у ці терміни необхідно проводити ліквідаційні заходи щодо знищення американського білого метелика</w:t>
      </w:r>
      <w:r w:rsidR="002131D8">
        <w:rPr>
          <w:rFonts w:ascii="Times New Roman" w:hAnsi="Times New Roman" w:cs="Times New Roman"/>
          <w:sz w:val="28"/>
          <w:szCs w:val="28"/>
          <w:lang w:val="uk-UA"/>
        </w:rPr>
        <w:t xml:space="preserve">. </w:t>
      </w:r>
    </w:p>
    <w:p w:rsidR="00C770C8" w:rsidRDefault="00C770C8" w:rsidP="003B5299">
      <w:pPr>
        <w:spacing w:after="0" w:line="360" w:lineRule="auto"/>
        <w:jc w:val="center"/>
        <w:rPr>
          <w:rFonts w:ascii="Times New Roman" w:hAnsi="Times New Roman" w:cs="Times New Roman"/>
          <w:b/>
          <w:sz w:val="28"/>
          <w:szCs w:val="28"/>
          <w:lang w:val="uk-UA"/>
        </w:rPr>
      </w:pPr>
    </w:p>
    <w:p w:rsidR="00C770C8" w:rsidRDefault="00C770C8" w:rsidP="003B5299">
      <w:pPr>
        <w:spacing w:after="0" w:line="360" w:lineRule="auto"/>
        <w:jc w:val="center"/>
        <w:rPr>
          <w:rFonts w:ascii="Times New Roman" w:hAnsi="Times New Roman" w:cs="Times New Roman"/>
          <w:b/>
          <w:sz w:val="28"/>
          <w:szCs w:val="28"/>
          <w:lang w:val="uk-UA"/>
        </w:rPr>
      </w:pPr>
    </w:p>
    <w:p w:rsidR="00C770C8" w:rsidRDefault="00C770C8" w:rsidP="003B5299">
      <w:pPr>
        <w:spacing w:after="0" w:line="360" w:lineRule="auto"/>
        <w:jc w:val="center"/>
        <w:rPr>
          <w:rFonts w:ascii="Times New Roman" w:hAnsi="Times New Roman" w:cs="Times New Roman"/>
          <w:b/>
          <w:sz w:val="28"/>
          <w:szCs w:val="28"/>
          <w:lang w:val="uk-UA"/>
        </w:rPr>
      </w:pPr>
    </w:p>
    <w:p w:rsidR="00C770C8" w:rsidRDefault="00C770C8" w:rsidP="003B5299">
      <w:pPr>
        <w:spacing w:after="0" w:line="360" w:lineRule="auto"/>
        <w:jc w:val="center"/>
        <w:rPr>
          <w:rFonts w:ascii="Times New Roman" w:hAnsi="Times New Roman" w:cs="Times New Roman"/>
          <w:b/>
          <w:sz w:val="28"/>
          <w:szCs w:val="28"/>
          <w:lang w:val="uk-UA"/>
        </w:rPr>
      </w:pPr>
    </w:p>
    <w:p w:rsidR="00C770C8" w:rsidRDefault="00C770C8" w:rsidP="003B5299">
      <w:pPr>
        <w:spacing w:after="0" w:line="360" w:lineRule="auto"/>
        <w:jc w:val="center"/>
        <w:rPr>
          <w:rFonts w:ascii="Times New Roman" w:hAnsi="Times New Roman" w:cs="Times New Roman"/>
          <w:b/>
          <w:sz w:val="28"/>
          <w:szCs w:val="28"/>
          <w:lang w:val="uk-UA"/>
        </w:rPr>
      </w:pPr>
    </w:p>
    <w:p w:rsidR="00C770C8" w:rsidRDefault="00C770C8" w:rsidP="003B5299">
      <w:pPr>
        <w:spacing w:after="0" w:line="360" w:lineRule="auto"/>
        <w:jc w:val="center"/>
        <w:rPr>
          <w:rFonts w:ascii="Times New Roman" w:hAnsi="Times New Roman" w:cs="Times New Roman"/>
          <w:b/>
          <w:sz w:val="28"/>
          <w:szCs w:val="28"/>
          <w:lang w:val="uk-UA"/>
        </w:rPr>
      </w:pPr>
    </w:p>
    <w:p w:rsidR="00C770C8" w:rsidRDefault="00C770C8" w:rsidP="003B5299">
      <w:pPr>
        <w:spacing w:after="0" w:line="360" w:lineRule="auto"/>
        <w:jc w:val="center"/>
        <w:rPr>
          <w:rFonts w:ascii="Times New Roman" w:hAnsi="Times New Roman" w:cs="Times New Roman"/>
          <w:b/>
          <w:sz w:val="28"/>
          <w:szCs w:val="28"/>
          <w:lang w:val="uk-UA"/>
        </w:rPr>
      </w:pPr>
    </w:p>
    <w:p w:rsidR="00C770C8" w:rsidRDefault="00C770C8" w:rsidP="003B5299">
      <w:pPr>
        <w:spacing w:after="0" w:line="360" w:lineRule="auto"/>
        <w:jc w:val="center"/>
        <w:rPr>
          <w:rFonts w:ascii="Times New Roman" w:hAnsi="Times New Roman" w:cs="Times New Roman"/>
          <w:b/>
          <w:sz w:val="28"/>
          <w:szCs w:val="28"/>
          <w:lang w:val="uk-UA"/>
        </w:rPr>
      </w:pPr>
    </w:p>
    <w:p w:rsidR="00C770C8" w:rsidRDefault="00C770C8" w:rsidP="003B5299">
      <w:pPr>
        <w:spacing w:after="0" w:line="360" w:lineRule="auto"/>
        <w:jc w:val="center"/>
        <w:rPr>
          <w:rFonts w:ascii="Times New Roman" w:hAnsi="Times New Roman" w:cs="Times New Roman"/>
          <w:b/>
          <w:sz w:val="28"/>
          <w:szCs w:val="28"/>
          <w:lang w:val="uk-UA"/>
        </w:rPr>
      </w:pPr>
    </w:p>
    <w:p w:rsidR="00C770C8" w:rsidRDefault="00C770C8" w:rsidP="003B5299">
      <w:pPr>
        <w:spacing w:after="0" w:line="360" w:lineRule="auto"/>
        <w:jc w:val="center"/>
        <w:rPr>
          <w:rFonts w:ascii="Times New Roman" w:hAnsi="Times New Roman" w:cs="Times New Roman"/>
          <w:b/>
          <w:sz w:val="28"/>
          <w:szCs w:val="28"/>
          <w:lang w:val="uk-UA"/>
        </w:rPr>
      </w:pPr>
    </w:p>
    <w:p w:rsidR="00C770C8" w:rsidRDefault="00C770C8" w:rsidP="003B5299">
      <w:pPr>
        <w:spacing w:after="0" w:line="360" w:lineRule="auto"/>
        <w:jc w:val="center"/>
        <w:rPr>
          <w:rFonts w:ascii="Times New Roman" w:hAnsi="Times New Roman" w:cs="Times New Roman"/>
          <w:b/>
          <w:sz w:val="28"/>
          <w:szCs w:val="28"/>
          <w:lang w:val="uk-UA"/>
        </w:rPr>
      </w:pPr>
    </w:p>
    <w:p w:rsidR="00C770C8" w:rsidRDefault="00C770C8" w:rsidP="003B5299">
      <w:pPr>
        <w:spacing w:after="0" w:line="360" w:lineRule="auto"/>
        <w:jc w:val="center"/>
        <w:rPr>
          <w:rFonts w:ascii="Times New Roman" w:hAnsi="Times New Roman" w:cs="Times New Roman"/>
          <w:b/>
          <w:sz w:val="28"/>
          <w:szCs w:val="28"/>
          <w:lang w:val="uk-UA"/>
        </w:rPr>
      </w:pPr>
    </w:p>
    <w:p w:rsidR="00C770C8" w:rsidRDefault="00C770C8" w:rsidP="003B5299">
      <w:pPr>
        <w:spacing w:after="0" w:line="360" w:lineRule="auto"/>
        <w:jc w:val="center"/>
        <w:rPr>
          <w:rFonts w:ascii="Times New Roman" w:hAnsi="Times New Roman" w:cs="Times New Roman"/>
          <w:b/>
          <w:sz w:val="28"/>
          <w:szCs w:val="28"/>
          <w:lang w:val="uk-UA"/>
        </w:rPr>
      </w:pPr>
    </w:p>
    <w:p w:rsidR="00C770C8" w:rsidRDefault="00C770C8" w:rsidP="003B5299">
      <w:pPr>
        <w:spacing w:after="0" w:line="360" w:lineRule="auto"/>
        <w:jc w:val="center"/>
        <w:rPr>
          <w:rFonts w:ascii="Times New Roman" w:hAnsi="Times New Roman" w:cs="Times New Roman"/>
          <w:b/>
          <w:sz w:val="28"/>
          <w:szCs w:val="28"/>
          <w:lang w:val="uk-UA"/>
        </w:rPr>
      </w:pPr>
    </w:p>
    <w:p w:rsidR="00C770C8" w:rsidRDefault="00C770C8" w:rsidP="003B5299">
      <w:pPr>
        <w:spacing w:after="0" w:line="360" w:lineRule="auto"/>
        <w:jc w:val="center"/>
        <w:rPr>
          <w:rFonts w:ascii="Times New Roman" w:hAnsi="Times New Roman" w:cs="Times New Roman"/>
          <w:b/>
          <w:sz w:val="28"/>
          <w:szCs w:val="28"/>
          <w:lang w:val="uk-UA"/>
        </w:rPr>
      </w:pPr>
    </w:p>
    <w:p w:rsidR="00C770C8" w:rsidRDefault="00C770C8" w:rsidP="003B5299">
      <w:pPr>
        <w:spacing w:after="0" w:line="360" w:lineRule="auto"/>
        <w:jc w:val="center"/>
        <w:rPr>
          <w:rFonts w:ascii="Times New Roman" w:hAnsi="Times New Roman" w:cs="Times New Roman"/>
          <w:b/>
          <w:sz w:val="28"/>
          <w:szCs w:val="28"/>
          <w:lang w:val="uk-UA"/>
        </w:rPr>
      </w:pPr>
    </w:p>
    <w:p w:rsidR="00C770C8" w:rsidRDefault="00C770C8" w:rsidP="003B5299">
      <w:pPr>
        <w:spacing w:after="0" w:line="360" w:lineRule="auto"/>
        <w:jc w:val="center"/>
        <w:rPr>
          <w:rFonts w:ascii="Times New Roman" w:hAnsi="Times New Roman" w:cs="Times New Roman"/>
          <w:b/>
          <w:sz w:val="28"/>
          <w:szCs w:val="28"/>
          <w:lang w:val="uk-UA"/>
        </w:rPr>
      </w:pPr>
    </w:p>
    <w:p w:rsidR="00C770C8" w:rsidRDefault="00C770C8" w:rsidP="003B5299">
      <w:pPr>
        <w:spacing w:after="0" w:line="360" w:lineRule="auto"/>
        <w:jc w:val="center"/>
        <w:rPr>
          <w:rFonts w:ascii="Times New Roman" w:hAnsi="Times New Roman" w:cs="Times New Roman"/>
          <w:b/>
          <w:sz w:val="28"/>
          <w:szCs w:val="28"/>
          <w:lang w:val="uk-UA"/>
        </w:rPr>
      </w:pPr>
    </w:p>
    <w:p w:rsidR="00C770C8" w:rsidRDefault="00C770C8" w:rsidP="003B5299">
      <w:pPr>
        <w:spacing w:after="0" w:line="360" w:lineRule="auto"/>
        <w:jc w:val="center"/>
        <w:rPr>
          <w:rFonts w:ascii="Times New Roman" w:hAnsi="Times New Roman" w:cs="Times New Roman"/>
          <w:b/>
          <w:sz w:val="28"/>
          <w:szCs w:val="28"/>
          <w:lang w:val="uk-UA"/>
        </w:rPr>
      </w:pPr>
    </w:p>
    <w:p w:rsidR="00C770C8" w:rsidRDefault="00C770C8" w:rsidP="003B5299">
      <w:pPr>
        <w:spacing w:after="0" w:line="360" w:lineRule="auto"/>
        <w:jc w:val="center"/>
        <w:rPr>
          <w:rFonts w:ascii="Times New Roman" w:hAnsi="Times New Roman" w:cs="Times New Roman"/>
          <w:b/>
          <w:sz w:val="28"/>
          <w:szCs w:val="28"/>
          <w:lang w:val="uk-UA"/>
        </w:rPr>
      </w:pPr>
    </w:p>
    <w:p w:rsidR="00C770C8" w:rsidRDefault="00C770C8" w:rsidP="003B5299">
      <w:pPr>
        <w:spacing w:after="0" w:line="360" w:lineRule="auto"/>
        <w:jc w:val="center"/>
        <w:rPr>
          <w:rFonts w:ascii="Times New Roman" w:hAnsi="Times New Roman" w:cs="Times New Roman"/>
          <w:b/>
          <w:sz w:val="28"/>
          <w:szCs w:val="28"/>
          <w:lang w:val="uk-UA"/>
        </w:rPr>
      </w:pPr>
    </w:p>
    <w:p w:rsidR="003B5299" w:rsidRPr="00720840" w:rsidRDefault="003B5299" w:rsidP="003B5299">
      <w:pPr>
        <w:spacing w:after="0" w:line="360" w:lineRule="auto"/>
        <w:jc w:val="center"/>
        <w:rPr>
          <w:rFonts w:ascii="Times New Roman" w:hAnsi="Times New Roman" w:cs="Times New Roman"/>
          <w:b/>
          <w:sz w:val="28"/>
          <w:szCs w:val="28"/>
          <w:lang w:val="uk-UA"/>
        </w:rPr>
      </w:pPr>
      <w:r w:rsidRPr="00720840">
        <w:rPr>
          <w:rFonts w:ascii="Times New Roman" w:hAnsi="Times New Roman" w:cs="Times New Roman"/>
          <w:b/>
          <w:sz w:val="28"/>
          <w:szCs w:val="28"/>
          <w:lang w:val="uk-UA"/>
        </w:rPr>
        <w:lastRenderedPageBreak/>
        <w:t>СПИСОК ВИКОРИСТАНИХ ДЖЕРЕЛ</w:t>
      </w:r>
    </w:p>
    <w:p w:rsidR="003B5299" w:rsidRPr="00720840" w:rsidRDefault="003B5299" w:rsidP="003B5299">
      <w:pPr>
        <w:numPr>
          <w:ilvl w:val="0"/>
          <w:numId w:val="17"/>
        </w:numPr>
        <w:spacing w:after="0" w:line="360" w:lineRule="auto"/>
        <w:ind w:left="0" w:firstLine="709"/>
        <w:jc w:val="both"/>
        <w:rPr>
          <w:rFonts w:ascii="Times New Roman" w:eastAsia="Times New Roman" w:hAnsi="Times New Roman" w:cs="Times New Roman"/>
          <w:sz w:val="28"/>
          <w:szCs w:val="28"/>
          <w:lang w:val="uk-UA" w:eastAsia="ru-RU"/>
        </w:rPr>
      </w:pPr>
      <w:r w:rsidRPr="00720840">
        <w:rPr>
          <w:rFonts w:ascii="Times New Roman" w:hAnsi="Times New Roman" w:cs="Times New Roman"/>
          <w:sz w:val="28"/>
          <w:szCs w:val="28"/>
          <w:lang w:val="uk-UA"/>
        </w:rPr>
        <w:t>Американський білий метелик</w:t>
      </w:r>
      <w:r w:rsidR="00B31850">
        <w:rPr>
          <w:rFonts w:ascii="Times New Roman" w:hAnsi="Times New Roman" w:cs="Times New Roman"/>
          <w:sz w:val="28"/>
          <w:szCs w:val="28"/>
          <w:lang w:val="uk-UA"/>
        </w:rPr>
        <w:t xml:space="preserve"> – </w:t>
      </w:r>
      <w:r w:rsidR="00513E08">
        <w:rPr>
          <w:rFonts w:ascii="Times New Roman" w:hAnsi="Times New Roman" w:cs="Times New Roman"/>
          <w:sz w:val="28"/>
          <w:szCs w:val="28"/>
          <w:lang w:val="uk-UA"/>
        </w:rPr>
        <w:t>небезпечний карантинний шкідник</w:t>
      </w:r>
      <w:r w:rsidRPr="00720840">
        <w:rPr>
          <w:rFonts w:ascii="Times New Roman" w:hAnsi="Times New Roman" w:cs="Times New Roman"/>
          <w:sz w:val="28"/>
          <w:szCs w:val="28"/>
          <w:lang w:val="uk-UA"/>
        </w:rPr>
        <w:t xml:space="preserve"> / С. А. </w:t>
      </w:r>
      <w:proofErr w:type="spellStart"/>
      <w:r w:rsidRPr="00720840">
        <w:rPr>
          <w:rFonts w:ascii="Times New Roman" w:hAnsi="Times New Roman" w:cs="Times New Roman"/>
          <w:sz w:val="28"/>
          <w:szCs w:val="28"/>
          <w:lang w:val="uk-UA"/>
        </w:rPr>
        <w:t>Заполовський</w:t>
      </w:r>
      <w:proofErr w:type="spellEnd"/>
      <w:r w:rsidRPr="00720840">
        <w:rPr>
          <w:rFonts w:ascii="Times New Roman" w:hAnsi="Times New Roman" w:cs="Times New Roman"/>
          <w:sz w:val="28"/>
          <w:szCs w:val="28"/>
          <w:lang w:val="uk-UA"/>
        </w:rPr>
        <w:t>, А. І. </w:t>
      </w:r>
      <w:proofErr w:type="spellStart"/>
      <w:r w:rsidRPr="00720840">
        <w:rPr>
          <w:rFonts w:ascii="Times New Roman" w:hAnsi="Times New Roman" w:cs="Times New Roman"/>
          <w:sz w:val="28"/>
          <w:szCs w:val="28"/>
          <w:lang w:val="uk-UA"/>
        </w:rPr>
        <w:t>Ігнатюк</w:t>
      </w:r>
      <w:proofErr w:type="spellEnd"/>
      <w:r w:rsidRPr="00720840">
        <w:rPr>
          <w:rFonts w:ascii="Times New Roman" w:hAnsi="Times New Roman" w:cs="Times New Roman"/>
          <w:sz w:val="28"/>
          <w:szCs w:val="28"/>
          <w:lang w:val="uk-UA"/>
        </w:rPr>
        <w:t xml:space="preserve">, </w:t>
      </w:r>
      <w:r w:rsidR="00513E08">
        <w:rPr>
          <w:rFonts w:ascii="Times New Roman" w:hAnsi="Times New Roman" w:cs="Times New Roman"/>
          <w:sz w:val="28"/>
          <w:szCs w:val="28"/>
          <w:lang w:val="uk-UA"/>
        </w:rPr>
        <w:t>Ю. Ф. Руденко та ін. Житомир, 2013</w:t>
      </w:r>
      <w:r w:rsidRPr="00720840">
        <w:rPr>
          <w:rFonts w:ascii="Times New Roman" w:hAnsi="Times New Roman" w:cs="Times New Roman"/>
          <w:sz w:val="28"/>
          <w:szCs w:val="28"/>
          <w:lang w:val="uk-UA"/>
        </w:rPr>
        <w:t>. 3</w:t>
      </w:r>
      <w:r w:rsidR="00513E08">
        <w:rPr>
          <w:rFonts w:ascii="Times New Roman" w:hAnsi="Times New Roman" w:cs="Times New Roman"/>
          <w:sz w:val="28"/>
          <w:szCs w:val="28"/>
          <w:lang w:val="uk-UA"/>
        </w:rPr>
        <w:t>1</w:t>
      </w:r>
      <w:r w:rsidRPr="00720840">
        <w:rPr>
          <w:rFonts w:ascii="Times New Roman" w:hAnsi="Times New Roman" w:cs="Times New Roman"/>
          <w:sz w:val="28"/>
          <w:szCs w:val="28"/>
          <w:lang w:val="uk-UA"/>
        </w:rPr>
        <w:t> с.</w:t>
      </w:r>
    </w:p>
    <w:p w:rsidR="003B5299" w:rsidRPr="00720840" w:rsidRDefault="003B5299" w:rsidP="003B5299">
      <w:pPr>
        <w:pStyle w:val="a4"/>
        <w:numPr>
          <w:ilvl w:val="0"/>
          <w:numId w:val="17"/>
        </w:numPr>
        <w:spacing w:after="0" w:line="360" w:lineRule="auto"/>
        <w:ind w:left="0" w:firstLine="709"/>
        <w:jc w:val="both"/>
        <w:rPr>
          <w:rFonts w:ascii="Times New Roman" w:eastAsia="Times New Roman" w:hAnsi="Times New Roman" w:cs="Times New Roman"/>
          <w:sz w:val="28"/>
          <w:szCs w:val="28"/>
          <w:lang w:val="uk-UA" w:eastAsia="ru-RU"/>
        </w:rPr>
      </w:pPr>
      <w:r w:rsidRPr="00720840">
        <w:rPr>
          <w:rFonts w:ascii="Times New Roman" w:eastAsia="Times New Roman" w:hAnsi="Times New Roman" w:cs="Times New Roman"/>
          <w:sz w:val="28"/>
          <w:szCs w:val="28"/>
          <w:lang w:val="uk-UA" w:eastAsia="ru-RU"/>
        </w:rPr>
        <w:t xml:space="preserve">Американський білий метелик: розвиток в умовах Кіровоградської області. </w:t>
      </w:r>
      <w:proofErr w:type="spellStart"/>
      <w:r w:rsidRPr="00720840">
        <w:rPr>
          <w:rFonts w:ascii="Times New Roman" w:eastAsia="Times New Roman" w:hAnsi="Times New Roman" w:cs="Times New Roman"/>
          <w:sz w:val="28"/>
          <w:szCs w:val="28"/>
          <w:lang w:val="uk-UA" w:eastAsia="ru-RU"/>
        </w:rPr>
        <w:t>Романченко</w:t>
      </w:r>
      <w:proofErr w:type="spellEnd"/>
      <w:r w:rsidRPr="00720840">
        <w:rPr>
          <w:rFonts w:ascii="Times New Roman" w:eastAsia="Times New Roman" w:hAnsi="Times New Roman" w:cs="Times New Roman"/>
          <w:sz w:val="28"/>
          <w:szCs w:val="28"/>
          <w:lang w:val="uk-UA" w:eastAsia="ru-RU"/>
        </w:rPr>
        <w:t xml:space="preserve"> В. О. і ін. Карантин і захист рослин. 2013. № 12. С. 21–23.</w:t>
      </w:r>
    </w:p>
    <w:p w:rsidR="003B5299" w:rsidRPr="00720840" w:rsidRDefault="003B5299" w:rsidP="003B5299">
      <w:pPr>
        <w:pStyle w:val="11"/>
        <w:numPr>
          <w:ilvl w:val="0"/>
          <w:numId w:val="17"/>
        </w:numPr>
        <w:spacing w:line="360" w:lineRule="auto"/>
        <w:ind w:left="0" w:firstLine="709"/>
        <w:jc w:val="both"/>
        <w:rPr>
          <w:sz w:val="28"/>
          <w:szCs w:val="28"/>
          <w:lang w:val="uk-UA"/>
        </w:rPr>
      </w:pPr>
      <w:proofErr w:type="spellStart"/>
      <w:r w:rsidRPr="00720840">
        <w:rPr>
          <w:sz w:val="28"/>
          <w:szCs w:val="28"/>
          <w:lang w:val="uk-UA"/>
        </w:rPr>
        <w:t>Большакова</w:t>
      </w:r>
      <w:proofErr w:type="spellEnd"/>
      <w:r w:rsidRPr="00720840">
        <w:rPr>
          <w:sz w:val="28"/>
          <w:szCs w:val="28"/>
          <w:lang w:val="uk-UA"/>
        </w:rPr>
        <w:t xml:space="preserve"> В. Н. </w:t>
      </w:r>
      <w:proofErr w:type="spellStart"/>
      <w:r w:rsidRPr="00720840">
        <w:rPr>
          <w:sz w:val="28"/>
          <w:szCs w:val="28"/>
          <w:lang w:val="uk-UA"/>
        </w:rPr>
        <w:t>Особенности</w:t>
      </w:r>
      <w:proofErr w:type="spellEnd"/>
      <w:r w:rsidRPr="00720840">
        <w:rPr>
          <w:sz w:val="28"/>
          <w:szCs w:val="28"/>
          <w:lang w:val="uk-UA"/>
        </w:rPr>
        <w:t xml:space="preserve"> </w:t>
      </w:r>
      <w:proofErr w:type="spellStart"/>
      <w:r w:rsidRPr="00720840">
        <w:rPr>
          <w:sz w:val="28"/>
          <w:szCs w:val="28"/>
          <w:lang w:val="uk-UA"/>
        </w:rPr>
        <w:t>развития</w:t>
      </w:r>
      <w:proofErr w:type="spellEnd"/>
      <w:r w:rsidRPr="00720840">
        <w:rPr>
          <w:sz w:val="28"/>
          <w:szCs w:val="28"/>
          <w:lang w:val="uk-UA"/>
        </w:rPr>
        <w:t xml:space="preserve"> </w:t>
      </w:r>
      <w:proofErr w:type="spellStart"/>
      <w:r w:rsidRPr="00720840">
        <w:rPr>
          <w:sz w:val="28"/>
          <w:szCs w:val="28"/>
          <w:lang w:val="uk-UA"/>
        </w:rPr>
        <w:t>американской</w:t>
      </w:r>
      <w:proofErr w:type="spellEnd"/>
      <w:r w:rsidRPr="00720840">
        <w:rPr>
          <w:sz w:val="28"/>
          <w:szCs w:val="28"/>
          <w:lang w:val="uk-UA"/>
        </w:rPr>
        <w:t xml:space="preserve"> </w:t>
      </w:r>
      <w:proofErr w:type="spellStart"/>
      <w:r w:rsidRPr="00720840">
        <w:rPr>
          <w:sz w:val="28"/>
          <w:szCs w:val="28"/>
          <w:lang w:val="uk-UA"/>
        </w:rPr>
        <w:t>белой</w:t>
      </w:r>
      <w:proofErr w:type="spellEnd"/>
      <w:r w:rsidRPr="00720840">
        <w:rPr>
          <w:sz w:val="28"/>
          <w:szCs w:val="28"/>
          <w:lang w:val="uk-UA"/>
        </w:rPr>
        <w:t xml:space="preserve"> </w:t>
      </w:r>
      <w:proofErr w:type="spellStart"/>
      <w:r w:rsidRPr="00720840">
        <w:rPr>
          <w:sz w:val="28"/>
          <w:szCs w:val="28"/>
          <w:lang w:val="uk-UA"/>
        </w:rPr>
        <w:t>бабочки</w:t>
      </w:r>
      <w:proofErr w:type="spellEnd"/>
      <w:r w:rsidRPr="00720840">
        <w:rPr>
          <w:sz w:val="28"/>
          <w:szCs w:val="28"/>
          <w:lang w:val="uk-UA"/>
        </w:rPr>
        <w:t xml:space="preserve">.  </w:t>
      </w:r>
      <w:proofErr w:type="spellStart"/>
      <w:r w:rsidRPr="00720840">
        <w:rPr>
          <w:sz w:val="28"/>
          <w:szCs w:val="28"/>
          <w:lang w:val="uk-UA"/>
        </w:rPr>
        <w:t>Защита</w:t>
      </w:r>
      <w:proofErr w:type="spellEnd"/>
      <w:r w:rsidRPr="00720840">
        <w:rPr>
          <w:sz w:val="28"/>
          <w:szCs w:val="28"/>
          <w:lang w:val="uk-UA"/>
        </w:rPr>
        <w:t xml:space="preserve"> и карантин </w:t>
      </w:r>
      <w:proofErr w:type="spellStart"/>
      <w:r w:rsidRPr="00720840">
        <w:rPr>
          <w:sz w:val="28"/>
          <w:szCs w:val="28"/>
          <w:lang w:val="uk-UA"/>
        </w:rPr>
        <w:t>растений</w:t>
      </w:r>
      <w:proofErr w:type="spellEnd"/>
      <w:r w:rsidRPr="00720840">
        <w:rPr>
          <w:sz w:val="28"/>
          <w:szCs w:val="28"/>
          <w:lang w:val="uk-UA"/>
        </w:rPr>
        <w:t xml:space="preserve">. 1996.  № 8. С. 34—35. </w:t>
      </w:r>
    </w:p>
    <w:p w:rsidR="003B5299" w:rsidRPr="00720840" w:rsidRDefault="003B5299" w:rsidP="003B5299">
      <w:pPr>
        <w:pStyle w:val="11"/>
        <w:numPr>
          <w:ilvl w:val="0"/>
          <w:numId w:val="17"/>
        </w:numPr>
        <w:spacing w:line="360" w:lineRule="auto"/>
        <w:ind w:left="0" w:firstLine="709"/>
        <w:jc w:val="both"/>
        <w:rPr>
          <w:sz w:val="28"/>
          <w:szCs w:val="28"/>
          <w:lang w:val="uk-UA"/>
        </w:rPr>
      </w:pPr>
      <w:r w:rsidRPr="00720840">
        <w:rPr>
          <w:sz w:val="28"/>
          <w:szCs w:val="28"/>
        </w:rPr>
        <w:t>Большакова В.Н. Энтомофаги американской белой бабочки</w:t>
      </w:r>
      <w:r w:rsidRPr="00720840">
        <w:rPr>
          <w:sz w:val="28"/>
          <w:szCs w:val="28"/>
          <w:lang w:val="uk-UA"/>
        </w:rPr>
        <w:t xml:space="preserve">. </w:t>
      </w:r>
      <w:r w:rsidRPr="00720840">
        <w:rPr>
          <w:sz w:val="28"/>
          <w:szCs w:val="28"/>
        </w:rPr>
        <w:t>Защита и карантин растений. М., 1997.  №5. С. 30–31</w:t>
      </w:r>
      <w:r w:rsidRPr="00720840">
        <w:rPr>
          <w:sz w:val="28"/>
          <w:szCs w:val="28"/>
          <w:lang w:val="uk-UA"/>
        </w:rPr>
        <w:t>.</w:t>
      </w:r>
    </w:p>
    <w:p w:rsidR="003B5299" w:rsidRPr="00720840" w:rsidRDefault="003B5299" w:rsidP="003B5299">
      <w:pPr>
        <w:numPr>
          <w:ilvl w:val="0"/>
          <w:numId w:val="17"/>
        </w:numPr>
        <w:spacing w:after="0" w:line="360" w:lineRule="auto"/>
        <w:ind w:left="0" w:firstLine="709"/>
        <w:jc w:val="both"/>
        <w:rPr>
          <w:rFonts w:ascii="Times New Roman" w:hAnsi="Times New Roman" w:cs="Times New Roman"/>
          <w:sz w:val="28"/>
          <w:szCs w:val="28"/>
          <w:lang w:val="uk-UA" w:eastAsia="ru-RU"/>
        </w:rPr>
      </w:pPr>
      <w:proofErr w:type="spellStart"/>
      <w:r w:rsidRPr="00720840">
        <w:rPr>
          <w:rFonts w:ascii="Times New Roman" w:hAnsi="Times New Roman" w:cs="Times New Roman"/>
          <w:sz w:val="28"/>
          <w:szCs w:val="28"/>
          <w:lang w:val="uk-UA"/>
        </w:rPr>
        <w:t>Держпродспоживслужба</w:t>
      </w:r>
      <w:proofErr w:type="spellEnd"/>
      <w:r w:rsidRPr="00720840">
        <w:rPr>
          <w:rFonts w:ascii="Times New Roman" w:hAnsi="Times New Roman" w:cs="Times New Roman"/>
          <w:sz w:val="28"/>
          <w:szCs w:val="28"/>
          <w:lang w:val="uk-UA"/>
        </w:rPr>
        <w:t xml:space="preserve"> України. U</w:t>
      </w:r>
      <w:r w:rsidRPr="00A54E75">
        <w:rPr>
          <w:rFonts w:ascii="Times New Roman" w:hAnsi="Times New Roman" w:cs="Times New Roman"/>
          <w:sz w:val="28"/>
          <w:szCs w:val="28"/>
          <w:lang w:val="uk-UA"/>
        </w:rPr>
        <w:t xml:space="preserve">RL: </w:t>
      </w:r>
      <w:hyperlink r:id="rId17" w:history="1">
        <w:r w:rsidRPr="00A54E75">
          <w:rPr>
            <w:rStyle w:val="a9"/>
            <w:rFonts w:ascii="Times New Roman" w:eastAsia="Calibri" w:hAnsi="Times New Roman" w:cs="Times New Roman"/>
            <w:color w:val="auto"/>
            <w:sz w:val="28"/>
            <w:szCs w:val="28"/>
            <w:u w:val="none"/>
            <w:lang w:val="uk-UA" w:eastAsia="uk-UA"/>
          </w:rPr>
          <w:t>https://dpss.gov.ua/</w:t>
        </w:r>
      </w:hyperlink>
      <w:r w:rsidRPr="00720840">
        <w:rPr>
          <w:rFonts w:ascii="Times New Roman" w:hAnsi="Times New Roman" w:cs="Times New Roman"/>
          <w:sz w:val="28"/>
          <w:szCs w:val="28"/>
          <w:lang w:val="uk-UA" w:eastAsia="uk-UA"/>
        </w:rPr>
        <w:t xml:space="preserve"> </w:t>
      </w:r>
      <w:r w:rsidRPr="00720840">
        <w:rPr>
          <w:rFonts w:ascii="Times New Roman" w:hAnsi="Times New Roman" w:cs="Times New Roman"/>
          <w:sz w:val="28"/>
          <w:szCs w:val="28"/>
          <w:lang w:val="uk-UA"/>
        </w:rPr>
        <w:t>(дата звернення: 20.10.2020 р.)</w:t>
      </w:r>
    </w:p>
    <w:p w:rsidR="003B5299" w:rsidRPr="00720840" w:rsidRDefault="003B5299" w:rsidP="003B5299">
      <w:pPr>
        <w:numPr>
          <w:ilvl w:val="0"/>
          <w:numId w:val="17"/>
        </w:numPr>
        <w:autoSpaceDE w:val="0"/>
        <w:autoSpaceDN w:val="0"/>
        <w:adjustRightInd w:val="0"/>
        <w:spacing w:after="0" w:line="360" w:lineRule="auto"/>
        <w:ind w:left="0" w:firstLine="709"/>
        <w:jc w:val="both"/>
        <w:rPr>
          <w:rFonts w:ascii="Times New Roman" w:eastAsia="TimesNewRomanPSMT" w:hAnsi="Times New Roman" w:cs="Times New Roman"/>
          <w:sz w:val="28"/>
          <w:szCs w:val="28"/>
          <w:lang w:val="uk-UA"/>
        </w:rPr>
      </w:pPr>
      <w:proofErr w:type="spellStart"/>
      <w:r w:rsidRPr="00720840">
        <w:rPr>
          <w:rFonts w:ascii="Times New Roman" w:hAnsi="Times New Roman" w:cs="Times New Roman"/>
          <w:sz w:val="28"/>
          <w:szCs w:val="28"/>
          <w:lang w:val="uk-UA"/>
        </w:rPr>
        <w:t>Доспехов</w:t>
      </w:r>
      <w:proofErr w:type="spellEnd"/>
      <w:r w:rsidRPr="00720840">
        <w:rPr>
          <w:rFonts w:ascii="Times New Roman" w:hAnsi="Times New Roman" w:cs="Times New Roman"/>
          <w:sz w:val="28"/>
          <w:szCs w:val="28"/>
          <w:lang w:val="uk-UA"/>
        </w:rPr>
        <w:t xml:space="preserve"> Б. А. Методика </w:t>
      </w:r>
      <w:proofErr w:type="spellStart"/>
      <w:r w:rsidRPr="00720840">
        <w:rPr>
          <w:rFonts w:ascii="Times New Roman" w:hAnsi="Times New Roman" w:cs="Times New Roman"/>
          <w:sz w:val="28"/>
          <w:szCs w:val="28"/>
          <w:lang w:val="uk-UA"/>
        </w:rPr>
        <w:t>полевого</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опыта</w:t>
      </w:r>
      <w:proofErr w:type="spellEnd"/>
      <w:r w:rsidRPr="00720840">
        <w:rPr>
          <w:rFonts w:ascii="Times New Roman" w:hAnsi="Times New Roman" w:cs="Times New Roman"/>
          <w:sz w:val="28"/>
          <w:szCs w:val="28"/>
        </w:rPr>
        <w:t xml:space="preserve"> (с основами статистической обработки результатов исследований). 5-е изд., доп. и </w:t>
      </w:r>
      <w:proofErr w:type="spellStart"/>
      <w:r w:rsidRPr="00720840">
        <w:rPr>
          <w:rFonts w:ascii="Times New Roman" w:hAnsi="Times New Roman" w:cs="Times New Roman"/>
          <w:sz w:val="28"/>
          <w:szCs w:val="28"/>
        </w:rPr>
        <w:t>перераб</w:t>
      </w:r>
      <w:proofErr w:type="spellEnd"/>
      <w:r w:rsidRPr="00720840">
        <w:rPr>
          <w:rFonts w:ascii="Times New Roman" w:hAnsi="Times New Roman" w:cs="Times New Roman"/>
          <w:sz w:val="28"/>
          <w:szCs w:val="28"/>
        </w:rPr>
        <w:t>.</w:t>
      </w:r>
      <w:r w:rsidRPr="00720840">
        <w:rPr>
          <w:rFonts w:ascii="Times New Roman" w:hAnsi="Times New Roman" w:cs="Times New Roman"/>
          <w:sz w:val="28"/>
          <w:szCs w:val="28"/>
          <w:lang w:val="uk-UA"/>
        </w:rPr>
        <w:t xml:space="preserve"> М.: </w:t>
      </w:r>
      <w:proofErr w:type="spellStart"/>
      <w:r w:rsidRPr="00720840">
        <w:rPr>
          <w:rFonts w:ascii="Times New Roman" w:hAnsi="Times New Roman" w:cs="Times New Roman"/>
          <w:sz w:val="28"/>
          <w:szCs w:val="28"/>
          <w:lang w:val="uk-UA"/>
        </w:rPr>
        <w:t>Агропромиздат</w:t>
      </w:r>
      <w:proofErr w:type="spellEnd"/>
      <w:r w:rsidRPr="00720840">
        <w:rPr>
          <w:rFonts w:ascii="Times New Roman" w:hAnsi="Times New Roman" w:cs="Times New Roman"/>
          <w:sz w:val="28"/>
          <w:szCs w:val="28"/>
          <w:lang w:val="uk-UA"/>
        </w:rPr>
        <w:t>, 1985. 351 с.</w:t>
      </w:r>
    </w:p>
    <w:p w:rsidR="003B5299" w:rsidRPr="00720840" w:rsidRDefault="003B5299" w:rsidP="003B5299">
      <w:pPr>
        <w:pStyle w:val="a4"/>
        <w:numPr>
          <w:ilvl w:val="0"/>
          <w:numId w:val="17"/>
        </w:numPr>
        <w:spacing w:after="0" w:line="360" w:lineRule="auto"/>
        <w:ind w:left="0" w:firstLine="709"/>
        <w:jc w:val="both"/>
        <w:rPr>
          <w:rFonts w:ascii="Times New Roman" w:hAnsi="Times New Roman" w:cs="Times New Roman"/>
          <w:sz w:val="28"/>
          <w:szCs w:val="28"/>
          <w:lang w:val="uk-UA"/>
        </w:rPr>
      </w:pPr>
      <w:proofErr w:type="spellStart"/>
      <w:r w:rsidRPr="00720840">
        <w:rPr>
          <w:rFonts w:ascii="Times New Roman" w:hAnsi="Times New Roman" w:cs="Times New Roman"/>
          <w:sz w:val="28"/>
          <w:szCs w:val="28"/>
          <w:lang w:val="uk-UA"/>
        </w:rPr>
        <w:t>Дрегваль</w:t>
      </w:r>
      <w:proofErr w:type="spellEnd"/>
      <w:r w:rsidRPr="00720840">
        <w:rPr>
          <w:rFonts w:ascii="Times New Roman" w:hAnsi="Times New Roman" w:cs="Times New Roman"/>
          <w:sz w:val="28"/>
          <w:szCs w:val="28"/>
          <w:lang w:val="uk-UA"/>
        </w:rPr>
        <w:t xml:space="preserve"> О. А., </w:t>
      </w:r>
      <w:proofErr w:type="spellStart"/>
      <w:r w:rsidRPr="00720840">
        <w:rPr>
          <w:rFonts w:ascii="Times New Roman" w:hAnsi="Times New Roman" w:cs="Times New Roman"/>
          <w:sz w:val="28"/>
          <w:szCs w:val="28"/>
          <w:lang w:val="uk-UA"/>
        </w:rPr>
        <w:t>Черевач</w:t>
      </w:r>
      <w:proofErr w:type="spellEnd"/>
      <w:r w:rsidRPr="00720840">
        <w:rPr>
          <w:rFonts w:ascii="Times New Roman" w:hAnsi="Times New Roman" w:cs="Times New Roman"/>
          <w:sz w:val="28"/>
          <w:szCs w:val="28"/>
          <w:lang w:val="uk-UA"/>
        </w:rPr>
        <w:t xml:space="preserve"> Н. В., </w:t>
      </w:r>
      <w:proofErr w:type="spellStart"/>
      <w:r w:rsidRPr="00720840">
        <w:rPr>
          <w:rFonts w:ascii="Times New Roman" w:hAnsi="Times New Roman" w:cs="Times New Roman"/>
          <w:sz w:val="28"/>
          <w:szCs w:val="28"/>
          <w:lang w:val="uk-UA"/>
        </w:rPr>
        <w:t>Тимчук</w:t>
      </w:r>
      <w:proofErr w:type="spellEnd"/>
      <w:r w:rsidRPr="00720840">
        <w:rPr>
          <w:rFonts w:ascii="Times New Roman" w:hAnsi="Times New Roman" w:cs="Times New Roman"/>
          <w:sz w:val="28"/>
          <w:szCs w:val="28"/>
          <w:lang w:val="uk-UA"/>
        </w:rPr>
        <w:t xml:space="preserve"> О. А., </w:t>
      </w:r>
      <w:proofErr w:type="spellStart"/>
      <w:r w:rsidRPr="00720840">
        <w:rPr>
          <w:rFonts w:ascii="Times New Roman" w:hAnsi="Times New Roman" w:cs="Times New Roman"/>
          <w:sz w:val="28"/>
          <w:szCs w:val="28"/>
          <w:lang w:val="uk-UA"/>
        </w:rPr>
        <w:t>Вінніков</w:t>
      </w:r>
      <w:proofErr w:type="spellEnd"/>
      <w:r w:rsidRPr="00720840">
        <w:rPr>
          <w:rFonts w:ascii="Times New Roman" w:hAnsi="Times New Roman" w:cs="Times New Roman"/>
          <w:sz w:val="28"/>
          <w:szCs w:val="28"/>
          <w:lang w:val="uk-UA"/>
        </w:rPr>
        <w:t xml:space="preserve"> А. І. Використання </w:t>
      </w:r>
      <w:proofErr w:type="spellStart"/>
      <w:r w:rsidRPr="00720840">
        <w:rPr>
          <w:rFonts w:ascii="Times New Roman" w:hAnsi="Times New Roman" w:cs="Times New Roman"/>
          <w:sz w:val="28"/>
          <w:szCs w:val="28"/>
          <w:lang w:val="uk-UA"/>
        </w:rPr>
        <w:t>ентомопатогенних</w:t>
      </w:r>
      <w:proofErr w:type="spellEnd"/>
      <w:r w:rsidRPr="00720840">
        <w:rPr>
          <w:rFonts w:ascii="Times New Roman" w:hAnsi="Times New Roman" w:cs="Times New Roman"/>
          <w:sz w:val="28"/>
          <w:szCs w:val="28"/>
          <w:lang w:val="uk-UA"/>
        </w:rPr>
        <w:t xml:space="preserve"> мікроорганізмів для захисту лісопаркових та садових насаджень від американського білого метелика. </w:t>
      </w:r>
      <w:proofErr w:type="spellStart"/>
      <w:r w:rsidRPr="00720840">
        <w:rPr>
          <w:rFonts w:ascii="Times New Roman" w:hAnsi="Times New Roman" w:cs="Times New Roman"/>
          <w:sz w:val="28"/>
          <w:szCs w:val="28"/>
        </w:rPr>
        <w:t>Екологія</w:t>
      </w:r>
      <w:proofErr w:type="spellEnd"/>
      <w:r w:rsidRPr="00720840">
        <w:rPr>
          <w:rFonts w:ascii="Times New Roman" w:hAnsi="Times New Roman" w:cs="Times New Roman"/>
          <w:sz w:val="28"/>
          <w:szCs w:val="28"/>
        </w:rPr>
        <w:t xml:space="preserve"> та </w:t>
      </w:r>
      <w:proofErr w:type="spellStart"/>
      <w:r w:rsidRPr="00720840">
        <w:rPr>
          <w:rFonts w:ascii="Times New Roman" w:hAnsi="Times New Roman" w:cs="Times New Roman"/>
          <w:sz w:val="28"/>
          <w:szCs w:val="28"/>
        </w:rPr>
        <w:t>ноосферологія</w:t>
      </w:r>
      <w:proofErr w:type="spellEnd"/>
      <w:r w:rsidRPr="00720840">
        <w:rPr>
          <w:rFonts w:ascii="Times New Roman" w:hAnsi="Times New Roman" w:cs="Times New Roman"/>
          <w:sz w:val="28"/>
          <w:szCs w:val="28"/>
        </w:rPr>
        <w:t>. 2008. Т. 19, № 3–4</w:t>
      </w:r>
      <w:r w:rsidRPr="00720840">
        <w:rPr>
          <w:rFonts w:ascii="Times New Roman" w:hAnsi="Times New Roman" w:cs="Times New Roman"/>
          <w:sz w:val="28"/>
          <w:szCs w:val="28"/>
          <w:lang w:val="uk-UA"/>
        </w:rPr>
        <w:t xml:space="preserve"> С. 194–198 </w:t>
      </w:r>
    </w:p>
    <w:p w:rsidR="003B5299" w:rsidRPr="00720840" w:rsidRDefault="003B5299" w:rsidP="003B5299">
      <w:pPr>
        <w:numPr>
          <w:ilvl w:val="0"/>
          <w:numId w:val="17"/>
        </w:numPr>
        <w:spacing w:after="0" w:line="360" w:lineRule="auto"/>
        <w:ind w:left="0" w:firstLine="709"/>
        <w:jc w:val="both"/>
        <w:rPr>
          <w:rFonts w:ascii="Times New Roman" w:hAnsi="Times New Roman" w:cs="Times New Roman"/>
          <w:sz w:val="28"/>
          <w:szCs w:val="28"/>
          <w:lang w:val="uk-UA"/>
        </w:rPr>
      </w:pPr>
      <w:r w:rsidRPr="00720840">
        <w:rPr>
          <w:rFonts w:ascii="Times New Roman" w:hAnsi="Times New Roman" w:cs="Times New Roman"/>
          <w:sz w:val="28"/>
          <w:szCs w:val="28"/>
          <w:lang w:val="uk-UA"/>
        </w:rPr>
        <w:t xml:space="preserve">ДУ «Волинська обласна </w:t>
      </w:r>
      <w:proofErr w:type="spellStart"/>
      <w:r w:rsidRPr="00720840">
        <w:rPr>
          <w:rFonts w:ascii="Times New Roman" w:hAnsi="Times New Roman" w:cs="Times New Roman"/>
          <w:sz w:val="28"/>
          <w:szCs w:val="28"/>
          <w:lang w:val="uk-UA"/>
        </w:rPr>
        <w:t>фітосанітарна</w:t>
      </w:r>
      <w:proofErr w:type="spellEnd"/>
      <w:r w:rsidRPr="00720840">
        <w:rPr>
          <w:rFonts w:ascii="Times New Roman" w:hAnsi="Times New Roman" w:cs="Times New Roman"/>
          <w:sz w:val="28"/>
          <w:szCs w:val="28"/>
          <w:lang w:val="uk-UA"/>
        </w:rPr>
        <w:t xml:space="preserve"> лабораторія» </w:t>
      </w:r>
      <w:r w:rsidRPr="00720840">
        <w:rPr>
          <w:rFonts w:ascii="Times New Roman" w:hAnsi="Times New Roman" w:cs="Times New Roman"/>
          <w:sz w:val="28"/>
          <w:szCs w:val="28"/>
        </w:rPr>
        <w:t>URL</w:t>
      </w:r>
      <w:r w:rsidRPr="00720840">
        <w:rPr>
          <w:rFonts w:ascii="Times New Roman" w:hAnsi="Times New Roman" w:cs="Times New Roman"/>
          <w:sz w:val="28"/>
          <w:szCs w:val="28"/>
          <w:lang w:val="uk-UA"/>
        </w:rPr>
        <w:t>: </w:t>
      </w:r>
      <w:hyperlink r:id="rId18" w:history="1">
        <w:r w:rsidRPr="00A54E75">
          <w:rPr>
            <w:rStyle w:val="a9"/>
            <w:rFonts w:ascii="Times New Roman" w:eastAsia="Calibri" w:hAnsi="Times New Roman" w:cs="Times New Roman"/>
            <w:color w:val="auto"/>
            <w:sz w:val="28"/>
            <w:szCs w:val="28"/>
            <w:u w:val="none"/>
          </w:rPr>
          <w:t>http</w:t>
        </w:r>
        <w:r w:rsidRPr="00A54E75">
          <w:rPr>
            <w:rStyle w:val="a9"/>
            <w:rFonts w:ascii="Times New Roman" w:eastAsia="Calibri" w:hAnsi="Times New Roman" w:cs="Times New Roman"/>
            <w:color w:val="auto"/>
            <w:sz w:val="28"/>
            <w:szCs w:val="28"/>
            <w:u w:val="none"/>
            <w:lang w:val="uk-UA"/>
          </w:rPr>
          <w:t>://</w:t>
        </w:r>
        <w:r w:rsidRPr="00A54E75">
          <w:rPr>
            <w:rStyle w:val="a9"/>
            <w:rFonts w:ascii="Times New Roman" w:eastAsia="Calibri" w:hAnsi="Times New Roman" w:cs="Times New Roman"/>
            <w:color w:val="auto"/>
            <w:sz w:val="28"/>
            <w:szCs w:val="28"/>
            <w:u w:val="none"/>
          </w:rPr>
          <w:t>www</w:t>
        </w:r>
        <w:r w:rsidRPr="00A54E75">
          <w:rPr>
            <w:rStyle w:val="a9"/>
            <w:rFonts w:ascii="Times New Roman" w:eastAsia="Calibri" w:hAnsi="Times New Roman" w:cs="Times New Roman"/>
            <w:color w:val="auto"/>
            <w:sz w:val="28"/>
            <w:szCs w:val="28"/>
            <w:u w:val="none"/>
            <w:lang w:val="uk-UA"/>
          </w:rPr>
          <w:t>.</w:t>
        </w:r>
        <w:r w:rsidRPr="00A54E75">
          <w:rPr>
            <w:rStyle w:val="a9"/>
            <w:rFonts w:ascii="Times New Roman" w:eastAsia="Calibri" w:hAnsi="Times New Roman" w:cs="Times New Roman"/>
            <w:color w:val="auto"/>
            <w:sz w:val="28"/>
            <w:szCs w:val="28"/>
            <w:u w:val="none"/>
          </w:rPr>
          <w:t>fitolab</w:t>
        </w:r>
        <w:r w:rsidRPr="00A54E75">
          <w:rPr>
            <w:rStyle w:val="a9"/>
            <w:rFonts w:ascii="Times New Roman" w:eastAsia="Calibri" w:hAnsi="Times New Roman" w:cs="Times New Roman"/>
            <w:color w:val="auto"/>
            <w:sz w:val="28"/>
            <w:szCs w:val="28"/>
            <w:u w:val="none"/>
            <w:lang w:val="uk-UA"/>
          </w:rPr>
          <w:t>.</w:t>
        </w:r>
        <w:r w:rsidRPr="00A54E75">
          <w:rPr>
            <w:rStyle w:val="a9"/>
            <w:rFonts w:ascii="Times New Roman" w:eastAsia="Calibri" w:hAnsi="Times New Roman" w:cs="Times New Roman"/>
            <w:color w:val="auto"/>
            <w:sz w:val="28"/>
            <w:szCs w:val="28"/>
            <w:u w:val="none"/>
          </w:rPr>
          <w:t>volyn</w:t>
        </w:r>
        <w:r w:rsidRPr="00A54E75">
          <w:rPr>
            <w:rStyle w:val="a9"/>
            <w:rFonts w:ascii="Times New Roman" w:eastAsia="Calibri" w:hAnsi="Times New Roman" w:cs="Times New Roman"/>
            <w:color w:val="auto"/>
            <w:sz w:val="28"/>
            <w:szCs w:val="28"/>
            <w:u w:val="none"/>
            <w:lang w:val="uk-UA"/>
          </w:rPr>
          <w:t>.</w:t>
        </w:r>
        <w:proofErr w:type="spellStart"/>
        <w:r w:rsidRPr="00A54E75">
          <w:rPr>
            <w:rStyle w:val="a9"/>
            <w:rFonts w:ascii="Times New Roman" w:eastAsia="Calibri" w:hAnsi="Times New Roman" w:cs="Times New Roman"/>
            <w:color w:val="auto"/>
            <w:sz w:val="28"/>
            <w:szCs w:val="28"/>
            <w:u w:val="none"/>
          </w:rPr>
          <w:t>ua</w:t>
        </w:r>
        <w:proofErr w:type="spellEnd"/>
      </w:hyperlink>
      <w:r w:rsidRPr="00A54E75">
        <w:rPr>
          <w:rStyle w:val="a9"/>
          <w:rFonts w:ascii="Times New Roman" w:eastAsia="Calibri" w:hAnsi="Times New Roman" w:cs="Times New Roman"/>
          <w:color w:val="auto"/>
          <w:sz w:val="28"/>
          <w:szCs w:val="28"/>
          <w:u w:val="none"/>
          <w:lang w:val="uk-UA"/>
        </w:rPr>
        <w:t xml:space="preserve"> </w:t>
      </w:r>
      <w:r w:rsidRPr="00A54E75">
        <w:rPr>
          <w:rFonts w:ascii="Times New Roman" w:hAnsi="Times New Roman" w:cs="Times New Roman"/>
          <w:sz w:val="28"/>
          <w:szCs w:val="28"/>
          <w:lang w:val="uk-UA"/>
        </w:rPr>
        <w:t>(</w:t>
      </w:r>
      <w:r w:rsidRPr="00720840">
        <w:rPr>
          <w:rFonts w:ascii="Times New Roman" w:hAnsi="Times New Roman" w:cs="Times New Roman"/>
          <w:sz w:val="28"/>
          <w:szCs w:val="28"/>
          <w:lang w:val="uk-UA"/>
        </w:rPr>
        <w:t>дата звернення: 20.10.2020 р.).</w:t>
      </w:r>
    </w:p>
    <w:p w:rsidR="003B5299" w:rsidRPr="00720840" w:rsidRDefault="003B5299" w:rsidP="003B5299">
      <w:pPr>
        <w:pStyle w:val="a4"/>
        <w:numPr>
          <w:ilvl w:val="0"/>
          <w:numId w:val="17"/>
        </w:numPr>
        <w:spacing w:after="0" w:line="360" w:lineRule="auto"/>
        <w:ind w:left="0" w:firstLine="709"/>
        <w:jc w:val="both"/>
        <w:rPr>
          <w:rFonts w:ascii="Times New Roman" w:hAnsi="Times New Roman" w:cs="Times New Roman"/>
          <w:sz w:val="28"/>
          <w:szCs w:val="28"/>
          <w:lang w:val="uk-UA"/>
        </w:rPr>
      </w:pPr>
      <w:r w:rsidRPr="00720840">
        <w:rPr>
          <w:rFonts w:ascii="Times New Roman" w:hAnsi="Times New Roman" w:cs="Times New Roman"/>
          <w:sz w:val="28"/>
          <w:szCs w:val="28"/>
          <w:lang w:val="uk-UA"/>
        </w:rPr>
        <w:t xml:space="preserve"> Екологічний паспорт: Волинська область. URL:https://menr.gov.ua/files/docs/eco_passport/2017.pdf (дата звернення: 12.12.2019 р.)</w:t>
      </w:r>
    </w:p>
    <w:p w:rsidR="003B5299" w:rsidRPr="00720840" w:rsidRDefault="003B5299" w:rsidP="003B5299">
      <w:pPr>
        <w:pStyle w:val="a4"/>
        <w:numPr>
          <w:ilvl w:val="0"/>
          <w:numId w:val="17"/>
        </w:numPr>
        <w:spacing w:after="0" w:line="360" w:lineRule="auto"/>
        <w:ind w:left="0" w:firstLine="709"/>
        <w:jc w:val="both"/>
        <w:rPr>
          <w:rFonts w:ascii="Times New Roman" w:hAnsi="Times New Roman" w:cs="Times New Roman"/>
          <w:b/>
          <w:sz w:val="28"/>
          <w:szCs w:val="28"/>
          <w:lang w:val="uk-UA"/>
        </w:rPr>
      </w:pPr>
      <w:r w:rsidRPr="00720840">
        <w:rPr>
          <w:rFonts w:ascii="Times New Roman" w:hAnsi="Times New Roman" w:cs="Times New Roman"/>
          <w:sz w:val="28"/>
          <w:szCs w:val="28"/>
          <w:lang w:val="uk-UA"/>
        </w:rPr>
        <w:t xml:space="preserve">Збірник рекомендацій по обстеженню сільськогосподарських угідь та складських приміщень на виявлення карантинних шкідників, </w:t>
      </w:r>
      <w:proofErr w:type="spellStart"/>
      <w:r w:rsidRPr="00720840">
        <w:rPr>
          <w:rFonts w:ascii="Times New Roman" w:hAnsi="Times New Roman" w:cs="Times New Roman"/>
          <w:sz w:val="28"/>
          <w:szCs w:val="28"/>
          <w:lang w:val="uk-UA"/>
        </w:rPr>
        <w:t>хвороб</w:t>
      </w:r>
      <w:proofErr w:type="spellEnd"/>
      <w:r w:rsidRPr="00720840">
        <w:rPr>
          <w:rFonts w:ascii="Times New Roman" w:hAnsi="Times New Roman" w:cs="Times New Roman"/>
          <w:sz w:val="28"/>
          <w:szCs w:val="28"/>
          <w:lang w:val="uk-UA"/>
        </w:rPr>
        <w:t xml:space="preserve"> і бур’янів.  Одеса, 2009. 62 с.</w:t>
      </w:r>
    </w:p>
    <w:p w:rsidR="003B5299" w:rsidRPr="00720840" w:rsidRDefault="003B5299" w:rsidP="003B5299">
      <w:pPr>
        <w:pStyle w:val="a4"/>
        <w:numPr>
          <w:ilvl w:val="0"/>
          <w:numId w:val="17"/>
        </w:numPr>
        <w:spacing w:after="0" w:line="360" w:lineRule="auto"/>
        <w:ind w:left="0" w:firstLine="709"/>
        <w:jc w:val="both"/>
        <w:rPr>
          <w:rStyle w:val="apple-style-span"/>
          <w:rFonts w:ascii="Times New Roman" w:hAnsi="Times New Roman" w:cs="Times New Roman"/>
          <w:sz w:val="28"/>
          <w:szCs w:val="28"/>
          <w:lang w:val="uk-UA"/>
        </w:rPr>
      </w:pPr>
      <w:r w:rsidRPr="00720840">
        <w:rPr>
          <w:rStyle w:val="apple-style-span"/>
          <w:rFonts w:ascii="Times New Roman" w:hAnsi="Times New Roman" w:cs="Times New Roman"/>
          <w:color w:val="000000"/>
          <w:sz w:val="28"/>
          <w:szCs w:val="28"/>
        </w:rPr>
        <w:t>Зверев А. А.</w:t>
      </w:r>
      <w:r w:rsidRPr="00720840">
        <w:rPr>
          <w:rStyle w:val="apple-style-span"/>
          <w:rFonts w:ascii="Times New Roman" w:hAnsi="Times New Roman" w:cs="Times New Roman"/>
          <w:color w:val="000000"/>
          <w:sz w:val="28"/>
          <w:szCs w:val="28"/>
          <w:lang w:val="uk-UA"/>
        </w:rPr>
        <w:t>,</w:t>
      </w:r>
      <w:r w:rsidRPr="00720840">
        <w:rPr>
          <w:rStyle w:val="apple-style-span"/>
          <w:rFonts w:ascii="Times New Roman" w:hAnsi="Times New Roman" w:cs="Times New Roman"/>
          <w:color w:val="000000"/>
          <w:sz w:val="28"/>
          <w:szCs w:val="28"/>
        </w:rPr>
        <w:t xml:space="preserve"> </w:t>
      </w:r>
      <w:proofErr w:type="spellStart"/>
      <w:r w:rsidRPr="00720840">
        <w:rPr>
          <w:rStyle w:val="apple-style-span"/>
          <w:rFonts w:ascii="Times New Roman" w:hAnsi="Times New Roman" w:cs="Times New Roman"/>
          <w:color w:val="000000"/>
          <w:sz w:val="28"/>
          <w:szCs w:val="28"/>
        </w:rPr>
        <w:t>Павлюшин</w:t>
      </w:r>
      <w:proofErr w:type="spellEnd"/>
      <w:r w:rsidRPr="00720840">
        <w:rPr>
          <w:rStyle w:val="apple-style-span"/>
          <w:rFonts w:ascii="Times New Roman" w:hAnsi="Times New Roman" w:cs="Times New Roman"/>
          <w:color w:val="000000"/>
          <w:sz w:val="28"/>
          <w:szCs w:val="28"/>
        </w:rPr>
        <w:t xml:space="preserve"> В. А., </w:t>
      </w:r>
      <w:proofErr w:type="spellStart"/>
      <w:r w:rsidRPr="00720840">
        <w:rPr>
          <w:rStyle w:val="apple-style-span"/>
          <w:rFonts w:ascii="Times New Roman" w:hAnsi="Times New Roman" w:cs="Times New Roman"/>
          <w:color w:val="000000"/>
          <w:sz w:val="28"/>
          <w:szCs w:val="28"/>
        </w:rPr>
        <w:t>Махоткин</w:t>
      </w:r>
      <w:proofErr w:type="spellEnd"/>
      <w:r w:rsidRPr="00720840">
        <w:rPr>
          <w:rStyle w:val="apple-style-span"/>
          <w:rFonts w:ascii="Times New Roman" w:hAnsi="Times New Roman" w:cs="Times New Roman"/>
          <w:color w:val="000000"/>
          <w:sz w:val="28"/>
          <w:szCs w:val="28"/>
        </w:rPr>
        <w:t xml:space="preserve"> А. Г. Бактериальные препараты в борьбе с американской белой бабочкой в плодовых культурах.</w:t>
      </w:r>
      <w:r w:rsidRPr="00720840">
        <w:rPr>
          <w:rStyle w:val="apple-style-span"/>
          <w:rFonts w:ascii="Times New Roman" w:hAnsi="Times New Roman" w:cs="Times New Roman"/>
          <w:color w:val="000000"/>
          <w:sz w:val="28"/>
          <w:szCs w:val="28"/>
          <w:lang w:val="uk-UA"/>
        </w:rPr>
        <w:t xml:space="preserve"> </w:t>
      </w:r>
      <w:r w:rsidRPr="00720840">
        <w:rPr>
          <w:rStyle w:val="apple-style-span"/>
          <w:rFonts w:ascii="Times New Roman" w:hAnsi="Times New Roman" w:cs="Times New Roman"/>
          <w:color w:val="000000"/>
          <w:sz w:val="28"/>
          <w:szCs w:val="28"/>
        </w:rPr>
        <w:t xml:space="preserve">Мат. </w:t>
      </w:r>
      <w:proofErr w:type="spellStart"/>
      <w:r w:rsidRPr="00720840">
        <w:rPr>
          <w:rStyle w:val="apple-style-span"/>
          <w:rFonts w:ascii="Times New Roman" w:hAnsi="Times New Roman" w:cs="Times New Roman"/>
          <w:color w:val="000000"/>
          <w:sz w:val="28"/>
          <w:szCs w:val="28"/>
        </w:rPr>
        <w:t>Всерос</w:t>
      </w:r>
      <w:proofErr w:type="spellEnd"/>
      <w:r w:rsidRPr="00720840">
        <w:rPr>
          <w:rStyle w:val="apple-style-span"/>
          <w:rFonts w:ascii="Times New Roman" w:hAnsi="Times New Roman" w:cs="Times New Roman"/>
          <w:color w:val="000000"/>
          <w:sz w:val="28"/>
          <w:szCs w:val="28"/>
        </w:rPr>
        <w:t xml:space="preserve">. </w:t>
      </w:r>
      <w:proofErr w:type="spellStart"/>
      <w:r w:rsidRPr="00720840">
        <w:rPr>
          <w:rStyle w:val="apple-style-span"/>
          <w:rFonts w:ascii="Times New Roman" w:hAnsi="Times New Roman" w:cs="Times New Roman"/>
          <w:color w:val="000000"/>
          <w:sz w:val="28"/>
          <w:szCs w:val="28"/>
        </w:rPr>
        <w:t>научн</w:t>
      </w:r>
      <w:proofErr w:type="spellEnd"/>
      <w:r w:rsidRPr="00720840">
        <w:rPr>
          <w:rStyle w:val="apple-style-span"/>
          <w:rFonts w:ascii="Times New Roman" w:hAnsi="Times New Roman" w:cs="Times New Roman"/>
          <w:color w:val="000000"/>
          <w:sz w:val="28"/>
          <w:szCs w:val="28"/>
        </w:rPr>
        <w:t>-произв. Совещания. Краснодар, 1994. Пущино, 1994. С.82</w:t>
      </w:r>
    </w:p>
    <w:p w:rsidR="003B5299" w:rsidRPr="00720840" w:rsidRDefault="003B5299" w:rsidP="003B5299">
      <w:pPr>
        <w:pStyle w:val="a4"/>
        <w:numPr>
          <w:ilvl w:val="0"/>
          <w:numId w:val="17"/>
        </w:numPr>
        <w:spacing w:after="0" w:line="360" w:lineRule="auto"/>
        <w:ind w:left="0" w:firstLine="709"/>
        <w:jc w:val="both"/>
        <w:rPr>
          <w:rFonts w:ascii="Times New Roman" w:hAnsi="Times New Roman" w:cs="Times New Roman"/>
          <w:sz w:val="28"/>
          <w:szCs w:val="28"/>
          <w:lang w:val="uk-UA"/>
        </w:rPr>
      </w:pPr>
      <w:proofErr w:type="spellStart"/>
      <w:r w:rsidRPr="00720840">
        <w:rPr>
          <w:rFonts w:ascii="Times New Roman" w:hAnsi="Times New Roman" w:cs="Times New Roman"/>
          <w:sz w:val="28"/>
          <w:szCs w:val="28"/>
          <w:lang w:val="uk-UA"/>
        </w:rPr>
        <w:lastRenderedPageBreak/>
        <w:t>Ижевский</w:t>
      </w:r>
      <w:proofErr w:type="spellEnd"/>
      <w:r w:rsidRPr="00720840">
        <w:rPr>
          <w:rFonts w:ascii="Times New Roman" w:hAnsi="Times New Roman" w:cs="Times New Roman"/>
          <w:sz w:val="28"/>
          <w:szCs w:val="28"/>
          <w:lang w:val="uk-UA"/>
        </w:rPr>
        <w:t xml:space="preserve"> С. С. </w:t>
      </w:r>
      <w:proofErr w:type="spellStart"/>
      <w:r w:rsidRPr="00720840">
        <w:rPr>
          <w:rFonts w:ascii="Times New Roman" w:hAnsi="Times New Roman" w:cs="Times New Roman"/>
          <w:sz w:val="28"/>
          <w:szCs w:val="28"/>
          <w:lang w:val="uk-UA"/>
        </w:rPr>
        <w:t>Инвазии</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неизбежность</w:t>
      </w:r>
      <w:proofErr w:type="spellEnd"/>
      <w:r w:rsidRPr="00720840">
        <w:rPr>
          <w:rFonts w:ascii="Times New Roman" w:hAnsi="Times New Roman" w:cs="Times New Roman"/>
          <w:sz w:val="28"/>
          <w:szCs w:val="28"/>
          <w:lang w:val="uk-UA"/>
        </w:rPr>
        <w:t xml:space="preserve"> и контроль. </w:t>
      </w:r>
      <w:proofErr w:type="spellStart"/>
      <w:r w:rsidRPr="00720840">
        <w:rPr>
          <w:rFonts w:ascii="Times New Roman" w:hAnsi="Times New Roman" w:cs="Times New Roman"/>
          <w:sz w:val="28"/>
          <w:szCs w:val="28"/>
          <w:lang w:val="uk-UA"/>
        </w:rPr>
        <w:t>Экологическая</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безопасность</w:t>
      </w:r>
      <w:proofErr w:type="spellEnd"/>
      <w:r w:rsidRPr="00720840">
        <w:rPr>
          <w:rFonts w:ascii="Times New Roman" w:hAnsi="Times New Roman" w:cs="Times New Roman"/>
          <w:sz w:val="28"/>
          <w:szCs w:val="28"/>
          <w:lang w:val="uk-UA"/>
        </w:rPr>
        <w:t xml:space="preserve"> и </w:t>
      </w:r>
      <w:proofErr w:type="spellStart"/>
      <w:r w:rsidRPr="00720840">
        <w:rPr>
          <w:rFonts w:ascii="Times New Roman" w:hAnsi="Times New Roman" w:cs="Times New Roman"/>
          <w:sz w:val="28"/>
          <w:szCs w:val="28"/>
          <w:lang w:val="uk-UA"/>
        </w:rPr>
        <w:t>инвазии</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чужеродных</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организмов</w:t>
      </w:r>
      <w:proofErr w:type="spellEnd"/>
      <w:r w:rsidRPr="00720840">
        <w:rPr>
          <w:rFonts w:ascii="Times New Roman" w:hAnsi="Times New Roman" w:cs="Times New Roman"/>
          <w:sz w:val="28"/>
          <w:szCs w:val="28"/>
          <w:lang w:val="uk-UA"/>
        </w:rPr>
        <w:t xml:space="preserve">.  М. : </w:t>
      </w:r>
      <w:proofErr w:type="spellStart"/>
      <w:r w:rsidRPr="00720840">
        <w:rPr>
          <w:rFonts w:ascii="Times New Roman" w:hAnsi="Times New Roman" w:cs="Times New Roman"/>
          <w:sz w:val="28"/>
          <w:szCs w:val="28"/>
          <w:lang w:val="uk-UA"/>
        </w:rPr>
        <w:t>Агропромиздат</w:t>
      </w:r>
      <w:proofErr w:type="spellEnd"/>
      <w:r w:rsidRPr="00720840">
        <w:rPr>
          <w:rFonts w:ascii="Times New Roman" w:hAnsi="Times New Roman" w:cs="Times New Roman"/>
          <w:sz w:val="28"/>
          <w:szCs w:val="28"/>
          <w:lang w:val="uk-UA"/>
        </w:rPr>
        <w:t xml:space="preserve">, 2002. С. 50–61. </w:t>
      </w:r>
    </w:p>
    <w:p w:rsidR="003B5299" w:rsidRPr="00720840" w:rsidRDefault="003B5299" w:rsidP="003B5299">
      <w:pPr>
        <w:numPr>
          <w:ilvl w:val="0"/>
          <w:numId w:val="17"/>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720840">
        <w:rPr>
          <w:rFonts w:ascii="Times New Roman" w:hAnsi="Times New Roman" w:cs="Times New Roman"/>
          <w:sz w:val="28"/>
          <w:szCs w:val="28"/>
          <w:lang w:val="uk-UA"/>
        </w:rPr>
        <w:t>Ігнатюк</w:t>
      </w:r>
      <w:proofErr w:type="spellEnd"/>
      <w:r w:rsidRPr="00720840">
        <w:rPr>
          <w:rFonts w:ascii="Times New Roman" w:hAnsi="Times New Roman" w:cs="Times New Roman"/>
          <w:sz w:val="28"/>
          <w:szCs w:val="28"/>
          <w:lang w:val="uk-UA"/>
        </w:rPr>
        <w:t xml:space="preserve"> А. І., Руденко Ю. Ф., </w:t>
      </w:r>
      <w:proofErr w:type="spellStart"/>
      <w:r w:rsidRPr="00720840">
        <w:rPr>
          <w:rFonts w:ascii="Times New Roman" w:hAnsi="Times New Roman" w:cs="Times New Roman"/>
          <w:sz w:val="28"/>
          <w:szCs w:val="28"/>
          <w:lang w:val="uk-UA"/>
        </w:rPr>
        <w:t>Плотницька</w:t>
      </w:r>
      <w:proofErr w:type="spellEnd"/>
      <w:r w:rsidRPr="00720840">
        <w:rPr>
          <w:rFonts w:ascii="Times New Roman" w:hAnsi="Times New Roman" w:cs="Times New Roman"/>
          <w:sz w:val="28"/>
          <w:szCs w:val="28"/>
          <w:lang w:val="uk-UA"/>
        </w:rPr>
        <w:t xml:space="preserve"> Н. М. Виявлення, локалізація і ліквідація вогнищ американського білого метелика в Житомирській області. Вісник ЖНАЕУ</w:t>
      </w:r>
      <w:r w:rsidRPr="00720840">
        <w:rPr>
          <w:rFonts w:ascii="Times New Roman" w:hAnsi="Times New Roman" w:cs="Times New Roman"/>
          <w:i/>
          <w:sz w:val="28"/>
          <w:szCs w:val="28"/>
          <w:lang w:val="uk-UA"/>
        </w:rPr>
        <w:t>.</w:t>
      </w:r>
      <w:r w:rsidRPr="00720840">
        <w:rPr>
          <w:rFonts w:ascii="Times New Roman" w:hAnsi="Times New Roman" w:cs="Times New Roman"/>
          <w:sz w:val="28"/>
          <w:szCs w:val="28"/>
          <w:lang w:val="uk-UA"/>
        </w:rPr>
        <w:t xml:space="preserve"> 2013. № 1, т. 1. С. 100–108.</w:t>
      </w:r>
    </w:p>
    <w:p w:rsidR="003B5299" w:rsidRPr="00720840" w:rsidRDefault="003B5299" w:rsidP="003B5299">
      <w:pPr>
        <w:pStyle w:val="a4"/>
        <w:numPr>
          <w:ilvl w:val="0"/>
          <w:numId w:val="17"/>
        </w:numPr>
        <w:spacing w:after="0" w:line="360" w:lineRule="auto"/>
        <w:ind w:left="0" w:firstLine="709"/>
        <w:jc w:val="both"/>
        <w:rPr>
          <w:rFonts w:ascii="Times New Roman" w:hAnsi="Times New Roman" w:cs="Times New Roman"/>
          <w:sz w:val="28"/>
          <w:szCs w:val="28"/>
          <w:lang w:val="uk-UA"/>
        </w:rPr>
      </w:pPr>
      <w:r w:rsidRPr="00720840">
        <w:rPr>
          <w:rFonts w:ascii="Times New Roman" w:hAnsi="Times New Roman" w:cs="Times New Roman"/>
          <w:sz w:val="28"/>
          <w:szCs w:val="28"/>
          <w:lang w:val="uk-UA"/>
        </w:rPr>
        <w:t xml:space="preserve">Ілюстрований довідник регульованих шкідливих організмів в Україні / [О. В. </w:t>
      </w:r>
      <w:proofErr w:type="spellStart"/>
      <w:r w:rsidRPr="00720840">
        <w:rPr>
          <w:rFonts w:ascii="Times New Roman" w:hAnsi="Times New Roman" w:cs="Times New Roman"/>
          <w:sz w:val="28"/>
          <w:szCs w:val="28"/>
          <w:lang w:val="uk-UA"/>
        </w:rPr>
        <w:t>Башинська</w:t>
      </w:r>
      <w:proofErr w:type="spellEnd"/>
      <w:r w:rsidRPr="00720840">
        <w:rPr>
          <w:rFonts w:ascii="Times New Roman" w:hAnsi="Times New Roman" w:cs="Times New Roman"/>
          <w:sz w:val="28"/>
          <w:szCs w:val="28"/>
          <w:lang w:val="uk-UA"/>
        </w:rPr>
        <w:t xml:space="preserve">, Н. А. </w:t>
      </w:r>
      <w:proofErr w:type="spellStart"/>
      <w:r w:rsidRPr="00720840">
        <w:rPr>
          <w:rFonts w:ascii="Times New Roman" w:hAnsi="Times New Roman" w:cs="Times New Roman"/>
          <w:sz w:val="28"/>
          <w:szCs w:val="28"/>
          <w:lang w:val="uk-UA"/>
        </w:rPr>
        <w:t>Константінова</w:t>
      </w:r>
      <w:proofErr w:type="spellEnd"/>
      <w:r w:rsidRPr="00720840">
        <w:rPr>
          <w:rFonts w:ascii="Times New Roman" w:hAnsi="Times New Roman" w:cs="Times New Roman"/>
          <w:sz w:val="28"/>
          <w:szCs w:val="28"/>
          <w:lang w:val="uk-UA"/>
        </w:rPr>
        <w:t>, Л. А. Пилипенко та ін.]. К. : Урожай, 2009. 249 с.</w:t>
      </w:r>
    </w:p>
    <w:p w:rsidR="003B5299" w:rsidRPr="00720840" w:rsidRDefault="003B5299" w:rsidP="003B5299">
      <w:pPr>
        <w:pStyle w:val="a4"/>
        <w:numPr>
          <w:ilvl w:val="0"/>
          <w:numId w:val="17"/>
        </w:numPr>
        <w:spacing w:after="0" w:line="360" w:lineRule="auto"/>
        <w:ind w:left="0" w:firstLine="709"/>
        <w:jc w:val="both"/>
        <w:rPr>
          <w:rFonts w:ascii="Times New Roman" w:hAnsi="Times New Roman" w:cs="Times New Roman"/>
          <w:sz w:val="28"/>
          <w:szCs w:val="28"/>
          <w:lang w:val="uk-UA"/>
        </w:rPr>
      </w:pPr>
      <w:r w:rsidRPr="00720840">
        <w:rPr>
          <w:rFonts w:ascii="Times New Roman" w:hAnsi="Times New Roman" w:cs="Times New Roman"/>
          <w:sz w:val="28"/>
          <w:szCs w:val="28"/>
          <w:lang w:val="uk-UA"/>
        </w:rPr>
        <w:t xml:space="preserve">Карантин рослин. Методи ентомологічної експертизи </w:t>
      </w:r>
      <w:proofErr w:type="spellStart"/>
      <w:r w:rsidRPr="00720840">
        <w:rPr>
          <w:rFonts w:ascii="Times New Roman" w:hAnsi="Times New Roman" w:cs="Times New Roman"/>
          <w:sz w:val="28"/>
          <w:szCs w:val="28"/>
          <w:lang w:val="uk-UA"/>
        </w:rPr>
        <w:t>підкарантинних</w:t>
      </w:r>
      <w:proofErr w:type="spellEnd"/>
      <w:r w:rsidRPr="00720840">
        <w:rPr>
          <w:rFonts w:ascii="Times New Roman" w:hAnsi="Times New Roman" w:cs="Times New Roman"/>
          <w:sz w:val="28"/>
          <w:szCs w:val="28"/>
          <w:lang w:val="uk-UA"/>
        </w:rPr>
        <w:t xml:space="preserve"> матеріалів: ДСТУ 3354–96. [Чинний від 2001-10- 01]. Київ: Держспоживстандарт України, 2001.</w:t>
      </w:r>
    </w:p>
    <w:p w:rsidR="003B5299" w:rsidRPr="00720840" w:rsidRDefault="003B5299" w:rsidP="003B5299">
      <w:pPr>
        <w:pStyle w:val="11"/>
        <w:numPr>
          <w:ilvl w:val="0"/>
          <w:numId w:val="17"/>
        </w:numPr>
        <w:spacing w:line="360" w:lineRule="auto"/>
        <w:ind w:left="0" w:firstLine="709"/>
        <w:jc w:val="both"/>
        <w:rPr>
          <w:sz w:val="28"/>
          <w:szCs w:val="28"/>
          <w:lang w:val="uk-UA"/>
        </w:rPr>
      </w:pPr>
      <w:r w:rsidRPr="00720840">
        <w:rPr>
          <w:sz w:val="28"/>
          <w:szCs w:val="28"/>
          <w:lang w:val="uk-UA"/>
        </w:rPr>
        <w:t xml:space="preserve">Карантинні шкідливі організми. Мовчан О. М., Устинов І. Д., </w:t>
      </w:r>
      <w:proofErr w:type="spellStart"/>
      <w:r w:rsidRPr="00720840">
        <w:rPr>
          <w:sz w:val="28"/>
          <w:szCs w:val="28"/>
          <w:lang w:val="uk-UA"/>
        </w:rPr>
        <w:t>Марков</w:t>
      </w:r>
      <w:proofErr w:type="spellEnd"/>
      <w:r w:rsidRPr="00720840">
        <w:rPr>
          <w:sz w:val="28"/>
          <w:szCs w:val="28"/>
          <w:lang w:val="uk-UA"/>
        </w:rPr>
        <w:t xml:space="preserve"> І. Л. та ін. К. : Світ, 2000. 100 с. </w:t>
      </w:r>
    </w:p>
    <w:p w:rsidR="003B5299" w:rsidRPr="00720840" w:rsidRDefault="003B5299" w:rsidP="003B5299">
      <w:pPr>
        <w:pStyle w:val="a4"/>
        <w:numPr>
          <w:ilvl w:val="0"/>
          <w:numId w:val="17"/>
        </w:numPr>
        <w:spacing w:after="0" w:line="360" w:lineRule="auto"/>
        <w:ind w:left="0" w:firstLine="709"/>
        <w:jc w:val="both"/>
        <w:rPr>
          <w:rFonts w:ascii="Times New Roman" w:hAnsi="Times New Roman" w:cs="Times New Roman"/>
          <w:sz w:val="28"/>
          <w:szCs w:val="28"/>
          <w:lang w:val="uk-UA"/>
        </w:rPr>
      </w:pPr>
      <w:r w:rsidRPr="00720840">
        <w:rPr>
          <w:rFonts w:ascii="Times New Roman" w:hAnsi="Times New Roman" w:cs="Times New Roman"/>
          <w:sz w:val="28"/>
          <w:szCs w:val="28"/>
          <w:lang w:val="uk-UA"/>
        </w:rPr>
        <w:t xml:space="preserve">Карантинні шкідники та хвороби рослин. </w:t>
      </w:r>
      <w:proofErr w:type="spellStart"/>
      <w:r w:rsidRPr="00720840">
        <w:rPr>
          <w:rFonts w:ascii="Times New Roman" w:hAnsi="Times New Roman" w:cs="Times New Roman"/>
          <w:sz w:val="28"/>
          <w:szCs w:val="28"/>
          <w:lang w:val="uk-UA"/>
        </w:rPr>
        <w:t>Супіханов</w:t>
      </w:r>
      <w:proofErr w:type="spellEnd"/>
      <w:r w:rsidRPr="00720840">
        <w:rPr>
          <w:rFonts w:ascii="Times New Roman" w:hAnsi="Times New Roman" w:cs="Times New Roman"/>
          <w:sz w:val="28"/>
          <w:szCs w:val="28"/>
          <w:lang w:val="uk-UA"/>
        </w:rPr>
        <w:t xml:space="preserve"> Б. М., Левченко В. І., Івченко В. М та ін. Суми: Козацький вал, 2004. 184 с.</w:t>
      </w:r>
    </w:p>
    <w:p w:rsidR="003B5299" w:rsidRPr="00720840" w:rsidRDefault="003B5299" w:rsidP="003B5299">
      <w:pPr>
        <w:pStyle w:val="11"/>
        <w:numPr>
          <w:ilvl w:val="0"/>
          <w:numId w:val="17"/>
        </w:numPr>
        <w:spacing w:line="360" w:lineRule="auto"/>
        <w:ind w:left="0" w:firstLine="709"/>
        <w:jc w:val="both"/>
        <w:rPr>
          <w:sz w:val="28"/>
          <w:szCs w:val="28"/>
          <w:lang w:val="uk-UA" w:eastAsia="en-US"/>
        </w:rPr>
      </w:pPr>
      <w:proofErr w:type="spellStart"/>
      <w:r w:rsidRPr="00720840">
        <w:rPr>
          <w:sz w:val="28"/>
          <w:szCs w:val="28"/>
          <w:lang w:val="uk-UA"/>
        </w:rPr>
        <w:t>Клечковський</w:t>
      </w:r>
      <w:proofErr w:type="spellEnd"/>
      <w:r w:rsidRPr="00720840">
        <w:rPr>
          <w:sz w:val="28"/>
          <w:szCs w:val="28"/>
          <w:lang w:val="uk-UA"/>
        </w:rPr>
        <w:t xml:space="preserve"> Ю. Е. Американський білий метелик. К. : </w:t>
      </w:r>
      <w:proofErr w:type="spellStart"/>
      <w:r w:rsidRPr="00720840">
        <w:rPr>
          <w:sz w:val="28"/>
          <w:szCs w:val="28"/>
          <w:lang w:val="uk-UA"/>
        </w:rPr>
        <w:t>Колобіг</w:t>
      </w:r>
      <w:proofErr w:type="spellEnd"/>
      <w:r w:rsidRPr="00720840">
        <w:rPr>
          <w:sz w:val="28"/>
          <w:szCs w:val="28"/>
          <w:lang w:val="uk-UA"/>
        </w:rPr>
        <w:t xml:space="preserve">, 2005. 104 с. </w:t>
      </w:r>
    </w:p>
    <w:p w:rsidR="003B5299" w:rsidRPr="00720840" w:rsidRDefault="003B5299" w:rsidP="003B5299">
      <w:pPr>
        <w:pStyle w:val="11"/>
        <w:numPr>
          <w:ilvl w:val="0"/>
          <w:numId w:val="17"/>
        </w:numPr>
        <w:spacing w:line="360" w:lineRule="auto"/>
        <w:ind w:left="0" w:firstLine="709"/>
        <w:jc w:val="both"/>
        <w:rPr>
          <w:sz w:val="28"/>
          <w:szCs w:val="28"/>
          <w:lang w:val="uk-UA" w:eastAsia="en-US"/>
        </w:rPr>
      </w:pPr>
      <w:r w:rsidRPr="00720840">
        <w:rPr>
          <w:sz w:val="28"/>
          <w:szCs w:val="28"/>
          <w:lang w:val="uk-UA"/>
        </w:rPr>
        <w:t xml:space="preserve">Кравець І. С. </w:t>
      </w:r>
      <w:proofErr w:type="spellStart"/>
      <w:r w:rsidRPr="00720840">
        <w:rPr>
          <w:sz w:val="28"/>
          <w:szCs w:val="28"/>
          <w:lang w:val="uk-UA"/>
        </w:rPr>
        <w:t>Біоекологічні</w:t>
      </w:r>
      <w:proofErr w:type="spellEnd"/>
      <w:r w:rsidRPr="00720840">
        <w:rPr>
          <w:sz w:val="28"/>
          <w:szCs w:val="28"/>
          <w:lang w:val="uk-UA"/>
        </w:rPr>
        <w:t xml:space="preserve"> особливості розвитку американського білого метелика (</w:t>
      </w:r>
      <w:proofErr w:type="spellStart"/>
      <w:r w:rsidRPr="00720840">
        <w:rPr>
          <w:i/>
          <w:sz w:val="28"/>
          <w:szCs w:val="28"/>
        </w:rPr>
        <w:t>Hyphantria</w:t>
      </w:r>
      <w:proofErr w:type="spellEnd"/>
      <w:r w:rsidRPr="00720840">
        <w:rPr>
          <w:i/>
          <w:sz w:val="28"/>
          <w:szCs w:val="28"/>
          <w:lang w:val="uk-UA"/>
        </w:rPr>
        <w:t xml:space="preserve"> </w:t>
      </w:r>
      <w:proofErr w:type="spellStart"/>
      <w:r w:rsidRPr="00720840">
        <w:rPr>
          <w:i/>
          <w:sz w:val="28"/>
          <w:szCs w:val="28"/>
        </w:rPr>
        <w:t>cunea</w:t>
      </w:r>
      <w:proofErr w:type="spellEnd"/>
      <w:r w:rsidRPr="00720840">
        <w:rPr>
          <w:sz w:val="28"/>
          <w:szCs w:val="28"/>
          <w:lang w:val="uk-UA"/>
        </w:rPr>
        <w:t xml:space="preserve"> </w:t>
      </w:r>
      <w:proofErr w:type="spellStart"/>
      <w:r w:rsidRPr="00720840">
        <w:rPr>
          <w:sz w:val="28"/>
          <w:szCs w:val="28"/>
        </w:rPr>
        <w:t>Drury</w:t>
      </w:r>
      <w:proofErr w:type="spellEnd"/>
      <w:r w:rsidRPr="00720840">
        <w:rPr>
          <w:sz w:val="28"/>
          <w:szCs w:val="28"/>
          <w:lang w:val="uk-UA"/>
        </w:rPr>
        <w:t xml:space="preserve">) у Правобережному Лісостепу України. Збірник наукових праць Уманського національного університету садівництва. 2015. </w:t>
      </w:r>
      <w:proofErr w:type="spellStart"/>
      <w:r w:rsidRPr="00720840">
        <w:rPr>
          <w:sz w:val="28"/>
          <w:szCs w:val="28"/>
          <w:lang w:val="uk-UA"/>
        </w:rPr>
        <w:t>Вип</w:t>
      </w:r>
      <w:proofErr w:type="spellEnd"/>
      <w:r w:rsidRPr="00720840">
        <w:rPr>
          <w:sz w:val="28"/>
          <w:szCs w:val="28"/>
          <w:lang w:val="uk-UA"/>
        </w:rPr>
        <w:t>. 87 (1). С. 125-131.</w:t>
      </w:r>
    </w:p>
    <w:p w:rsidR="003B5299" w:rsidRPr="00720840" w:rsidRDefault="003B5299" w:rsidP="003B5299">
      <w:pPr>
        <w:pStyle w:val="a4"/>
        <w:numPr>
          <w:ilvl w:val="0"/>
          <w:numId w:val="17"/>
        </w:numPr>
        <w:spacing w:after="0" w:line="360" w:lineRule="auto"/>
        <w:ind w:left="0" w:firstLine="709"/>
        <w:jc w:val="both"/>
        <w:rPr>
          <w:rFonts w:ascii="Times New Roman" w:hAnsi="Times New Roman" w:cs="Times New Roman"/>
          <w:sz w:val="28"/>
          <w:szCs w:val="28"/>
          <w:lang w:val="uk-UA"/>
        </w:rPr>
      </w:pPr>
      <w:r w:rsidRPr="00720840">
        <w:rPr>
          <w:rFonts w:ascii="Times New Roman" w:hAnsi="Times New Roman" w:cs="Times New Roman"/>
          <w:sz w:val="28"/>
          <w:szCs w:val="28"/>
          <w:lang w:val="uk-UA"/>
        </w:rPr>
        <w:t xml:space="preserve">Методичні рекомендації з проведення </w:t>
      </w:r>
      <w:proofErr w:type="spellStart"/>
      <w:r w:rsidRPr="00720840">
        <w:rPr>
          <w:rFonts w:ascii="Times New Roman" w:hAnsi="Times New Roman" w:cs="Times New Roman"/>
          <w:sz w:val="28"/>
          <w:szCs w:val="28"/>
          <w:lang w:val="uk-UA"/>
        </w:rPr>
        <w:t>феромонного</w:t>
      </w:r>
      <w:proofErr w:type="spellEnd"/>
      <w:r w:rsidRPr="00720840">
        <w:rPr>
          <w:rFonts w:ascii="Times New Roman" w:hAnsi="Times New Roman" w:cs="Times New Roman"/>
          <w:sz w:val="28"/>
          <w:szCs w:val="28"/>
          <w:lang w:val="uk-UA"/>
        </w:rPr>
        <w:t xml:space="preserve"> нагляду за деякими видами регульованих шкідливих організмів. Мельниченко Л. І. та ін. Державна інспекція з карантину рослин по Чернігівській області. Чернігів. 2011.</w:t>
      </w:r>
    </w:p>
    <w:p w:rsidR="003B5299" w:rsidRPr="00720840" w:rsidRDefault="003B5299" w:rsidP="003B5299">
      <w:pPr>
        <w:numPr>
          <w:ilvl w:val="0"/>
          <w:numId w:val="17"/>
        </w:numPr>
        <w:spacing w:after="0" w:line="360" w:lineRule="auto"/>
        <w:ind w:left="0" w:firstLine="709"/>
        <w:jc w:val="both"/>
        <w:rPr>
          <w:rFonts w:ascii="Times New Roman" w:eastAsia="Times New Roman" w:hAnsi="Times New Roman" w:cs="Times New Roman"/>
          <w:sz w:val="28"/>
          <w:szCs w:val="28"/>
          <w:lang w:val="uk-UA" w:eastAsia="ru-RU"/>
        </w:rPr>
      </w:pPr>
      <w:r w:rsidRPr="00720840">
        <w:rPr>
          <w:rFonts w:ascii="Times New Roman" w:hAnsi="Times New Roman" w:cs="Times New Roman"/>
          <w:sz w:val="28"/>
          <w:szCs w:val="28"/>
          <w:lang w:val="uk-UA"/>
        </w:rPr>
        <w:t xml:space="preserve">Мовчан О. М., </w:t>
      </w:r>
      <w:proofErr w:type="spellStart"/>
      <w:r w:rsidRPr="00720840">
        <w:rPr>
          <w:rFonts w:ascii="Times New Roman" w:hAnsi="Times New Roman" w:cs="Times New Roman"/>
          <w:sz w:val="28"/>
          <w:szCs w:val="28"/>
          <w:lang w:val="uk-UA"/>
        </w:rPr>
        <w:t>Сикало</w:t>
      </w:r>
      <w:proofErr w:type="spellEnd"/>
      <w:r w:rsidRPr="00720840">
        <w:rPr>
          <w:rFonts w:ascii="Times New Roman" w:hAnsi="Times New Roman" w:cs="Times New Roman"/>
          <w:sz w:val="28"/>
          <w:szCs w:val="28"/>
          <w:lang w:val="uk-UA"/>
        </w:rPr>
        <w:t xml:space="preserve"> О. О., </w:t>
      </w:r>
      <w:proofErr w:type="spellStart"/>
      <w:r w:rsidRPr="00720840">
        <w:rPr>
          <w:rFonts w:ascii="Times New Roman" w:hAnsi="Times New Roman" w:cs="Times New Roman"/>
          <w:sz w:val="28"/>
          <w:szCs w:val="28"/>
          <w:lang w:val="uk-UA"/>
        </w:rPr>
        <w:t>Устінов</w:t>
      </w:r>
      <w:proofErr w:type="spellEnd"/>
      <w:r w:rsidRPr="00720840">
        <w:rPr>
          <w:rFonts w:ascii="Times New Roman" w:hAnsi="Times New Roman" w:cs="Times New Roman"/>
          <w:sz w:val="28"/>
          <w:szCs w:val="28"/>
          <w:lang w:val="uk-UA"/>
        </w:rPr>
        <w:t xml:space="preserve"> І. Д. Карантинні шкідливі організми : підручник. Київ : </w:t>
      </w:r>
      <w:proofErr w:type="spellStart"/>
      <w:r w:rsidRPr="00720840">
        <w:rPr>
          <w:rFonts w:ascii="Times New Roman" w:hAnsi="Times New Roman" w:cs="Times New Roman"/>
          <w:sz w:val="28"/>
          <w:szCs w:val="28"/>
          <w:lang w:val="uk-UA"/>
        </w:rPr>
        <w:t>Колообіг</w:t>
      </w:r>
      <w:proofErr w:type="spellEnd"/>
      <w:r w:rsidRPr="00720840">
        <w:rPr>
          <w:rFonts w:ascii="Times New Roman" w:hAnsi="Times New Roman" w:cs="Times New Roman"/>
          <w:sz w:val="28"/>
          <w:szCs w:val="28"/>
          <w:lang w:val="uk-UA"/>
        </w:rPr>
        <w:t>, 2005. Ч. 1. 411 с.</w:t>
      </w:r>
    </w:p>
    <w:p w:rsidR="003B5299" w:rsidRPr="00720840" w:rsidRDefault="003B5299" w:rsidP="003B5299">
      <w:pPr>
        <w:pStyle w:val="11"/>
        <w:numPr>
          <w:ilvl w:val="0"/>
          <w:numId w:val="17"/>
        </w:numPr>
        <w:spacing w:line="360" w:lineRule="auto"/>
        <w:ind w:left="0" w:firstLine="709"/>
        <w:jc w:val="both"/>
        <w:rPr>
          <w:sz w:val="28"/>
          <w:szCs w:val="28"/>
          <w:lang w:val="uk-UA" w:eastAsia="en-US"/>
        </w:rPr>
      </w:pPr>
      <w:r w:rsidRPr="00720840">
        <w:rPr>
          <w:sz w:val="28"/>
          <w:szCs w:val="28"/>
          <w:lang w:val="uk-UA"/>
        </w:rPr>
        <w:t xml:space="preserve">Моргун Р. Ю. Кормові рослини і розвиток та життєздатність американського білого метелика.  Захист рослин. 2001. № 2. C. 20. </w:t>
      </w:r>
    </w:p>
    <w:p w:rsidR="003B5299" w:rsidRPr="00720840" w:rsidRDefault="003B5299" w:rsidP="003B5299">
      <w:pPr>
        <w:pStyle w:val="aa"/>
        <w:numPr>
          <w:ilvl w:val="0"/>
          <w:numId w:val="17"/>
        </w:numPr>
        <w:tabs>
          <w:tab w:val="left" w:pos="284"/>
        </w:tabs>
        <w:autoSpaceDE/>
        <w:autoSpaceDN/>
        <w:spacing w:line="360" w:lineRule="auto"/>
        <w:ind w:left="0" w:firstLine="709"/>
        <w:jc w:val="both"/>
        <w:rPr>
          <w:sz w:val="28"/>
          <w:szCs w:val="28"/>
          <w:lang w:val="uk-UA"/>
        </w:rPr>
      </w:pPr>
      <w:proofErr w:type="spellStart"/>
      <w:r w:rsidRPr="00720840">
        <w:rPr>
          <w:color w:val="000000"/>
          <w:sz w:val="28"/>
          <w:szCs w:val="28"/>
          <w:lang w:val="uk-UA" w:eastAsia="uk-UA"/>
        </w:rPr>
        <w:lastRenderedPageBreak/>
        <w:t>Омелюта</w:t>
      </w:r>
      <w:proofErr w:type="spellEnd"/>
      <w:r w:rsidRPr="00720840">
        <w:rPr>
          <w:color w:val="000000"/>
          <w:sz w:val="28"/>
          <w:szCs w:val="28"/>
          <w:lang w:val="uk-UA" w:eastAsia="uk-UA"/>
        </w:rPr>
        <w:t xml:space="preserve"> В. П., </w:t>
      </w:r>
      <w:r w:rsidRPr="00720840">
        <w:rPr>
          <w:sz w:val="28"/>
          <w:szCs w:val="28"/>
          <w:lang w:val="uk-UA"/>
        </w:rPr>
        <w:t xml:space="preserve">Кривошеєв С. П. </w:t>
      </w:r>
      <w:r w:rsidRPr="00720840">
        <w:rPr>
          <w:color w:val="000000"/>
          <w:sz w:val="28"/>
          <w:szCs w:val="28"/>
          <w:lang w:val="uk-UA" w:eastAsia="uk-UA"/>
        </w:rPr>
        <w:t xml:space="preserve">Географічне поширення американського білого метелика і фактори, що його обумовлюють.  </w:t>
      </w:r>
      <w:r w:rsidRPr="00720840">
        <w:rPr>
          <w:color w:val="000000"/>
          <w:sz w:val="28"/>
          <w:szCs w:val="28"/>
          <w:lang w:eastAsia="uk-UA"/>
        </w:rPr>
        <w:t>VI</w:t>
      </w:r>
      <w:r w:rsidRPr="00720840">
        <w:rPr>
          <w:color w:val="000000"/>
          <w:sz w:val="28"/>
          <w:szCs w:val="28"/>
          <w:lang w:val="uk-UA" w:eastAsia="uk-UA"/>
        </w:rPr>
        <w:t xml:space="preserve"> з'їзд Українського ентомологічного товариства: Тези доповідей. Біла Церква, 2003.  С. 85–86.</w:t>
      </w:r>
    </w:p>
    <w:p w:rsidR="003B5299" w:rsidRPr="00720840" w:rsidRDefault="003B5299" w:rsidP="003B5299">
      <w:pPr>
        <w:pStyle w:val="a4"/>
        <w:numPr>
          <w:ilvl w:val="0"/>
          <w:numId w:val="17"/>
        </w:numPr>
        <w:spacing w:after="0" w:line="360" w:lineRule="auto"/>
        <w:ind w:left="0" w:firstLine="709"/>
        <w:jc w:val="both"/>
        <w:rPr>
          <w:rFonts w:ascii="Times New Roman" w:hAnsi="Times New Roman" w:cs="Times New Roman"/>
          <w:sz w:val="28"/>
          <w:szCs w:val="28"/>
          <w:lang w:val="uk-UA"/>
        </w:rPr>
      </w:pPr>
      <w:proofErr w:type="spellStart"/>
      <w:r w:rsidRPr="00720840">
        <w:rPr>
          <w:rFonts w:ascii="Times New Roman" w:hAnsi="Times New Roman" w:cs="Times New Roman"/>
          <w:sz w:val="28"/>
          <w:szCs w:val="28"/>
          <w:lang w:val="uk-UA"/>
        </w:rPr>
        <w:t>Омелюта</w:t>
      </w:r>
      <w:proofErr w:type="spellEnd"/>
      <w:r w:rsidRPr="00720840">
        <w:rPr>
          <w:rFonts w:ascii="Times New Roman" w:hAnsi="Times New Roman" w:cs="Times New Roman"/>
          <w:sz w:val="28"/>
          <w:szCs w:val="28"/>
          <w:lang w:val="uk-UA"/>
        </w:rPr>
        <w:t xml:space="preserve"> В. П., Кривошеєв С. П., Шевченко Н. Г. </w:t>
      </w:r>
      <w:proofErr w:type="spellStart"/>
      <w:r w:rsidRPr="00720840">
        <w:rPr>
          <w:rFonts w:ascii="Times New Roman" w:hAnsi="Times New Roman" w:cs="Times New Roman"/>
          <w:sz w:val="28"/>
          <w:szCs w:val="28"/>
          <w:lang w:val="uk-UA"/>
        </w:rPr>
        <w:t>Распространение</w:t>
      </w:r>
      <w:proofErr w:type="spellEnd"/>
      <w:r w:rsidRPr="00720840">
        <w:rPr>
          <w:rFonts w:ascii="Times New Roman" w:hAnsi="Times New Roman" w:cs="Times New Roman"/>
          <w:sz w:val="28"/>
          <w:szCs w:val="28"/>
          <w:lang w:val="uk-UA"/>
        </w:rPr>
        <w:t xml:space="preserve"> и </w:t>
      </w:r>
      <w:proofErr w:type="spellStart"/>
      <w:r w:rsidRPr="00720840">
        <w:rPr>
          <w:rFonts w:ascii="Times New Roman" w:hAnsi="Times New Roman" w:cs="Times New Roman"/>
          <w:sz w:val="28"/>
          <w:szCs w:val="28"/>
          <w:lang w:val="uk-UA"/>
        </w:rPr>
        <w:t>специфика</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развития</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американской</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белой</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бабочки</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i/>
          <w:sz w:val="28"/>
          <w:szCs w:val="28"/>
          <w:lang w:val="uk-UA"/>
        </w:rPr>
        <w:t>Hyphantria</w:t>
      </w:r>
      <w:proofErr w:type="spellEnd"/>
      <w:r w:rsidRPr="00720840">
        <w:rPr>
          <w:rFonts w:ascii="Times New Roman" w:hAnsi="Times New Roman" w:cs="Times New Roman"/>
          <w:i/>
          <w:sz w:val="28"/>
          <w:szCs w:val="28"/>
          <w:lang w:val="uk-UA"/>
        </w:rPr>
        <w:t xml:space="preserve"> </w:t>
      </w:r>
      <w:proofErr w:type="spellStart"/>
      <w:r w:rsidRPr="00720840">
        <w:rPr>
          <w:rFonts w:ascii="Times New Roman" w:hAnsi="Times New Roman" w:cs="Times New Roman"/>
          <w:i/>
          <w:sz w:val="28"/>
          <w:szCs w:val="28"/>
          <w:lang w:val="uk-UA"/>
        </w:rPr>
        <w:t>cunea</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Drury</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Lepidoptera</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Arctiidae</w:t>
      </w:r>
      <w:proofErr w:type="spellEnd"/>
      <w:r w:rsidRPr="00720840">
        <w:rPr>
          <w:rFonts w:ascii="Times New Roman" w:hAnsi="Times New Roman" w:cs="Times New Roman"/>
          <w:sz w:val="28"/>
          <w:szCs w:val="28"/>
          <w:lang w:val="uk-UA"/>
        </w:rPr>
        <w:t xml:space="preserve">) в </w:t>
      </w:r>
      <w:proofErr w:type="spellStart"/>
      <w:r w:rsidRPr="00720840">
        <w:rPr>
          <w:rFonts w:ascii="Times New Roman" w:hAnsi="Times New Roman" w:cs="Times New Roman"/>
          <w:sz w:val="28"/>
          <w:szCs w:val="28"/>
          <w:lang w:val="uk-UA"/>
        </w:rPr>
        <w:t>Киевской</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области</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Инф</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Бюлл</w:t>
      </w:r>
      <w:proofErr w:type="spellEnd"/>
      <w:r w:rsidRPr="00720840">
        <w:rPr>
          <w:rFonts w:ascii="Times New Roman" w:hAnsi="Times New Roman" w:cs="Times New Roman"/>
          <w:sz w:val="28"/>
          <w:szCs w:val="28"/>
          <w:lang w:val="uk-UA"/>
        </w:rPr>
        <w:t xml:space="preserve">. ВПРС МОББ. </w:t>
      </w:r>
      <w:proofErr w:type="spellStart"/>
      <w:r w:rsidRPr="00720840">
        <w:rPr>
          <w:rFonts w:ascii="Times New Roman" w:hAnsi="Times New Roman" w:cs="Times New Roman"/>
          <w:sz w:val="28"/>
          <w:szCs w:val="28"/>
          <w:lang w:val="uk-UA"/>
        </w:rPr>
        <w:t>Черновцы</w:t>
      </w:r>
      <w:proofErr w:type="spellEnd"/>
      <w:r w:rsidRPr="00720840">
        <w:rPr>
          <w:rFonts w:ascii="Times New Roman" w:hAnsi="Times New Roman" w:cs="Times New Roman"/>
          <w:sz w:val="28"/>
          <w:szCs w:val="28"/>
          <w:lang w:val="uk-UA"/>
        </w:rPr>
        <w:t>, 2004.  №34. С. 126–132.</w:t>
      </w:r>
    </w:p>
    <w:p w:rsidR="003B5299" w:rsidRPr="00720840" w:rsidRDefault="003B5299" w:rsidP="003B5299">
      <w:pPr>
        <w:pStyle w:val="a4"/>
        <w:numPr>
          <w:ilvl w:val="0"/>
          <w:numId w:val="17"/>
        </w:numPr>
        <w:spacing w:after="0" w:line="360" w:lineRule="auto"/>
        <w:ind w:left="0" w:firstLine="709"/>
        <w:jc w:val="both"/>
        <w:rPr>
          <w:rFonts w:ascii="Times New Roman" w:hAnsi="Times New Roman" w:cs="Times New Roman"/>
          <w:sz w:val="28"/>
          <w:szCs w:val="28"/>
          <w:lang w:val="uk-UA"/>
        </w:rPr>
      </w:pPr>
      <w:proofErr w:type="spellStart"/>
      <w:r w:rsidRPr="00720840">
        <w:rPr>
          <w:rFonts w:ascii="Times New Roman" w:hAnsi="Times New Roman" w:cs="Times New Roman"/>
          <w:sz w:val="28"/>
          <w:szCs w:val="28"/>
          <w:lang w:val="uk-UA"/>
        </w:rPr>
        <w:t>Омелюта</w:t>
      </w:r>
      <w:proofErr w:type="spellEnd"/>
      <w:r w:rsidRPr="00720840">
        <w:rPr>
          <w:rFonts w:ascii="Times New Roman" w:hAnsi="Times New Roman" w:cs="Times New Roman"/>
          <w:sz w:val="28"/>
          <w:szCs w:val="28"/>
          <w:lang w:val="uk-UA"/>
        </w:rPr>
        <w:t xml:space="preserve"> В. П., Пилипенко Л. А. Концептуальні основи </w:t>
      </w:r>
      <w:proofErr w:type="spellStart"/>
      <w:r w:rsidRPr="00720840">
        <w:rPr>
          <w:rFonts w:ascii="Times New Roman" w:hAnsi="Times New Roman" w:cs="Times New Roman"/>
          <w:sz w:val="28"/>
          <w:szCs w:val="28"/>
          <w:lang w:val="uk-UA"/>
        </w:rPr>
        <w:t>фітосанітарного</w:t>
      </w:r>
      <w:proofErr w:type="spellEnd"/>
      <w:r w:rsidRPr="00720840">
        <w:rPr>
          <w:rFonts w:ascii="Times New Roman" w:hAnsi="Times New Roman" w:cs="Times New Roman"/>
          <w:sz w:val="28"/>
          <w:szCs w:val="28"/>
          <w:lang w:val="uk-UA"/>
        </w:rPr>
        <w:t xml:space="preserve"> карантину. Захист і карантин рослин. 2004. </w:t>
      </w:r>
      <w:proofErr w:type="spellStart"/>
      <w:r w:rsidRPr="00720840">
        <w:rPr>
          <w:rFonts w:ascii="Times New Roman" w:hAnsi="Times New Roman" w:cs="Times New Roman"/>
          <w:sz w:val="28"/>
          <w:szCs w:val="28"/>
          <w:lang w:val="uk-UA"/>
        </w:rPr>
        <w:t>Вип</w:t>
      </w:r>
      <w:proofErr w:type="spellEnd"/>
      <w:r w:rsidRPr="00720840">
        <w:rPr>
          <w:rFonts w:ascii="Times New Roman" w:hAnsi="Times New Roman" w:cs="Times New Roman"/>
          <w:sz w:val="28"/>
          <w:szCs w:val="28"/>
          <w:lang w:val="uk-UA"/>
        </w:rPr>
        <w:t>. 50. С. 83-90</w:t>
      </w:r>
    </w:p>
    <w:p w:rsidR="003B5299" w:rsidRPr="00720840" w:rsidRDefault="003B5299" w:rsidP="003B5299">
      <w:pPr>
        <w:pStyle w:val="a4"/>
        <w:numPr>
          <w:ilvl w:val="0"/>
          <w:numId w:val="17"/>
        </w:numPr>
        <w:spacing w:after="0" w:line="360" w:lineRule="auto"/>
        <w:ind w:left="0" w:firstLine="709"/>
        <w:jc w:val="both"/>
        <w:rPr>
          <w:rFonts w:ascii="Times New Roman" w:hAnsi="Times New Roman" w:cs="Times New Roman"/>
          <w:sz w:val="28"/>
          <w:szCs w:val="28"/>
          <w:lang w:val="uk-UA"/>
        </w:rPr>
      </w:pPr>
      <w:proofErr w:type="spellStart"/>
      <w:r w:rsidRPr="00720840">
        <w:rPr>
          <w:rFonts w:ascii="Times New Roman" w:hAnsi="Times New Roman" w:cs="Times New Roman"/>
          <w:sz w:val="28"/>
          <w:szCs w:val="28"/>
          <w:lang w:val="uk-UA"/>
        </w:rPr>
        <w:t>Плотницька</w:t>
      </w:r>
      <w:proofErr w:type="spellEnd"/>
      <w:r w:rsidRPr="00720840">
        <w:rPr>
          <w:rFonts w:ascii="Times New Roman" w:hAnsi="Times New Roman" w:cs="Times New Roman"/>
          <w:sz w:val="28"/>
          <w:szCs w:val="28"/>
          <w:lang w:val="uk-UA"/>
        </w:rPr>
        <w:t xml:space="preserve"> Н. М., </w:t>
      </w:r>
      <w:proofErr w:type="spellStart"/>
      <w:r w:rsidRPr="00720840">
        <w:rPr>
          <w:rFonts w:ascii="Times New Roman" w:hAnsi="Times New Roman" w:cs="Times New Roman"/>
          <w:bCs/>
          <w:sz w:val="28"/>
          <w:szCs w:val="28"/>
          <w:lang w:val="uk-UA" w:eastAsia="uk-UA"/>
        </w:rPr>
        <w:t>Невмержицька</w:t>
      </w:r>
      <w:proofErr w:type="spellEnd"/>
      <w:r w:rsidRPr="00720840">
        <w:rPr>
          <w:rFonts w:ascii="Times New Roman" w:hAnsi="Times New Roman" w:cs="Times New Roman"/>
          <w:bCs/>
          <w:sz w:val="28"/>
          <w:szCs w:val="28"/>
          <w:lang w:val="uk-UA" w:eastAsia="uk-UA"/>
        </w:rPr>
        <w:t xml:space="preserve"> О. М., </w:t>
      </w:r>
      <w:proofErr w:type="spellStart"/>
      <w:r w:rsidRPr="00720840">
        <w:rPr>
          <w:rFonts w:ascii="Times New Roman" w:hAnsi="Times New Roman" w:cs="Times New Roman"/>
          <w:bCs/>
          <w:sz w:val="28"/>
          <w:szCs w:val="28"/>
          <w:lang w:val="uk-UA" w:eastAsia="uk-UA"/>
        </w:rPr>
        <w:t>Гурманчук</w:t>
      </w:r>
      <w:proofErr w:type="spellEnd"/>
      <w:r w:rsidRPr="00720840">
        <w:rPr>
          <w:rFonts w:ascii="Times New Roman" w:hAnsi="Times New Roman" w:cs="Times New Roman"/>
          <w:bCs/>
          <w:sz w:val="28"/>
          <w:szCs w:val="28"/>
          <w:lang w:val="uk-UA" w:eastAsia="uk-UA"/>
        </w:rPr>
        <w:t xml:space="preserve"> О. В., </w:t>
      </w:r>
      <w:proofErr w:type="spellStart"/>
      <w:r w:rsidRPr="00720840">
        <w:rPr>
          <w:rFonts w:ascii="Times New Roman" w:hAnsi="Times New Roman" w:cs="Times New Roman"/>
          <w:bCs/>
          <w:sz w:val="28"/>
          <w:szCs w:val="28"/>
          <w:lang w:val="uk-UA" w:eastAsia="uk-UA"/>
        </w:rPr>
        <w:t>Матолінець</w:t>
      </w:r>
      <w:proofErr w:type="spellEnd"/>
      <w:r w:rsidRPr="00720840">
        <w:rPr>
          <w:rFonts w:ascii="Times New Roman" w:hAnsi="Times New Roman" w:cs="Times New Roman"/>
          <w:bCs/>
          <w:sz w:val="28"/>
          <w:szCs w:val="28"/>
          <w:lang w:val="uk-UA" w:eastAsia="uk-UA"/>
        </w:rPr>
        <w:t xml:space="preserve"> М. І.</w:t>
      </w:r>
      <w:r w:rsidRPr="00720840">
        <w:rPr>
          <w:rFonts w:ascii="Times New Roman" w:eastAsia="PMingLiU" w:hAnsi="Times New Roman" w:cs="Times New Roman"/>
          <w:b/>
          <w:caps/>
          <w:sz w:val="28"/>
          <w:szCs w:val="28"/>
          <w:lang w:val="uk-UA"/>
        </w:rPr>
        <w:t xml:space="preserve"> </w:t>
      </w:r>
      <w:r w:rsidRPr="00720840">
        <w:rPr>
          <w:rFonts w:ascii="Times New Roman" w:eastAsia="PMingLiU" w:hAnsi="Times New Roman" w:cs="Times New Roman"/>
          <w:sz w:val="28"/>
          <w:szCs w:val="28"/>
          <w:lang w:val="uk-UA"/>
        </w:rPr>
        <w:t xml:space="preserve">Особливості розвитку виду  </w:t>
      </w:r>
      <w:proofErr w:type="spellStart"/>
      <w:r w:rsidRPr="00720840">
        <w:rPr>
          <w:rFonts w:ascii="Times New Roman" w:eastAsia="PMingLiU" w:hAnsi="Times New Roman" w:cs="Times New Roman"/>
          <w:i/>
          <w:sz w:val="28"/>
          <w:szCs w:val="28"/>
          <w:lang w:val="uk-UA"/>
        </w:rPr>
        <w:t>Hyphantria</w:t>
      </w:r>
      <w:proofErr w:type="spellEnd"/>
      <w:r w:rsidRPr="00720840">
        <w:rPr>
          <w:rFonts w:ascii="Times New Roman" w:eastAsia="PMingLiU" w:hAnsi="Times New Roman" w:cs="Times New Roman"/>
          <w:i/>
          <w:sz w:val="28"/>
          <w:szCs w:val="28"/>
          <w:lang w:val="uk-UA"/>
        </w:rPr>
        <w:t xml:space="preserve"> </w:t>
      </w:r>
      <w:proofErr w:type="spellStart"/>
      <w:r w:rsidRPr="00720840">
        <w:rPr>
          <w:rFonts w:ascii="Times New Roman" w:eastAsia="PMingLiU" w:hAnsi="Times New Roman" w:cs="Times New Roman"/>
          <w:i/>
          <w:sz w:val="28"/>
          <w:szCs w:val="28"/>
          <w:lang w:val="uk-UA"/>
        </w:rPr>
        <w:t>cunea</w:t>
      </w:r>
      <w:proofErr w:type="spellEnd"/>
      <w:r w:rsidRPr="00720840">
        <w:rPr>
          <w:rFonts w:ascii="Times New Roman" w:eastAsia="PMingLiU" w:hAnsi="Times New Roman" w:cs="Times New Roman"/>
          <w:sz w:val="28"/>
          <w:szCs w:val="28"/>
          <w:lang w:val="uk-UA"/>
        </w:rPr>
        <w:t xml:space="preserve"> </w:t>
      </w:r>
      <w:proofErr w:type="spellStart"/>
      <w:r w:rsidRPr="00720840">
        <w:rPr>
          <w:rFonts w:ascii="Times New Roman" w:eastAsia="PMingLiU" w:hAnsi="Times New Roman" w:cs="Times New Roman"/>
          <w:sz w:val="28"/>
          <w:szCs w:val="28"/>
          <w:lang w:val="uk-UA"/>
        </w:rPr>
        <w:t>Drury</w:t>
      </w:r>
      <w:proofErr w:type="spellEnd"/>
      <w:r w:rsidRPr="00720840">
        <w:rPr>
          <w:rFonts w:ascii="Times New Roman" w:eastAsia="PMingLiU" w:hAnsi="Times New Roman" w:cs="Times New Roman"/>
          <w:sz w:val="28"/>
          <w:szCs w:val="28"/>
          <w:lang w:val="uk-UA"/>
        </w:rPr>
        <w:t xml:space="preserve"> в умовах Волинської області. </w:t>
      </w:r>
      <w:r w:rsidRPr="00720840">
        <w:rPr>
          <w:rFonts w:ascii="Times New Roman" w:hAnsi="Times New Roman" w:cs="Times New Roman"/>
          <w:sz w:val="28"/>
          <w:szCs w:val="28"/>
          <w:shd w:val="clear" w:color="auto" w:fill="FFFFFF"/>
          <w:lang w:val="uk-UA"/>
        </w:rPr>
        <w:t>Таврійський науковий вісник</w:t>
      </w:r>
      <w:r w:rsidRPr="00720840">
        <w:rPr>
          <w:rFonts w:ascii="Times New Roman" w:hAnsi="Times New Roman" w:cs="Times New Roman"/>
          <w:i/>
          <w:sz w:val="28"/>
          <w:szCs w:val="28"/>
          <w:shd w:val="clear" w:color="auto" w:fill="FFFFFF"/>
          <w:lang w:val="uk-UA"/>
        </w:rPr>
        <w:t xml:space="preserve">. </w:t>
      </w:r>
      <w:r w:rsidRPr="00720840">
        <w:rPr>
          <w:rFonts w:ascii="Times New Roman" w:hAnsi="Times New Roman" w:cs="Times New Roman"/>
          <w:sz w:val="28"/>
          <w:szCs w:val="28"/>
          <w:shd w:val="clear" w:color="auto" w:fill="FFFFFF"/>
          <w:lang w:val="uk-UA"/>
        </w:rPr>
        <w:t xml:space="preserve">№ 116. 2020 </w:t>
      </w:r>
      <w:r w:rsidR="003E05EF">
        <w:rPr>
          <w:rFonts w:ascii="Times New Roman" w:hAnsi="Times New Roman" w:cs="Times New Roman"/>
          <w:sz w:val="28"/>
          <w:szCs w:val="28"/>
          <w:shd w:val="clear" w:color="auto" w:fill="FFFFFF"/>
          <w:lang w:val="uk-UA"/>
        </w:rPr>
        <w:t>(прийнято до друку).</w:t>
      </w:r>
    </w:p>
    <w:p w:rsidR="003B5299" w:rsidRPr="00720840" w:rsidRDefault="003B5299" w:rsidP="003B5299">
      <w:pPr>
        <w:numPr>
          <w:ilvl w:val="0"/>
          <w:numId w:val="17"/>
        </w:numPr>
        <w:spacing w:after="0" w:line="360" w:lineRule="auto"/>
        <w:ind w:left="0" w:firstLine="709"/>
        <w:jc w:val="both"/>
        <w:rPr>
          <w:rFonts w:ascii="Times New Roman" w:hAnsi="Times New Roman" w:cs="Times New Roman"/>
          <w:sz w:val="28"/>
          <w:szCs w:val="28"/>
          <w:lang w:val="uk-UA"/>
        </w:rPr>
      </w:pPr>
      <w:r w:rsidRPr="00720840">
        <w:rPr>
          <w:rFonts w:ascii="Times New Roman" w:hAnsi="Times New Roman" w:cs="Times New Roman"/>
          <w:sz w:val="28"/>
          <w:szCs w:val="28"/>
          <w:lang w:val="uk-UA"/>
        </w:rPr>
        <w:t>Про карантин рослин : Закон України від 19 січня 2006 р. № 3369-IV зі змінами. Відомості Верховної Ради України. 2006. № 19/20. 167 с.</w:t>
      </w:r>
    </w:p>
    <w:p w:rsidR="003B5299" w:rsidRPr="00720840" w:rsidRDefault="003B5299" w:rsidP="003B5299">
      <w:pPr>
        <w:numPr>
          <w:ilvl w:val="0"/>
          <w:numId w:val="17"/>
        </w:numPr>
        <w:tabs>
          <w:tab w:val="left" w:pos="0"/>
          <w:tab w:val="left" w:pos="284"/>
        </w:tabs>
        <w:spacing w:before="100" w:beforeAutospacing="1" w:after="0" w:afterAutospacing="1" w:line="360" w:lineRule="auto"/>
        <w:ind w:left="0" w:firstLine="709"/>
        <w:jc w:val="both"/>
        <w:rPr>
          <w:rFonts w:ascii="Times New Roman" w:hAnsi="Times New Roman" w:cs="Times New Roman"/>
          <w:spacing w:val="6"/>
          <w:sz w:val="28"/>
          <w:szCs w:val="28"/>
          <w:lang w:val="uk-UA"/>
        </w:rPr>
      </w:pPr>
      <w:proofErr w:type="spellStart"/>
      <w:r w:rsidRPr="00720840">
        <w:rPr>
          <w:rFonts w:ascii="Times New Roman" w:hAnsi="Times New Roman" w:cs="Times New Roman"/>
          <w:sz w:val="28"/>
          <w:szCs w:val="28"/>
          <w:lang w:val="uk-UA"/>
        </w:rPr>
        <w:t>Сікура</w:t>
      </w:r>
      <w:proofErr w:type="spellEnd"/>
      <w:r w:rsidRPr="00720840">
        <w:rPr>
          <w:rFonts w:ascii="Times New Roman" w:hAnsi="Times New Roman" w:cs="Times New Roman"/>
          <w:sz w:val="28"/>
          <w:szCs w:val="28"/>
          <w:lang w:val="uk-UA"/>
        </w:rPr>
        <w:t xml:space="preserve"> О. А. Зональні особливості розповсюдження американського білого метелика </w:t>
      </w:r>
      <w:proofErr w:type="spellStart"/>
      <w:r w:rsidRPr="00720840">
        <w:rPr>
          <w:rFonts w:ascii="Times New Roman" w:hAnsi="Times New Roman" w:cs="Times New Roman"/>
          <w:i/>
          <w:sz w:val="28"/>
          <w:szCs w:val="28"/>
          <w:lang w:val="en-US"/>
        </w:rPr>
        <w:t>Hyphantria</w:t>
      </w:r>
      <w:proofErr w:type="spellEnd"/>
      <w:r w:rsidRPr="00720840">
        <w:rPr>
          <w:rFonts w:ascii="Times New Roman" w:hAnsi="Times New Roman" w:cs="Times New Roman"/>
          <w:i/>
          <w:sz w:val="28"/>
          <w:szCs w:val="28"/>
          <w:lang w:val="uk-UA"/>
        </w:rPr>
        <w:t xml:space="preserve"> </w:t>
      </w:r>
      <w:proofErr w:type="spellStart"/>
      <w:r w:rsidRPr="00720840">
        <w:rPr>
          <w:rFonts w:ascii="Times New Roman" w:hAnsi="Times New Roman" w:cs="Times New Roman"/>
          <w:i/>
          <w:sz w:val="28"/>
          <w:szCs w:val="28"/>
          <w:lang w:val="en-US"/>
        </w:rPr>
        <w:t>cunea</w:t>
      </w:r>
      <w:proofErr w:type="spellEnd"/>
      <w:r w:rsidRPr="00720840">
        <w:rPr>
          <w:rFonts w:ascii="Times New Roman" w:hAnsi="Times New Roman" w:cs="Times New Roman"/>
          <w:sz w:val="28"/>
          <w:szCs w:val="28"/>
          <w:lang w:val="uk-UA"/>
        </w:rPr>
        <w:t xml:space="preserve"> </w:t>
      </w:r>
      <w:r w:rsidRPr="00720840">
        <w:rPr>
          <w:rFonts w:ascii="Times New Roman" w:hAnsi="Times New Roman" w:cs="Times New Roman"/>
          <w:sz w:val="28"/>
          <w:szCs w:val="28"/>
          <w:lang w:val="en-US"/>
        </w:rPr>
        <w:t>Drury</w:t>
      </w:r>
      <w:r w:rsidRPr="00720840">
        <w:rPr>
          <w:rFonts w:ascii="Times New Roman" w:hAnsi="Times New Roman" w:cs="Times New Roman"/>
          <w:sz w:val="28"/>
          <w:szCs w:val="28"/>
          <w:lang w:val="uk-UA"/>
        </w:rPr>
        <w:t xml:space="preserve"> (</w:t>
      </w:r>
      <w:r w:rsidRPr="00720840">
        <w:rPr>
          <w:rFonts w:ascii="Times New Roman" w:hAnsi="Times New Roman" w:cs="Times New Roman"/>
          <w:sz w:val="28"/>
          <w:szCs w:val="28"/>
          <w:lang w:val="en-US"/>
        </w:rPr>
        <w:t>Lepidoptera</w:t>
      </w:r>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en-US"/>
        </w:rPr>
        <w:t>Arctiidae</w:t>
      </w:r>
      <w:proofErr w:type="spellEnd"/>
      <w:r w:rsidRPr="00720840">
        <w:rPr>
          <w:rFonts w:ascii="Times New Roman" w:hAnsi="Times New Roman" w:cs="Times New Roman"/>
          <w:sz w:val="28"/>
          <w:szCs w:val="28"/>
          <w:lang w:val="uk-UA"/>
        </w:rPr>
        <w:t xml:space="preserve">) в Закарпатті. </w:t>
      </w:r>
      <w:proofErr w:type="spellStart"/>
      <w:r w:rsidRPr="00720840">
        <w:rPr>
          <w:rFonts w:ascii="Times New Roman" w:hAnsi="Times New Roman" w:cs="Times New Roman"/>
          <w:sz w:val="28"/>
          <w:szCs w:val="28"/>
          <w:lang w:val="uk-UA"/>
        </w:rPr>
        <w:t>Известия</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Харьковского</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энтомологического</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общества</w:t>
      </w:r>
      <w:proofErr w:type="spellEnd"/>
      <w:r w:rsidRPr="00720840">
        <w:rPr>
          <w:rFonts w:ascii="Times New Roman" w:hAnsi="Times New Roman" w:cs="Times New Roman"/>
          <w:sz w:val="28"/>
          <w:szCs w:val="28"/>
          <w:lang w:val="uk-UA"/>
        </w:rPr>
        <w:t>. 2000. Т. 8. Вып.2. С.  35–138.</w:t>
      </w:r>
    </w:p>
    <w:p w:rsidR="003B5299" w:rsidRPr="00720840" w:rsidRDefault="003B5299" w:rsidP="003B5299">
      <w:pPr>
        <w:numPr>
          <w:ilvl w:val="0"/>
          <w:numId w:val="17"/>
        </w:numPr>
        <w:tabs>
          <w:tab w:val="left" w:pos="0"/>
          <w:tab w:val="left" w:pos="284"/>
        </w:tabs>
        <w:spacing w:before="100" w:beforeAutospacing="1" w:after="0" w:afterAutospacing="1" w:line="360" w:lineRule="auto"/>
        <w:ind w:left="0" w:firstLine="709"/>
        <w:jc w:val="both"/>
        <w:rPr>
          <w:rFonts w:ascii="Times New Roman" w:hAnsi="Times New Roman" w:cs="Times New Roman"/>
          <w:spacing w:val="6"/>
          <w:sz w:val="28"/>
          <w:szCs w:val="28"/>
          <w:lang w:val="uk-UA"/>
        </w:rPr>
      </w:pPr>
      <w:proofErr w:type="spellStart"/>
      <w:r w:rsidRPr="00720840">
        <w:rPr>
          <w:rFonts w:ascii="Times New Roman" w:hAnsi="Times New Roman" w:cs="Times New Roman"/>
          <w:sz w:val="28"/>
          <w:szCs w:val="28"/>
        </w:rPr>
        <w:t>Совершенова</w:t>
      </w:r>
      <w:proofErr w:type="spellEnd"/>
      <w:r w:rsidRPr="00720840">
        <w:rPr>
          <w:rFonts w:ascii="Times New Roman" w:hAnsi="Times New Roman" w:cs="Times New Roman"/>
          <w:sz w:val="28"/>
          <w:szCs w:val="28"/>
        </w:rPr>
        <w:t xml:space="preserve"> В. А. Энтомофаги американской белой бабочки. Защита растений. М., 1991. №4. С. 50–52.</w:t>
      </w:r>
    </w:p>
    <w:p w:rsidR="003B5299" w:rsidRPr="00720840" w:rsidRDefault="003B5299" w:rsidP="003B5299">
      <w:pPr>
        <w:pStyle w:val="a4"/>
        <w:numPr>
          <w:ilvl w:val="0"/>
          <w:numId w:val="17"/>
        </w:numPr>
        <w:spacing w:after="0" w:line="360" w:lineRule="auto"/>
        <w:ind w:left="0" w:firstLine="709"/>
        <w:jc w:val="both"/>
        <w:rPr>
          <w:rFonts w:ascii="Times New Roman" w:hAnsi="Times New Roman" w:cs="Times New Roman"/>
          <w:sz w:val="28"/>
          <w:szCs w:val="28"/>
          <w:lang w:val="uk-UA"/>
        </w:rPr>
      </w:pPr>
      <w:proofErr w:type="spellStart"/>
      <w:r w:rsidRPr="00720840">
        <w:rPr>
          <w:rFonts w:ascii="Times New Roman" w:hAnsi="Times New Roman" w:cs="Times New Roman"/>
          <w:sz w:val="28"/>
          <w:szCs w:val="28"/>
          <w:lang w:val="uk-UA"/>
        </w:rPr>
        <w:t>Станкевич</w:t>
      </w:r>
      <w:proofErr w:type="spellEnd"/>
      <w:r w:rsidRPr="00720840">
        <w:rPr>
          <w:rFonts w:ascii="Times New Roman" w:hAnsi="Times New Roman" w:cs="Times New Roman"/>
          <w:sz w:val="28"/>
          <w:szCs w:val="28"/>
          <w:lang w:val="uk-UA"/>
        </w:rPr>
        <w:t xml:space="preserve"> С. В., Забродіна І. В. Моніторинг шкідників сільськогосподарських культур: </w:t>
      </w:r>
      <w:proofErr w:type="spellStart"/>
      <w:r w:rsidRPr="00720840">
        <w:rPr>
          <w:rFonts w:ascii="Times New Roman" w:hAnsi="Times New Roman" w:cs="Times New Roman"/>
          <w:sz w:val="28"/>
          <w:szCs w:val="28"/>
          <w:lang w:val="uk-UA"/>
        </w:rPr>
        <w:t>навч</w:t>
      </w:r>
      <w:proofErr w:type="spellEnd"/>
      <w:r w:rsidRPr="00720840">
        <w:rPr>
          <w:rFonts w:ascii="Times New Roman" w:hAnsi="Times New Roman" w:cs="Times New Roman"/>
          <w:sz w:val="28"/>
          <w:szCs w:val="28"/>
          <w:lang w:val="uk-UA"/>
        </w:rPr>
        <w:t xml:space="preserve">. посібник. </w:t>
      </w:r>
      <w:proofErr w:type="spellStart"/>
      <w:r w:rsidRPr="00720840">
        <w:rPr>
          <w:rFonts w:ascii="Times New Roman" w:hAnsi="Times New Roman" w:cs="Times New Roman"/>
          <w:sz w:val="28"/>
          <w:szCs w:val="28"/>
          <w:lang w:val="uk-UA"/>
        </w:rPr>
        <w:t>Харк</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нац</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аграр</w:t>
      </w:r>
      <w:proofErr w:type="spellEnd"/>
      <w:r w:rsidRPr="00720840">
        <w:rPr>
          <w:rFonts w:ascii="Times New Roman" w:hAnsi="Times New Roman" w:cs="Times New Roman"/>
          <w:sz w:val="28"/>
          <w:szCs w:val="28"/>
          <w:lang w:val="uk-UA"/>
        </w:rPr>
        <w:t xml:space="preserve">. ун-т ім. В. В. Докучаєва. Х.: ФОП </w:t>
      </w:r>
      <w:proofErr w:type="spellStart"/>
      <w:r w:rsidRPr="00720840">
        <w:rPr>
          <w:rFonts w:ascii="Times New Roman" w:hAnsi="Times New Roman" w:cs="Times New Roman"/>
          <w:sz w:val="28"/>
          <w:szCs w:val="28"/>
          <w:lang w:val="uk-UA"/>
        </w:rPr>
        <w:t>Бровін</w:t>
      </w:r>
      <w:proofErr w:type="spellEnd"/>
      <w:r w:rsidRPr="00720840">
        <w:rPr>
          <w:rFonts w:ascii="Times New Roman" w:hAnsi="Times New Roman" w:cs="Times New Roman"/>
          <w:sz w:val="28"/>
          <w:szCs w:val="28"/>
          <w:lang w:val="uk-UA"/>
        </w:rPr>
        <w:t xml:space="preserve"> О.В., 2016. 216 с.</w:t>
      </w:r>
    </w:p>
    <w:p w:rsidR="003B5299" w:rsidRPr="00720840" w:rsidRDefault="003B5299" w:rsidP="003B5299">
      <w:pPr>
        <w:numPr>
          <w:ilvl w:val="0"/>
          <w:numId w:val="17"/>
        </w:numPr>
        <w:tabs>
          <w:tab w:val="left" w:pos="0"/>
          <w:tab w:val="left" w:pos="284"/>
        </w:tabs>
        <w:spacing w:before="100" w:beforeAutospacing="1" w:after="0" w:afterAutospacing="1" w:line="360" w:lineRule="auto"/>
        <w:ind w:left="0" w:firstLine="709"/>
        <w:jc w:val="both"/>
        <w:rPr>
          <w:rFonts w:ascii="Times New Roman" w:hAnsi="Times New Roman" w:cs="Times New Roman"/>
          <w:spacing w:val="6"/>
          <w:sz w:val="28"/>
          <w:szCs w:val="28"/>
          <w:lang w:val="uk-UA"/>
        </w:rPr>
      </w:pPr>
      <w:proofErr w:type="spellStart"/>
      <w:r w:rsidRPr="00720840">
        <w:rPr>
          <w:rFonts w:ascii="Times New Roman" w:hAnsi="Times New Roman" w:cs="Times New Roman"/>
          <w:sz w:val="28"/>
          <w:szCs w:val="28"/>
        </w:rPr>
        <w:t>Супіханов</w:t>
      </w:r>
      <w:proofErr w:type="spellEnd"/>
      <w:r w:rsidRPr="00720840">
        <w:rPr>
          <w:rFonts w:ascii="Times New Roman" w:hAnsi="Times New Roman" w:cs="Times New Roman"/>
          <w:sz w:val="28"/>
          <w:szCs w:val="28"/>
        </w:rPr>
        <w:t xml:space="preserve"> Б. М. </w:t>
      </w:r>
      <w:proofErr w:type="spellStart"/>
      <w:r w:rsidRPr="00720840">
        <w:rPr>
          <w:rFonts w:ascii="Times New Roman" w:hAnsi="Times New Roman" w:cs="Times New Roman"/>
          <w:sz w:val="28"/>
          <w:szCs w:val="28"/>
        </w:rPr>
        <w:t>Карантинні</w:t>
      </w:r>
      <w:proofErr w:type="spellEnd"/>
      <w:r w:rsidRPr="00720840">
        <w:rPr>
          <w:rFonts w:ascii="Times New Roman" w:hAnsi="Times New Roman" w:cs="Times New Roman"/>
          <w:sz w:val="28"/>
          <w:szCs w:val="28"/>
        </w:rPr>
        <w:t xml:space="preserve"> </w:t>
      </w:r>
      <w:proofErr w:type="spellStart"/>
      <w:r w:rsidRPr="00720840">
        <w:rPr>
          <w:rFonts w:ascii="Times New Roman" w:hAnsi="Times New Roman" w:cs="Times New Roman"/>
          <w:sz w:val="28"/>
          <w:szCs w:val="28"/>
        </w:rPr>
        <w:t>шкідники</w:t>
      </w:r>
      <w:proofErr w:type="spellEnd"/>
      <w:r w:rsidRPr="00720840">
        <w:rPr>
          <w:rFonts w:ascii="Times New Roman" w:hAnsi="Times New Roman" w:cs="Times New Roman"/>
          <w:sz w:val="28"/>
          <w:szCs w:val="28"/>
        </w:rPr>
        <w:t xml:space="preserve"> та </w:t>
      </w:r>
      <w:proofErr w:type="spellStart"/>
      <w:r w:rsidRPr="00720840">
        <w:rPr>
          <w:rFonts w:ascii="Times New Roman" w:hAnsi="Times New Roman" w:cs="Times New Roman"/>
          <w:sz w:val="28"/>
          <w:szCs w:val="28"/>
        </w:rPr>
        <w:t>хвороби</w:t>
      </w:r>
      <w:proofErr w:type="spellEnd"/>
      <w:r w:rsidRPr="00720840">
        <w:rPr>
          <w:rFonts w:ascii="Times New Roman" w:hAnsi="Times New Roman" w:cs="Times New Roman"/>
          <w:sz w:val="28"/>
          <w:szCs w:val="28"/>
        </w:rPr>
        <w:t xml:space="preserve"> </w:t>
      </w:r>
      <w:proofErr w:type="spellStart"/>
      <w:r w:rsidRPr="00720840">
        <w:rPr>
          <w:rFonts w:ascii="Times New Roman" w:hAnsi="Times New Roman" w:cs="Times New Roman"/>
          <w:sz w:val="28"/>
          <w:szCs w:val="28"/>
        </w:rPr>
        <w:t>рослин</w:t>
      </w:r>
      <w:proofErr w:type="spellEnd"/>
      <w:r w:rsidRPr="00720840">
        <w:rPr>
          <w:rFonts w:ascii="Times New Roman" w:hAnsi="Times New Roman" w:cs="Times New Roman"/>
          <w:sz w:val="28"/>
          <w:szCs w:val="28"/>
        </w:rPr>
        <w:t xml:space="preserve">. </w:t>
      </w:r>
      <w:proofErr w:type="spellStart"/>
      <w:r w:rsidRPr="00720840">
        <w:rPr>
          <w:rFonts w:ascii="Times New Roman" w:hAnsi="Times New Roman" w:cs="Times New Roman"/>
          <w:sz w:val="28"/>
          <w:szCs w:val="28"/>
        </w:rPr>
        <w:t>Суми</w:t>
      </w:r>
      <w:proofErr w:type="spellEnd"/>
      <w:r w:rsidRPr="00720840">
        <w:rPr>
          <w:rFonts w:ascii="Times New Roman" w:hAnsi="Times New Roman" w:cs="Times New Roman"/>
          <w:sz w:val="28"/>
          <w:szCs w:val="28"/>
        </w:rPr>
        <w:t xml:space="preserve">. </w:t>
      </w:r>
      <w:proofErr w:type="spellStart"/>
      <w:r w:rsidRPr="00720840">
        <w:rPr>
          <w:rFonts w:ascii="Times New Roman" w:hAnsi="Times New Roman" w:cs="Times New Roman"/>
          <w:sz w:val="28"/>
          <w:szCs w:val="28"/>
        </w:rPr>
        <w:t>Козацький</w:t>
      </w:r>
      <w:proofErr w:type="spellEnd"/>
      <w:r w:rsidRPr="00720840">
        <w:rPr>
          <w:rFonts w:ascii="Times New Roman" w:hAnsi="Times New Roman" w:cs="Times New Roman"/>
          <w:sz w:val="28"/>
          <w:szCs w:val="28"/>
        </w:rPr>
        <w:t xml:space="preserve"> вал, 2004. 184 с.</w:t>
      </w:r>
    </w:p>
    <w:p w:rsidR="003B5299" w:rsidRPr="00720840" w:rsidRDefault="003B5299" w:rsidP="003B5299">
      <w:pPr>
        <w:pStyle w:val="a4"/>
        <w:numPr>
          <w:ilvl w:val="0"/>
          <w:numId w:val="17"/>
        </w:numPr>
        <w:spacing w:after="0" w:line="360" w:lineRule="auto"/>
        <w:ind w:left="0" w:firstLine="709"/>
        <w:jc w:val="both"/>
        <w:rPr>
          <w:rFonts w:ascii="Times New Roman" w:hAnsi="Times New Roman" w:cs="Times New Roman"/>
          <w:sz w:val="28"/>
          <w:szCs w:val="28"/>
          <w:lang w:val="uk-UA"/>
        </w:rPr>
      </w:pPr>
      <w:proofErr w:type="spellStart"/>
      <w:r w:rsidRPr="00720840">
        <w:rPr>
          <w:rFonts w:ascii="Times New Roman" w:hAnsi="Times New Roman" w:cs="Times New Roman"/>
          <w:sz w:val="28"/>
          <w:szCs w:val="28"/>
          <w:lang w:val="uk-UA"/>
        </w:rPr>
        <w:t>Трибель</w:t>
      </w:r>
      <w:proofErr w:type="spellEnd"/>
      <w:r w:rsidRPr="00720840">
        <w:rPr>
          <w:rFonts w:ascii="Times New Roman" w:hAnsi="Times New Roman" w:cs="Times New Roman"/>
          <w:sz w:val="28"/>
          <w:szCs w:val="28"/>
          <w:lang w:val="uk-UA"/>
        </w:rPr>
        <w:t xml:space="preserve"> С. Д., Моргун Р. Ю. Багаторічна динаміка чисельності АБМ. Захист рослин. 2001. № 6. С. 21–22.</w:t>
      </w:r>
    </w:p>
    <w:p w:rsidR="003B5299" w:rsidRPr="00720840" w:rsidRDefault="003B5299" w:rsidP="003B5299">
      <w:pPr>
        <w:pStyle w:val="a4"/>
        <w:numPr>
          <w:ilvl w:val="0"/>
          <w:numId w:val="17"/>
        </w:numPr>
        <w:spacing w:after="0" w:line="360" w:lineRule="auto"/>
        <w:ind w:left="0" w:firstLine="709"/>
        <w:jc w:val="both"/>
        <w:rPr>
          <w:rFonts w:ascii="Times New Roman" w:hAnsi="Times New Roman" w:cs="Times New Roman"/>
          <w:sz w:val="28"/>
          <w:szCs w:val="28"/>
          <w:lang w:val="uk-UA"/>
        </w:rPr>
      </w:pPr>
      <w:proofErr w:type="spellStart"/>
      <w:r w:rsidRPr="00720840">
        <w:rPr>
          <w:rFonts w:ascii="Times New Roman" w:hAnsi="Times New Roman" w:cs="Times New Roman"/>
          <w:sz w:val="28"/>
          <w:szCs w:val="28"/>
          <w:lang w:val="uk-UA"/>
        </w:rPr>
        <w:lastRenderedPageBreak/>
        <w:t>Трихограмма</w:t>
      </w:r>
      <w:proofErr w:type="spellEnd"/>
      <w:r w:rsidRPr="00720840">
        <w:rPr>
          <w:rFonts w:ascii="Times New Roman" w:hAnsi="Times New Roman" w:cs="Times New Roman"/>
          <w:sz w:val="28"/>
          <w:szCs w:val="28"/>
          <w:lang w:val="uk-UA"/>
        </w:rPr>
        <w:t xml:space="preserve"> – паразит </w:t>
      </w:r>
      <w:proofErr w:type="spellStart"/>
      <w:r w:rsidRPr="00720840">
        <w:rPr>
          <w:rFonts w:ascii="Times New Roman" w:hAnsi="Times New Roman" w:cs="Times New Roman"/>
          <w:sz w:val="28"/>
          <w:szCs w:val="28"/>
          <w:lang w:val="uk-UA"/>
        </w:rPr>
        <w:t>американской</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белой</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бабочки</w:t>
      </w:r>
      <w:proofErr w:type="spellEnd"/>
      <w:r w:rsidRPr="00720840">
        <w:rPr>
          <w:rFonts w:ascii="Times New Roman" w:hAnsi="Times New Roman" w:cs="Times New Roman"/>
          <w:sz w:val="28"/>
          <w:szCs w:val="28"/>
          <w:lang w:val="uk-UA"/>
        </w:rPr>
        <w:t xml:space="preserve">. Шаров А. А. и </w:t>
      </w:r>
      <w:proofErr w:type="spellStart"/>
      <w:r w:rsidRPr="00720840">
        <w:rPr>
          <w:rFonts w:ascii="Times New Roman" w:hAnsi="Times New Roman" w:cs="Times New Roman"/>
          <w:sz w:val="28"/>
          <w:szCs w:val="28"/>
          <w:lang w:val="uk-UA"/>
        </w:rPr>
        <w:t>др</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Защита</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растений</w:t>
      </w:r>
      <w:proofErr w:type="spellEnd"/>
      <w:r w:rsidRPr="00720840">
        <w:rPr>
          <w:rFonts w:ascii="Times New Roman" w:hAnsi="Times New Roman" w:cs="Times New Roman"/>
          <w:sz w:val="28"/>
          <w:szCs w:val="28"/>
          <w:lang w:val="uk-UA"/>
        </w:rPr>
        <w:t>. М., 1989. № 1 .С. 41.</w:t>
      </w:r>
    </w:p>
    <w:p w:rsidR="003B5299" w:rsidRPr="00720840" w:rsidRDefault="003B5299" w:rsidP="003B5299">
      <w:pPr>
        <w:pStyle w:val="a4"/>
        <w:numPr>
          <w:ilvl w:val="0"/>
          <w:numId w:val="17"/>
        </w:numPr>
        <w:spacing w:after="0" w:line="360" w:lineRule="auto"/>
        <w:ind w:left="0" w:firstLine="709"/>
        <w:jc w:val="both"/>
        <w:rPr>
          <w:rFonts w:ascii="Times New Roman" w:hAnsi="Times New Roman" w:cs="Times New Roman"/>
          <w:sz w:val="28"/>
          <w:szCs w:val="28"/>
          <w:lang w:val="uk-UA"/>
        </w:rPr>
      </w:pPr>
      <w:r w:rsidRPr="00720840">
        <w:rPr>
          <w:rFonts w:ascii="Times New Roman" w:hAnsi="Times New Roman" w:cs="Times New Roman"/>
          <w:sz w:val="28"/>
          <w:szCs w:val="28"/>
        </w:rPr>
        <w:t xml:space="preserve">Тыщенко В. П. Физиологические механизмы </w:t>
      </w:r>
      <w:proofErr w:type="gramStart"/>
      <w:r w:rsidRPr="00720840">
        <w:rPr>
          <w:rFonts w:ascii="Times New Roman" w:hAnsi="Times New Roman" w:cs="Times New Roman"/>
          <w:sz w:val="28"/>
          <w:szCs w:val="28"/>
        </w:rPr>
        <w:t>фотопериодической реакции</w:t>
      </w:r>
      <w:proofErr w:type="gramEnd"/>
      <w:r w:rsidRPr="00720840">
        <w:rPr>
          <w:rFonts w:ascii="Times New Roman" w:hAnsi="Times New Roman" w:cs="Times New Roman"/>
          <w:sz w:val="28"/>
          <w:szCs w:val="28"/>
        </w:rPr>
        <w:t xml:space="preserve"> регулирующей наступление куколочной диапаузы чешуекрылых. Энтомолог. Обозрение. 1980. Т.59, №3. С. 489–497.</w:t>
      </w:r>
    </w:p>
    <w:p w:rsidR="003B5299" w:rsidRPr="00720840" w:rsidRDefault="003B5299" w:rsidP="003B5299">
      <w:pPr>
        <w:numPr>
          <w:ilvl w:val="0"/>
          <w:numId w:val="17"/>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720840">
        <w:rPr>
          <w:rFonts w:ascii="Times New Roman" w:hAnsi="Times New Roman" w:cs="Times New Roman"/>
          <w:sz w:val="28"/>
          <w:szCs w:val="28"/>
          <w:lang w:val="uk-UA"/>
        </w:rPr>
        <w:t>Устінов</w:t>
      </w:r>
      <w:proofErr w:type="spellEnd"/>
      <w:r w:rsidRPr="00720840">
        <w:rPr>
          <w:rFonts w:ascii="Times New Roman" w:hAnsi="Times New Roman" w:cs="Times New Roman"/>
          <w:sz w:val="28"/>
          <w:szCs w:val="28"/>
          <w:lang w:val="uk-UA"/>
        </w:rPr>
        <w:t xml:space="preserve"> І. Д., Мовчан О. М., </w:t>
      </w:r>
      <w:proofErr w:type="spellStart"/>
      <w:r w:rsidRPr="00720840">
        <w:rPr>
          <w:rFonts w:ascii="Times New Roman" w:hAnsi="Times New Roman" w:cs="Times New Roman"/>
          <w:sz w:val="28"/>
          <w:szCs w:val="28"/>
          <w:lang w:val="uk-UA"/>
        </w:rPr>
        <w:t>Кудіна</w:t>
      </w:r>
      <w:proofErr w:type="spellEnd"/>
      <w:r w:rsidRPr="00720840">
        <w:rPr>
          <w:rFonts w:ascii="Times New Roman" w:hAnsi="Times New Roman" w:cs="Times New Roman"/>
          <w:sz w:val="28"/>
          <w:szCs w:val="28"/>
          <w:lang w:val="uk-UA"/>
        </w:rPr>
        <w:t xml:space="preserve"> Ж. Д. Карантин рослин. Ч. 1. Карантинні шкідники. Київ : </w:t>
      </w:r>
      <w:proofErr w:type="spellStart"/>
      <w:r w:rsidRPr="00720840">
        <w:rPr>
          <w:rFonts w:ascii="Times New Roman" w:hAnsi="Times New Roman" w:cs="Times New Roman"/>
          <w:sz w:val="28"/>
          <w:szCs w:val="28"/>
          <w:lang w:val="uk-UA"/>
        </w:rPr>
        <w:t>Іріс</w:t>
      </w:r>
      <w:proofErr w:type="spellEnd"/>
      <w:r w:rsidRPr="00720840">
        <w:rPr>
          <w:rFonts w:ascii="Times New Roman" w:hAnsi="Times New Roman" w:cs="Times New Roman"/>
          <w:sz w:val="28"/>
          <w:szCs w:val="28"/>
          <w:lang w:val="uk-UA"/>
        </w:rPr>
        <w:t>, 1995. 416 с.</w:t>
      </w:r>
    </w:p>
    <w:p w:rsidR="003B5299" w:rsidRPr="00720840" w:rsidRDefault="003B5299" w:rsidP="003B5299">
      <w:pPr>
        <w:pStyle w:val="a4"/>
        <w:numPr>
          <w:ilvl w:val="0"/>
          <w:numId w:val="17"/>
        </w:numPr>
        <w:spacing w:after="0" w:line="360" w:lineRule="auto"/>
        <w:ind w:left="0" w:firstLine="709"/>
        <w:jc w:val="both"/>
        <w:rPr>
          <w:rFonts w:ascii="Times New Roman" w:hAnsi="Times New Roman" w:cs="Times New Roman"/>
          <w:sz w:val="28"/>
          <w:szCs w:val="28"/>
          <w:lang w:val="uk-UA"/>
        </w:rPr>
      </w:pPr>
      <w:proofErr w:type="spellStart"/>
      <w:r w:rsidRPr="00720840">
        <w:rPr>
          <w:rFonts w:ascii="Times New Roman" w:hAnsi="Times New Roman" w:cs="Times New Roman"/>
          <w:sz w:val="28"/>
          <w:szCs w:val="28"/>
        </w:rPr>
        <w:t>Фітосанітарні</w:t>
      </w:r>
      <w:proofErr w:type="spellEnd"/>
      <w:r w:rsidRPr="00720840">
        <w:rPr>
          <w:rFonts w:ascii="Times New Roman" w:hAnsi="Times New Roman" w:cs="Times New Roman"/>
          <w:sz w:val="28"/>
          <w:szCs w:val="28"/>
        </w:rPr>
        <w:t xml:space="preserve"> </w:t>
      </w:r>
      <w:proofErr w:type="spellStart"/>
      <w:r w:rsidRPr="00720840">
        <w:rPr>
          <w:rFonts w:ascii="Times New Roman" w:hAnsi="Times New Roman" w:cs="Times New Roman"/>
          <w:sz w:val="28"/>
          <w:szCs w:val="28"/>
        </w:rPr>
        <w:t>принципи</w:t>
      </w:r>
      <w:proofErr w:type="spellEnd"/>
      <w:r w:rsidRPr="00720840">
        <w:rPr>
          <w:rFonts w:ascii="Times New Roman" w:hAnsi="Times New Roman" w:cs="Times New Roman"/>
          <w:sz w:val="28"/>
          <w:szCs w:val="28"/>
        </w:rPr>
        <w:t xml:space="preserve"> карантину та </w:t>
      </w:r>
      <w:proofErr w:type="spellStart"/>
      <w:r w:rsidRPr="00720840">
        <w:rPr>
          <w:rFonts w:ascii="Times New Roman" w:hAnsi="Times New Roman" w:cs="Times New Roman"/>
          <w:sz w:val="28"/>
          <w:szCs w:val="28"/>
        </w:rPr>
        <w:t>захисту</w:t>
      </w:r>
      <w:proofErr w:type="spellEnd"/>
      <w:r w:rsidRPr="00720840">
        <w:rPr>
          <w:rFonts w:ascii="Times New Roman" w:hAnsi="Times New Roman" w:cs="Times New Roman"/>
          <w:sz w:val="28"/>
          <w:szCs w:val="28"/>
        </w:rPr>
        <w:t xml:space="preserve"> </w:t>
      </w:r>
      <w:proofErr w:type="spellStart"/>
      <w:r w:rsidRPr="00720840">
        <w:rPr>
          <w:rFonts w:ascii="Times New Roman" w:hAnsi="Times New Roman" w:cs="Times New Roman"/>
          <w:sz w:val="28"/>
          <w:szCs w:val="28"/>
        </w:rPr>
        <w:t>рослин</w:t>
      </w:r>
      <w:proofErr w:type="spellEnd"/>
      <w:r w:rsidRPr="00720840">
        <w:rPr>
          <w:rFonts w:ascii="Times New Roman" w:hAnsi="Times New Roman" w:cs="Times New Roman"/>
          <w:sz w:val="28"/>
          <w:szCs w:val="28"/>
        </w:rPr>
        <w:t xml:space="preserve"> і </w:t>
      </w:r>
      <w:proofErr w:type="spellStart"/>
      <w:r w:rsidRPr="00720840">
        <w:rPr>
          <w:rFonts w:ascii="Times New Roman" w:hAnsi="Times New Roman" w:cs="Times New Roman"/>
          <w:sz w:val="28"/>
          <w:szCs w:val="28"/>
        </w:rPr>
        <w:t>застосування</w:t>
      </w:r>
      <w:proofErr w:type="spellEnd"/>
      <w:r w:rsidRPr="00720840">
        <w:rPr>
          <w:rFonts w:ascii="Times New Roman" w:hAnsi="Times New Roman" w:cs="Times New Roman"/>
          <w:sz w:val="28"/>
          <w:szCs w:val="28"/>
        </w:rPr>
        <w:t xml:space="preserve"> </w:t>
      </w:r>
      <w:proofErr w:type="spellStart"/>
      <w:r w:rsidRPr="00720840">
        <w:rPr>
          <w:rFonts w:ascii="Times New Roman" w:hAnsi="Times New Roman" w:cs="Times New Roman"/>
          <w:sz w:val="28"/>
          <w:szCs w:val="28"/>
        </w:rPr>
        <w:t>фітосанітарних</w:t>
      </w:r>
      <w:proofErr w:type="spellEnd"/>
      <w:r w:rsidRPr="00720840">
        <w:rPr>
          <w:rFonts w:ascii="Times New Roman" w:hAnsi="Times New Roman" w:cs="Times New Roman"/>
          <w:sz w:val="28"/>
          <w:szCs w:val="28"/>
        </w:rPr>
        <w:t xml:space="preserve"> </w:t>
      </w:r>
      <w:proofErr w:type="spellStart"/>
      <w:r w:rsidRPr="00720840">
        <w:rPr>
          <w:rFonts w:ascii="Times New Roman" w:hAnsi="Times New Roman" w:cs="Times New Roman"/>
          <w:sz w:val="28"/>
          <w:szCs w:val="28"/>
        </w:rPr>
        <w:t>заходів</w:t>
      </w:r>
      <w:proofErr w:type="spellEnd"/>
      <w:r w:rsidRPr="00720840">
        <w:rPr>
          <w:rFonts w:ascii="Times New Roman" w:hAnsi="Times New Roman" w:cs="Times New Roman"/>
          <w:sz w:val="28"/>
          <w:szCs w:val="28"/>
        </w:rPr>
        <w:t xml:space="preserve"> в </w:t>
      </w:r>
      <w:proofErr w:type="spellStart"/>
      <w:r w:rsidRPr="00720840">
        <w:rPr>
          <w:rFonts w:ascii="Times New Roman" w:hAnsi="Times New Roman" w:cs="Times New Roman"/>
          <w:sz w:val="28"/>
          <w:szCs w:val="28"/>
        </w:rPr>
        <w:t>міжнародній</w:t>
      </w:r>
      <w:proofErr w:type="spellEnd"/>
      <w:r w:rsidRPr="00720840">
        <w:rPr>
          <w:rFonts w:ascii="Times New Roman" w:hAnsi="Times New Roman" w:cs="Times New Roman"/>
          <w:sz w:val="28"/>
          <w:szCs w:val="28"/>
        </w:rPr>
        <w:t xml:space="preserve"> </w:t>
      </w:r>
      <w:proofErr w:type="spellStart"/>
      <w:r w:rsidRPr="00720840">
        <w:rPr>
          <w:rFonts w:ascii="Times New Roman" w:hAnsi="Times New Roman" w:cs="Times New Roman"/>
          <w:sz w:val="28"/>
          <w:szCs w:val="28"/>
        </w:rPr>
        <w:t>торгівлі</w:t>
      </w:r>
      <w:proofErr w:type="spellEnd"/>
      <w:r w:rsidRPr="00720840">
        <w:rPr>
          <w:rFonts w:ascii="Times New Roman" w:hAnsi="Times New Roman" w:cs="Times New Roman"/>
          <w:sz w:val="28"/>
          <w:szCs w:val="28"/>
        </w:rPr>
        <w:t xml:space="preserve">. </w:t>
      </w:r>
      <w:proofErr w:type="spellStart"/>
      <w:r w:rsidRPr="00720840">
        <w:rPr>
          <w:rFonts w:ascii="Times New Roman" w:hAnsi="Times New Roman" w:cs="Times New Roman"/>
          <w:sz w:val="28"/>
          <w:szCs w:val="28"/>
        </w:rPr>
        <w:t>Секретаріат</w:t>
      </w:r>
      <w:proofErr w:type="spellEnd"/>
      <w:r w:rsidRPr="00720840">
        <w:rPr>
          <w:rFonts w:ascii="Times New Roman" w:hAnsi="Times New Roman" w:cs="Times New Roman"/>
          <w:sz w:val="28"/>
          <w:szCs w:val="28"/>
        </w:rPr>
        <w:t xml:space="preserve"> </w:t>
      </w:r>
      <w:proofErr w:type="spellStart"/>
      <w:r w:rsidRPr="00720840">
        <w:rPr>
          <w:rFonts w:ascii="Times New Roman" w:hAnsi="Times New Roman" w:cs="Times New Roman"/>
          <w:sz w:val="28"/>
          <w:szCs w:val="28"/>
        </w:rPr>
        <w:t>Міжнародної</w:t>
      </w:r>
      <w:proofErr w:type="spellEnd"/>
      <w:r w:rsidRPr="00720840">
        <w:rPr>
          <w:rFonts w:ascii="Times New Roman" w:hAnsi="Times New Roman" w:cs="Times New Roman"/>
          <w:sz w:val="28"/>
          <w:szCs w:val="28"/>
        </w:rPr>
        <w:t xml:space="preserve"> </w:t>
      </w:r>
      <w:proofErr w:type="spellStart"/>
      <w:r w:rsidRPr="00720840">
        <w:rPr>
          <w:rFonts w:ascii="Times New Roman" w:hAnsi="Times New Roman" w:cs="Times New Roman"/>
          <w:sz w:val="28"/>
          <w:szCs w:val="28"/>
        </w:rPr>
        <w:t>конвенції</w:t>
      </w:r>
      <w:proofErr w:type="spellEnd"/>
      <w:r w:rsidRPr="00720840">
        <w:rPr>
          <w:rFonts w:ascii="Times New Roman" w:hAnsi="Times New Roman" w:cs="Times New Roman"/>
          <w:sz w:val="28"/>
          <w:szCs w:val="28"/>
        </w:rPr>
        <w:t xml:space="preserve"> </w:t>
      </w:r>
      <w:proofErr w:type="spellStart"/>
      <w:r w:rsidRPr="00720840">
        <w:rPr>
          <w:rFonts w:ascii="Times New Roman" w:hAnsi="Times New Roman" w:cs="Times New Roman"/>
          <w:sz w:val="28"/>
          <w:szCs w:val="28"/>
        </w:rPr>
        <w:t>із</w:t>
      </w:r>
      <w:proofErr w:type="spellEnd"/>
      <w:r w:rsidRPr="00720840">
        <w:rPr>
          <w:rFonts w:ascii="Times New Roman" w:hAnsi="Times New Roman" w:cs="Times New Roman"/>
          <w:sz w:val="28"/>
          <w:szCs w:val="28"/>
        </w:rPr>
        <w:t xml:space="preserve"> </w:t>
      </w:r>
      <w:proofErr w:type="spellStart"/>
      <w:r w:rsidRPr="00720840">
        <w:rPr>
          <w:rFonts w:ascii="Times New Roman" w:hAnsi="Times New Roman" w:cs="Times New Roman"/>
          <w:sz w:val="28"/>
          <w:szCs w:val="28"/>
        </w:rPr>
        <w:t>захисту</w:t>
      </w:r>
      <w:proofErr w:type="spellEnd"/>
      <w:r w:rsidRPr="00720840">
        <w:rPr>
          <w:rFonts w:ascii="Times New Roman" w:hAnsi="Times New Roman" w:cs="Times New Roman"/>
          <w:sz w:val="28"/>
          <w:szCs w:val="28"/>
        </w:rPr>
        <w:t xml:space="preserve"> </w:t>
      </w:r>
      <w:proofErr w:type="spellStart"/>
      <w:r w:rsidRPr="00720840">
        <w:rPr>
          <w:rFonts w:ascii="Times New Roman" w:hAnsi="Times New Roman" w:cs="Times New Roman"/>
          <w:sz w:val="28"/>
          <w:szCs w:val="28"/>
        </w:rPr>
        <w:t>рослин</w:t>
      </w:r>
      <w:proofErr w:type="spellEnd"/>
      <w:r w:rsidRPr="00720840">
        <w:rPr>
          <w:rFonts w:ascii="Times New Roman" w:hAnsi="Times New Roman" w:cs="Times New Roman"/>
          <w:sz w:val="28"/>
          <w:szCs w:val="28"/>
        </w:rPr>
        <w:t xml:space="preserve">; </w:t>
      </w:r>
      <w:proofErr w:type="spellStart"/>
      <w:r w:rsidRPr="00720840">
        <w:rPr>
          <w:rFonts w:ascii="Times New Roman" w:hAnsi="Times New Roman" w:cs="Times New Roman"/>
          <w:sz w:val="28"/>
          <w:szCs w:val="28"/>
        </w:rPr>
        <w:t>Міжнародні</w:t>
      </w:r>
      <w:proofErr w:type="spellEnd"/>
      <w:r w:rsidRPr="00720840">
        <w:rPr>
          <w:rFonts w:ascii="Times New Roman" w:hAnsi="Times New Roman" w:cs="Times New Roman"/>
          <w:sz w:val="28"/>
          <w:szCs w:val="28"/>
        </w:rPr>
        <w:t xml:space="preserve"> </w:t>
      </w:r>
      <w:proofErr w:type="spellStart"/>
      <w:r w:rsidRPr="00720840">
        <w:rPr>
          <w:rFonts w:ascii="Times New Roman" w:hAnsi="Times New Roman" w:cs="Times New Roman"/>
          <w:sz w:val="28"/>
          <w:szCs w:val="28"/>
        </w:rPr>
        <w:t>стандарти</w:t>
      </w:r>
      <w:proofErr w:type="spellEnd"/>
      <w:r w:rsidRPr="00720840">
        <w:rPr>
          <w:rFonts w:ascii="Times New Roman" w:hAnsi="Times New Roman" w:cs="Times New Roman"/>
          <w:sz w:val="28"/>
          <w:szCs w:val="28"/>
        </w:rPr>
        <w:t xml:space="preserve"> з </w:t>
      </w:r>
      <w:proofErr w:type="spellStart"/>
      <w:r w:rsidRPr="00720840">
        <w:rPr>
          <w:rFonts w:ascii="Times New Roman" w:hAnsi="Times New Roman" w:cs="Times New Roman"/>
          <w:sz w:val="28"/>
          <w:szCs w:val="28"/>
        </w:rPr>
        <w:t>фітосанітарного</w:t>
      </w:r>
      <w:proofErr w:type="spellEnd"/>
      <w:r w:rsidRPr="00720840">
        <w:rPr>
          <w:rFonts w:ascii="Times New Roman" w:hAnsi="Times New Roman" w:cs="Times New Roman"/>
          <w:sz w:val="28"/>
          <w:szCs w:val="28"/>
        </w:rPr>
        <w:t xml:space="preserve"> </w:t>
      </w:r>
      <w:proofErr w:type="spellStart"/>
      <w:r w:rsidRPr="00720840">
        <w:rPr>
          <w:rFonts w:ascii="Times New Roman" w:hAnsi="Times New Roman" w:cs="Times New Roman"/>
          <w:sz w:val="28"/>
          <w:szCs w:val="28"/>
        </w:rPr>
        <w:t>захисту</w:t>
      </w:r>
      <w:proofErr w:type="spellEnd"/>
      <w:r w:rsidRPr="00720840">
        <w:rPr>
          <w:rFonts w:ascii="Times New Roman" w:hAnsi="Times New Roman" w:cs="Times New Roman"/>
          <w:sz w:val="28"/>
          <w:szCs w:val="28"/>
        </w:rPr>
        <w:t>. Рим: ФАО, 2006. № 1. 19 с.</w:t>
      </w:r>
    </w:p>
    <w:p w:rsidR="003B5299" w:rsidRPr="00720840" w:rsidRDefault="003B5299" w:rsidP="003B5299">
      <w:pPr>
        <w:numPr>
          <w:ilvl w:val="0"/>
          <w:numId w:val="17"/>
        </w:numPr>
        <w:tabs>
          <w:tab w:val="left" w:pos="0"/>
        </w:tabs>
        <w:spacing w:after="0" w:line="360" w:lineRule="auto"/>
        <w:ind w:left="0" w:firstLine="709"/>
        <w:jc w:val="both"/>
        <w:rPr>
          <w:rFonts w:ascii="Times New Roman" w:eastAsia="Times New Roman" w:hAnsi="Times New Roman" w:cs="Times New Roman"/>
          <w:sz w:val="28"/>
          <w:szCs w:val="28"/>
          <w:lang w:val="uk-UA" w:eastAsia="ru-RU"/>
        </w:rPr>
      </w:pPr>
      <w:r w:rsidRPr="00720840">
        <w:rPr>
          <w:rFonts w:ascii="Times New Roman" w:hAnsi="Times New Roman" w:cs="Times New Roman"/>
          <w:color w:val="000000"/>
          <w:sz w:val="28"/>
          <w:szCs w:val="28"/>
          <w:lang w:val="uk-UA"/>
        </w:rPr>
        <w:t>Фокін А.</w:t>
      </w:r>
      <w:r w:rsidRPr="00720840">
        <w:rPr>
          <w:rFonts w:ascii="Times New Roman" w:hAnsi="Times New Roman" w:cs="Times New Roman"/>
          <w:color w:val="000000"/>
          <w:sz w:val="28"/>
          <w:szCs w:val="28"/>
        </w:rPr>
        <w:t> </w:t>
      </w:r>
      <w:r w:rsidRPr="00720840">
        <w:rPr>
          <w:rFonts w:ascii="Times New Roman" w:hAnsi="Times New Roman" w:cs="Times New Roman"/>
          <w:color w:val="000000"/>
          <w:sz w:val="28"/>
          <w:szCs w:val="28"/>
          <w:lang w:val="uk-UA"/>
        </w:rPr>
        <w:t>В.,  Кривошеєв С. П. Роль вітру в поширенні американського білого метелика (</w:t>
      </w:r>
      <w:proofErr w:type="spellStart"/>
      <w:r w:rsidRPr="00720840">
        <w:rPr>
          <w:rFonts w:ascii="Times New Roman" w:hAnsi="Times New Roman" w:cs="Times New Roman"/>
          <w:i/>
          <w:color w:val="000000"/>
          <w:sz w:val="28"/>
          <w:szCs w:val="28"/>
        </w:rPr>
        <w:t>Hyphantria</w:t>
      </w:r>
      <w:proofErr w:type="spellEnd"/>
      <w:r w:rsidRPr="00720840">
        <w:rPr>
          <w:rFonts w:ascii="Times New Roman" w:hAnsi="Times New Roman" w:cs="Times New Roman"/>
          <w:i/>
          <w:color w:val="000000"/>
          <w:sz w:val="28"/>
          <w:szCs w:val="28"/>
          <w:lang w:val="uk-UA"/>
        </w:rPr>
        <w:t xml:space="preserve"> </w:t>
      </w:r>
      <w:proofErr w:type="spellStart"/>
      <w:r w:rsidRPr="00720840">
        <w:rPr>
          <w:rFonts w:ascii="Times New Roman" w:hAnsi="Times New Roman" w:cs="Times New Roman"/>
          <w:i/>
          <w:color w:val="000000"/>
          <w:sz w:val="28"/>
          <w:szCs w:val="28"/>
        </w:rPr>
        <w:t>cunea</w:t>
      </w:r>
      <w:proofErr w:type="spellEnd"/>
      <w:r w:rsidRPr="00720840">
        <w:rPr>
          <w:rFonts w:ascii="Times New Roman" w:hAnsi="Times New Roman" w:cs="Times New Roman"/>
          <w:color w:val="000000"/>
          <w:sz w:val="28"/>
          <w:szCs w:val="28"/>
          <w:lang w:val="uk-UA"/>
        </w:rPr>
        <w:t xml:space="preserve"> </w:t>
      </w:r>
      <w:proofErr w:type="spellStart"/>
      <w:r w:rsidRPr="00720840">
        <w:rPr>
          <w:rFonts w:ascii="Times New Roman" w:hAnsi="Times New Roman" w:cs="Times New Roman"/>
          <w:color w:val="000000"/>
          <w:sz w:val="28"/>
          <w:szCs w:val="28"/>
        </w:rPr>
        <w:t>Drury</w:t>
      </w:r>
      <w:proofErr w:type="spellEnd"/>
      <w:r w:rsidRPr="00720840">
        <w:rPr>
          <w:rFonts w:ascii="Times New Roman" w:hAnsi="Times New Roman" w:cs="Times New Roman"/>
          <w:color w:val="000000"/>
          <w:sz w:val="28"/>
          <w:szCs w:val="28"/>
          <w:lang w:val="uk-UA"/>
        </w:rPr>
        <w:t xml:space="preserve">) у перші роки появи на півдні України. Науковий вісник Національного аграрного університету: </w:t>
      </w:r>
      <w:proofErr w:type="spellStart"/>
      <w:r w:rsidRPr="00720840">
        <w:rPr>
          <w:rFonts w:ascii="Times New Roman" w:hAnsi="Times New Roman" w:cs="Times New Roman"/>
          <w:color w:val="000000"/>
          <w:sz w:val="28"/>
          <w:szCs w:val="28"/>
          <w:lang w:val="uk-UA"/>
        </w:rPr>
        <w:t>Зб</w:t>
      </w:r>
      <w:proofErr w:type="spellEnd"/>
      <w:r w:rsidRPr="00720840">
        <w:rPr>
          <w:rFonts w:ascii="Times New Roman" w:hAnsi="Times New Roman" w:cs="Times New Roman"/>
          <w:color w:val="000000"/>
          <w:sz w:val="28"/>
          <w:szCs w:val="28"/>
          <w:lang w:val="uk-UA"/>
        </w:rPr>
        <w:t xml:space="preserve">. наук. праць. К., 2005. </w:t>
      </w:r>
      <w:proofErr w:type="spellStart"/>
      <w:r w:rsidRPr="00720840">
        <w:rPr>
          <w:rFonts w:ascii="Times New Roman" w:hAnsi="Times New Roman" w:cs="Times New Roman"/>
          <w:color w:val="000000"/>
          <w:sz w:val="28"/>
          <w:szCs w:val="28"/>
          <w:lang w:val="uk-UA"/>
        </w:rPr>
        <w:t>Вип</w:t>
      </w:r>
      <w:proofErr w:type="spellEnd"/>
      <w:r w:rsidRPr="00720840">
        <w:rPr>
          <w:rFonts w:ascii="Times New Roman" w:hAnsi="Times New Roman" w:cs="Times New Roman"/>
          <w:color w:val="000000"/>
          <w:sz w:val="28"/>
          <w:szCs w:val="28"/>
          <w:lang w:val="uk-UA"/>
        </w:rPr>
        <w:t>. 91. С. 126–130.</w:t>
      </w:r>
    </w:p>
    <w:p w:rsidR="003B5299" w:rsidRPr="00720840" w:rsidRDefault="003B5299" w:rsidP="003B5299">
      <w:pPr>
        <w:pStyle w:val="a4"/>
        <w:numPr>
          <w:ilvl w:val="0"/>
          <w:numId w:val="17"/>
        </w:numPr>
        <w:spacing w:after="0" w:line="360" w:lineRule="auto"/>
        <w:ind w:left="0" w:firstLine="709"/>
        <w:jc w:val="both"/>
        <w:rPr>
          <w:rFonts w:ascii="Times New Roman" w:hAnsi="Times New Roman" w:cs="Times New Roman"/>
          <w:sz w:val="28"/>
          <w:szCs w:val="28"/>
          <w:lang w:val="uk-UA"/>
        </w:rPr>
      </w:pPr>
      <w:proofErr w:type="spellStart"/>
      <w:r w:rsidRPr="00720840">
        <w:rPr>
          <w:rFonts w:ascii="Times New Roman" w:hAnsi="Times New Roman" w:cs="Times New Roman"/>
          <w:sz w:val="28"/>
          <w:szCs w:val="28"/>
          <w:lang w:val="uk-UA"/>
        </w:rPr>
        <w:t>Чураев</w:t>
      </w:r>
      <w:proofErr w:type="spellEnd"/>
      <w:r w:rsidRPr="00720840">
        <w:rPr>
          <w:rFonts w:ascii="Times New Roman" w:hAnsi="Times New Roman" w:cs="Times New Roman"/>
          <w:sz w:val="28"/>
          <w:szCs w:val="28"/>
          <w:lang w:val="uk-UA"/>
        </w:rPr>
        <w:t xml:space="preserve"> И. В. К </w:t>
      </w:r>
      <w:proofErr w:type="spellStart"/>
      <w:r w:rsidRPr="00720840">
        <w:rPr>
          <w:rFonts w:ascii="Times New Roman" w:hAnsi="Times New Roman" w:cs="Times New Roman"/>
          <w:sz w:val="28"/>
          <w:szCs w:val="28"/>
          <w:lang w:val="uk-UA"/>
        </w:rPr>
        <w:t>вопросу</w:t>
      </w:r>
      <w:proofErr w:type="spellEnd"/>
      <w:r w:rsidRPr="00720840">
        <w:rPr>
          <w:rFonts w:ascii="Times New Roman" w:hAnsi="Times New Roman" w:cs="Times New Roman"/>
          <w:sz w:val="28"/>
          <w:szCs w:val="28"/>
          <w:lang w:val="uk-UA"/>
        </w:rPr>
        <w:t xml:space="preserve"> о </w:t>
      </w:r>
      <w:proofErr w:type="spellStart"/>
      <w:r w:rsidRPr="00720840">
        <w:rPr>
          <w:rFonts w:ascii="Times New Roman" w:hAnsi="Times New Roman" w:cs="Times New Roman"/>
          <w:sz w:val="28"/>
          <w:szCs w:val="28"/>
          <w:lang w:val="uk-UA"/>
        </w:rPr>
        <w:t>кормовой</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специализации</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американской</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белой</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бабочки</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i/>
          <w:sz w:val="28"/>
          <w:szCs w:val="28"/>
          <w:lang w:val="uk-UA"/>
        </w:rPr>
        <w:t>Hyphantria</w:t>
      </w:r>
      <w:proofErr w:type="spellEnd"/>
      <w:r w:rsidRPr="00720840">
        <w:rPr>
          <w:rFonts w:ascii="Times New Roman" w:hAnsi="Times New Roman" w:cs="Times New Roman"/>
          <w:i/>
          <w:sz w:val="28"/>
          <w:szCs w:val="28"/>
          <w:lang w:val="uk-UA"/>
        </w:rPr>
        <w:t xml:space="preserve"> </w:t>
      </w:r>
      <w:proofErr w:type="spellStart"/>
      <w:r w:rsidRPr="00720840">
        <w:rPr>
          <w:rFonts w:ascii="Times New Roman" w:hAnsi="Times New Roman" w:cs="Times New Roman"/>
          <w:i/>
          <w:sz w:val="28"/>
          <w:szCs w:val="28"/>
          <w:lang w:val="uk-UA"/>
        </w:rPr>
        <w:t>cunea</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Drury</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Труды</w:t>
      </w:r>
      <w:proofErr w:type="spellEnd"/>
      <w:r w:rsidRPr="00720840">
        <w:rPr>
          <w:rFonts w:ascii="Times New Roman" w:hAnsi="Times New Roman" w:cs="Times New Roman"/>
          <w:sz w:val="28"/>
          <w:szCs w:val="28"/>
          <w:lang w:val="uk-UA"/>
        </w:rPr>
        <w:t xml:space="preserve"> ВИЗР. Л., 1958. </w:t>
      </w:r>
      <w:proofErr w:type="spellStart"/>
      <w:r w:rsidRPr="00720840">
        <w:rPr>
          <w:rFonts w:ascii="Times New Roman" w:hAnsi="Times New Roman" w:cs="Times New Roman"/>
          <w:sz w:val="28"/>
          <w:szCs w:val="28"/>
          <w:lang w:val="uk-UA"/>
        </w:rPr>
        <w:t>Вып</w:t>
      </w:r>
      <w:proofErr w:type="spellEnd"/>
      <w:r w:rsidRPr="00720840">
        <w:rPr>
          <w:rFonts w:ascii="Times New Roman" w:hAnsi="Times New Roman" w:cs="Times New Roman"/>
          <w:sz w:val="28"/>
          <w:szCs w:val="28"/>
          <w:lang w:val="uk-UA"/>
        </w:rPr>
        <w:t>. 11. С. 85–101.</w:t>
      </w:r>
    </w:p>
    <w:p w:rsidR="003B5299" w:rsidRPr="00720840" w:rsidRDefault="003B5299" w:rsidP="003B5299">
      <w:pPr>
        <w:pStyle w:val="a4"/>
        <w:numPr>
          <w:ilvl w:val="0"/>
          <w:numId w:val="17"/>
        </w:numPr>
        <w:spacing w:after="0" w:line="360" w:lineRule="auto"/>
        <w:ind w:left="0" w:firstLine="709"/>
        <w:jc w:val="both"/>
        <w:rPr>
          <w:rFonts w:ascii="Times New Roman" w:hAnsi="Times New Roman" w:cs="Times New Roman"/>
          <w:sz w:val="28"/>
          <w:szCs w:val="28"/>
          <w:lang w:val="uk-UA"/>
        </w:rPr>
      </w:pPr>
      <w:r w:rsidRPr="00720840">
        <w:rPr>
          <w:rFonts w:ascii="Times New Roman" w:hAnsi="Times New Roman" w:cs="Times New Roman"/>
          <w:sz w:val="28"/>
          <w:szCs w:val="28"/>
          <w:lang w:val="uk-UA"/>
        </w:rPr>
        <w:t xml:space="preserve">Шевченко Н. Г., Кривошеєв С. П., </w:t>
      </w:r>
      <w:proofErr w:type="spellStart"/>
      <w:r w:rsidRPr="00720840">
        <w:rPr>
          <w:rFonts w:ascii="Times New Roman" w:hAnsi="Times New Roman" w:cs="Times New Roman"/>
          <w:sz w:val="28"/>
          <w:szCs w:val="28"/>
          <w:lang w:val="uk-UA"/>
        </w:rPr>
        <w:t>Омелюта</w:t>
      </w:r>
      <w:proofErr w:type="spellEnd"/>
      <w:r w:rsidRPr="00720840">
        <w:rPr>
          <w:rFonts w:ascii="Times New Roman" w:hAnsi="Times New Roman" w:cs="Times New Roman"/>
          <w:sz w:val="28"/>
          <w:szCs w:val="28"/>
          <w:lang w:val="uk-UA"/>
        </w:rPr>
        <w:t xml:space="preserve"> В. П. Прогнозування розвитку американського білого метелика в Київській області. Захист і карантин рослин: Міжвідомчий тематичний науковий збірник. К., 2004. № 50. С. 208–214.</w:t>
      </w:r>
    </w:p>
    <w:p w:rsidR="003B5299" w:rsidRPr="00720840" w:rsidRDefault="003B5299" w:rsidP="003B5299">
      <w:pPr>
        <w:pStyle w:val="aa"/>
        <w:numPr>
          <w:ilvl w:val="0"/>
          <w:numId w:val="17"/>
        </w:numPr>
        <w:tabs>
          <w:tab w:val="left" w:pos="709"/>
        </w:tabs>
        <w:autoSpaceDE/>
        <w:autoSpaceDN/>
        <w:spacing w:line="360" w:lineRule="auto"/>
        <w:ind w:left="0" w:firstLine="709"/>
        <w:jc w:val="both"/>
        <w:rPr>
          <w:sz w:val="28"/>
          <w:szCs w:val="28"/>
        </w:rPr>
      </w:pPr>
      <w:r w:rsidRPr="00720840">
        <w:rPr>
          <w:spacing w:val="-2"/>
          <w:sz w:val="28"/>
          <w:szCs w:val="28"/>
        </w:rPr>
        <w:t>Шестопалов М.</w:t>
      </w:r>
      <w:r w:rsidRPr="00720840">
        <w:rPr>
          <w:spacing w:val="-2"/>
          <w:sz w:val="28"/>
          <w:szCs w:val="28"/>
          <w:lang w:val="uk-UA"/>
        </w:rPr>
        <w:t> </w:t>
      </w:r>
      <w:r w:rsidRPr="00720840">
        <w:rPr>
          <w:spacing w:val="-2"/>
          <w:sz w:val="28"/>
          <w:szCs w:val="28"/>
        </w:rPr>
        <w:t>В. Американская белая бабочка в садах Крыма</w:t>
      </w:r>
      <w:r w:rsidRPr="00720840">
        <w:rPr>
          <w:spacing w:val="-2"/>
          <w:sz w:val="28"/>
          <w:szCs w:val="28"/>
          <w:lang w:val="uk-UA"/>
        </w:rPr>
        <w:t>.</w:t>
      </w:r>
      <w:r w:rsidRPr="00720840">
        <w:rPr>
          <w:spacing w:val="-2"/>
          <w:sz w:val="28"/>
          <w:szCs w:val="28"/>
        </w:rPr>
        <w:t xml:space="preserve"> Сб. науч. тр. Крымского ГАУ. Сельскохозяйственные науки. Симферополь: КГАУ, 2002.  </w:t>
      </w:r>
      <w:proofErr w:type="spellStart"/>
      <w:r w:rsidRPr="00720840">
        <w:rPr>
          <w:spacing w:val="-2"/>
          <w:sz w:val="28"/>
          <w:szCs w:val="28"/>
        </w:rPr>
        <w:t>Вып</w:t>
      </w:r>
      <w:proofErr w:type="spellEnd"/>
      <w:r w:rsidRPr="00720840">
        <w:rPr>
          <w:spacing w:val="-2"/>
          <w:sz w:val="28"/>
          <w:szCs w:val="28"/>
        </w:rPr>
        <w:t>. 72.  С. 166–169</w:t>
      </w:r>
    </w:p>
    <w:p w:rsidR="003B5299" w:rsidRPr="00720840" w:rsidRDefault="003B5299" w:rsidP="003B5299">
      <w:pPr>
        <w:pStyle w:val="a4"/>
        <w:numPr>
          <w:ilvl w:val="0"/>
          <w:numId w:val="17"/>
        </w:numPr>
        <w:spacing w:after="0" w:line="360" w:lineRule="auto"/>
        <w:ind w:left="0" w:firstLine="709"/>
        <w:jc w:val="both"/>
        <w:rPr>
          <w:rFonts w:ascii="Times New Roman" w:hAnsi="Times New Roman" w:cs="Times New Roman"/>
          <w:sz w:val="28"/>
          <w:szCs w:val="28"/>
          <w:lang w:val="uk-UA"/>
        </w:rPr>
      </w:pPr>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Шестопалов</w:t>
      </w:r>
      <w:proofErr w:type="spellEnd"/>
      <w:r w:rsidRPr="00720840">
        <w:rPr>
          <w:rFonts w:ascii="Times New Roman" w:hAnsi="Times New Roman" w:cs="Times New Roman"/>
          <w:sz w:val="28"/>
          <w:szCs w:val="28"/>
          <w:lang w:val="uk-UA"/>
        </w:rPr>
        <w:t xml:space="preserve"> М.,  </w:t>
      </w:r>
      <w:proofErr w:type="spellStart"/>
      <w:r w:rsidRPr="00720840">
        <w:rPr>
          <w:rFonts w:ascii="Times New Roman" w:hAnsi="Times New Roman" w:cs="Times New Roman"/>
          <w:sz w:val="28"/>
          <w:szCs w:val="28"/>
          <w:lang w:val="uk-UA"/>
        </w:rPr>
        <w:t>Турин</w:t>
      </w:r>
      <w:proofErr w:type="spellEnd"/>
      <w:r w:rsidRPr="00720840">
        <w:rPr>
          <w:rFonts w:ascii="Times New Roman" w:hAnsi="Times New Roman" w:cs="Times New Roman"/>
          <w:sz w:val="28"/>
          <w:szCs w:val="28"/>
          <w:lang w:val="uk-UA"/>
        </w:rPr>
        <w:t xml:space="preserve"> Е. </w:t>
      </w:r>
      <w:proofErr w:type="spellStart"/>
      <w:r w:rsidRPr="00720840">
        <w:rPr>
          <w:rFonts w:ascii="Times New Roman" w:hAnsi="Times New Roman" w:cs="Times New Roman"/>
          <w:sz w:val="28"/>
          <w:szCs w:val="28"/>
          <w:lang w:val="uk-UA"/>
        </w:rPr>
        <w:t>Американская</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белая</w:t>
      </w:r>
      <w:proofErr w:type="spellEnd"/>
      <w:r w:rsidRPr="00720840">
        <w:rPr>
          <w:rFonts w:ascii="Times New Roman" w:hAnsi="Times New Roman" w:cs="Times New Roman"/>
          <w:sz w:val="28"/>
          <w:szCs w:val="28"/>
          <w:lang w:val="uk-UA"/>
        </w:rPr>
        <w:t xml:space="preserve"> </w:t>
      </w:r>
      <w:proofErr w:type="spellStart"/>
      <w:r w:rsidRPr="00720840">
        <w:rPr>
          <w:rFonts w:ascii="Times New Roman" w:hAnsi="Times New Roman" w:cs="Times New Roman"/>
          <w:sz w:val="28"/>
          <w:szCs w:val="28"/>
          <w:lang w:val="uk-UA"/>
        </w:rPr>
        <w:t>бабочка</w:t>
      </w:r>
      <w:proofErr w:type="spellEnd"/>
      <w:r w:rsidRPr="00720840">
        <w:rPr>
          <w:rFonts w:ascii="Times New Roman" w:hAnsi="Times New Roman" w:cs="Times New Roman"/>
          <w:sz w:val="28"/>
          <w:szCs w:val="28"/>
          <w:lang w:val="uk-UA"/>
        </w:rPr>
        <w:t>. Аграрний тиждень. 2012. № 24. С. 16.</w:t>
      </w:r>
    </w:p>
    <w:p w:rsidR="00C6309E" w:rsidRPr="00967569" w:rsidRDefault="00C6309E" w:rsidP="00967569">
      <w:pPr>
        <w:spacing w:after="0" w:line="360" w:lineRule="auto"/>
        <w:jc w:val="both"/>
        <w:rPr>
          <w:rFonts w:ascii="Times New Roman" w:hAnsi="Times New Roman" w:cs="Times New Roman"/>
          <w:sz w:val="28"/>
          <w:szCs w:val="28"/>
          <w:lang w:val="uk-UA"/>
        </w:rPr>
      </w:pPr>
    </w:p>
    <w:sectPr w:rsidR="00C6309E" w:rsidRPr="00967569" w:rsidSect="00C6309E">
      <w:headerReference w:type="default" r:id="rId19"/>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145" w:rsidRDefault="00153145" w:rsidP="0008539D">
      <w:pPr>
        <w:spacing w:after="0" w:line="240" w:lineRule="auto"/>
      </w:pPr>
      <w:r>
        <w:separator/>
      </w:r>
    </w:p>
  </w:endnote>
  <w:endnote w:type="continuationSeparator" w:id="0">
    <w:p w:rsidR="00153145" w:rsidRDefault="00153145" w:rsidP="00085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DejaVu Sans">
    <w:altName w:val="Arial Unicode MS"/>
    <w:charset w:val="80"/>
    <w:family w:val="auto"/>
    <w:pitch w:val="variable"/>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PMingLiU">
    <w:altName w:val="新細明體"/>
    <w:panose1 w:val="02010601000101010101"/>
    <w:charset w:val="88"/>
    <w:family w:val="auto"/>
    <w:pitch w:val="variable"/>
    <w:sig w:usb0="00000001" w:usb1="08080000" w:usb2="00000010" w:usb3="00000000" w:csb0="00100000" w:csb1="00000000"/>
  </w:font>
  <w:font w:name="Open Sans">
    <w:altName w:val="Segoe UI"/>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145" w:rsidRDefault="00153145" w:rsidP="0008539D">
      <w:pPr>
        <w:spacing w:after="0" w:line="240" w:lineRule="auto"/>
      </w:pPr>
      <w:r>
        <w:separator/>
      </w:r>
    </w:p>
  </w:footnote>
  <w:footnote w:type="continuationSeparator" w:id="0">
    <w:p w:rsidR="00153145" w:rsidRDefault="00153145" w:rsidP="00085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083663"/>
      <w:docPartObj>
        <w:docPartGallery w:val="Page Numbers (Top of Page)"/>
        <w:docPartUnique/>
      </w:docPartObj>
    </w:sdtPr>
    <w:sdtEndPr/>
    <w:sdtContent>
      <w:p w:rsidR="008E3ACF" w:rsidRDefault="008E3ACF">
        <w:pPr>
          <w:pStyle w:val="ac"/>
          <w:jc w:val="right"/>
        </w:pPr>
        <w:r>
          <w:fldChar w:fldCharType="begin"/>
        </w:r>
        <w:r>
          <w:instrText>PAGE   \* MERGEFORMAT</w:instrText>
        </w:r>
        <w:r>
          <w:fldChar w:fldCharType="separate"/>
        </w:r>
        <w:r w:rsidR="00966954">
          <w:rPr>
            <w:noProof/>
          </w:rPr>
          <w:t>26</w:t>
        </w:r>
        <w:r>
          <w:fldChar w:fldCharType="end"/>
        </w:r>
      </w:p>
    </w:sdtContent>
  </w:sdt>
  <w:p w:rsidR="008E3ACF" w:rsidRDefault="008E3ACF">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E3D28CE2"/>
    <w:lvl w:ilvl="0">
      <w:start w:val="1"/>
      <w:numFmt w:val="decimal"/>
      <w:lvlText w:val="%1."/>
      <w:lvlJc w:val="left"/>
      <w:pPr>
        <w:ind w:left="360" w:hanging="360"/>
      </w:pPr>
      <w:rPr>
        <w:rFonts w:cs="Times New Roman" w:hint="default"/>
        <w:b w:val="0"/>
        <w:sz w:val="28"/>
        <w:szCs w:val="28"/>
      </w:rPr>
    </w:lvl>
    <w:lvl w:ilvl="1">
      <w:start w:val="1"/>
      <w:numFmt w:val="decimal"/>
      <w:lvlText w:val="%1.%2"/>
      <w:lvlJc w:val="left"/>
      <w:pPr>
        <w:ind w:left="1789" w:hanging="360"/>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367" w:hanging="108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585" w:hanging="1440"/>
      </w:pPr>
      <w:rPr>
        <w:rFonts w:cs="Times New Roman" w:hint="default"/>
      </w:rPr>
    </w:lvl>
    <w:lvl w:ilvl="6">
      <w:start w:val="1"/>
      <w:numFmt w:val="decimal"/>
      <w:lvlText w:val="%1.%2.%3.%4.%5.%6.%7"/>
      <w:lvlJc w:val="left"/>
      <w:pPr>
        <w:ind w:left="10014" w:hanging="1440"/>
      </w:pPr>
      <w:rPr>
        <w:rFonts w:cs="Times New Roman" w:hint="default"/>
      </w:rPr>
    </w:lvl>
    <w:lvl w:ilvl="7">
      <w:start w:val="1"/>
      <w:numFmt w:val="decimal"/>
      <w:lvlText w:val="%1.%2.%3.%4.%5.%6.%7.%8"/>
      <w:lvlJc w:val="left"/>
      <w:pPr>
        <w:ind w:left="11803" w:hanging="1800"/>
      </w:pPr>
      <w:rPr>
        <w:rFonts w:cs="Times New Roman" w:hint="default"/>
      </w:rPr>
    </w:lvl>
    <w:lvl w:ilvl="8">
      <w:start w:val="1"/>
      <w:numFmt w:val="decimal"/>
      <w:lvlText w:val="%1.%2.%3.%4.%5.%6.%7.%8.%9"/>
      <w:lvlJc w:val="left"/>
      <w:pPr>
        <w:ind w:left="13592" w:hanging="2160"/>
      </w:pPr>
      <w:rPr>
        <w:rFonts w:cs="Times New Roman" w:hint="default"/>
      </w:rPr>
    </w:lvl>
  </w:abstractNum>
  <w:abstractNum w:abstractNumId="2" w15:restartNumberingAfterBreak="0">
    <w:nsid w:val="07322C75"/>
    <w:multiLevelType w:val="hybridMultilevel"/>
    <w:tmpl w:val="C89A7428"/>
    <w:lvl w:ilvl="0" w:tplc="B3B25A0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7D3C9B"/>
    <w:multiLevelType w:val="multilevel"/>
    <w:tmpl w:val="202A61D8"/>
    <w:lvl w:ilvl="0">
      <w:start w:val="1"/>
      <w:numFmt w:val="decimal"/>
      <w:lvlText w:val="%1."/>
      <w:lvlJc w:val="left"/>
      <w:pPr>
        <w:ind w:left="720" w:hanging="360"/>
      </w:pPr>
      <w:rPr>
        <w:rFonts w:hint="default"/>
        <w:b w:val="0"/>
      </w:rPr>
    </w:lvl>
    <w:lvl w:ilvl="1">
      <w:start w:val="2"/>
      <w:numFmt w:val="decimal"/>
      <w:isLgl/>
      <w:lvlText w:val="%1.%2."/>
      <w:lvlJc w:val="left"/>
      <w:pPr>
        <w:ind w:left="1429"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1E502637"/>
    <w:multiLevelType w:val="hybridMultilevel"/>
    <w:tmpl w:val="8AE0550C"/>
    <w:lvl w:ilvl="0" w:tplc="2BF6C5D4">
      <w:start w:val="1"/>
      <w:numFmt w:val="decimal"/>
      <w:lvlText w:val="%1."/>
      <w:lvlJc w:val="left"/>
      <w:pPr>
        <w:ind w:left="1069"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4142B9"/>
    <w:multiLevelType w:val="multilevel"/>
    <w:tmpl w:val="5DFE3DCE"/>
    <w:lvl w:ilvl="0">
      <w:start w:val="1"/>
      <w:numFmt w:val="decimal"/>
      <w:lvlText w:val="%1."/>
      <w:lvlJc w:val="left"/>
      <w:pPr>
        <w:tabs>
          <w:tab w:val="num" w:pos="1069"/>
        </w:tabs>
        <w:ind w:left="1069" w:hanging="36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6" w15:restartNumberingAfterBreak="0">
    <w:nsid w:val="297246C4"/>
    <w:multiLevelType w:val="hybridMultilevel"/>
    <w:tmpl w:val="FDAC5D4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7" w15:restartNumberingAfterBreak="0">
    <w:nsid w:val="2F866831"/>
    <w:multiLevelType w:val="hybridMultilevel"/>
    <w:tmpl w:val="D6B8138A"/>
    <w:lvl w:ilvl="0" w:tplc="42D09E1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339053C0"/>
    <w:multiLevelType w:val="multilevel"/>
    <w:tmpl w:val="FB581772"/>
    <w:lvl w:ilvl="0">
      <w:start w:val="3"/>
      <w:numFmt w:val="decimal"/>
      <w:lvlText w:val="%1."/>
      <w:lvlJc w:val="left"/>
      <w:pPr>
        <w:ind w:left="450" w:hanging="450"/>
      </w:pPr>
      <w:rPr>
        <w:rFonts w:hint="default"/>
      </w:rPr>
    </w:lvl>
    <w:lvl w:ilvl="1">
      <w:start w:val="2"/>
      <w:numFmt w:val="decimal"/>
      <w:lvlText w:val="%1.%2."/>
      <w:lvlJc w:val="left"/>
      <w:pPr>
        <w:ind w:left="1287" w:hanging="720"/>
      </w:pPr>
      <w:rPr>
        <w:rFonts w:hint="default"/>
        <w:b/>
        <w:bCs/>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34891E35"/>
    <w:multiLevelType w:val="hybridMultilevel"/>
    <w:tmpl w:val="1BE6CFE4"/>
    <w:lvl w:ilvl="0" w:tplc="B4DA9AB8">
      <w:start w:val="1"/>
      <w:numFmt w:val="decimal"/>
      <w:lvlText w:val="%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E13AFE"/>
    <w:multiLevelType w:val="hybridMultilevel"/>
    <w:tmpl w:val="BDFAC01C"/>
    <w:lvl w:ilvl="0" w:tplc="57EA10EC">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D181328"/>
    <w:multiLevelType w:val="hybridMultilevel"/>
    <w:tmpl w:val="551A44CC"/>
    <w:lvl w:ilvl="0" w:tplc="B4DA9AB8">
      <w:start w:val="1"/>
      <w:numFmt w:val="decimal"/>
      <w:lvlText w:val="%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F892B88"/>
    <w:multiLevelType w:val="hybridMultilevel"/>
    <w:tmpl w:val="95102EEC"/>
    <w:lvl w:ilvl="0" w:tplc="B4DA9AB8">
      <w:start w:val="1"/>
      <w:numFmt w:val="decimal"/>
      <w:lvlText w:val="%1."/>
      <w:lvlJc w:val="left"/>
      <w:pPr>
        <w:ind w:left="1778"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41494047"/>
    <w:multiLevelType w:val="hybridMultilevel"/>
    <w:tmpl w:val="DED08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A986F3E"/>
    <w:multiLevelType w:val="hybridMultilevel"/>
    <w:tmpl w:val="821E19BE"/>
    <w:lvl w:ilvl="0" w:tplc="0C522396">
      <w:start w:val="1"/>
      <w:numFmt w:val="bullet"/>
      <w:lvlText w:val="-"/>
      <w:lvlJc w:val="left"/>
      <w:pPr>
        <w:ind w:left="1070" w:hanging="360"/>
      </w:pPr>
      <w:rPr>
        <w:rFonts w:ascii="Times New Roman" w:eastAsiaTheme="minorHAnsi"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5" w15:restartNumberingAfterBreak="0">
    <w:nsid w:val="4B577FB4"/>
    <w:multiLevelType w:val="multilevel"/>
    <w:tmpl w:val="CC2AF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0E6256"/>
    <w:multiLevelType w:val="hybridMultilevel"/>
    <w:tmpl w:val="D6B8138A"/>
    <w:lvl w:ilvl="0" w:tplc="42D09E1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54CB350C"/>
    <w:multiLevelType w:val="hybridMultilevel"/>
    <w:tmpl w:val="A82E6CCE"/>
    <w:lvl w:ilvl="0" w:tplc="B4DA9AB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78030F8"/>
    <w:multiLevelType w:val="hybridMultilevel"/>
    <w:tmpl w:val="8ACE6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9447FD3"/>
    <w:multiLevelType w:val="hybridMultilevel"/>
    <w:tmpl w:val="514AE936"/>
    <w:lvl w:ilvl="0" w:tplc="B4DA9AB8">
      <w:start w:val="1"/>
      <w:numFmt w:val="decimal"/>
      <w:lvlText w:val="%1."/>
      <w:lvlJc w:val="left"/>
      <w:pPr>
        <w:ind w:left="1778"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7E16787B"/>
    <w:multiLevelType w:val="multilevel"/>
    <w:tmpl w:val="EA78B682"/>
    <w:lvl w:ilvl="0">
      <w:start w:val="1"/>
      <w:numFmt w:val="decimal"/>
      <w:lvlText w:val="%1."/>
      <w:lvlJc w:val="left"/>
      <w:pPr>
        <w:tabs>
          <w:tab w:val="num" w:pos="1069"/>
        </w:tabs>
        <w:ind w:left="1069" w:hanging="36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num w:numId="1">
    <w:abstractNumId w:val="3"/>
  </w:num>
  <w:num w:numId="2">
    <w:abstractNumId w:val="14"/>
  </w:num>
  <w:num w:numId="3">
    <w:abstractNumId w:val="17"/>
  </w:num>
  <w:num w:numId="4">
    <w:abstractNumId w:val="2"/>
  </w:num>
  <w:num w:numId="5">
    <w:abstractNumId w:val="0"/>
    <w:lvlOverride w:ilvl="0">
      <w:lvl w:ilvl="0">
        <w:numFmt w:val="bullet"/>
        <w:lvlText w:val="-"/>
        <w:legacy w:legacy="1" w:legacySpace="0" w:legacyIndent="510"/>
        <w:lvlJc w:val="left"/>
        <w:pPr>
          <w:ind w:left="1077" w:hanging="510"/>
        </w:pPr>
      </w:lvl>
    </w:lvlOverride>
  </w:num>
  <w:num w:numId="6">
    <w:abstractNumId w:val="20"/>
  </w:num>
  <w:num w:numId="7">
    <w:abstractNumId w:val="5"/>
  </w:num>
  <w:num w:numId="8">
    <w:abstractNumId w:val="16"/>
  </w:num>
  <w:num w:numId="9">
    <w:abstractNumId w:val="7"/>
  </w:num>
  <w:num w:numId="10">
    <w:abstractNumId w:val="8"/>
  </w:num>
  <w:num w:numId="11">
    <w:abstractNumId w:val="18"/>
  </w:num>
  <w:num w:numId="12">
    <w:abstractNumId w:val="11"/>
  </w:num>
  <w:num w:numId="13">
    <w:abstractNumId w:val="19"/>
  </w:num>
  <w:num w:numId="14">
    <w:abstractNumId w:val="9"/>
  </w:num>
  <w:num w:numId="15">
    <w:abstractNumId w:val="15"/>
  </w:num>
  <w:num w:numId="16">
    <w:abstractNumId w:val="12"/>
  </w:num>
  <w:num w:numId="17">
    <w:abstractNumId w:val="4"/>
  </w:num>
  <w:num w:numId="18">
    <w:abstractNumId w:val="14"/>
  </w:num>
  <w:num w:numId="19">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3"/>
  </w:num>
  <w:num w:numId="22">
    <w:abstractNumId w:val="10"/>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2DD"/>
    <w:rsid w:val="00001E92"/>
    <w:rsid w:val="00002E2E"/>
    <w:rsid w:val="0000312B"/>
    <w:rsid w:val="00004984"/>
    <w:rsid w:val="0000773E"/>
    <w:rsid w:val="000139CD"/>
    <w:rsid w:val="00021F94"/>
    <w:rsid w:val="000253C3"/>
    <w:rsid w:val="00027F26"/>
    <w:rsid w:val="00033A5F"/>
    <w:rsid w:val="00036340"/>
    <w:rsid w:val="00037543"/>
    <w:rsid w:val="00043821"/>
    <w:rsid w:val="000463E0"/>
    <w:rsid w:val="00063080"/>
    <w:rsid w:val="00065E91"/>
    <w:rsid w:val="00067002"/>
    <w:rsid w:val="000741DC"/>
    <w:rsid w:val="000765C5"/>
    <w:rsid w:val="0008154C"/>
    <w:rsid w:val="0008539D"/>
    <w:rsid w:val="0009098B"/>
    <w:rsid w:val="00093D9F"/>
    <w:rsid w:val="00094B66"/>
    <w:rsid w:val="00096AAC"/>
    <w:rsid w:val="000A37CB"/>
    <w:rsid w:val="000C07E9"/>
    <w:rsid w:val="000C46B2"/>
    <w:rsid w:val="000C6C3D"/>
    <w:rsid w:val="000D5BAA"/>
    <w:rsid w:val="000E4D2C"/>
    <w:rsid w:val="000E6362"/>
    <w:rsid w:val="000F3EAF"/>
    <w:rsid w:val="000F6B6B"/>
    <w:rsid w:val="001007BF"/>
    <w:rsid w:val="00107EEB"/>
    <w:rsid w:val="00111703"/>
    <w:rsid w:val="00117200"/>
    <w:rsid w:val="00117C2B"/>
    <w:rsid w:val="001200CC"/>
    <w:rsid w:val="001204BD"/>
    <w:rsid w:val="001250DE"/>
    <w:rsid w:val="001269C8"/>
    <w:rsid w:val="00131B57"/>
    <w:rsid w:val="001339B9"/>
    <w:rsid w:val="0013763A"/>
    <w:rsid w:val="001406B4"/>
    <w:rsid w:val="00141F55"/>
    <w:rsid w:val="00145478"/>
    <w:rsid w:val="00145F1F"/>
    <w:rsid w:val="00146E9C"/>
    <w:rsid w:val="00147C5C"/>
    <w:rsid w:val="00152A4C"/>
    <w:rsid w:val="00153145"/>
    <w:rsid w:val="00170295"/>
    <w:rsid w:val="00183223"/>
    <w:rsid w:val="001845C6"/>
    <w:rsid w:val="00190C8A"/>
    <w:rsid w:val="00195B59"/>
    <w:rsid w:val="001A1613"/>
    <w:rsid w:val="001A311E"/>
    <w:rsid w:val="001A38D4"/>
    <w:rsid w:val="001A52B8"/>
    <w:rsid w:val="001B57A9"/>
    <w:rsid w:val="001C067A"/>
    <w:rsid w:val="001C2625"/>
    <w:rsid w:val="001D0778"/>
    <w:rsid w:val="001D0B12"/>
    <w:rsid w:val="001D20AB"/>
    <w:rsid w:val="001D32CB"/>
    <w:rsid w:val="001D3455"/>
    <w:rsid w:val="001E34AC"/>
    <w:rsid w:val="001E4442"/>
    <w:rsid w:val="00204D52"/>
    <w:rsid w:val="002073A8"/>
    <w:rsid w:val="00211996"/>
    <w:rsid w:val="00211E0F"/>
    <w:rsid w:val="002124BA"/>
    <w:rsid w:val="002131D8"/>
    <w:rsid w:val="00221F4E"/>
    <w:rsid w:val="00223BEA"/>
    <w:rsid w:val="00224B9A"/>
    <w:rsid w:val="00232F63"/>
    <w:rsid w:val="00233AF3"/>
    <w:rsid w:val="0023478D"/>
    <w:rsid w:val="00241DDD"/>
    <w:rsid w:val="0024213C"/>
    <w:rsid w:val="00242E54"/>
    <w:rsid w:val="0025227C"/>
    <w:rsid w:val="00254646"/>
    <w:rsid w:val="00263F51"/>
    <w:rsid w:val="00264DD0"/>
    <w:rsid w:val="00273A1C"/>
    <w:rsid w:val="00277690"/>
    <w:rsid w:val="00280C80"/>
    <w:rsid w:val="002812A4"/>
    <w:rsid w:val="00281878"/>
    <w:rsid w:val="002845A5"/>
    <w:rsid w:val="00291199"/>
    <w:rsid w:val="00293F0B"/>
    <w:rsid w:val="002A1C61"/>
    <w:rsid w:val="002A5AC9"/>
    <w:rsid w:val="002B3C16"/>
    <w:rsid w:val="002C01FF"/>
    <w:rsid w:val="002C02AA"/>
    <w:rsid w:val="002C6A02"/>
    <w:rsid w:val="002C7ECC"/>
    <w:rsid w:val="002D0E67"/>
    <w:rsid w:val="002D165B"/>
    <w:rsid w:val="002D2064"/>
    <w:rsid w:val="002D24E6"/>
    <w:rsid w:val="002D449F"/>
    <w:rsid w:val="002F2E3E"/>
    <w:rsid w:val="002F3588"/>
    <w:rsid w:val="002F748D"/>
    <w:rsid w:val="002F7B1F"/>
    <w:rsid w:val="002F7B6C"/>
    <w:rsid w:val="00301A76"/>
    <w:rsid w:val="00302090"/>
    <w:rsid w:val="003057CE"/>
    <w:rsid w:val="003062D8"/>
    <w:rsid w:val="00307159"/>
    <w:rsid w:val="00311BA9"/>
    <w:rsid w:val="00314A16"/>
    <w:rsid w:val="00323B3D"/>
    <w:rsid w:val="00324CB6"/>
    <w:rsid w:val="00327C7B"/>
    <w:rsid w:val="00333989"/>
    <w:rsid w:val="003449EB"/>
    <w:rsid w:val="00344DEC"/>
    <w:rsid w:val="003466A7"/>
    <w:rsid w:val="00346991"/>
    <w:rsid w:val="00360338"/>
    <w:rsid w:val="00371049"/>
    <w:rsid w:val="00371926"/>
    <w:rsid w:val="00371C59"/>
    <w:rsid w:val="0037201A"/>
    <w:rsid w:val="0038240F"/>
    <w:rsid w:val="00393476"/>
    <w:rsid w:val="003A326D"/>
    <w:rsid w:val="003A666E"/>
    <w:rsid w:val="003B5299"/>
    <w:rsid w:val="003B6715"/>
    <w:rsid w:val="003B704C"/>
    <w:rsid w:val="003D4599"/>
    <w:rsid w:val="003D4B4C"/>
    <w:rsid w:val="003D4F37"/>
    <w:rsid w:val="003E05EF"/>
    <w:rsid w:val="003E3AC9"/>
    <w:rsid w:val="003E6E9E"/>
    <w:rsid w:val="003F26B9"/>
    <w:rsid w:val="003F3E16"/>
    <w:rsid w:val="00400529"/>
    <w:rsid w:val="00402D06"/>
    <w:rsid w:val="004030D3"/>
    <w:rsid w:val="004031B3"/>
    <w:rsid w:val="0040524C"/>
    <w:rsid w:val="004062B4"/>
    <w:rsid w:val="0041580C"/>
    <w:rsid w:val="00417B34"/>
    <w:rsid w:val="00425265"/>
    <w:rsid w:val="00425DEF"/>
    <w:rsid w:val="004352DD"/>
    <w:rsid w:val="00437267"/>
    <w:rsid w:val="00442C6A"/>
    <w:rsid w:val="00442F1F"/>
    <w:rsid w:val="00444C12"/>
    <w:rsid w:val="004451C7"/>
    <w:rsid w:val="004458A1"/>
    <w:rsid w:val="00446017"/>
    <w:rsid w:val="00447980"/>
    <w:rsid w:val="00452905"/>
    <w:rsid w:val="00453268"/>
    <w:rsid w:val="0046534F"/>
    <w:rsid w:val="00470C72"/>
    <w:rsid w:val="00475A8D"/>
    <w:rsid w:val="00484848"/>
    <w:rsid w:val="004861F6"/>
    <w:rsid w:val="004A0CA9"/>
    <w:rsid w:val="004A773B"/>
    <w:rsid w:val="004B0863"/>
    <w:rsid w:val="004B1015"/>
    <w:rsid w:val="004B1677"/>
    <w:rsid w:val="004B6522"/>
    <w:rsid w:val="004C391A"/>
    <w:rsid w:val="004C75CE"/>
    <w:rsid w:val="004C7827"/>
    <w:rsid w:val="004E3A9D"/>
    <w:rsid w:val="004F42E4"/>
    <w:rsid w:val="005032D4"/>
    <w:rsid w:val="00511C7F"/>
    <w:rsid w:val="00513B5A"/>
    <w:rsid w:val="00513E08"/>
    <w:rsid w:val="00517022"/>
    <w:rsid w:val="00524B03"/>
    <w:rsid w:val="005303BA"/>
    <w:rsid w:val="00530A64"/>
    <w:rsid w:val="00535C4D"/>
    <w:rsid w:val="005403C5"/>
    <w:rsid w:val="00543000"/>
    <w:rsid w:val="005469A3"/>
    <w:rsid w:val="00563E1A"/>
    <w:rsid w:val="00564C5C"/>
    <w:rsid w:val="005669A2"/>
    <w:rsid w:val="005706BE"/>
    <w:rsid w:val="0057301F"/>
    <w:rsid w:val="005737B6"/>
    <w:rsid w:val="005917D5"/>
    <w:rsid w:val="00593725"/>
    <w:rsid w:val="00593A02"/>
    <w:rsid w:val="005A2D0F"/>
    <w:rsid w:val="005B2BA5"/>
    <w:rsid w:val="005B3DE8"/>
    <w:rsid w:val="005B4F93"/>
    <w:rsid w:val="005C2A2A"/>
    <w:rsid w:val="005C3B16"/>
    <w:rsid w:val="005C3F3D"/>
    <w:rsid w:val="005C6586"/>
    <w:rsid w:val="005D59E6"/>
    <w:rsid w:val="005F0359"/>
    <w:rsid w:val="005F2649"/>
    <w:rsid w:val="005F332E"/>
    <w:rsid w:val="00606756"/>
    <w:rsid w:val="00606C9B"/>
    <w:rsid w:val="00607084"/>
    <w:rsid w:val="006122BD"/>
    <w:rsid w:val="0061516A"/>
    <w:rsid w:val="00617BA9"/>
    <w:rsid w:val="00617E02"/>
    <w:rsid w:val="00620D15"/>
    <w:rsid w:val="00622713"/>
    <w:rsid w:val="006259CD"/>
    <w:rsid w:val="006302E0"/>
    <w:rsid w:val="00631841"/>
    <w:rsid w:val="0063236B"/>
    <w:rsid w:val="006418F8"/>
    <w:rsid w:val="00643BC0"/>
    <w:rsid w:val="006447A8"/>
    <w:rsid w:val="00645177"/>
    <w:rsid w:val="00655F49"/>
    <w:rsid w:val="00656C8C"/>
    <w:rsid w:val="00665B08"/>
    <w:rsid w:val="00671DC7"/>
    <w:rsid w:val="00672D83"/>
    <w:rsid w:val="006811AF"/>
    <w:rsid w:val="00693C2F"/>
    <w:rsid w:val="00695A48"/>
    <w:rsid w:val="00696C9C"/>
    <w:rsid w:val="00697E69"/>
    <w:rsid w:val="006A1472"/>
    <w:rsid w:val="006B27A4"/>
    <w:rsid w:val="006B336D"/>
    <w:rsid w:val="006D1DDE"/>
    <w:rsid w:val="006D2F0F"/>
    <w:rsid w:val="006D4F62"/>
    <w:rsid w:val="006E1A89"/>
    <w:rsid w:val="006E20E6"/>
    <w:rsid w:val="006F4CEF"/>
    <w:rsid w:val="006F6D1B"/>
    <w:rsid w:val="007014F0"/>
    <w:rsid w:val="007059AC"/>
    <w:rsid w:val="0070655B"/>
    <w:rsid w:val="00707CA1"/>
    <w:rsid w:val="007163EE"/>
    <w:rsid w:val="00720DCC"/>
    <w:rsid w:val="00721F57"/>
    <w:rsid w:val="007229CE"/>
    <w:rsid w:val="0072776C"/>
    <w:rsid w:val="00731C67"/>
    <w:rsid w:val="007334B4"/>
    <w:rsid w:val="00736408"/>
    <w:rsid w:val="0074365B"/>
    <w:rsid w:val="00745E0C"/>
    <w:rsid w:val="007461DC"/>
    <w:rsid w:val="0075196C"/>
    <w:rsid w:val="00763B8F"/>
    <w:rsid w:val="00770FF9"/>
    <w:rsid w:val="00772234"/>
    <w:rsid w:val="00777E8B"/>
    <w:rsid w:val="0078463E"/>
    <w:rsid w:val="00794619"/>
    <w:rsid w:val="0079520E"/>
    <w:rsid w:val="00795878"/>
    <w:rsid w:val="00796808"/>
    <w:rsid w:val="007A2222"/>
    <w:rsid w:val="007A2FD2"/>
    <w:rsid w:val="007A7178"/>
    <w:rsid w:val="007B2D25"/>
    <w:rsid w:val="007B4E14"/>
    <w:rsid w:val="007B58A3"/>
    <w:rsid w:val="007C6BC2"/>
    <w:rsid w:val="007D1CFC"/>
    <w:rsid w:val="007F12CC"/>
    <w:rsid w:val="007F176E"/>
    <w:rsid w:val="007F5038"/>
    <w:rsid w:val="007F6908"/>
    <w:rsid w:val="008006CB"/>
    <w:rsid w:val="008027BE"/>
    <w:rsid w:val="0081167D"/>
    <w:rsid w:val="0081556B"/>
    <w:rsid w:val="00815C37"/>
    <w:rsid w:val="00827389"/>
    <w:rsid w:val="00836889"/>
    <w:rsid w:val="0083746A"/>
    <w:rsid w:val="00853853"/>
    <w:rsid w:val="00856112"/>
    <w:rsid w:val="008625F5"/>
    <w:rsid w:val="00876AF0"/>
    <w:rsid w:val="0087799C"/>
    <w:rsid w:val="008847B2"/>
    <w:rsid w:val="00892FC1"/>
    <w:rsid w:val="008A228A"/>
    <w:rsid w:val="008A3DAF"/>
    <w:rsid w:val="008B4625"/>
    <w:rsid w:val="008B4D87"/>
    <w:rsid w:val="008B6786"/>
    <w:rsid w:val="008C1399"/>
    <w:rsid w:val="008C1E40"/>
    <w:rsid w:val="008C210D"/>
    <w:rsid w:val="008C29D7"/>
    <w:rsid w:val="008C528E"/>
    <w:rsid w:val="008C5F5A"/>
    <w:rsid w:val="008D079F"/>
    <w:rsid w:val="008E0217"/>
    <w:rsid w:val="008E12FF"/>
    <w:rsid w:val="008E3ACF"/>
    <w:rsid w:val="008E5074"/>
    <w:rsid w:val="008E588B"/>
    <w:rsid w:val="008E6B4E"/>
    <w:rsid w:val="008E6F44"/>
    <w:rsid w:val="008F002F"/>
    <w:rsid w:val="008F5B92"/>
    <w:rsid w:val="008F68B6"/>
    <w:rsid w:val="0090126E"/>
    <w:rsid w:val="0090335B"/>
    <w:rsid w:val="00910735"/>
    <w:rsid w:val="00913046"/>
    <w:rsid w:val="009212EA"/>
    <w:rsid w:val="009222E0"/>
    <w:rsid w:val="00924BDD"/>
    <w:rsid w:val="00930F3C"/>
    <w:rsid w:val="009326AD"/>
    <w:rsid w:val="00942DFA"/>
    <w:rsid w:val="00954FD2"/>
    <w:rsid w:val="00966954"/>
    <w:rsid w:val="00967120"/>
    <w:rsid w:val="00967569"/>
    <w:rsid w:val="00970241"/>
    <w:rsid w:val="009770A6"/>
    <w:rsid w:val="0098069D"/>
    <w:rsid w:val="0098598A"/>
    <w:rsid w:val="00990AF1"/>
    <w:rsid w:val="009919A8"/>
    <w:rsid w:val="009930DF"/>
    <w:rsid w:val="00997BA7"/>
    <w:rsid w:val="009A1307"/>
    <w:rsid w:val="009B777A"/>
    <w:rsid w:val="009C14B0"/>
    <w:rsid w:val="009C3AB6"/>
    <w:rsid w:val="009C79C8"/>
    <w:rsid w:val="009D3DFB"/>
    <w:rsid w:val="009D7451"/>
    <w:rsid w:val="009F3569"/>
    <w:rsid w:val="009F4131"/>
    <w:rsid w:val="009F4282"/>
    <w:rsid w:val="009F617A"/>
    <w:rsid w:val="00A04399"/>
    <w:rsid w:val="00A1119A"/>
    <w:rsid w:val="00A12CF4"/>
    <w:rsid w:val="00A13D27"/>
    <w:rsid w:val="00A23A2C"/>
    <w:rsid w:val="00A25898"/>
    <w:rsid w:val="00A3216E"/>
    <w:rsid w:val="00A35D5B"/>
    <w:rsid w:val="00A45883"/>
    <w:rsid w:val="00A51715"/>
    <w:rsid w:val="00A54E75"/>
    <w:rsid w:val="00A57B87"/>
    <w:rsid w:val="00A61449"/>
    <w:rsid w:val="00A61B7D"/>
    <w:rsid w:val="00A75A16"/>
    <w:rsid w:val="00A819BA"/>
    <w:rsid w:val="00A81B09"/>
    <w:rsid w:val="00A90DE8"/>
    <w:rsid w:val="00A94058"/>
    <w:rsid w:val="00A94A39"/>
    <w:rsid w:val="00AA0715"/>
    <w:rsid w:val="00AA3F43"/>
    <w:rsid w:val="00AC1606"/>
    <w:rsid w:val="00AD24F9"/>
    <w:rsid w:val="00AD3CE9"/>
    <w:rsid w:val="00AE178E"/>
    <w:rsid w:val="00AE46FB"/>
    <w:rsid w:val="00AE5CFB"/>
    <w:rsid w:val="00AE79F9"/>
    <w:rsid w:val="00AF482A"/>
    <w:rsid w:val="00AF5586"/>
    <w:rsid w:val="00B00513"/>
    <w:rsid w:val="00B038C0"/>
    <w:rsid w:val="00B06A3B"/>
    <w:rsid w:val="00B13045"/>
    <w:rsid w:val="00B220B2"/>
    <w:rsid w:val="00B255DA"/>
    <w:rsid w:val="00B266DE"/>
    <w:rsid w:val="00B27414"/>
    <w:rsid w:val="00B31850"/>
    <w:rsid w:val="00B31C47"/>
    <w:rsid w:val="00B36A4F"/>
    <w:rsid w:val="00B556F4"/>
    <w:rsid w:val="00B614C7"/>
    <w:rsid w:val="00B61769"/>
    <w:rsid w:val="00B6441B"/>
    <w:rsid w:val="00B65CD5"/>
    <w:rsid w:val="00B75C6F"/>
    <w:rsid w:val="00B82323"/>
    <w:rsid w:val="00B85169"/>
    <w:rsid w:val="00B8689F"/>
    <w:rsid w:val="00B9305D"/>
    <w:rsid w:val="00B96145"/>
    <w:rsid w:val="00B9795E"/>
    <w:rsid w:val="00BA0963"/>
    <w:rsid w:val="00BA1877"/>
    <w:rsid w:val="00BA201A"/>
    <w:rsid w:val="00BA2BCE"/>
    <w:rsid w:val="00BA3B0B"/>
    <w:rsid w:val="00BA4086"/>
    <w:rsid w:val="00BB5EFC"/>
    <w:rsid w:val="00BB7275"/>
    <w:rsid w:val="00BC0AC8"/>
    <w:rsid w:val="00BC1A8B"/>
    <w:rsid w:val="00BC2D05"/>
    <w:rsid w:val="00BD78B3"/>
    <w:rsid w:val="00BE6C59"/>
    <w:rsid w:val="00BF64CE"/>
    <w:rsid w:val="00C0483D"/>
    <w:rsid w:val="00C07B3B"/>
    <w:rsid w:val="00C1006E"/>
    <w:rsid w:val="00C2381F"/>
    <w:rsid w:val="00C2474B"/>
    <w:rsid w:val="00C31721"/>
    <w:rsid w:val="00C35D52"/>
    <w:rsid w:val="00C40362"/>
    <w:rsid w:val="00C43166"/>
    <w:rsid w:val="00C56A2E"/>
    <w:rsid w:val="00C57B49"/>
    <w:rsid w:val="00C6309E"/>
    <w:rsid w:val="00C63489"/>
    <w:rsid w:val="00C65D3D"/>
    <w:rsid w:val="00C66A40"/>
    <w:rsid w:val="00C7330F"/>
    <w:rsid w:val="00C75977"/>
    <w:rsid w:val="00C770C8"/>
    <w:rsid w:val="00C83BC9"/>
    <w:rsid w:val="00C85177"/>
    <w:rsid w:val="00C863FE"/>
    <w:rsid w:val="00C97CE8"/>
    <w:rsid w:val="00CA569F"/>
    <w:rsid w:val="00CA6707"/>
    <w:rsid w:val="00CB0CD5"/>
    <w:rsid w:val="00CB1915"/>
    <w:rsid w:val="00CB1EF8"/>
    <w:rsid w:val="00CB5C96"/>
    <w:rsid w:val="00CC0DF9"/>
    <w:rsid w:val="00CD0F00"/>
    <w:rsid w:val="00CD7F47"/>
    <w:rsid w:val="00CE1F09"/>
    <w:rsid w:val="00CE1F18"/>
    <w:rsid w:val="00CE5D00"/>
    <w:rsid w:val="00CF25AE"/>
    <w:rsid w:val="00CF63CA"/>
    <w:rsid w:val="00D01556"/>
    <w:rsid w:val="00D01748"/>
    <w:rsid w:val="00D03FA3"/>
    <w:rsid w:val="00D14E03"/>
    <w:rsid w:val="00D174C7"/>
    <w:rsid w:val="00D2547A"/>
    <w:rsid w:val="00D33CAF"/>
    <w:rsid w:val="00D43098"/>
    <w:rsid w:val="00D506B8"/>
    <w:rsid w:val="00D52F6D"/>
    <w:rsid w:val="00D54A11"/>
    <w:rsid w:val="00D56C9A"/>
    <w:rsid w:val="00D60408"/>
    <w:rsid w:val="00D7046D"/>
    <w:rsid w:val="00D772EE"/>
    <w:rsid w:val="00D91944"/>
    <w:rsid w:val="00D91DA9"/>
    <w:rsid w:val="00DA126B"/>
    <w:rsid w:val="00DB6F4E"/>
    <w:rsid w:val="00DC5E93"/>
    <w:rsid w:val="00DD42C9"/>
    <w:rsid w:val="00DF2680"/>
    <w:rsid w:val="00DF3E27"/>
    <w:rsid w:val="00DF5E41"/>
    <w:rsid w:val="00DF6DC0"/>
    <w:rsid w:val="00DF7F09"/>
    <w:rsid w:val="00E013B9"/>
    <w:rsid w:val="00E21BA1"/>
    <w:rsid w:val="00E25D44"/>
    <w:rsid w:val="00E32A06"/>
    <w:rsid w:val="00E34E4C"/>
    <w:rsid w:val="00E360D8"/>
    <w:rsid w:val="00E36885"/>
    <w:rsid w:val="00E37E59"/>
    <w:rsid w:val="00E439FF"/>
    <w:rsid w:val="00E465E8"/>
    <w:rsid w:val="00E50223"/>
    <w:rsid w:val="00E54741"/>
    <w:rsid w:val="00E5731E"/>
    <w:rsid w:val="00E658C5"/>
    <w:rsid w:val="00E67C0C"/>
    <w:rsid w:val="00E67C90"/>
    <w:rsid w:val="00E7010E"/>
    <w:rsid w:val="00E75742"/>
    <w:rsid w:val="00E80592"/>
    <w:rsid w:val="00E94E4D"/>
    <w:rsid w:val="00E95E9C"/>
    <w:rsid w:val="00EA7C16"/>
    <w:rsid w:val="00EB3548"/>
    <w:rsid w:val="00EB49F0"/>
    <w:rsid w:val="00EB63AF"/>
    <w:rsid w:val="00EB64F5"/>
    <w:rsid w:val="00EC72AC"/>
    <w:rsid w:val="00ED4117"/>
    <w:rsid w:val="00EE46B4"/>
    <w:rsid w:val="00EF107B"/>
    <w:rsid w:val="00EF36DD"/>
    <w:rsid w:val="00F01E39"/>
    <w:rsid w:val="00F035D8"/>
    <w:rsid w:val="00F04DDE"/>
    <w:rsid w:val="00F07F11"/>
    <w:rsid w:val="00F211CB"/>
    <w:rsid w:val="00F23996"/>
    <w:rsid w:val="00F32B42"/>
    <w:rsid w:val="00F37969"/>
    <w:rsid w:val="00F50E20"/>
    <w:rsid w:val="00F522DD"/>
    <w:rsid w:val="00F5516D"/>
    <w:rsid w:val="00F61AE3"/>
    <w:rsid w:val="00F72367"/>
    <w:rsid w:val="00F72784"/>
    <w:rsid w:val="00F742F6"/>
    <w:rsid w:val="00F7571E"/>
    <w:rsid w:val="00F7795E"/>
    <w:rsid w:val="00F858C5"/>
    <w:rsid w:val="00F85B61"/>
    <w:rsid w:val="00F87E13"/>
    <w:rsid w:val="00F92C4A"/>
    <w:rsid w:val="00F9421D"/>
    <w:rsid w:val="00F94996"/>
    <w:rsid w:val="00FA056C"/>
    <w:rsid w:val="00FA12F9"/>
    <w:rsid w:val="00FA4503"/>
    <w:rsid w:val="00FA69C8"/>
    <w:rsid w:val="00FB402D"/>
    <w:rsid w:val="00FB5A15"/>
    <w:rsid w:val="00FC0E4D"/>
    <w:rsid w:val="00FD054B"/>
    <w:rsid w:val="00FD0956"/>
    <w:rsid w:val="00FD44C7"/>
    <w:rsid w:val="00FE08D8"/>
    <w:rsid w:val="00FE348C"/>
    <w:rsid w:val="00FF19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F3947"/>
  <w15:docId w15:val="{5C8982E4-4D99-4E4D-96D6-3A81179AE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3046"/>
  </w:style>
  <w:style w:type="paragraph" w:styleId="1">
    <w:name w:val="heading 1"/>
    <w:basedOn w:val="a"/>
    <w:next w:val="a"/>
    <w:link w:val="10"/>
    <w:uiPriority w:val="9"/>
    <w:qFormat/>
    <w:rsid w:val="00AA07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1D0B12"/>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913046"/>
    <w:rPr>
      <w:i/>
      <w:iCs/>
    </w:rPr>
  </w:style>
  <w:style w:type="paragraph" w:styleId="a4">
    <w:name w:val="List Paragraph"/>
    <w:basedOn w:val="a"/>
    <w:uiPriority w:val="34"/>
    <w:qFormat/>
    <w:rsid w:val="00FA4503"/>
    <w:pPr>
      <w:ind w:left="720"/>
      <w:contextualSpacing/>
    </w:pPr>
  </w:style>
  <w:style w:type="paragraph" w:customStyle="1" w:styleId="a5">
    <w:name w:val="Знак"/>
    <w:basedOn w:val="a"/>
    <w:rsid w:val="00FA4503"/>
    <w:pPr>
      <w:spacing w:after="0" w:line="240" w:lineRule="auto"/>
    </w:pPr>
    <w:rPr>
      <w:rFonts w:ascii="Verdana" w:eastAsia="Times New Roman" w:hAnsi="Verdana" w:cs="Verdana"/>
      <w:sz w:val="20"/>
      <w:szCs w:val="20"/>
      <w:lang w:val="en-US"/>
    </w:rPr>
  </w:style>
  <w:style w:type="paragraph" w:styleId="a6">
    <w:name w:val="Normal (Web)"/>
    <w:basedOn w:val="a"/>
    <w:uiPriority w:val="99"/>
    <w:rsid w:val="00CB5C96"/>
    <w:pPr>
      <w:spacing w:before="100" w:beforeAutospacing="1" w:after="100" w:afterAutospacing="1" w:line="240" w:lineRule="auto"/>
    </w:pPr>
    <w:rPr>
      <w:rFonts w:ascii="Times New Roman" w:eastAsia="Times New Roman" w:hAnsi="Times New Roman" w:cs="Times New Roman"/>
      <w:sz w:val="24"/>
      <w:szCs w:val="24"/>
      <w:lang w:val="uk-UA" w:eastAsia="uk-UA" w:bidi="he-IL"/>
    </w:rPr>
  </w:style>
  <w:style w:type="character" w:styleId="a7">
    <w:name w:val="Strong"/>
    <w:basedOn w:val="a0"/>
    <w:uiPriority w:val="22"/>
    <w:qFormat/>
    <w:rsid w:val="00564C5C"/>
    <w:rPr>
      <w:b/>
      <w:bCs/>
    </w:rPr>
  </w:style>
  <w:style w:type="table" w:styleId="a8">
    <w:name w:val="Table Grid"/>
    <w:basedOn w:val="a1"/>
    <w:uiPriority w:val="59"/>
    <w:rsid w:val="00564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564C5C"/>
    <w:rPr>
      <w:color w:val="0000FF"/>
      <w:u w:val="single"/>
    </w:rPr>
  </w:style>
  <w:style w:type="character" w:customStyle="1" w:styleId="20">
    <w:name w:val="Заголовок 2 Знак"/>
    <w:basedOn w:val="a0"/>
    <w:link w:val="2"/>
    <w:uiPriority w:val="9"/>
    <w:rsid w:val="001D0B12"/>
    <w:rPr>
      <w:rFonts w:ascii="Times New Roman" w:eastAsia="Times New Roman" w:hAnsi="Times New Roman" w:cs="Times New Roman"/>
      <w:b/>
      <w:bCs/>
      <w:sz w:val="36"/>
      <w:szCs w:val="36"/>
      <w:lang w:val="en-US"/>
    </w:rPr>
  </w:style>
  <w:style w:type="paragraph" w:styleId="HTML">
    <w:name w:val="HTML Preformatted"/>
    <w:basedOn w:val="a"/>
    <w:link w:val="HTML0"/>
    <w:uiPriority w:val="99"/>
    <w:unhideWhenUsed/>
    <w:rsid w:val="001D0B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rsid w:val="001D0B12"/>
    <w:rPr>
      <w:rFonts w:ascii="Courier New" w:eastAsia="Times New Roman" w:hAnsi="Courier New" w:cs="Courier New"/>
      <w:sz w:val="20"/>
      <w:szCs w:val="20"/>
      <w:lang w:val="en-US"/>
    </w:rPr>
  </w:style>
  <w:style w:type="character" w:customStyle="1" w:styleId="10">
    <w:name w:val="Заголовок 1 Знак"/>
    <w:basedOn w:val="a0"/>
    <w:link w:val="1"/>
    <w:uiPriority w:val="9"/>
    <w:rsid w:val="00AA0715"/>
    <w:rPr>
      <w:rFonts w:asciiTheme="majorHAnsi" w:eastAsiaTheme="majorEastAsia" w:hAnsiTheme="majorHAnsi" w:cstheme="majorBidi"/>
      <w:color w:val="365F91" w:themeColor="accent1" w:themeShade="BF"/>
      <w:sz w:val="32"/>
      <w:szCs w:val="32"/>
    </w:rPr>
  </w:style>
  <w:style w:type="paragraph" w:styleId="aa">
    <w:name w:val="Title"/>
    <w:basedOn w:val="a"/>
    <w:link w:val="ab"/>
    <w:qFormat/>
    <w:rsid w:val="00221F4E"/>
    <w:pPr>
      <w:autoSpaceDE w:val="0"/>
      <w:autoSpaceDN w:val="0"/>
      <w:spacing w:after="0" w:line="240" w:lineRule="auto"/>
      <w:jc w:val="center"/>
    </w:pPr>
    <w:rPr>
      <w:rFonts w:ascii="Times New Roman" w:eastAsiaTheme="minorEastAsia" w:hAnsi="Times New Roman" w:cs="Times New Roman"/>
      <w:sz w:val="32"/>
      <w:szCs w:val="32"/>
    </w:rPr>
  </w:style>
  <w:style w:type="character" w:customStyle="1" w:styleId="ab">
    <w:name w:val="Заголовок Знак"/>
    <w:basedOn w:val="a0"/>
    <w:link w:val="aa"/>
    <w:rsid w:val="00221F4E"/>
    <w:rPr>
      <w:rFonts w:ascii="Times New Roman" w:eastAsiaTheme="minorEastAsia" w:hAnsi="Times New Roman" w:cs="Times New Roman"/>
      <w:sz w:val="32"/>
      <w:szCs w:val="32"/>
    </w:rPr>
  </w:style>
  <w:style w:type="paragraph" w:customStyle="1" w:styleId="Iauiue">
    <w:name w:val="Iau?iue"/>
    <w:uiPriority w:val="99"/>
    <w:rsid w:val="00221F4E"/>
    <w:pPr>
      <w:autoSpaceDE w:val="0"/>
      <w:autoSpaceDN w:val="0"/>
      <w:spacing w:after="0" w:line="240" w:lineRule="auto"/>
      <w:jc w:val="both"/>
    </w:pPr>
    <w:rPr>
      <w:rFonts w:ascii="Times New Roman" w:eastAsiaTheme="minorEastAsia" w:hAnsi="Times New Roman" w:cs="Times New Roman"/>
      <w:sz w:val="28"/>
      <w:szCs w:val="28"/>
      <w:lang w:val="uk-UA"/>
    </w:rPr>
  </w:style>
  <w:style w:type="paragraph" w:styleId="ac">
    <w:name w:val="header"/>
    <w:basedOn w:val="a"/>
    <w:link w:val="ad"/>
    <w:uiPriority w:val="99"/>
    <w:unhideWhenUsed/>
    <w:rsid w:val="0008539D"/>
    <w:pPr>
      <w:tabs>
        <w:tab w:val="center" w:pos="4844"/>
        <w:tab w:val="right" w:pos="9689"/>
      </w:tabs>
      <w:spacing w:after="0" w:line="240" w:lineRule="auto"/>
    </w:pPr>
  </w:style>
  <w:style w:type="character" w:customStyle="1" w:styleId="ad">
    <w:name w:val="Верхний колонтитул Знак"/>
    <w:basedOn w:val="a0"/>
    <w:link w:val="ac"/>
    <w:uiPriority w:val="99"/>
    <w:rsid w:val="0008539D"/>
  </w:style>
  <w:style w:type="paragraph" w:styleId="ae">
    <w:name w:val="footer"/>
    <w:basedOn w:val="a"/>
    <w:link w:val="af"/>
    <w:uiPriority w:val="99"/>
    <w:unhideWhenUsed/>
    <w:rsid w:val="0008539D"/>
    <w:pPr>
      <w:tabs>
        <w:tab w:val="center" w:pos="4844"/>
        <w:tab w:val="right" w:pos="9689"/>
      </w:tabs>
      <w:spacing w:after="0" w:line="240" w:lineRule="auto"/>
    </w:pPr>
  </w:style>
  <w:style w:type="character" w:customStyle="1" w:styleId="af">
    <w:name w:val="Нижний колонтитул Знак"/>
    <w:basedOn w:val="a0"/>
    <w:link w:val="ae"/>
    <w:uiPriority w:val="99"/>
    <w:rsid w:val="0008539D"/>
  </w:style>
  <w:style w:type="paragraph" w:customStyle="1" w:styleId="xfmc1">
    <w:name w:val="xfmc1"/>
    <w:basedOn w:val="a"/>
    <w:rsid w:val="0044601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f0">
    <w:name w:val="Название Знак"/>
    <w:rsid w:val="00470C72"/>
    <w:rPr>
      <w:rFonts w:ascii="Times New Roman" w:eastAsia="Times New Roman" w:hAnsi="Times New Roman" w:cs="Times New Roman"/>
      <w:sz w:val="28"/>
      <w:szCs w:val="24"/>
      <w:lang w:val="uk-UA" w:eastAsia="ru-RU"/>
    </w:rPr>
  </w:style>
  <w:style w:type="paragraph" w:customStyle="1" w:styleId="21">
    <w:name w:val="Основной текст с отступом 21"/>
    <w:basedOn w:val="a"/>
    <w:rsid w:val="00EB3548"/>
    <w:pPr>
      <w:widowControl w:val="0"/>
      <w:suppressAutoHyphens/>
      <w:spacing w:after="0" w:line="360" w:lineRule="auto"/>
      <w:ind w:firstLine="720"/>
      <w:jc w:val="both"/>
    </w:pPr>
    <w:rPr>
      <w:rFonts w:ascii="Arial" w:eastAsia="DejaVu Sans" w:hAnsi="Arial" w:cs="Times New Roman"/>
      <w:kern w:val="1"/>
      <w:sz w:val="28"/>
      <w:szCs w:val="28"/>
      <w:lang w:val="uk-UA" w:eastAsia="ru-RU"/>
    </w:rPr>
  </w:style>
  <w:style w:type="paragraph" w:styleId="22">
    <w:name w:val="Body Text Indent 2"/>
    <w:basedOn w:val="a"/>
    <w:link w:val="23"/>
    <w:uiPriority w:val="99"/>
    <w:rsid w:val="00EB3548"/>
    <w:pPr>
      <w:autoSpaceDE w:val="0"/>
      <w:autoSpaceDN w:val="0"/>
      <w:spacing w:after="0" w:line="360" w:lineRule="auto"/>
      <w:ind w:firstLine="720"/>
      <w:jc w:val="both"/>
    </w:pPr>
    <w:rPr>
      <w:rFonts w:ascii="Times New Roman" w:eastAsiaTheme="minorEastAsia" w:hAnsi="Times New Roman" w:cs="Times New Roman"/>
      <w:sz w:val="28"/>
      <w:szCs w:val="28"/>
      <w:lang w:val="uk-UA" w:eastAsia="ru-RU"/>
    </w:rPr>
  </w:style>
  <w:style w:type="character" w:customStyle="1" w:styleId="23">
    <w:name w:val="Основной текст с отступом 2 Знак"/>
    <w:basedOn w:val="a0"/>
    <w:link w:val="22"/>
    <w:uiPriority w:val="99"/>
    <w:rsid w:val="00EB3548"/>
    <w:rPr>
      <w:rFonts w:ascii="Times New Roman" w:eastAsiaTheme="minorEastAsia" w:hAnsi="Times New Roman" w:cs="Times New Roman"/>
      <w:sz w:val="28"/>
      <w:szCs w:val="28"/>
      <w:lang w:val="uk-UA" w:eastAsia="ru-RU"/>
    </w:rPr>
  </w:style>
  <w:style w:type="character" w:customStyle="1" w:styleId="fontstyle01">
    <w:name w:val="fontstyle01"/>
    <w:rsid w:val="00233AF3"/>
    <w:rPr>
      <w:rFonts w:ascii="TimesNewRomanPSMT" w:eastAsia="Times New Roman" w:hAnsi="TimesNewRomanPSMT" w:cs="Times New Roman" w:hint="default"/>
      <w:b w:val="0"/>
      <w:bCs w:val="0"/>
      <w:i w:val="0"/>
      <w:iCs w:val="0"/>
      <w:color w:val="000000"/>
      <w:sz w:val="22"/>
      <w:szCs w:val="22"/>
    </w:rPr>
  </w:style>
  <w:style w:type="character" w:customStyle="1" w:styleId="fontstyle21">
    <w:name w:val="fontstyle21"/>
    <w:rsid w:val="00233AF3"/>
    <w:rPr>
      <w:rFonts w:ascii="TimesNewRomanPS-ItalicMT" w:eastAsia="Times New Roman" w:hAnsi="TimesNewRomanPS-ItalicMT" w:cs="Times New Roman" w:hint="default"/>
      <w:b w:val="0"/>
      <w:bCs w:val="0"/>
      <w:i/>
      <w:iCs/>
      <w:color w:val="000000"/>
      <w:sz w:val="22"/>
      <w:szCs w:val="22"/>
    </w:rPr>
  </w:style>
  <w:style w:type="character" w:customStyle="1" w:styleId="UnresolvedMention">
    <w:name w:val="Unresolved Mention"/>
    <w:basedOn w:val="a0"/>
    <w:uiPriority w:val="99"/>
    <w:semiHidden/>
    <w:unhideWhenUsed/>
    <w:rsid w:val="00EB49F0"/>
    <w:rPr>
      <w:color w:val="605E5C"/>
      <w:shd w:val="clear" w:color="auto" w:fill="E1DFDD"/>
    </w:rPr>
  </w:style>
  <w:style w:type="character" w:customStyle="1" w:styleId="fontstyle31">
    <w:name w:val="fontstyle31"/>
    <w:rsid w:val="00FB402D"/>
    <w:rPr>
      <w:rFonts w:ascii="TimesNewRomanPS-BoldMT" w:eastAsia="Times New Roman" w:hAnsi="TimesNewRomanPS-BoldMT" w:cs="Times New Roman" w:hint="default"/>
      <w:b/>
      <w:bCs/>
      <w:i w:val="0"/>
      <w:iCs w:val="0"/>
      <w:color w:val="000000"/>
      <w:sz w:val="22"/>
      <w:szCs w:val="22"/>
    </w:rPr>
  </w:style>
  <w:style w:type="paragraph" w:customStyle="1" w:styleId="220">
    <w:name w:val="Основной текст с отступом 22"/>
    <w:basedOn w:val="a"/>
    <w:rsid w:val="004B0863"/>
    <w:pPr>
      <w:widowControl w:val="0"/>
      <w:suppressAutoHyphens/>
      <w:spacing w:after="0" w:line="360" w:lineRule="auto"/>
      <w:ind w:firstLine="720"/>
      <w:jc w:val="both"/>
    </w:pPr>
    <w:rPr>
      <w:rFonts w:ascii="Arial" w:eastAsia="DejaVu Sans" w:hAnsi="Arial" w:cs="Times New Roman"/>
      <w:kern w:val="1"/>
      <w:sz w:val="28"/>
      <w:szCs w:val="28"/>
      <w:lang w:val="uk-UA"/>
    </w:rPr>
  </w:style>
  <w:style w:type="character" w:customStyle="1" w:styleId="ListParagraphChar">
    <w:name w:val="List Paragraph Char"/>
    <w:link w:val="11"/>
    <w:rsid w:val="00AF5586"/>
    <w:rPr>
      <w:rFonts w:ascii="Times New Roman" w:eastAsia="Times New Roman" w:hAnsi="Times New Roman" w:cs="Times New Roman"/>
      <w:sz w:val="24"/>
      <w:szCs w:val="24"/>
      <w:lang w:eastAsia="ru-RU"/>
    </w:rPr>
  </w:style>
  <w:style w:type="paragraph" w:customStyle="1" w:styleId="11">
    <w:name w:val="Абзац списка1"/>
    <w:basedOn w:val="a"/>
    <w:link w:val="ListParagraphChar"/>
    <w:rsid w:val="00AF5586"/>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3">
    <w:name w:val="Знак Знак3"/>
    <w:basedOn w:val="a"/>
    <w:rsid w:val="00B61769"/>
    <w:pPr>
      <w:spacing w:after="0" w:line="240" w:lineRule="auto"/>
    </w:pPr>
    <w:rPr>
      <w:rFonts w:ascii="Verdana" w:eastAsia="Calibri" w:hAnsi="Verdana" w:cs="Verdana"/>
      <w:sz w:val="20"/>
      <w:szCs w:val="20"/>
      <w:lang w:val="en-US"/>
    </w:rPr>
  </w:style>
  <w:style w:type="character" w:customStyle="1" w:styleId="apple-style-span">
    <w:name w:val="apple-style-span"/>
    <w:rsid w:val="0090335B"/>
  </w:style>
  <w:style w:type="character" w:styleId="af1">
    <w:name w:val="Placeholder Text"/>
    <w:basedOn w:val="a0"/>
    <w:uiPriority w:val="99"/>
    <w:semiHidden/>
    <w:rsid w:val="000C46B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22965">
      <w:bodyDiv w:val="1"/>
      <w:marLeft w:val="0"/>
      <w:marRight w:val="0"/>
      <w:marTop w:val="0"/>
      <w:marBottom w:val="0"/>
      <w:divBdr>
        <w:top w:val="none" w:sz="0" w:space="0" w:color="auto"/>
        <w:left w:val="none" w:sz="0" w:space="0" w:color="auto"/>
        <w:bottom w:val="none" w:sz="0" w:space="0" w:color="auto"/>
        <w:right w:val="none" w:sz="0" w:space="0" w:color="auto"/>
      </w:divBdr>
    </w:div>
    <w:div w:id="60176870">
      <w:bodyDiv w:val="1"/>
      <w:marLeft w:val="0"/>
      <w:marRight w:val="0"/>
      <w:marTop w:val="0"/>
      <w:marBottom w:val="0"/>
      <w:divBdr>
        <w:top w:val="none" w:sz="0" w:space="0" w:color="auto"/>
        <w:left w:val="none" w:sz="0" w:space="0" w:color="auto"/>
        <w:bottom w:val="none" w:sz="0" w:space="0" w:color="auto"/>
        <w:right w:val="none" w:sz="0" w:space="0" w:color="auto"/>
      </w:divBdr>
      <w:divsChild>
        <w:div w:id="635641728">
          <w:marLeft w:val="0"/>
          <w:marRight w:val="0"/>
          <w:marTop w:val="0"/>
          <w:marBottom w:val="0"/>
          <w:divBdr>
            <w:top w:val="none" w:sz="0" w:space="0" w:color="auto"/>
            <w:left w:val="none" w:sz="0" w:space="0" w:color="auto"/>
            <w:bottom w:val="none" w:sz="0" w:space="0" w:color="auto"/>
            <w:right w:val="none" w:sz="0" w:space="0" w:color="auto"/>
          </w:divBdr>
        </w:div>
        <w:div w:id="780802427">
          <w:marLeft w:val="0"/>
          <w:marRight w:val="0"/>
          <w:marTop w:val="0"/>
          <w:marBottom w:val="0"/>
          <w:divBdr>
            <w:top w:val="none" w:sz="0" w:space="0" w:color="auto"/>
            <w:left w:val="none" w:sz="0" w:space="0" w:color="auto"/>
            <w:bottom w:val="none" w:sz="0" w:space="0" w:color="auto"/>
            <w:right w:val="none" w:sz="0" w:space="0" w:color="auto"/>
          </w:divBdr>
        </w:div>
      </w:divsChild>
    </w:div>
    <w:div w:id="228930205">
      <w:bodyDiv w:val="1"/>
      <w:marLeft w:val="0"/>
      <w:marRight w:val="0"/>
      <w:marTop w:val="0"/>
      <w:marBottom w:val="0"/>
      <w:divBdr>
        <w:top w:val="none" w:sz="0" w:space="0" w:color="auto"/>
        <w:left w:val="none" w:sz="0" w:space="0" w:color="auto"/>
        <w:bottom w:val="none" w:sz="0" w:space="0" w:color="auto"/>
        <w:right w:val="none" w:sz="0" w:space="0" w:color="auto"/>
      </w:divBdr>
    </w:div>
    <w:div w:id="366377189">
      <w:bodyDiv w:val="1"/>
      <w:marLeft w:val="0"/>
      <w:marRight w:val="0"/>
      <w:marTop w:val="0"/>
      <w:marBottom w:val="0"/>
      <w:divBdr>
        <w:top w:val="none" w:sz="0" w:space="0" w:color="auto"/>
        <w:left w:val="none" w:sz="0" w:space="0" w:color="auto"/>
        <w:bottom w:val="none" w:sz="0" w:space="0" w:color="auto"/>
        <w:right w:val="none" w:sz="0" w:space="0" w:color="auto"/>
      </w:divBdr>
    </w:div>
    <w:div w:id="699820097">
      <w:bodyDiv w:val="1"/>
      <w:marLeft w:val="0"/>
      <w:marRight w:val="0"/>
      <w:marTop w:val="0"/>
      <w:marBottom w:val="0"/>
      <w:divBdr>
        <w:top w:val="none" w:sz="0" w:space="0" w:color="auto"/>
        <w:left w:val="none" w:sz="0" w:space="0" w:color="auto"/>
        <w:bottom w:val="none" w:sz="0" w:space="0" w:color="auto"/>
        <w:right w:val="none" w:sz="0" w:space="0" w:color="auto"/>
      </w:divBdr>
    </w:div>
    <w:div w:id="769007402">
      <w:bodyDiv w:val="1"/>
      <w:marLeft w:val="0"/>
      <w:marRight w:val="0"/>
      <w:marTop w:val="0"/>
      <w:marBottom w:val="0"/>
      <w:divBdr>
        <w:top w:val="none" w:sz="0" w:space="0" w:color="auto"/>
        <w:left w:val="none" w:sz="0" w:space="0" w:color="auto"/>
        <w:bottom w:val="none" w:sz="0" w:space="0" w:color="auto"/>
        <w:right w:val="none" w:sz="0" w:space="0" w:color="auto"/>
      </w:divBdr>
    </w:div>
    <w:div w:id="867983309">
      <w:bodyDiv w:val="1"/>
      <w:marLeft w:val="0"/>
      <w:marRight w:val="0"/>
      <w:marTop w:val="0"/>
      <w:marBottom w:val="0"/>
      <w:divBdr>
        <w:top w:val="none" w:sz="0" w:space="0" w:color="auto"/>
        <w:left w:val="none" w:sz="0" w:space="0" w:color="auto"/>
        <w:bottom w:val="none" w:sz="0" w:space="0" w:color="auto"/>
        <w:right w:val="none" w:sz="0" w:space="0" w:color="auto"/>
      </w:divBdr>
    </w:div>
    <w:div w:id="966550581">
      <w:bodyDiv w:val="1"/>
      <w:marLeft w:val="0"/>
      <w:marRight w:val="0"/>
      <w:marTop w:val="0"/>
      <w:marBottom w:val="0"/>
      <w:divBdr>
        <w:top w:val="none" w:sz="0" w:space="0" w:color="auto"/>
        <w:left w:val="none" w:sz="0" w:space="0" w:color="auto"/>
        <w:bottom w:val="none" w:sz="0" w:space="0" w:color="auto"/>
        <w:right w:val="none" w:sz="0" w:space="0" w:color="auto"/>
      </w:divBdr>
    </w:div>
    <w:div w:id="1270966617">
      <w:bodyDiv w:val="1"/>
      <w:marLeft w:val="0"/>
      <w:marRight w:val="0"/>
      <w:marTop w:val="0"/>
      <w:marBottom w:val="0"/>
      <w:divBdr>
        <w:top w:val="none" w:sz="0" w:space="0" w:color="auto"/>
        <w:left w:val="none" w:sz="0" w:space="0" w:color="auto"/>
        <w:bottom w:val="none" w:sz="0" w:space="0" w:color="auto"/>
        <w:right w:val="none" w:sz="0" w:space="0" w:color="auto"/>
      </w:divBdr>
    </w:div>
    <w:div w:id="1365793684">
      <w:bodyDiv w:val="1"/>
      <w:marLeft w:val="0"/>
      <w:marRight w:val="0"/>
      <w:marTop w:val="0"/>
      <w:marBottom w:val="0"/>
      <w:divBdr>
        <w:top w:val="none" w:sz="0" w:space="0" w:color="auto"/>
        <w:left w:val="none" w:sz="0" w:space="0" w:color="auto"/>
        <w:bottom w:val="none" w:sz="0" w:space="0" w:color="auto"/>
        <w:right w:val="none" w:sz="0" w:space="0" w:color="auto"/>
      </w:divBdr>
    </w:div>
    <w:div w:id="1379040643">
      <w:bodyDiv w:val="1"/>
      <w:marLeft w:val="0"/>
      <w:marRight w:val="0"/>
      <w:marTop w:val="0"/>
      <w:marBottom w:val="0"/>
      <w:divBdr>
        <w:top w:val="none" w:sz="0" w:space="0" w:color="auto"/>
        <w:left w:val="none" w:sz="0" w:space="0" w:color="auto"/>
        <w:bottom w:val="none" w:sz="0" w:space="0" w:color="auto"/>
        <w:right w:val="none" w:sz="0" w:space="0" w:color="auto"/>
      </w:divBdr>
    </w:div>
    <w:div w:id="1519854596">
      <w:bodyDiv w:val="1"/>
      <w:marLeft w:val="0"/>
      <w:marRight w:val="0"/>
      <w:marTop w:val="0"/>
      <w:marBottom w:val="0"/>
      <w:divBdr>
        <w:top w:val="none" w:sz="0" w:space="0" w:color="auto"/>
        <w:left w:val="none" w:sz="0" w:space="0" w:color="auto"/>
        <w:bottom w:val="none" w:sz="0" w:space="0" w:color="auto"/>
        <w:right w:val="none" w:sz="0" w:space="0" w:color="auto"/>
      </w:divBdr>
    </w:div>
    <w:div w:id="1538739875">
      <w:bodyDiv w:val="1"/>
      <w:marLeft w:val="0"/>
      <w:marRight w:val="0"/>
      <w:marTop w:val="0"/>
      <w:marBottom w:val="0"/>
      <w:divBdr>
        <w:top w:val="none" w:sz="0" w:space="0" w:color="auto"/>
        <w:left w:val="none" w:sz="0" w:space="0" w:color="auto"/>
        <w:bottom w:val="none" w:sz="0" w:space="0" w:color="auto"/>
        <w:right w:val="none" w:sz="0" w:space="0" w:color="auto"/>
      </w:divBdr>
    </w:div>
    <w:div w:id="1655376646">
      <w:bodyDiv w:val="1"/>
      <w:marLeft w:val="0"/>
      <w:marRight w:val="0"/>
      <w:marTop w:val="0"/>
      <w:marBottom w:val="0"/>
      <w:divBdr>
        <w:top w:val="none" w:sz="0" w:space="0" w:color="auto"/>
        <w:left w:val="none" w:sz="0" w:space="0" w:color="auto"/>
        <w:bottom w:val="none" w:sz="0" w:space="0" w:color="auto"/>
        <w:right w:val="none" w:sz="0" w:space="0" w:color="auto"/>
      </w:divBdr>
    </w:div>
    <w:div w:id="1754203111">
      <w:bodyDiv w:val="1"/>
      <w:marLeft w:val="0"/>
      <w:marRight w:val="0"/>
      <w:marTop w:val="0"/>
      <w:marBottom w:val="0"/>
      <w:divBdr>
        <w:top w:val="none" w:sz="0" w:space="0" w:color="auto"/>
        <w:left w:val="none" w:sz="0" w:space="0" w:color="auto"/>
        <w:bottom w:val="none" w:sz="0" w:space="0" w:color="auto"/>
        <w:right w:val="none" w:sz="0" w:space="0" w:color="auto"/>
      </w:divBdr>
      <w:divsChild>
        <w:div w:id="487670987">
          <w:marLeft w:val="0"/>
          <w:marRight w:val="0"/>
          <w:marTop w:val="0"/>
          <w:marBottom w:val="0"/>
          <w:divBdr>
            <w:top w:val="none" w:sz="0" w:space="0" w:color="auto"/>
            <w:left w:val="none" w:sz="0" w:space="0" w:color="auto"/>
            <w:bottom w:val="none" w:sz="0" w:space="0" w:color="auto"/>
            <w:right w:val="none" w:sz="0" w:space="0" w:color="auto"/>
          </w:divBdr>
        </w:div>
        <w:div w:id="774012263">
          <w:marLeft w:val="0"/>
          <w:marRight w:val="0"/>
          <w:marTop w:val="0"/>
          <w:marBottom w:val="0"/>
          <w:divBdr>
            <w:top w:val="none" w:sz="0" w:space="0" w:color="auto"/>
            <w:left w:val="none" w:sz="0" w:space="0" w:color="auto"/>
            <w:bottom w:val="none" w:sz="0" w:space="0" w:color="auto"/>
            <w:right w:val="none" w:sz="0" w:space="0" w:color="auto"/>
          </w:divBdr>
        </w:div>
        <w:div w:id="818376294">
          <w:marLeft w:val="0"/>
          <w:marRight w:val="0"/>
          <w:marTop w:val="0"/>
          <w:marBottom w:val="0"/>
          <w:divBdr>
            <w:top w:val="none" w:sz="0" w:space="0" w:color="auto"/>
            <w:left w:val="none" w:sz="0" w:space="0" w:color="auto"/>
            <w:bottom w:val="none" w:sz="0" w:space="0" w:color="auto"/>
            <w:right w:val="none" w:sz="0" w:space="0" w:color="auto"/>
          </w:divBdr>
        </w:div>
        <w:div w:id="936061043">
          <w:marLeft w:val="0"/>
          <w:marRight w:val="0"/>
          <w:marTop w:val="0"/>
          <w:marBottom w:val="0"/>
          <w:divBdr>
            <w:top w:val="none" w:sz="0" w:space="0" w:color="auto"/>
            <w:left w:val="none" w:sz="0" w:space="0" w:color="auto"/>
            <w:bottom w:val="none" w:sz="0" w:space="0" w:color="auto"/>
            <w:right w:val="none" w:sz="0" w:space="0" w:color="auto"/>
          </w:divBdr>
        </w:div>
        <w:div w:id="1535077023">
          <w:marLeft w:val="0"/>
          <w:marRight w:val="0"/>
          <w:marTop w:val="0"/>
          <w:marBottom w:val="0"/>
          <w:divBdr>
            <w:top w:val="none" w:sz="0" w:space="0" w:color="auto"/>
            <w:left w:val="none" w:sz="0" w:space="0" w:color="auto"/>
            <w:bottom w:val="none" w:sz="0" w:space="0" w:color="auto"/>
            <w:right w:val="none" w:sz="0" w:space="0" w:color="auto"/>
          </w:divBdr>
        </w:div>
        <w:div w:id="1535731710">
          <w:marLeft w:val="0"/>
          <w:marRight w:val="0"/>
          <w:marTop w:val="0"/>
          <w:marBottom w:val="0"/>
          <w:divBdr>
            <w:top w:val="none" w:sz="0" w:space="0" w:color="auto"/>
            <w:left w:val="none" w:sz="0" w:space="0" w:color="auto"/>
            <w:bottom w:val="none" w:sz="0" w:space="0" w:color="auto"/>
            <w:right w:val="none" w:sz="0" w:space="0" w:color="auto"/>
          </w:divBdr>
        </w:div>
        <w:div w:id="1804881926">
          <w:marLeft w:val="0"/>
          <w:marRight w:val="0"/>
          <w:marTop w:val="0"/>
          <w:marBottom w:val="0"/>
          <w:divBdr>
            <w:top w:val="none" w:sz="0" w:space="0" w:color="auto"/>
            <w:left w:val="none" w:sz="0" w:space="0" w:color="auto"/>
            <w:bottom w:val="none" w:sz="0" w:space="0" w:color="auto"/>
            <w:right w:val="none" w:sz="0" w:space="0" w:color="auto"/>
          </w:divBdr>
        </w:div>
        <w:div w:id="1906448877">
          <w:marLeft w:val="0"/>
          <w:marRight w:val="0"/>
          <w:marTop w:val="0"/>
          <w:marBottom w:val="0"/>
          <w:divBdr>
            <w:top w:val="none" w:sz="0" w:space="0" w:color="auto"/>
            <w:left w:val="none" w:sz="0" w:space="0" w:color="auto"/>
            <w:bottom w:val="none" w:sz="0" w:space="0" w:color="auto"/>
            <w:right w:val="none" w:sz="0" w:space="0" w:color="auto"/>
          </w:divBdr>
        </w:div>
        <w:div w:id="1933320087">
          <w:marLeft w:val="0"/>
          <w:marRight w:val="0"/>
          <w:marTop w:val="0"/>
          <w:marBottom w:val="0"/>
          <w:divBdr>
            <w:top w:val="none" w:sz="0" w:space="0" w:color="auto"/>
            <w:left w:val="none" w:sz="0" w:space="0" w:color="auto"/>
            <w:bottom w:val="none" w:sz="0" w:space="0" w:color="auto"/>
            <w:right w:val="none" w:sz="0" w:space="0" w:color="auto"/>
          </w:divBdr>
        </w:div>
        <w:div w:id="1934510095">
          <w:marLeft w:val="0"/>
          <w:marRight w:val="0"/>
          <w:marTop w:val="0"/>
          <w:marBottom w:val="0"/>
          <w:divBdr>
            <w:top w:val="none" w:sz="0" w:space="0" w:color="auto"/>
            <w:left w:val="none" w:sz="0" w:space="0" w:color="auto"/>
            <w:bottom w:val="none" w:sz="0" w:space="0" w:color="auto"/>
            <w:right w:val="none" w:sz="0" w:space="0" w:color="auto"/>
          </w:divBdr>
        </w:div>
        <w:div w:id="1935548171">
          <w:marLeft w:val="0"/>
          <w:marRight w:val="0"/>
          <w:marTop w:val="0"/>
          <w:marBottom w:val="0"/>
          <w:divBdr>
            <w:top w:val="none" w:sz="0" w:space="0" w:color="auto"/>
            <w:left w:val="none" w:sz="0" w:space="0" w:color="auto"/>
            <w:bottom w:val="none" w:sz="0" w:space="0" w:color="auto"/>
            <w:right w:val="none" w:sz="0" w:space="0" w:color="auto"/>
          </w:divBdr>
        </w:div>
        <w:div w:id="1990015119">
          <w:marLeft w:val="0"/>
          <w:marRight w:val="0"/>
          <w:marTop w:val="0"/>
          <w:marBottom w:val="0"/>
          <w:divBdr>
            <w:top w:val="none" w:sz="0" w:space="0" w:color="auto"/>
            <w:left w:val="none" w:sz="0" w:space="0" w:color="auto"/>
            <w:bottom w:val="none" w:sz="0" w:space="0" w:color="auto"/>
            <w:right w:val="none" w:sz="0" w:space="0" w:color="auto"/>
          </w:divBdr>
        </w:div>
        <w:div w:id="2118282830">
          <w:marLeft w:val="0"/>
          <w:marRight w:val="0"/>
          <w:marTop w:val="0"/>
          <w:marBottom w:val="0"/>
          <w:divBdr>
            <w:top w:val="none" w:sz="0" w:space="0" w:color="auto"/>
            <w:left w:val="none" w:sz="0" w:space="0" w:color="auto"/>
            <w:bottom w:val="none" w:sz="0" w:space="0" w:color="auto"/>
            <w:right w:val="none" w:sz="0" w:space="0" w:color="auto"/>
          </w:divBdr>
        </w:div>
      </w:divsChild>
    </w:div>
    <w:div w:id="1846090713">
      <w:bodyDiv w:val="1"/>
      <w:marLeft w:val="0"/>
      <w:marRight w:val="0"/>
      <w:marTop w:val="0"/>
      <w:marBottom w:val="0"/>
      <w:divBdr>
        <w:top w:val="none" w:sz="0" w:space="0" w:color="auto"/>
        <w:left w:val="none" w:sz="0" w:space="0" w:color="auto"/>
        <w:bottom w:val="none" w:sz="0" w:space="0" w:color="auto"/>
        <w:right w:val="none" w:sz="0" w:space="0" w:color="auto"/>
      </w:divBdr>
    </w:div>
    <w:div w:id="1916011984">
      <w:bodyDiv w:val="1"/>
      <w:marLeft w:val="0"/>
      <w:marRight w:val="0"/>
      <w:marTop w:val="0"/>
      <w:marBottom w:val="0"/>
      <w:divBdr>
        <w:top w:val="none" w:sz="0" w:space="0" w:color="auto"/>
        <w:left w:val="none" w:sz="0" w:space="0" w:color="auto"/>
        <w:bottom w:val="none" w:sz="0" w:space="0" w:color="auto"/>
        <w:right w:val="none" w:sz="0" w:space="0" w:color="auto"/>
      </w:divBdr>
    </w:div>
    <w:div w:id="2016224811">
      <w:bodyDiv w:val="1"/>
      <w:marLeft w:val="0"/>
      <w:marRight w:val="0"/>
      <w:marTop w:val="0"/>
      <w:marBottom w:val="0"/>
      <w:divBdr>
        <w:top w:val="none" w:sz="0" w:space="0" w:color="auto"/>
        <w:left w:val="none" w:sz="0" w:space="0" w:color="auto"/>
        <w:bottom w:val="none" w:sz="0" w:space="0" w:color="auto"/>
        <w:right w:val="none" w:sz="0" w:space="0" w:color="auto"/>
      </w:divBdr>
      <w:divsChild>
        <w:div w:id="96944697">
          <w:marLeft w:val="0"/>
          <w:marRight w:val="0"/>
          <w:marTop w:val="0"/>
          <w:marBottom w:val="0"/>
          <w:divBdr>
            <w:top w:val="none" w:sz="0" w:space="0" w:color="auto"/>
            <w:left w:val="none" w:sz="0" w:space="0" w:color="auto"/>
            <w:bottom w:val="none" w:sz="0" w:space="0" w:color="auto"/>
            <w:right w:val="none" w:sz="0" w:space="0" w:color="auto"/>
          </w:divBdr>
        </w:div>
        <w:div w:id="640618287">
          <w:marLeft w:val="0"/>
          <w:marRight w:val="0"/>
          <w:marTop w:val="0"/>
          <w:marBottom w:val="0"/>
          <w:divBdr>
            <w:top w:val="none" w:sz="0" w:space="0" w:color="auto"/>
            <w:left w:val="none" w:sz="0" w:space="0" w:color="auto"/>
            <w:bottom w:val="none" w:sz="0" w:space="0" w:color="auto"/>
            <w:right w:val="none" w:sz="0" w:space="0" w:color="auto"/>
          </w:divBdr>
        </w:div>
        <w:div w:id="16066151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fitolab.volyn.u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pss.gov.u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076;&#1080;&#1087;&#1083;&#1086;&#1084;&#1085;&#1110;\&#1052;&#1072;&#1090;&#1086;&#1083;&#1110;&#1085;&#1077;&#1094;&#1100;%20&#1040;&#1041;&#1052;\&#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71A-4736-B84F-5A661C55756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71A-4736-B84F-5A661C55756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71A-4736-B84F-5A661C55756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71A-4736-B84F-5A661C55756C}"/>
              </c:ext>
            </c:extLst>
          </c:dPt>
          <c:dLbls>
            <c:dLbl>
              <c:idx val="0"/>
              <c:tx>
                <c:rich>
                  <a:bodyPr/>
                  <a:lstStyle/>
                  <a:p>
                    <a:fld id="{B039C23E-B5A0-4431-97DB-2CBA600017AC}" type="VALUE">
                      <a:rPr lang="en-US"/>
                      <a:pPr/>
                      <a:t>[ЗНАЧЕНИЕ]</a:t>
                    </a:fld>
                    <a:endParaRPr lang="en-US"/>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71A-4736-B84F-5A661C55756C}"/>
                </c:ext>
              </c:extLst>
            </c:dLbl>
            <c:dLbl>
              <c:idx val="1"/>
              <c:tx>
                <c:rich>
                  <a:bodyPr/>
                  <a:lstStyle/>
                  <a:p>
                    <a:fld id="{5F070383-2748-4CD0-9DDF-C44303A2E472}" type="VALUE">
                      <a:rPr lang="en-US"/>
                      <a:pPr/>
                      <a:t>[ЗНАЧЕНИЕ]</a:t>
                    </a:fld>
                    <a:endParaRPr lang="en-US"/>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71A-4736-B84F-5A661C55756C}"/>
                </c:ext>
              </c:extLst>
            </c:dLbl>
            <c:dLbl>
              <c:idx val="2"/>
              <c:tx>
                <c:rich>
                  <a:bodyPr/>
                  <a:lstStyle/>
                  <a:p>
                    <a:fld id="{0FBCF5BD-F381-4707-B4D1-B5CFB3635EA4}" type="VALUE">
                      <a:rPr lang="en-US"/>
                      <a:pPr/>
                      <a:t>[ЗНАЧЕНИЕ]</a:t>
                    </a:fld>
                    <a:endParaRPr lang="en-US"/>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71A-4736-B84F-5A661C55756C}"/>
                </c:ext>
              </c:extLst>
            </c:dLbl>
            <c:dLbl>
              <c:idx val="3"/>
              <c:tx>
                <c:rich>
                  <a:bodyPr/>
                  <a:lstStyle/>
                  <a:p>
                    <a:fld id="{BAA90993-C170-46AF-86D3-E6C8C3BEC518}" type="VALUE">
                      <a:rPr lang="en-US"/>
                      <a:pPr/>
                      <a:t>[ЗНАЧЕНИЕ]</a:t>
                    </a:fld>
                    <a:endParaRPr lang="en-US"/>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71A-4736-B84F-5A661C55756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автошляхи</c:v>
                </c:pt>
                <c:pt idx="1">
                  <c:v>сади</c:v>
                </c:pt>
                <c:pt idx="2">
                  <c:v>населені пункти</c:v>
                </c:pt>
                <c:pt idx="3">
                  <c:v>лісосмуги</c:v>
                </c:pt>
              </c:strCache>
            </c:strRef>
          </c:cat>
          <c:val>
            <c:numRef>
              <c:f>Лист1!$B$2:$B$5</c:f>
              <c:numCache>
                <c:formatCode>General</c:formatCode>
                <c:ptCount val="4"/>
                <c:pt idx="0">
                  <c:v>31</c:v>
                </c:pt>
                <c:pt idx="1">
                  <c:v>16</c:v>
                </c:pt>
                <c:pt idx="2">
                  <c:v>21</c:v>
                </c:pt>
                <c:pt idx="3">
                  <c:v>32</c:v>
                </c:pt>
              </c:numCache>
            </c:numRef>
          </c:val>
          <c:extLst>
            <c:ext xmlns:c16="http://schemas.microsoft.com/office/drawing/2014/chart" uri="{C3380CC4-5D6E-409C-BE32-E72D297353CC}">
              <c16:uniqueId val="{00000008-E71A-4736-B84F-5A661C55756C}"/>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F2B2D-6DA6-4A81-B05A-F35305917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30</Pages>
  <Words>6117</Words>
  <Characters>34870</Characters>
  <Application>Microsoft Office Word</Application>
  <DocSecurity>0</DocSecurity>
  <Lines>290</Lines>
  <Paragraphs>81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40906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cp:revision>
  <dcterms:created xsi:type="dcterms:W3CDTF">2020-11-02T16:03:00Z</dcterms:created>
  <dcterms:modified xsi:type="dcterms:W3CDTF">2020-12-15T09:20:00Z</dcterms:modified>
</cp:coreProperties>
</file>