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b/>
          <w:sz w:val="28"/>
          <w:szCs w:val="28"/>
          <w:lang w:val="uk-UA" w:eastAsia="ru-RU"/>
        </w:rPr>
        <w:t>МІНІСТЕРСТВО ОСВІТИ І НАУКИ УКРАЇНИ</w:t>
      </w: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b/>
          <w:sz w:val="28"/>
          <w:szCs w:val="28"/>
          <w:lang w:val="uk-UA" w:eastAsia="ru-RU"/>
        </w:rPr>
        <w:t>ПОЛІСЬКИЙ НАЦІОНАЛЬНИЙ УНІВЕРСИТЕТ</w:t>
      </w: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b/>
          <w:sz w:val="28"/>
          <w:szCs w:val="28"/>
          <w:lang w:val="uk-UA" w:eastAsia="ru-RU"/>
        </w:rPr>
        <w:t>КАФЕДРА БУХГАЛТЕРСЬКОГО ОБЛІКУ, ОПОДАТКУВАННЯ ТА АУДИТУ</w:t>
      </w:r>
    </w:p>
    <w:p w:rsidR="007F4AA9" w:rsidRPr="00186023"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left="6379"/>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left="6379"/>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Кваліфікаційна робота</w:t>
      </w:r>
    </w:p>
    <w:p w:rsidR="007F4AA9" w:rsidRPr="00186023" w:rsidRDefault="007F4AA9" w:rsidP="007F4AA9">
      <w:pPr>
        <w:spacing w:after="0" w:line="240" w:lineRule="auto"/>
        <w:ind w:left="6379"/>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на правах рукопису</w:t>
      </w:r>
    </w:p>
    <w:p w:rsidR="007F4AA9" w:rsidRPr="00186023"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b/>
          <w:sz w:val="28"/>
          <w:szCs w:val="28"/>
          <w:lang w:val="uk-UA" w:eastAsia="ru-RU"/>
        </w:rPr>
        <w:t>РОЮК ТЕТЯНА МИКОЛАЇВНА</w:t>
      </w: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186023" w:rsidRDefault="007F4AA9" w:rsidP="007F4AA9">
      <w:pPr>
        <w:spacing w:after="0" w:line="240" w:lineRule="auto"/>
        <w:ind w:firstLine="709"/>
        <w:jc w:val="right"/>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УДК:657.1.351</w:t>
      </w: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b/>
          <w:sz w:val="28"/>
          <w:szCs w:val="28"/>
          <w:lang w:val="uk-UA" w:eastAsia="ru-RU"/>
        </w:rPr>
        <w:t>КВАЛІФІКАЦІЙНА РОБОТА</w:t>
      </w: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b/>
          <w:sz w:val="28"/>
          <w:szCs w:val="28"/>
          <w:lang w:val="uk-UA" w:eastAsia="ru-RU"/>
        </w:rPr>
        <w:t>РОЗРОБКА ПРОЕКТУ ОБЛІКУ І ВНУТРІШНЬОГО АУДИТУ ВИТРАТ НА ВИРОБНИЦТВО ЗЕРНОВИХ КУЛЬТУР</w:t>
      </w:r>
    </w:p>
    <w:p w:rsidR="007F4AA9" w:rsidRPr="00186023"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Спеціальність 071 – облік і оподаткування</w:t>
      </w:r>
    </w:p>
    <w:p w:rsidR="007F4AA9" w:rsidRPr="00186023"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 xml:space="preserve">Подається на здобуття освітнього ступеня </w:t>
      </w:r>
      <w:r w:rsidR="006E6DB5" w:rsidRPr="00186023">
        <w:rPr>
          <w:rFonts w:ascii="Times New Roman" w:eastAsiaTheme="minorEastAsia" w:hAnsi="Times New Roman" w:cs="Times New Roman"/>
          <w:sz w:val="28"/>
          <w:szCs w:val="28"/>
          <w:lang w:val="uk-UA" w:eastAsia="ru-RU"/>
        </w:rPr>
        <w:t>бакалавр</w:t>
      </w:r>
    </w:p>
    <w:p w:rsidR="007F4AA9" w:rsidRPr="00186023"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7F4AA9" w:rsidRPr="00186023" w:rsidRDefault="007F4AA9" w:rsidP="007F4AA9">
      <w:pPr>
        <w:spacing w:after="0" w:line="24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 xml:space="preserve">____________________ Т.М. </w:t>
      </w:r>
      <w:proofErr w:type="spellStart"/>
      <w:r w:rsidRPr="00186023">
        <w:rPr>
          <w:rFonts w:ascii="Times New Roman" w:eastAsiaTheme="minorEastAsia" w:hAnsi="Times New Roman" w:cs="Times New Roman"/>
          <w:sz w:val="28"/>
          <w:szCs w:val="28"/>
          <w:lang w:val="uk-UA" w:eastAsia="ru-RU"/>
        </w:rPr>
        <w:t>Роюк</w:t>
      </w:r>
      <w:proofErr w:type="spellEnd"/>
    </w:p>
    <w:p w:rsidR="007F4AA9" w:rsidRPr="00186023"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left="4962"/>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left="4962"/>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left="4962"/>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Науковий керівник</w:t>
      </w:r>
    </w:p>
    <w:p w:rsidR="007F4AA9" w:rsidRPr="007D059E" w:rsidRDefault="007F4AA9" w:rsidP="007F4AA9">
      <w:pPr>
        <w:spacing w:after="0" w:line="240" w:lineRule="auto"/>
        <w:ind w:left="4962"/>
        <w:rPr>
          <w:rFonts w:ascii="Times New Roman" w:eastAsiaTheme="minorEastAsia" w:hAnsi="Times New Roman" w:cs="Times New Roman"/>
          <w:sz w:val="28"/>
          <w:szCs w:val="28"/>
          <w:lang w:val="uk-UA" w:eastAsia="ru-RU"/>
        </w:rPr>
      </w:pPr>
      <w:r w:rsidRPr="007D059E">
        <w:rPr>
          <w:rFonts w:ascii="Times New Roman" w:eastAsiaTheme="minorEastAsia" w:hAnsi="Times New Roman" w:cs="Times New Roman"/>
          <w:sz w:val="28"/>
          <w:szCs w:val="28"/>
          <w:lang w:val="uk-UA" w:eastAsia="ru-RU"/>
        </w:rPr>
        <w:t xml:space="preserve">Савченко Наталія Миколаївна, </w:t>
      </w:r>
    </w:p>
    <w:p w:rsidR="007F4AA9" w:rsidRPr="00186023" w:rsidRDefault="007F4AA9" w:rsidP="007F4AA9">
      <w:pPr>
        <w:spacing w:after="0" w:line="240" w:lineRule="auto"/>
        <w:ind w:left="4962"/>
        <w:rPr>
          <w:rFonts w:ascii="Times New Roman" w:eastAsiaTheme="minorEastAsia" w:hAnsi="Times New Roman" w:cs="Times New Roman"/>
          <w:sz w:val="28"/>
          <w:szCs w:val="28"/>
          <w:lang w:val="uk-UA" w:eastAsia="ru-RU"/>
        </w:rPr>
      </w:pPr>
      <w:r w:rsidRPr="007D059E">
        <w:rPr>
          <w:rFonts w:ascii="Times New Roman" w:eastAsiaTheme="minorEastAsia" w:hAnsi="Times New Roman" w:cs="Times New Roman"/>
          <w:sz w:val="28"/>
          <w:szCs w:val="28"/>
          <w:lang w:val="uk-UA" w:eastAsia="ru-RU"/>
        </w:rPr>
        <w:t>кандидат економічних наук, доцент</w:t>
      </w:r>
    </w:p>
    <w:p w:rsidR="007F4AA9" w:rsidRPr="00186023" w:rsidRDefault="007F4AA9" w:rsidP="007F4AA9">
      <w:pPr>
        <w:spacing w:after="0" w:line="240" w:lineRule="auto"/>
        <w:ind w:left="4962"/>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firstLine="709"/>
        <w:rPr>
          <w:rFonts w:ascii="Times New Roman" w:eastAsiaTheme="minorEastAsia" w:hAnsi="Times New Roman" w:cs="Times New Roman"/>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186023" w:rsidRDefault="007F4AA9" w:rsidP="007F4AA9">
      <w:pPr>
        <w:spacing w:after="0" w:line="240" w:lineRule="auto"/>
        <w:rPr>
          <w:rFonts w:ascii="Times New Roman" w:eastAsiaTheme="minorEastAsia" w:hAnsi="Times New Roman" w:cs="Times New Roman"/>
          <w:b/>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p>
    <w:p w:rsidR="007F4AA9" w:rsidRPr="00186023" w:rsidRDefault="007F4AA9" w:rsidP="007F4AA9">
      <w:pPr>
        <w:spacing w:after="0" w:line="240" w:lineRule="auto"/>
        <w:ind w:firstLine="709"/>
        <w:jc w:val="center"/>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b/>
          <w:sz w:val="28"/>
          <w:szCs w:val="28"/>
          <w:lang w:val="uk-UA" w:eastAsia="ru-RU"/>
        </w:rPr>
        <w:t>Житомир – 2021</w:t>
      </w:r>
      <w:r w:rsidRPr="00186023">
        <w:rPr>
          <w:rFonts w:ascii="Times New Roman" w:eastAsiaTheme="minorEastAsia" w:hAnsi="Times New Roman" w:cs="Times New Roman"/>
          <w:b/>
          <w:sz w:val="28"/>
          <w:szCs w:val="28"/>
          <w:lang w:val="uk-UA" w:eastAsia="ru-RU"/>
        </w:rPr>
        <w:br w:type="page"/>
      </w:r>
    </w:p>
    <w:p w:rsidR="007F4AA9" w:rsidRPr="00186023" w:rsidRDefault="007F4AA9" w:rsidP="007F4AA9">
      <w:pPr>
        <w:widowControl w:val="0"/>
        <w:spacing w:after="0" w:line="360" w:lineRule="auto"/>
        <w:ind w:firstLine="600"/>
        <w:jc w:val="both"/>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lastRenderedPageBreak/>
        <w:t xml:space="preserve">Робота виконана на кафедрі бухгалтерського обліку, оподаткування та аудиту Поліського національного університету </w:t>
      </w:r>
    </w:p>
    <w:p w:rsidR="007F4AA9" w:rsidRPr="00186023" w:rsidRDefault="007F4AA9" w:rsidP="007F4AA9">
      <w:pPr>
        <w:widowControl w:val="0"/>
        <w:spacing w:after="0" w:line="360" w:lineRule="auto"/>
        <w:ind w:firstLine="600"/>
        <w:jc w:val="both"/>
        <w:rPr>
          <w:rFonts w:ascii="Times New Roman" w:eastAsia="Calibri" w:hAnsi="Times New Roman" w:cs="Times New Roman"/>
          <w:sz w:val="28"/>
          <w:szCs w:val="28"/>
          <w:lang w:val="uk-UA" w:eastAsia="ru-RU"/>
        </w:rPr>
      </w:pPr>
    </w:p>
    <w:p w:rsidR="007F4AA9" w:rsidRPr="00186023" w:rsidRDefault="007F4AA9" w:rsidP="007F4AA9">
      <w:pPr>
        <w:widowControl w:val="0"/>
        <w:spacing w:after="0" w:line="360" w:lineRule="auto"/>
        <w:ind w:firstLine="600"/>
        <w:jc w:val="both"/>
        <w:rPr>
          <w:rFonts w:ascii="Times New Roman" w:eastAsia="Calibri" w:hAnsi="Times New Roman" w:cs="Times New Roman"/>
          <w:sz w:val="28"/>
          <w:szCs w:val="28"/>
          <w:lang w:val="uk-UA" w:eastAsia="ru-RU"/>
        </w:rPr>
      </w:pPr>
    </w:p>
    <w:p w:rsidR="007F4AA9" w:rsidRPr="00186023" w:rsidRDefault="007F4AA9" w:rsidP="007F4AA9">
      <w:pPr>
        <w:widowControl w:val="0"/>
        <w:spacing w:after="0" w:line="240" w:lineRule="auto"/>
        <w:jc w:val="both"/>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Рецензент: _________________________________________________________</w:t>
      </w:r>
    </w:p>
    <w:p w:rsidR="007F4AA9" w:rsidRPr="00186023" w:rsidRDefault="007F4AA9" w:rsidP="007F4AA9">
      <w:pPr>
        <w:widowControl w:val="0"/>
        <w:spacing w:after="0" w:line="240" w:lineRule="auto"/>
        <w:jc w:val="center"/>
        <w:rPr>
          <w:rFonts w:ascii="Times New Roman" w:eastAsia="Calibri" w:hAnsi="Times New Roman" w:cs="Times New Roman"/>
          <w:sz w:val="28"/>
          <w:szCs w:val="28"/>
          <w:lang w:val="uk-UA" w:eastAsia="ru-RU"/>
        </w:rPr>
      </w:pPr>
      <w:r w:rsidRPr="00186023">
        <w:rPr>
          <w:rFonts w:ascii="Times New Roman" w:eastAsia="Calibri" w:hAnsi="Times New Roman" w:cs="Times New Roman"/>
          <w:sz w:val="16"/>
          <w:szCs w:val="16"/>
          <w:lang w:val="uk-UA" w:eastAsia="ru-RU"/>
        </w:rPr>
        <w:t>(місце роботи, посада , підпис і прізвище  та ініціали )</w:t>
      </w:r>
    </w:p>
    <w:p w:rsidR="007F4AA9" w:rsidRPr="00186023" w:rsidRDefault="007F4AA9" w:rsidP="007F4AA9">
      <w:pPr>
        <w:widowControl w:val="0"/>
        <w:spacing w:after="0" w:line="360" w:lineRule="auto"/>
        <w:jc w:val="both"/>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__________________________________________________________________</w:t>
      </w:r>
    </w:p>
    <w:p w:rsidR="007F4AA9" w:rsidRPr="00186023" w:rsidRDefault="007F4AA9" w:rsidP="007F4AA9">
      <w:pPr>
        <w:widowControl w:val="0"/>
        <w:spacing w:after="0" w:line="360" w:lineRule="auto"/>
        <w:rPr>
          <w:rFonts w:ascii="Times New Roman" w:eastAsia="Calibri" w:hAnsi="Times New Roman" w:cs="Times New Roman"/>
          <w:sz w:val="28"/>
          <w:szCs w:val="28"/>
          <w:lang w:val="uk-UA" w:eastAsia="ru-RU"/>
        </w:rPr>
      </w:pPr>
    </w:p>
    <w:p w:rsidR="007F4AA9" w:rsidRPr="00186023" w:rsidRDefault="007F4AA9" w:rsidP="007F4AA9">
      <w:pPr>
        <w:widowControl w:val="0"/>
        <w:spacing w:after="0" w:line="360" w:lineRule="auto"/>
        <w:jc w:val="center"/>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 xml:space="preserve">Висновок комісії за результатами попереднього захисту:     </w:t>
      </w:r>
    </w:p>
    <w:p w:rsidR="007F4AA9" w:rsidRPr="00186023" w:rsidRDefault="007F4AA9" w:rsidP="007F4AA9">
      <w:pPr>
        <w:widowControl w:val="0"/>
        <w:spacing w:after="0" w:line="360" w:lineRule="auto"/>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__________________________________________________________________</w:t>
      </w:r>
    </w:p>
    <w:p w:rsidR="007F4AA9" w:rsidRPr="00186023" w:rsidRDefault="007F4AA9" w:rsidP="007F4AA9">
      <w:pPr>
        <w:widowControl w:val="0"/>
        <w:spacing w:after="0" w:line="360" w:lineRule="auto"/>
        <w:rPr>
          <w:rFonts w:ascii="Times New Roman" w:eastAsia="Calibri" w:hAnsi="Times New Roman" w:cs="Times New Roman"/>
          <w:sz w:val="28"/>
          <w:szCs w:val="28"/>
          <w:lang w:val="uk-UA" w:eastAsia="ru-RU"/>
        </w:rPr>
      </w:pPr>
    </w:p>
    <w:p w:rsidR="007F4AA9" w:rsidRPr="00186023" w:rsidRDefault="007F4AA9" w:rsidP="007F4AA9">
      <w:pPr>
        <w:widowControl w:val="0"/>
        <w:spacing w:after="0" w:line="240" w:lineRule="auto"/>
        <w:jc w:val="center"/>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 xml:space="preserve">Голова комісії </w:t>
      </w:r>
      <w:r w:rsidRPr="00186023">
        <w:rPr>
          <w:rFonts w:ascii="Times New Roman" w:eastAsia="Calibri" w:hAnsi="Times New Roman" w:cs="Times New Roman"/>
          <w:sz w:val="28"/>
          <w:szCs w:val="28"/>
          <w:lang w:val="uk-UA" w:eastAsia="ru-RU"/>
        </w:rPr>
        <w:tab/>
        <w:t>__________________</w:t>
      </w:r>
      <w:r w:rsidRPr="00186023">
        <w:rPr>
          <w:rFonts w:ascii="Times New Roman" w:eastAsia="Calibri" w:hAnsi="Times New Roman" w:cs="Times New Roman"/>
          <w:sz w:val="28"/>
          <w:szCs w:val="28"/>
          <w:lang w:val="uk-UA" w:eastAsia="ru-RU"/>
        </w:rPr>
        <w:tab/>
      </w:r>
      <w:r w:rsidRPr="00186023">
        <w:rPr>
          <w:rFonts w:ascii="Times New Roman" w:eastAsia="Calibri" w:hAnsi="Times New Roman" w:cs="Times New Roman"/>
          <w:sz w:val="28"/>
          <w:szCs w:val="28"/>
          <w:lang w:val="uk-UA" w:eastAsia="ru-RU"/>
        </w:rPr>
        <w:tab/>
        <w:t>________________________</w:t>
      </w:r>
    </w:p>
    <w:p w:rsidR="007F4AA9" w:rsidRPr="00186023" w:rsidRDefault="007F4AA9" w:rsidP="007F4AA9">
      <w:pPr>
        <w:widowControl w:val="0"/>
        <w:tabs>
          <w:tab w:val="left" w:pos="6840"/>
        </w:tabs>
        <w:spacing w:after="0" w:line="360" w:lineRule="auto"/>
        <w:ind w:firstLine="3240"/>
        <w:rPr>
          <w:rFonts w:ascii="Times New Roman" w:eastAsia="Calibri" w:hAnsi="Times New Roman" w:cs="Times New Roman"/>
          <w:sz w:val="16"/>
          <w:szCs w:val="16"/>
          <w:lang w:val="uk-UA" w:eastAsia="ru-RU"/>
        </w:rPr>
      </w:pPr>
      <w:r w:rsidRPr="00186023">
        <w:rPr>
          <w:rFonts w:ascii="Times New Roman" w:eastAsia="Calibri" w:hAnsi="Times New Roman" w:cs="Times New Roman"/>
          <w:sz w:val="16"/>
          <w:szCs w:val="16"/>
          <w:lang w:val="uk-UA" w:eastAsia="ru-RU"/>
        </w:rPr>
        <w:t>(підпис)</w:t>
      </w:r>
      <w:r w:rsidRPr="00186023">
        <w:rPr>
          <w:rFonts w:ascii="Times New Roman" w:eastAsia="Calibri" w:hAnsi="Times New Roman" w:cs="Times New Roman"/>
          <w:sz w:val="16"/>
          <w:szCs w:val="16"/>
          <w:lang w:val="uk-UA" w:eastAsia="ru-RU"/>
        </w:rPr>
        <w:tab/>
        <w:t>(прізвище  та ініціали)</w:t>
      </w:r>
    </w:p>
    <w:p w:rsidR="007F4AA9" w:rsidRPr="00186023" w:rsidRDefault="007F4AA9" w:rsidP="007F4AA9">
      <w:pPr>
        <w:widowControl w:val="0"/>
        <w:spacing w:after="0" w:line="240" w:lineRule="auto"/>
        <w:ind w:left="4956" w:hanging="1716"/>
        <w:rPr>
          <w:rFonts w:ascii="Times New Roman" w:eastAsia="Calibri" w:hAnsi="Times New Roman" w:cs="Times New Roman"/>
          <w:sz w:val="28"/>
          <w:szCs w:val="28"/>
          <w:lang w:val="uk-UA" w:eastAsia="ru-RU"/>
        </w:rPr>
      </w:pPr>
    </w:p>
    <w:p w:rsidR="007F4AA9" w:rsidRPr="00186023" w:rsidRDefault="007F4AA9" w:rsidP="007F4AA9">
      <w:pPr>
        <w:widowControl w:val="0"/>
        <w:spacing w:after="0" w:line="360" w:lineRule="auto"/>
        <w:rPr>
          <w:rFonts w:ascii="Times New Roman" w:eastAsia="Calibri" w:hAnsi="Times New Roman" w:cs="Times New Roman"/>
          <w:sz w:val="28"/>
          <w:szCs w:val="28"/>
          <w:lang w:val="uk-UA" w:eastAsia="ru-RU"/>
        </w:rPr>
      </w:pPr>
    </w:p>
    <w:p w:rsidR="007F4AA9" w:rsidRPr="00186023" w:rsidRDefault="007F4AA9" w:rsidP="007F4AA9">
      <w:pPr>
        <w:widowControl w:val="0"/>
        <w:spacing w:after="0" w:line="360" w:lineRule="auto"/>
        <w:jc w:val="center"/>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 xml:space="preserve">Висновок кафедри бухгалтерського обліку, оподаткування та аудиту за результатами попереднього захисту:    </w:t>
      </w:r>
    </w:p>
    <w:p w:rsidR="007F4AA9" w:rsidRPr="00186023" w:rsidRDefault="007F4AA9" w:rsidP="007F4AA9">
      <w:pPr>
        <w:widowControl w:val="0"/>
        <w:spacing w:after="0" w:line="360" w:lineRule="auto"/>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__________________________________________________________________</w:t>
      </w:r>
    </w:p>
    <w:p w:rsidR="007F4AA9" w:rsidRPr="00186023" w:rsidRDefault="007F4AA9" w:rsidP="007F4AA9">
      <w:pPr>
        <w:widowControl w:val="0"/>
        <w:spacing w:after="0" w:line="360" w:lineRule="auto"/>
        <w:ind w:firstLine="708"/>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 xml:space="preserve">Протокол засідання кафедри бухгалтерського обліку, оподаткування та </w:t>
      </w:r>
    </w:p>
    <w:p w:rsidR="007F4AA9" w:rsidRPr="00186023" w:rsidRDefault="007F4AA9" w:rsidP="007F4AA9">
      <w:pPr>
        <w:widowControl w:val="0"/>
        <w:spacing w:after="0" w:line="360" w:lineRule="auto"/>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аудиту № __ від _______________ року.</w:t>
      </w:r>
    </w:p>
    <w:p w:rsidR="007F4AA9" w:rsidRPr="00186023" w:rsidRDefault="007F4AA9" w:rsidP="007F4AA9">
      <w:pPr>
        <w:widowControl w:val="0"/>
        <w:spacing w:after="0" w:line="360" w:lineRule="auto"/>
        <w:ind w:firstLine="500"/>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 xml:space="preserve">Завідувач кафедри бухгалтерського обліку, оподаткування та аудиту </w:t>
      </w:r>
    </w:p>
    <w:p w:rsidR="007F4AA9" w:rsidRPr="00186023" w:rsidRDefault="007F4AA9" w:rsidP="007F4AA9">
      <w:pPr>
        <w:widowControl w:val="0"/>
        <w:spacing w:after="0" w:line="240" w:lineRule="auto"/>
        <w:jc w:val="center"/>
        <w:rPr>
          <w:rFonts w:ascii="Times New Roman" w:eastAsia="Calibri" w:hAnsi="Times New Roman" w:cs="Times New Roman"/>
          <w:sz w:val="28"/>
          <w:szCs w:val="28"/>
          <w:lang w:val="uk-UA" w:eastAsia="ru-RU"/>
        </w:rPr>
      </w:pPr>
      <w:proofErr w:type="spellStart"/>
      <w:r w:rsidRPr="00186023">
        <w:rPr>
          <w:rFonts w:ascii="Times New Roman" w:eastAsia="Calibri" w:hAnsi="Times New Roman" w:cs="Times New Roman"/>
          <w:sz w:val="28"/>
          <w:szCs w:val="28"/>
          <w:lang w:val="uk-UA" w:eastAsia="ru-RU"/>
        </w:rPr>
        <w:t>д.е.н</w:t>
      </w:r>
      <w:proofErr w:type="spellEnd"/>
      <w:r w:rsidRPr="00186023">
        <w:rPr>
          <w:rFonts w:ascii="Times New Roman" w:eastAsia="Calibri" w:hAnsi="Times New Roman" w:cs="Times New Roman"/>
          <w:sz w:val="28"/>
          <w:szCs w:val="28"/>
          <w:lang w:val="uk-UA" w:eastAsia="ru-RU"/>
        </w:rPr>
        <w:t xml:space="preserve">., проф. Мороз Ю.Ю. </w:t>
      </w:r>
      <w:r w:rsidRPr="00186023">
        <w:rPr>
          <w:rFonts w:ascii="Times New Roman" w:eastAsia="Calibri" w:hAnsi="Times New Roman" w:cs="Times New Roman"/>
          <w:sz w:val="28"/>
          <w:szCs w:val="28"/>
          <w:lang w:val="uk-UA" w:eastAsia="ru-RU"/>
        </w:rPr>
        <w:tab/>
      </w:r>
      <w:r w:rsidRPr="00186023">
        <w:rPr>
          <w:rFonts w:ascii="Times New Roman" w:eastAsia="Calibri" w:hAnsi="Times New Roman" w:cs="Times New Roman"/>
          <w:sz w:val="28"/>
          <w:szCs w:val="28"/>
          <w:lang w:val="uk-UA" w:eastAsia="ru-RU"/>
        </w:rPr>
        <w:tab/>
      </w:r>
      <w:r w:rsidRPr="00186023">
        <w:rPr>
          <w:rFonts w:ascii="Times New Roman" w:eastAsia="Calibri" w:hAnsi="Times New Roman" w:cs="Times New Roman"/>
          <w:sz w:val="28"/>
          <w:szCs w:val="28"/>
          <w:lang w:val="uk-UA" w:eastAsia="ru-RU"/>
        </w:rPr>
        <w:tab/>
      </w:r>
      <w:r w:rsidRPr="00186023">
        <w:rPr>
          <w:rFonts w:ascii="Times New Roman" w:eastAsia="Calibri" w:hAnsi="Times New Roman" w:cs="Times New Roman"/>
          <w:sz w:val="28"/>
          <w:szCs w:val="28"/>
          <w:lang w:val="uk-UA" w:eastAsia="ru-RU"/>
        </w:rPr>
        <w:tab/>
        <w:t>__________________</w:t>
      </w:r>
    </w:p>
    <w:p w:rsidR="007F4AA9" w:rsidRPr="00186023" w:rsidRDefault="007F4AA9" w:rsidP="007F4AA9">
      <w:pPr>
        <w:widowControl w:val="0"/>
        <w:spacing w:after="0" w:line="240" w:lineRule="auto"/>
        <w:ind w:left="4956" w:firstLine="708"/>
        <w:jc w:val="center"/>
        <w:rPr>
          <w:rFonts w:ascii="Times New Roman" w:eastAsia="Calibri" w:hAnsi="Times New Roman" w:cs="Times New Roman"/>
          <w:sz w:val="28"/>
          <w:szCs w:val="28"/>
          <w:lang w:val="uk-UA" w:eastAsia="ru-RU"/>
        </w:rPr>
      </w:pPr>
      <w:r w:rsidRPr="00186023">
        <w:rPr>
          <w:rFonts w:ascii="Times New Roman" w:eastAsia="Calibri" w:hAnsi="Times New Roman" w:cs="Times New Roman"/>
          <w:sz w:val="16"/>
          <w:szCs w:val="16"/>
          <w:lang w:val="uk-UA" w:eastAsia="ru-RU"/>
        </w:rPr>
        <w:t>(підпис)</w:t>
      </w:r>
    </w:p>
    <w:p w:rsidR="007F4AA9" w:rsidRPr="00186023" w:rsidRDefault="007F4AA9" w:rsidP="007F4AA9">
      <w:pPr>
        <w:widowControl w:val="0"/>
        <w:spacing w:after="0" w:line="240" w:lineRule="auto"/>
        <w:ind w:firstLine="426"/>
        <w:rPr>
          <w:rFonts w:ascii="Times New Roman" w:eastAsia="Calibri" w:hAnsi="Times New Roman" w:cs="Times New Roman"/>
          <w:sz w:val="16"/>
          <w:szCs w:val="16"/>
          <w:lang w:val="uk-UA" w:eastAsia="ru-RU"/>
        </w:rPr>
      </w:pPr>
      <w:r w:rsidRPr="00186023">
        <w:rPr>
          <w:rFonts w:ascii="Times New Roman" w:eastAsia="Calibri" w:hAnsi="Times New Roman" w:cs="Times New Roman"/>
          <w:sz w:val="28"/>
          <w:szCs w:val="28"/>
          <w:lang w:val="uk-UA" w:eastAsia="ru-RU"/>
        </w:rPr>
        <w:t xml:space="preserve">«___»   _________________________  р. </w:t>
      </w:r>
    </w:p>
    <w:p w:rsidR="007F4AA9" w:rsidRPr="00186023" w:rsidRDefault="007F4AA9" w:rsidP="007F4AA9">
      <w:pPr>
        <w:widowControl w:val="0"/>
        <w:spacing w:after="0" w:line="360" w:lineRule="auto"/>
        <w:jc w:val="center"/>
        <w:rPr>
          <w:rFonts w:ascii="Times New Roman" w:eastAsia="Calibri" w:hAnsi="Times New Roman" w:cs="Times New Roman"/>
          <w:sz w:val="28"/>
          <w:szCs w:val="28"/>
          <w:lang w:val="uk-UA" w:eastAsia="ru-RU"/>
        </w:rPr>
      </w:pPr>
    </w:p>
    <w:p w:rsidR="007F4AA9" w:rsidRPr="00186023" w:rsidRDefault="007F4AA9" w:rsidP="007F4AA9">
      <w:pPr>
        <w:widowControl w:val="0"/>
        <w:spacing w:after="0" w:line="360" w:lineRule="auto"/>
        <w:jc w:val="center"/>
        <w:rPr>
          <w:rFonts w:ascii="Times New Roman" w:eastAsia="Calibri" w:hAnsi="Times New Roman" w:cs="Times New Roman"/>
          <w:sz w:val="28"/>
          <w:szCs w:val="28"/>
          <w:lang w:val="uk-UA" w:eastAsia="ru-RU"/>
        </w:rPr>
      </w:pPr>
    </w:p>
    <w:p w:rsidR="007F4AA9" w:rsidRPr="00186023" w:rsidRDefault="007F4AA9" w:rsidP="007F4AA9">
      <w:pPr>
        <w:widowControl w:val="0"/>
        <w:spacing w:after="0" w:line="360" w:lineRule="auto"/>
        <w:jc w:val="center"/>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Результати захисту кваліфікаційної роботи</w:t>
      </w:r>
    </w:p>
    <w:p w:rsidR="007F4AA9" w:rsidRPr="00186023" w:rsidRDefault="007F4AA9" w:rsidP="007F4AA9">
      <w:pPr>
        <w:widowControl w:val="0"/>
        <w:spacing w:after="0" w:line="240" w:lineRule="auto"/>
        <w:jc w:val="center"/>
        <w:rPr>
          <w:rFonts w:ascii="Times New Roman" w:eastAsia="Calibri" w:hAnsi="Times New Roman" w:cs="Times New Roman"/>
          <w:sz w:val="28"/>
          <w:szCs w:val="28"/>
          <w:lang w:val="uk-UA" w:eastAsia="ru-RU"/>
        </w:rPr>
      </w:pPr>
      <w:proofErr w:type="spellStart"/>
      <w:r w:rsidRPr="00186023">
        <w:rPr>
          <w:rFonts w:ascii="Times New Roman" w:eastAsia="Calibri" w:hAnsi="Times New Roman" w:cs="Times New Roman"/>
          <w:sz w:val="28"/>
          <w:szCs w:val="28"/>
          <w:lang w:val="uk-UA" w:eastAsia="ru-RU"/>
        </w:rPr>
        <w:t>Студентка________</w:t>
      </w:r>
      <w:r w:rsidRPr="00186023">
        <w:rPr>
          <w:rFonts w:ascii="Times New Roman" w:eastAsia="Calibri" w:hAnsi="Times New Roman" w:cs="Times New Roman"/>
          <w:b/>
          <w:sz w:val="28"/>
          <w:szCs w:val="28"/>
          <w:lang w:val="uk-UA" w:eastAsia="ru-RU"/>
        </w:rPr>
        <w:t>__</w:t>
      </w:r>
      <w:r w:rsidR="006E6DB5" w:rsidRPr="00186023">
        <w:rPr>
          <w:rFonts w:ascii="Times New Roman" w:eastAsia="Calibri" w:hAnsi="Times New Roman" w:cs="Times New Roman"/>
          <w:sz w:val="28"/>
          <w:szCs w:val="28"/>
          <w:u w:val="single"/>
          <w:lang w:val="uk-UA" w:eastAsia="ru-RU"/>
        </w:rPr>
        <w:t>Ро</w:t>
      </w:r>
      <w:proofErr w:type="spellEnd"/>
      <w:r w:rsidR="006E6DB5" w:rsidRPr="00186023">
        <w:rPr>
          <w:rFonts w:ascii="Times New Roman" w:eastAsia="Calibri" w:hAnsi="Times New Roman" w:cs="Times New Roman"/>
          <w:sz w:val="28"/>
          <w:szCs w:val="28"/>
          <w:u w:val="single"/>
          <w:lang w:val="uk-UA" w:eastAsia="ru-RU"/>
        </w:rPr>
        <w:t>юк Т</w:t>
      </w:r>
      <w:r w:rsidRPr="00186023">
        <w:rPr>
          <w:rFonts w:ascii="Times New Roman" w:eastAsia="Calibri" w:hAnsi="Times New Roman" w:cs="Times New Roman"/>
          <w:sz w:val="28"/>
          <w:szCs w:val="28"/>
          <w:u w:val="single"/>
          <w:lang w:val="uk-UA" w:eastAsia="ru-RU"/>
        </w:rPr>
        <w:t>.М.</w:t>
      </w:r>
      <w:r w:rsidRPr="00186023">
        <w:rPr>
          <w:rFonts w:ascii="Times New Roman" w:eastAsia="Calibri" w:hAnsi="Times New Roman" w:cs="Times New Roman"/>
          <w:sz w:val="28"/>
          <w:szCs w:val="28"/>
          <w:lang w:val="uk-UA" w:eastAsia="ru-RU"/>
        </w:rPr>
        <w:t xml:space="preserve">_____________ захистила кваліфікаційну </w:t>
      </w:r>
    </w:p>
    <w:p w:rsidR="007F4AA9" w:rsidRPr="00186023" w:rsidRDefault="007F4AA9" w:rsidP="007F4AA9">
      <w:pPr>
        <w:widowControl w:val="0"/>
        <w:spacing w:after="0" w:line="360" w:lineRule="auto"/>
        <w:ind w:firstLine="2800"/>
        <w:rPr>
          <w:rFonts w:ascii="Times New Roman" w:eastAsia="Calibri" w:hAnsi="Times New Roman" w:cs="Times New Roman"/>
          <w:sz w:val="16"/>
          <w:szCs w:val="16"/>
          <w:lang w:val="uk-UA" w:eastAsia="ru-RU"/>
        </w:rPr>
      </w:pPr>
      <w:r w:rsidRPr="00186023">
        <w:rPr>
          <w:rFonts w:ascii="Times New Roman" w:eastAsia="Calibri" w:hAnsi="Times New Roman" w:cs="Times New Roman"/>
          <w:sz w:val="16"/>
          <w:szCs w:val="16"/>
          <w:lang w:val="uk-UA" w:eastAsia="ru-RU"/>
        </w:rPr>
        <w:t>(прізвище  та ініціали)</w:t>
      </w:r>
    </w:p>
    <w:p w:rsidR="007F4AA9" w:rsidRPr="00186023" w:rsidRDefault="000718D0" w:rsidP="007F4AA9">
      <w:pPr>
        <w:widowControl w:val="0"/>
        <w:spacing w:after="0" w:line="36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роботу</w:t>
      </w:r>
      <w:r w:rsidR="007F4AA9" w:rsidRPr="00186023">
        <w:rPr>
          <w:rFonts w:ascii="Times New Roman" w:eastAsia="Calibri" w:hAnsi="Times New Roman" w:cs="Times New Roman"/>
          <w:sz w:val="28"/>
          <w:szCs w:val="28"/>
          <w:lang w:val="uk-UA" w:eastAsia="ru-RU"/>
        </w:rPr>
        <w:t xml:space="preserve"> з оцінкою за шкалою ECTS _________, сума балів _______ за національною шкалою  з оцінкою________</w:t>
      </w:r>
    </w:p>
    <w:p w:rsidR="007F4AA9" w:rsidRPr="00186023" w:rsidRDefault="007F4AA9" w:rsidP="007F4AA9">
      <w:pPr>
        <w:widowControl w:val="0"/>
        <w:spacing w:after="0" w:line="360" w:lineRule="auto"/>
        <w:rPr>
          <w:rFonts w:ascii="Times New Roman" w:eastAsia="Calibri" w:hAnsi="Times New Roman" w:cs="Times New Roman"/>
          <w:sz w:val="28"/>
          <w:szCs w:val="28"/>
          <w:lang w:val="uk-UA" w:eastAsia="ru-RU"/>
        </w:rPr>
      </w:pPr>
    </w:p>
    <w:p w:rsidR="007F4AA9" w:rsidRPr="00186023" w:rsidRDefault="007F4AA9" w:rsidP="007F4AA9">
      <w:pPr>
        <w:widowControl w:val="0"/>
        <w:spacing w:after="0" w:line="240" w:lineRule="auto"/>
        <w:rPr>
          <w:rFonts w:ascii="Times New Roman" w:eastAsia="Calibri" w:hAnsi="Times New Roman" w:cs="Times New Roman"/>
          <w:sz w:val="28"/>
          <w:szCs w:val="28"/>
          <w:lang w:val="uk-UA" w:eastAsia="ru-RU"/>
        </w:rPr>
      </w:pPr>
      <w:r w:rsidRPr="00186023">
        <w:rPr>
          <w:rFonts w:ascii="Times New Roman" w:eastAsia="Calibri" w:hAnsi="Times New Roman" w:cs="Times New Roman"/>
          <w:sz w:val="28"/>
          <w:szCs w:val="28"/>
          <w:lang w:val="uk-UA" w:eastAsia="ru-RU"/>
        </w:rPr>
        <w:t xml:space="preserve">Секретар ЕК __________________  </w:t>
      </w:r>
      <w:r w:rsidRPr="00186023">
        <w:rPr>
          <w:rFonts w:ascii="Times New Roman" w:eastAsia="Calibri" w:hAnsi="Times New Roman" w:cs="Times New Roman"/>
          <w:sz w:val="28"/>
          <w:szCs w:val="28"/>
          <w:lang w:val="uk-UA" w:eastAsia="ru-RU"/>
        </w:rPr>
        <w:tab/>
      </w:r>
      <w:r w:rsidRPr="00186023">
        <w:rPr>
          <w:rFonts w:ascii="Times New Roman" w:eastAsia="Calibri" w:hAnsi="Times New Roman" w:cs="Times New Roman"/>
          <w:sz w:val="28"/>
          <w:szCs w:val="28"/>
          <w:lang w:val="uk-UA" w:eastAsia="ru-RU"/>
        </w:rPr>
        <w:tab/>
      </w:r>
      <w:r w:rsidRPr="00186023">
        <w:rPr>
          <w:rFonts w:ascii="Times New Roman" w:eastAsia="Calibri" w:hAnsi="Times New Roman" w:cs="Times New Roman"/>
          <w:sz w:val="28"/>
          <w:szCs w:val="28"/>
          <w:lang w:val="uk-UA" w:eastAsia="ru-RU"/>
        </w:rPr>
        <w:tab/>
        <w:t>__________________</w:t>
      </w:r>
    </w:p>
    <w:p w:rsidR="007F4AA9" w:rsidRPr="00186023" w:rsidRDefault="007F4AA9" w:rsidP="007F4AA9">
      <w:pPr>
        <w:widowControl w:val="0"/>
        <w:spacing w:after="0" w:line="240" w:lineRule="auto"/>
        <w:ind w:firstLine="2800"/>
        <w:rPr>
          <w:rFonts w:ascii="Times New Roman" w:eastAsia="Calibri" w:hAnsi="Times New Roman" w:cs="Times New Roman"/>
          <w:sz w:val="24"/>
          <w:szCs w:val="24"/>
          <w:lang w:val="uk-UA" w:eastAsia="ru-RU"/>
        </w:rPr>
      </w:pPr>
      <w:r w:rsidRPr="00186023">
        <w:rPr>
          <w:rFonts w:ascii="Times New Roman" w:eastAsia="Calibri" w:hAnsi="Times New Roman" w:cs="Times New Roman"/>
          <w:sz w:val="16"/>
          <w:szCs w:val="16"/>
          <w:lang w:val="uk-UA" w:eastAsia="ru-RU"/>
        </w:rPr>
        <w:t>(підпис)</w:t>
      </w:r>
      <w:r w:rsidRPr="00186023">
        <w:rPr>
          <w:rFonts w:ascii="Times New Roman" w:eastAsia="Calibri" w:hAnsi="Times New Roman" w:cs="Times New Roman"/>
          <w:sz w:val="16"/>
          <w:szCs w:val="16"/>
          <w:lang w:val="uk-UA" w:eastAsia="ru-RU"/>
        </w:rPr>
        <w:tab/>
      </w:r>
      <w:r w:rsidRPr="00186023">
        <w:rPr>
          <w:rFonts w:ascii="Times New Roman" w:eastAsia="Calibri" w:hAnsi="Times New Roman" w:cs="Times New Roman"/>
          <w:sz w:val="16"/>
          <w:szCs w:val="16"/>
          <w:lang w:val="uk-UA" w:eastAsia="ru-RU"/>
        </w:rPr>
        <w:tab/>
      </w:r>
      <w:r w:rsidRPr="00186023">
        <w:rPr>
          <w:rFonts w:ascii="Times New Roman" w:eastAsia="Calibri" w:hAnsi="Times New Roman" w:cs="Times New Roman"/>
          <w:sz w:val="16"/>
          <w:szCs w:val="16"/>
          <w:lang w:val="uk-UA" w:eastAsia="ru-RU"/>
        </w:rPr>
        <w:tab/>
      </w:r>
      <w:r w:rsidRPr="00186023">
        <w:rPr>
          <w:rFonts w:ascii="Times New Roman" w:eastAsia="Calibri" w:hAnsi="Times New Roman" w:cs="Times New Roman"/>
          <w:sz w:val="16"/>
          <w:szCs w:val="16"/>
          <w:lang w:val="uk-UA" w:eastAsia="ru-RU"/>
        </w:rPr>
        <w:tab/>
      </w:r>
      <w:r w:rsidRPr="00186023">
        <w:rPr>
          <w:rFonts w:ascii="Times New Roman" w:eastAsia="Calibri" w:hAnsi="Times New Roman" w:cs="Times New Roman"/>
          <w:sz w:val="16"/>
          <w:szCs w:val="16"/>
          <w:lang w:val="uk-UA" w:eastAsia="ru-RU"/>
        </w:rPr>
        <w:tab/>
        <w:t xml:space="preserve">            (прізвище  та ініціали)</w:t>
      </w:r>
    </w:p>
    <w:p w:rsidR="007F4AA9" w:rsidRPr="00186023" w:rsidRDefault="007F4AA9" w:rsidP="007F4AA9">
      <w:pPr>
        <w:spacing w:after="0" w:line="23" w:lineRule="atLeast"/>
        <w:ind w:firstLine="567"/>
        <w:jc w:val="center"/>
        <w:rPr>
          <w:rFonts w:ascii="Times New Roman" w:eastAsiaTheme="minorEastAsia" w:hAnsi="Times New Roman" w:cs="Times New Roman"/>
          <w:b/>
          <w:sz w:val="28"/>
          <w:szCs w:val="28"/>
          <w:lang w:val="uk-UA" w:eastAsia="ru-RU"/>
        </w:rPr>
      </w:pPr>
    </w:p>
    <w:p w:rsidR="007F4AA9" w:rsidRPr="00186023" w:rsidRDefault="007F4AA9" w:rsidP="00432BD9">
      <w:pPr>
        <w:spacing w:after="0"/>
        <w:ind w:firstLine="567"/>
        <w:jc w:val="center"/>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b/>
          <w:sz w:val="28"/>
          <w:szCs w:val="28"/>
          <w:lang w:val="uk-UA" w:eastAsia="ru-RU"/>
        </w:rPr>
        <w:lastRenderedPageBreak/>
        <w:t>АНОТАЦІЯ</w:t>
      </w:r>
    </w:p>
    <w:p w:rsidR="007F4AA9" w:rsidRPr="00186023" w:rsidRDefault="007F4AA9" w:rsidP="00432BD9">
      <w:pPr>
        <w:spacing w:after="0"/>
        <w:ind w:firstLine="567"/>
        <w:jc w:val="center"/>
        <w:rPr>
          <w:rFonts w:ascii="Times New Roman" w:eastAsiaTheme="minorEastAsia" w:hAnsi="Times New Roman" w:cs="Times New Roman"/>
          <w:b/>
          <w:sz w:val="28"/>
          <w:szCs w:val="28"/>
          <w:lang w:val="uk-UA" w:eastAsia="ru-RU"/>
        </w:rPr>
      </w:pPr>
    </w:p>
    <w:p w:rsidR="007F4AA9" w:rsidRPr="00186023" w:rsidRDefault="006E6DB5" w:rsidP="00432BD9">
      <w:pPr>
        <w:spacing w:after="0"/>
        <w:ind w:firstLine="567"/>
        <w:jc w:val="both"/>
        <w:rPr>
          <w:rFonts w:ascii="Times New Roman" w:eastAsiaTheme="minorEastAsia" w:hAnsi="Times New Roman" w:cs="Times New Roman"/>
          <w:sz w:val="28"/>
          <w:szCs w:val="28"/>
          <w:lang w:val="uk-UA" w:eastAsia="ru-RU"/>
        </w:rPr>
      </w:pPr>
      <w:proofErr w:type="spellStart"/>
      <w:r w:rsidRPr="00186023">
        <w:rPr>
          <w:rFonts w:ascii="Times New Roman" w:eastAsiaTheme="minorEastAsia" w:hAnsi="Times New Roman" w:cs="Times New Roman"/>
          <w:sz w:val="28"/>
          <w:szCs w:val="28"/>
          <w:lang w:val="uk-UA" w:eastAsia="ru-RU"/>
        </w:rPr>
        <w:t>Роюк</w:t>
      </w:r>
      <w:proofErr w:type="spellEnd"/>
      <w:r w:rsidR="007F4AA9" w:rsidRPr="00186023">
        <w:rPr>
          <w:rFonts w:ascii="Times New Roman" w:eastAsiaTheme="minorEastAsia" w:hAnsi="Times New Roman" w:cs="Times New Roman"/>
          <w:sz w:val="28"/>
          <w:szCs w:val="28"/>
          <w:lang w:val="uk-UA" w:eastAsia="ru-RU"/>
        </w:rPr>
        <w:t xml:space="preserve"> </w:t>
      </w:r>
      <w:r w:rsidRPr="00186023">
        <w:rPr>
          <w:rFonts w:ascii="Times New Roman" w:eastAsiaTheme="minorEastAsia" w:hAnsi="Times New Roman" w:cs="Times New Roman"/>
          <w:sz w:val="28"/>
          <w:szCs w:val="28"/>
          <w:lang w:val="uk-UA" w:eastAsia="ru-RU"/>
        </w:rPr>
        <w:t>Т</w:t>
      </w:r>
      <w:r w:rsidR="007F4AA9" w:rsidRPr="00186023">
        <w:rPr>
          <w:rFonts w:ascii="Times New Roman" w:eastAsiaTheme="minorEastAsia" w:hAnsi="Times New Roman" w:cs="Times New Roman"/>
          <w:sz w:val="28"/>
          <w:szCs w:val="28"/>
          <w:lang w:val="uk-UA" w:eastAsia="ru-RU"/>
        </w:rPr>
        <w:t xml:space="preserve">.М. </w:t>
      </w:r>
      <w:r w:rsidRPr="00186023">
        <w:rPr>
          <w:rFonts w:ascii="Times New Roman" w:eastAsiaTheme="minorEastAsia" w:hAnsi="Times New Roman" w:cs="Times New Roman"/>
          <w:sz w:val="28"/>
          <w:szCs w:val="28"/>
          <w:lang w:val="uk-UA" w:eastAsia="ru-RU"/>
        </w:rPr>
        <w:t>Розробка проекту обліку і внутрішнього аудиту витрат на виробництво зернових культур</w:t>
      </w:r>
    </w:p>
    <w:p w:rsidR="007F4AA9" w:rsidRPr="00186023" w:rsidRDefault="007F4AA9" w:rsidP="00432BD9">
      <w:pPr>
        <w:spacing w:after="0"/>
        <w:ind w:firstLine="567"/>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 xml:space="preserve">Кваліфікаційна робота на здобуття наукового освітнього ступеня </w:t>
      </w:r>
      <w:r w:rsidR="006E6DB5" w:rsidRPr="00186023">
        <w:rPr>
          <w:rFonts w:ascii="Times New Roman" w:eastAsiaTheme="minorEastAsia" w:hAnsi="Times New Roman" w:cs="Times New Roman"/>
          <w:sz w:val="28"/>
          <w:szCs w:val="28"/>
          <w:lang w:val="uk-UA" w:eastAsia="ru-RU"/>
        </w:rPr>
        <w:t>бакалавра</w:t>
      </w:r>
      <w:r w:rsidRPr="00186023">
        <w:rPr>
          <w:rFonts w:ascii="Times New Roman" w:eastAsiaTheme="minorEastAsia" w:hAnsi="Times New Roman" w:cs="Times New Roman"/>
          <w:sz w:val="28"/>
          <w:szCs w:val="28"/>
          <w:lang w:val="uk-UA" w:eastAsia="ru-RU"/>
        </w:rPr>
        <w:t xml:space="preserve"> за спеціальністю 071 – облік і оподаткування. – Поліський національний університет, Міністерства освіт</w:t>
      </w:r>
      <w:r w:rsidR="006E6DB5" w:rsidRPr="00186023">
        <w:rPr>
          <w:rFonts w:ascii="Times New Roman" w:eastAsiaTheme="minorEastAsia" w:hAnsi="Times New Roman" w:cs="Times New Roman"/>
          <w:sz w:val="28"/>
          <w:szCs w:val="28"/>
          <w:lang w:val="uk-UA" w:eastAsia="ru-RU"/>
        </w:rPr>
        <w:t>и і науки України, Житомир, 2021</w:t>
      </w:r>
      <w:r w:rsidRPr="00186023">
        <w:rPr>
          <w:rFonts w:ascii="Times New Roman" w:eastAsiaTheme="minorEastAsia" w:hAnsi="Times New Roman" w:cs="Times New Roman"/>
          <w:sz w:val="28"/>
          <w:szCs w:val="28"/>
          <w:lang w:val="uk-UA" w:eastAsia="ru-RU"/>
        </w:rPr>
        <w:t>.</w:t>
      </w:r>
    </w:p>
    <w:p w:rsidR="007F4AA9" w:rsidRPr="00186023" w:rsidRDefault="007F4AA9" w:rsidP="00432BD9">
      <w:pPr>
        <w:spacing w:after="0"/>
        <w:ind w:firstLine="567"/>
        <w:jc w:val="both"/>
        <w:rPr>
          <w:rFonts w:ascii="Times New Roman" w:eastAsiaTheme="minorEastAsia" w:hAnsi="Times New Roman" w:cs="Times New Roman"/>
          <w:sz w:val="28"/>
          <w:szCs w:val="28"/>
          <w:lang w:val="uk-UA" w:eastAsia="ru-RU"/>
        </w:rPr>
      </w:pPr>
    </w:p>
    <w:p w:rsidR="001C2206" w:rsidRPr="001C2206" w:rsidRDefault="001C2206" w:rsidP="00432BD9">
      <w:pPr>
        <w:spacing w:after="0"/>
        <w:ind w:firstLine="709"/>
        <w:jc w:val="both"/>
        <w:rPr>
          <w:rFonts w:ascii="Times New Roman" w:eastAsia="Times New Roman" w:hAnsi="Times New Roman" w:cs="Times New Roman"/>
          <w:sz w:val="28"/>
          <w:szCs w:val="28"/>
          <w:lang w:val="uk-UA" w:eastAsia="ru-RU"/>
        </w:rPr>
      </w:pPr>
      <w:r w:rsidRPr="001C2206">
        <w:rPr>
          <w:rFonts w:ascii="Times New Roman" w:eastAsia="Times New Roman" w:hAnsi="Times New Roman" w:cs="Times New Roman"/>
          <w:sz w:val="28"/>
          <w:szCs w:val="28"/>
          <w:lang w:val="uk-UA" w:eastAsia="ru-RU"/>
        </w:rPr>
        <w:t xml:space="preserve">В кваліфікаційній роботі розглянуто організаційні та теоретико-методологічні основи обліку та внутрішнього аудиту витрат на виробництво зернових культур. </w:t>
      </w:r>
      <w:r>
        <w:rPr>
          <w:rFonts w:ascii="Times New Roman" w:eastAsia="Times New Roman" w:hAnsi="Times New Roman" w:cs="Times New Roman"/>
          <w:sz w:val="28"/>
          <w:szCs w:val="28"/>
          <w:lang w:val="uk-UA" w:eastAsia="ru-RU"/>
        </w:rPr>
        <w:t xml:space="preserve">Проведений огляд економічної суті категорії «витрати виробництва», розглянуто порядок їх класифікації для потреб управління, нормативно-правове регулювання порядку ведення обліку витрат в рослинницькій галузі, охарактеризовано основні проблемні питання, що розглядалися вітчизняними та зарубіжними вченими, пов’язаних з темою кваліфікаційної роботи. </w:t>
      </w:r>
    </w:p>
    <w:p w:rsidR="001C2206" w:rsidRPr="00432BD9" w:rsidRDefault="001C2206" w:rsidP="00432BD9">
      <w:pPr>
        <w:spacing w:after="0"/>
        <w:ind w:firstLine="709"/>
        <w:jc w:val="both"/>
        <w:rPr>
          <w:rFonts w:ascii="Times New Roman" w:eastAsia="Times New Roman" w:hAnsi="Times New Roman" w:cs="Times New Roman"/>
          <w:sz w:val="28"/>
          <w:szCs w:val="28"/>
          <w:lang w:val="uk-UA" w:eastAsia="ru-RU"/>
        </w:rPr>
      </w:pPr>
      <w:r w:rsidRPr="00432BD9">
        <w:rPr>
          <w:rFonts w:ascii="Times New Roman" w:eastAsia="Times New Roman" w:hAnsi="Times New Roman" w:cs="Times New Roman"/>
          <w:sz w:val="28"/>
          <w:szCs w:val="28"/>
          <w:lang w:val="uk-UA" w:eastAsia="ru-RU"/>
        </w:rPr>
        <w:t xml:space="preserve">Висвітлено вплив технологічного процесу вирощування зернових культур на побудову системи обліку на прикладі досліджуваного сільськогосподарського підприємства, а саме: виокремлення об’єктів обліку витрат виробництва, </w:t>
      </w:r>
      <w:r w:rsidR="00432BD9" w:rsidRPr="00432BD9">
        <w:rPr>
          <w:rFonts w:ascii="Times New Roman" w:eastAsia="Times New Roman" w:hAnsi="Times New Roman" w:cs="Times New Roman"/>
          <w:sz w:val="28"/>
          <w:szCs w:val="28"/>
          <w:lang w:val="uk-UA" w:eastAsia="ru-RU"/>
        </w:rPr>
        <w:t>використання аналітичного розрізу даних щодо витрат, методу обліку витрат, особливостей проведення калькуляційних розрахунків.</w:t>
      </w:r>
      <w:r w:rsidR="00432BD9">
        <w:rPr>
          <w:rFonts w:ascii="Times New Roman" w:eastAsia="Times New Roman" w:hAnsi="Times New Roman" w:cs="Times New Roman"/>
          <w:sz w:val="28"/>
          <w:szCs w:val="28"/>
          <w:lang w:val="uk-UA" w:eastAsia="ru-RU"/>
        </w:rPr>
        <w:t xml:space="preserve"> Дана характеристика первинного обліку витрат виробництва при вирощуванні зернових культур, порядку відображення господарських операцій на рахунках бухгалтерського обліку та облікових регістрах. Теоретичний матеріал підкріплений практичними матеріалами досліджуваного сільськогосподарського підприємства. Проведене ознайомлення із механізмом проведення контрольних заходів щодо витрат виробництва.</w:t>
      </w:r>
    </w:p>
    <w:p w:rsidR="001C2206" w:rsidRPr="00432BD9" w:rsidRDefault="00432BD9" w:rsidP="007F4AA9">
      <w:pPr>
        <w:spacing w:after="0"/>
        <w:ind w:firstLine="709"/>
        <w:jc w:val="both"/>
        <w:rPr>
          <w:rFonts w:ascii="Times New Roman" w:eastAsia="Times New Roman" w:hAnsi="Times New Roman" w:cs="Times New Roman"/>
          <w:sz w:val="28"/>
          <w:szCs w:val="28"/>
          <w:lang w:val="uk-UA" w:eastAsia="ru-RU"/>
        </w:rPr>
      </w:pPr>
      <w:r w:rsidRPr="00432BD9">
        <w:rPr>
          <w:rFonts w:ascii="Times New Roman" w:eastAsia="Times New Roman" w:hAnsi="Times New Roman" w:cs="Times New Roman"/>
          <w:sz w:val="28"/>
          <w:szCs w:val="28"/>
          <w:lang w:val="uk-UA" w:eastAsia="ru-RU"/>
        </w:rPr>
        <w:t xml:space="preserve">Для удосконалення контрольної діяльності в СТОВ «Злагода» запропоновано </w:t>
      </w:r>
      <w:r>
        <w:rPr>
          <w:rFonts w:ascii="Times New Roman" w:eastAsia="Times New Roman" w:hAnsi="Times New Roman" w:cs="Times New Roman"/>
          <w:sz w:val="28"/>
          <w:szCs w:val="28"/>
          <w:lang w:val="uk-UA" w:eastAsia="ru-RU"/>
        </w:rPr>
        <w:t>ввести до штатного розпису досліджуваного підприємства посаду внутрішнього аудитора, що буде сприяти підвищ</w:t>
      </w:r>
      <w:r w:rsidR="0030286F">
        <w:rPr>
          <w:rFonts w:ascii="Times New Roman" w:eastAsia="Times New Roman" w:hAnsi="Times New Roman" w:cs="Times New Roman"/>
          <w:sz w:val="28"/>
          <w:szCs w:val="28"/>
          <w:lang w:val="uk-UA" w:eastAsia="ru-RU"/>
        </w:rPr>
        <w:t>енню</w:t>
      </w:r>
      <w:r>
        <w:rPr>
          <w:rFonts w:ascii="Times New Roman" w:eastAsia="Times New Roman" w:hAnsi="Times New Roman" w:cs="Times New Roman"/>
          <w:sz w:val="28"/>
          <w:szCs w:val="28"/>
          <w:lang w:val="uk-UA" w:eastAsia="ru-RU"/>
        </w:rPr>
        <w:t xml:space="preserve"> контрольован</w:t>
      </w:r>
      <w:r w:rsidR="0030286F">
        <w:rPr>
          <w:rFonts w:ascii="Times New Roman" w:eastAsia="Times New Roman" w:hAnsi="Times New Roman" w:cs="Times New Roman"/>
          <w:sz w:val="28"/>
          <w:szCs w:val="28"/>
          <w:lang w:val="uk-UA" w:eastAsia="ru-RU"/>
        </w:rPr>
        <w:t>ості</w:t>
      </w:r>
      <w:r>
        <w:rPr>
          <w:rFonts w:ascii="Times New Roman" w:eastAsia="Times New Roman" w:hAnsi="Times New Roman" w:cs="Times New Roman"/>
          <w:sz w:val="28"/>
          <w:szCs w:val="28"/>
          <w:lang w:val="uk-UA" w:eastAsia="ru-RU"/>
        </w:rPr>
        <w:t xml:space="preserve"> витрат виробництва.</w:t>
      </w:r>
    </w:p>
    <w:p w:rsidR="001447F9" w:rsidRPr="001447F9" w:rsidRDefault="001447F9" w:rsidP="007F4AA9">
      <w:pPr>
        <w:spacing w:after="0"/>
        <w:ind w:firstLine="709"/>
        <w:jc w:val="both"/>
        <w:rPr>
          <w:rFonts w:ascii="Times New Roman" w:eastAsia="Times New Roman" w:hAnsi="Times New Roman" w:cs="Times New Roman"/>
          <w:sz w:val="28"/>
          <w:szCs w:val="28"/>
          <w:lang w:val="uk-UA" w:eastAsia="ru-RU"/>
        </w:rPr>
      </w:pPr>
      <w:r w:rsidRPr="001447F9">
        <w:rPr>
          <w:rFonts w:ascii="Times New Roman" w:eastAsia="Times New Roman" w:hAnsi="Times New Roman" w:cs="Times New Roman"/>
          <w:i/>
          <w:sz w:val="28"/>
          <w:szCs w:val="28"/>
          <w:lang w:val="uk-UA" w:eastAsia="ru-RU"/>
        </w:rPr>
        <w:t>Ключові слова:</w:t>
      </w:r>
      <w:r w:rsidR="007F4AA9" w:rsidRPr="001447F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сільськогосподарське підприємство, витрати</w:t>
      </w:r>
      <w:r w:rsidR="00280A6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собівартість, калькуляція, зернові культури</w:t>
      </w:r>
    </w:p>
    <w:p w:rsidR="007F4AA9" w:rsidRPr="00186023" w:rsidRDefault="007F4AA9" w:rsidP="007F4AA9">
      <w:pPr>
        <w:spacing w:after="0" w:line="240" w:lineRule="auto"/>
        <w:ind w:firstLine="709"/>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br w:type="page"/>
      </w:r>
    </w:p>
    <w:p w:rsidR="007F4AA9" w:rsidRPr="00186023" w:rsidRDefault="007F4AA9" w:rsidP="007F4AA9">
      <w:pPr>
        <w:spacing w:after="0"/>
        <w:ind w:firstLine="567"/>
        <w:jc w:val="center"/>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b/>
          <w:sz w:val="28"/>
          <w:szCs w:val="28"/>
          <w:lang w:val="uk-UA" w:eastAsia="ru-RU"/>
        </w:rPr>
        <w:lastRenderedPageBreak/>
        <w:t>ABSTRACT</w:t>
      </w:r>
    </w:p>
    <w:p w:rsidR="007F4AA9" w:rsidRPr="00186023" w:rsidRDefault="007F4AA9" w:rsidP="007F4AA9">
      <w:pPr>
        <w:spacing w:after="0"/>
        <w:ind w:firstLine="567"/>
        <w:jc w:val="center"/>
        <w:rPr>
          <w:rFonts w:ascii="Times New Roman" w:eastAsiaTheme="minorEastAsia" w:hAnsi="Times New Roman" w:cs="Times New Roman"/>
          <w:b/>
          <w:sz w:val="28"/>
          <w:szCs w:val="28"/>
          <w:lang w:val="uk-UA" w:eastAsia="ru-RU"/>
        </w:rPr>
      </w:pPr>
    </w:p>
    <w:p w:rsidR="00E547AB" w:rsidRPr="00186023" w:rsidRDefault="00E547AB" w:rsidP="00E547AB">
      <w:pPr>
        <w:spacing w:after="0" w:line="360" w:lineRule="auto"/>
        <w:ind w:firstLine="567"/>
        <w:jc w:val="both"/>
        <w:rPr>
          <w:rFonts w:ascii="Times New Roman" w:eastAsiaTheme="minorEastAsia" w:hAnsi="Times New Roman" w:cs="Times New Roman"/>
          <w:sz w:val="28"/>
          <w:szCs w:val="28"/>
          <w:lang w:val="uk-UA" w:eastAsia="ru-RU"/>
        </w:rPr>
      </w:pPr>
      <w:proofErr w:type="spellStart"/>
      <w:r w:rsidRPr="00186023">
        <w:rPr>
          <w:rFonts w:ascii="Times New Roman" w:eastAsiaTheme="minorEastAsia" w:hAnsi="Times New Roman" w:cs="Times New Roman"/>
          <w:sz w:val="28"/>
          <w:szCs w:val="28"/>
          <w:lang w:val="uk-UA" w:eastAsia="ru-RU"/>
        </w:rPr>
        <w:t>Royuk</w:t>
      </w:r>
      <w:proofErr w:type="spellEnd"/>
      <w:r w:rsidRPr="00186023">
        <w:rPr>
          <w:rFonts w:ascii="Times New Roman" w:eastAsiaTheme="minorEastAsia" w:hAnsi="Times New Roman" w:cs="Times New Roman"/>
          <w:sz w:val="28"/>
          <w:szCs w:val="28"/>
          <w:lang w:val="uk-UA" w:eastAsia="ru-RU"/>
        </w:rPr>
        <w:t xml:space="preserve"> T.M.  </w:t>
      </w:r>
      <w:proofErr w:type="spellStart"/>
      <w:r w:rsidRPr="00186023">
        <w:rPr>
          <w:rFonts w:ascii="Times New Roman" w:eastAsiaTheme="minorEastAsia" w:hAnsi="Times New Roman" w:cs="Times New Roman"/>
          <w:sz w:val="28"/>
          <w:szCs w:val="28"/>
          <w:lang w:val="uk-UA" w:eastAsia="ru-RU"/>
        </w:rPr>
        <w:t>Development</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of</w:t>
      </w:r>
      <w:proofErr w:type="spellEnd"/>
      <w:r w:rsidRPr="00186023">
        <w:rPr>
          <w:rFonts w:ascii="Times New Roman" w:eastAsiaTheme="minorEastAsia" w:hAnsi="Times New Roman" w:cs="Times New Roman"/>
          <w:sz w:val="28"/>
          <w:szCs w:val="28"/>
          <w:lang w:val="uk-UA" w:eastAsia="ru-RU"/>
        </w:rPr>
        <w:t xml:space="preserve"> a </w:t>
      </w:r>
      <w:proofErr w:type="spellStart"/>
      <w:r w:rsidRPr="00186023">
        <w:rPr>
          <w:rFonts w:ascii="Times New Roman" w:eastAsiaTheme="minorEastAsia" w:hAnsi="Times New Roman" w:cs="Times New Roman"/>
          <w:sz w:val="28"/>
          <w:szCs w:val="28"/>
          <w:lang w:val="uk-UA" w:eastAsia="ru-RU"/>
        </w:rPr>
        <w:t>project</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for</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accounting</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and</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internal</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audit</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of</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grain</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production</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costs</w:t>
      </w:r>
      <w:proofErr w:type="spellEnd"/>
    </w:p>
    <w:p w:rsidR="007F4AA9" w:rsidRPr="00186023" w:rsidRDefault="00E547AB" w:rsidP="00E547AB">
      <w:pPr>
        <w:spacing w:after="0" w:line="360" w:lineRule="auto"/>
        <w:ind w:firstLine="567"/>
        <w:jc w:val="both"/>
        <w:rPr>
          <w:rFonts w:ascii="Times New Roman" w:eastAsiaTheme="minorEastAsia" w:hAnsi="Times New Roman" w:cs="Times New Roman"/>
          <w:sz w:val="28"/>
          <w:szCs w:val="28"/>
          <w:highlight w:val="yellow"/>
          <w:lang w:val="uk-UA" w:eastAsia="ru-RU"/>
        </w:rPr>
      </w:pPr>
      <w:proofErr w:type="spellStart"/>
      <w:r w:rsidRPr="00186023">
        <w:rPr>
          <w:rFonts w:ascii="Times New Roman" w:eastAsiaTheme="minorEastAsia" w:hAnsi="Times New Roman" w:cs="Times New Roman"/>
          <w:sz w:val="28"/>
          <w:szCs w:val="28"/>
          <w:lang w:val="uk-UA" w:eastAsia="ru-RU"/>
        </w:rPr>
        <w:t>Qualifying</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work</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for</w:t>
      </w:r>
      <w:proofErr w:type="spellEnd"/>
      <w:r w:rsidRPr="00186023">
        <w:rPr>
          <w:rFonts w:ascii="Times New Roman" w:eastAsiaTheme="minorEastAsia" w:hAnsi="Times New Roman" w:cs="Times New Roman"/>
          <w:sz w:val="28"/>
          <w:szCs w:val="28"/>
          <w:lang w:val="uk-UA" w:eastAsia="ru-RU"/>
        </w:rPr>
        <w:t xml:space="preserve"> a </w:t>
      </w:r>
      <w:proofErr w:type="spellStart"/>
      <w:r w:rsidRPr="00186023">
        <w:rPr>
          <w:rFonts w:ascii="Times New Roman" w:eastAsiaTheme="minorEastAsia" w:hAnsi="Times New Roman" w:cs="Times New Roman"/>
          <w:sz w:val="28"/>
          <w:szCs w:val="28"/>
          <w:lang w:val="uk-UA" w:eastAsia="ru-RU"/>
        </w:rPr>
        <w:t>scientific</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bachelor's</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degree</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in</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specialty</w:t>
      </w:r>
      <w:proofErr w:type="spellEnd"/>
      <w:r w:rsidRPr="00186023">
        <w:rPr>
          <w:rFonts w:ascii="Times New Roman" w:eastAsiaTheme="minorEastAsia" w:hAnsi="Times New Roman" w:cs="Times New Roman"/>
          <w:sz w:val="28"/>
          <w:szCs w:val="28"/>
          <w:lang w:val="uk-UA" w:eastAsia="ru-RU"/>
        </w:rPr>
        <w:t xml:space="preserve"> 071 - </w:t>
      </w:r>
      <w:proofErr w:type="spellStart"/>
      <w:r w:rsidRPr="00186023">
        <w:rPr>
          <w:rFonts w:ascii="Times New Roman" w:eastAsiaTheme="minorEastAsia" w:hAnsi="Times New Roman" w:cs="Times New Roman"/>
          <w:sz w:val="28"/>
          <w:szCs w:val="28"/>
          <w:lang w:val="uk-UA" w:eastAsia="ru-RU"/>
        </w:rPr>
        <w:t>accounting</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and</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taxation</w:t>
      </w:r>
      <w:proofErr w:type="spellEnd"/>
      <w:r w:rsidRPr="00186023">
        <w:rPr>
          <w:rFonts w:ascii="Times New Roman" w:eastAsiaTheme="minorEastAsia" w:hAnsi="Times New Roman" w:cs="Times New Roman"/>
          <w:sz w:val="28"/>
          <w:szCs w:val="28"/>
          <w:lang w:val="uk-UA" w:eastAsia="ru-RU"/>
        </w:rPr>
        <w:t xml:space="preserve">. - </w:t>
      </w:r>
      <w:proofErr w:type="spellStart"/>
      <w:r w:rsidRPr="00186023">
        <w:rPr>
          <w:rFonts w:ascii="Times New Roman" w:eastAsiaTheme="minorEastAsia" w:hAnsi="Times New Roman" w:cs="Times New Roman"/>
          <w:sz w:val="28"/>
          <w:szCs w:val="28"/>
          <w:lang w:val="uk-UA" w:eastAsia="ru-RU"/>
        </w:rPr>
        <w:t>Polissya</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National</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University</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Ministry</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of</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Education</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and</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Science</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of</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Ukraine</w:t>
      </w:r>
      <w:proofErr w:type="spellEnd"/>
      <w:r w:rsidRPr="00186023">
        <w:rPr>
          <w:rFonts w:ascii="Times New Roman" w:eastAsiaTheme="minorEastAsia" w:hAnsi="Times New Roman" w:cs="Times New Roman"/>
          <w:sz w:val="28"/>
          <w:szCs w:val="28"/>
          <w:lang w:val="uk-UA" w:eastAsia="ru-RU"/>
        </w:rPr>
        <w:t xml:space="preserve">, </w:t>
      </w:r>
      <w:proofErr w:type="spellStart"/>
      <w:r w:rsidRPr="00186023">
        <w:rPr>
          <w:rFonts w:ascii="Times New Roman" w:eastAsiaTheme="minorEastAsia" w:hAnsi="Times New Roman" w:cs="Times New Roman"/>
          <w:sz w:val="28"/>
          <w:szCs w:val="28"/>
          <w:lang w:val="uk-UA" w:eastAsia="ru-RU"/>
        </w:rPr>
        <w:t>Zhytomyr</w:t>
      </w:r>
      <w:proofErr w:type="spellEnd"/>
      <w:r w:rsidRPr="00186023">
        <w:rPr>
          <w:rFonts w:ascii="Times New Roman" w:eastAsiaTheme="minorEastAsia" w:hAnsi="Times New Roman" w:cs="Times New Roman"/>
          <w:sz w:val="28"/>
          <w:szCs w:val="28"/>
          <w:lang w:val="uk-UA" w:eastAsia="ru-RU"/>
        </w:rPr>
        <w:t>, 2021.</w:t>
      </w:r>
    </w:p>
    <w:p w:rsidR="0030286F" w:rsidRPr="0030286F" w:rsidRDefault="0030286F" w:rsidP="0030286F">
      <w:pPr>
        <w:spacing w:after="0" w:line="360" w:lineRule="auto"/>
        <w:ind w:firstLine="567"/>
        <w:jc w:val="both"/>
        <w:rPr>
          <w:rFonts w:ascii="Times New Roman" w:eastAsiaTheme="minorEastAsia" w:hAnsi="Times New Roman" w:cs="Times New Roman"/>
          <w:sz w:val="28"/>
          <w:szCs w:val="28"/>
          <w:lang w:val="uk-UA" w:eastAsia="ru-RU"/>
        </w:rPr>
      </w:pP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qualifying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work</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considers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organizational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and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theoretical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and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methodological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foundations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accounting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and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internal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audit</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costs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for</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production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cereals</w:t>
      </w:r>
      <w:proofErr w:type="spellEnd"/>
      <w:r w:rsidRPr="0030286F">
        <w:rPr>
          <w:rFonts w:ascii="Times New Roman" w:eastAsiaTheme="minorEastAsia" w:hAnsi="Times New Roman" w:cs="Times New Roman"/>
          <w:sz w:val="28"/>
          <w:szCs w:val="28"/>
          <w:lang w:val="uk-UA" w:eastAsia="ru-RU"/>
        </w:rPr>
        <w:t xml:space="preserve">. A </w:t>
      </w:r>
      <w:proofErr w:type="spellStart"/>
      <w:r w:rsidRPr="0030286F">
        <w:rPr>
          <w:rFonts w:ascii="Times New Roman" w:eastAsiaTheme="minorEastAsia" w:hAnsi="Times New Roman" w:cs="Times New Roman"/>
          <w:sz w:val="28"/>
          <w:szCs w:val="28"/>
          <w:lang w:val="uk-UA" w:eastAsia="ru-RU"/>
        </w:rPr>
        <w:t>review</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economic</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essence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category</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production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costs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considered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order</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their</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classification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for</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management</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regulatory</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regulation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cost</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accounting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crop</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sector</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described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main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issues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addressed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by</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domestic</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and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foreign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scientists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related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to</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topic</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qualification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work</w:t>
      </w:r>
      <w:proofErr w:type="spellEnd"/>
      <w:r w:rsidRPr="0030286F">
        <w:rPr>
          <w:rFonts w:ascii="Times New Roman" w:eastAsiaTheme="minorEastAsia" w:hAnsi="Times New Roman" w:cs="Times New Roman"/>
          <w:sz w:val="28"/>
          <w:szCs w:val="28"/>
          <w:lang w:val="uk-UA" w:eastAsia="ru-RU"/>
        </w:rPr>
        <w:t>.</w:t>
      </w:r>
    </w:p>
    <w:p w:rsidR="0030286F" w:rsidRPr="0030286F" w:rsidRDefault="0030286F" w:rsidP="0030286F">
      <w:pPr>
        <w:spacing w:after="0" w:line="360" w:lineRule="auto"/>
        <w:ind w:firstLine="567"/>
        <w:jc w:val="both"/>
        <w:rPr>
          <w:rFonts w:ascii="Times New Roman" w:eastAsiaTheme="minorEastAsia" w:hAnsi="Times New Roman" w:cs="Times New Roman"/>
          <w:sz w:val="28"/>
          <w:szCs w:val="28"/>
          <w:lang w:val="uk-UA" w:eastAsia="ru-RU"/>
        </w:rPr>
      </w:pP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influence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technological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process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growing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grain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crops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construction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accounting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system</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example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researched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agricultural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enterprise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highlighted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namely</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separation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production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cost</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accounting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objects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use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analytical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section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cost</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data</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cost</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accounting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method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peculiarities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calculation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calculations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characteristics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primary</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accounting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production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costs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cultivation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cereals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order</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reflection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business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transactions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accounts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and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accounting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registers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theoretical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material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supported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by</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practical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materials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researched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agricultural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enterprise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acquaintance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with</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mechanism</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carrying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out</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control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measures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concerning</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production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costs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carried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out</w:t>
      </w:r>
      <w:proofErr w:type="spellEnd"/>
      <w:r w:rsidRPr="0030286F">
        <w:rPr>
          <w:rFonts w:ascii="Times New Roman" w:eastAsiaTheme="minorEastAsia" w:hAnsi="Times New Roman" w:cs="Times New Roman"/>
          <w:sz w:val="28"/>
          <w:szCs w:val="28"/>
          <w:lang w:val="uk-UA" w:eastAsia="ru-RU"/>
        </w:rPr>
        <w:t>.</w:t>
      </w:r>
    </w:p>
    <w:p w:rsidR="007F4AA9" w:rsidRPr="00186023" w:rsidRDefault="0030286F" w:rsidP="0030286F">
      <w:pPr>
        <w:spacing w:after="0" w:line="360" w:lineRule="auto"/>
        <w:ind w:firstLine="567"/>
        <w:jc w:val="both"/>
        <w:rPr>
          <w:rFonts w:ascii="Times New Roman" w:eastAsiaTheme="minorEastAsia" w:hAnsi="Times New Roman" w:cs="Times New Roman"/>
          <w:sz w:val="28"/>
          <w:szCs w:val="28"/>
          <w:highlight w:val="yellow"/>
          <w:lang w:val="uk-UA" w:eastAsia="ru-RU"/>
        </w:rPr>
      </w:pPr>
      <w:proofErr w:type="spellStart"/>
      <w:r w:rsidRPr="0030286F">
        <w:rPr>
          <w:rFonts w:ascii="Times New Roman" w:eastAsiaTheme="minorEastAsia" w:hAnsi="Times New Roman" w:cs="Times New Roman"/>
          <w:sz w:val="28"/>
          <w:szCs w:val="28"/>
          <w:lang w:val="uk-UA" w:eastAsia="ru-RU"/>
        </w:rPr>
        <w:t>To</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improve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control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activity</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w:t>
      </w:r>
      <w:proofErr w:type="spellEnd"/>
      <w:r w:rsidRPr="0030286F">
        <w:rPr>
          <w:rFonts w:ascii="Times New Roman" w:eastAsiaTheme="minorEastAsia" w:hAnsi="Times New Roman" w:cs="Times New Roman"/>
          <w:sz w:val="28"/>
          <w:szCs w:val="28"/>
          <w:lang w:val="uk-UA" w:eastAsia="ru-RU"/>
        </w:rPr>
        <w:t xml:space="preserve"> </w:t>
      </w:r>
      <w:r w:rsidR="00844EA8">
        <w:rPr>
          <w:rFonts w:ascii="Times New Roman" w:eastAsiaTheme="minorEastAsia" w:hAnsi="Times New Roman" w:cs="Times New Roman"/>
          <w:sz w:val="28"/>
          <w:szCs w:val="28"/>
          <w:lang w:val="en-US" w:eastAsia="ru-RU"/>
        </w:rPr>
        <w:t>ALLC</w:t>
      </w:r>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Zlagoda</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it</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is</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proposed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to</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introduce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position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internal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auditor</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staff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list</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researched</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enterprise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which</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will</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help</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to</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increase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the</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controllability</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of</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production</w:t>
      </w:r>
      <w:proofErr w:type="spellEnd"/>
      <w:r w:rsidRPr="0030286F">
        <w:rPr>
          <w:rFonts w:ascii="Times New Roman" w:eastAsiaTheme="minorEastAsia" w:hAnsi="Times New Roman" w:cs="Times New Roman"/>
          <w:sz w:val="28"/>
          <w:szCs w:val="28"/>
          <w:lang w:val="uk-UA" w:eastAsia="ru-RU"/>
        </w:rPr>
        <w:t xml:space="preserve"> </w:t>
      </w:r>
      <w:proofErr w:type="spellStart"/>
      <w:r w:rsidRPr="0030286F">
        <w:rPr>
          <w:rFonts w:ascii="Times New Roman" w:eastAsiaTheme="minorEastAsia" w:hAnsi="Times New Roman" w:cs="Times New Roman"/>
          <w:sz w:val="28"/>
          <w:szCs w:val="28"/>
          <w:lang w:val="uk-UA" w:eastAsia="ru-RU"/>
        </w:rPr>
        <w:t>costs</w:t>
      </w:r>
      <w:proofErr w:type="spellEnd"/>
      <w:r w:rsidRPr="0030286F">
        <w:rPr>
          <w:rFonts w:ascii="Times New Roman" w:eastAsiaTheme="minorEastAsia" w:hAnsi="Times New Roman" w:cs="Times New Roman"/>
          <w:sz w:val="28"/>
          <w:szCs w:val="28"/>
          <w:lang w:val="uk-UA" w:eastAsia="ru-RU"/>
        </w:rPr>
        <w:t>.</w:t>
      </w:r>
    </w:p>
    <w:p w:rsidR="00280A65" w:rsidRDefault="001447F9" w:rsidP="007F4AA9">
      <w:pPr>
        <w:spacing w:after="0" w:line="360" w:lineRule="auto"/>
        <w:ind w:firstLine="567"/>
        <w:jc w:val="both"/>
        <w:rPr>
          <w:rFonts w:ascii="Times New Roman" w:eastAsiaTheme="minorEastAsia" w:hAnsi="Times New Roman" w:cs="Times New Roman"/>
          <w:sz w:val="28"/>
          <w:szCs w:val="28"/>
          <w:lang w:val="uk-UA" w:eastAsia="ru-RU"/>
        </w:rPr>
      </w:pPr>
      <w:proofErr w:type="spellStart"/>
      <w:r w:rsidRPr="001447F9">
        <w:rPr>
          <w:rFonts w:ascii="Times New Roman" w:eastAsiaTheme="minorEastAsia" w:hAnsi="Times New Roman" w:cs="Times New Roman"/>
          <w:i/>
          <w:sz w:val="28"/>
          <w:szCs w:val="28"/>
          <w:lang w:val="uk-UA" w:eastAsia="ru-RU"/>
        </w:rPr>
        <w:t>Keywords</w:t>
      </w:r>
      <w:proofErr w:type="spellEnd"/>
      <w:r w:rsidRPr="001447F9">
        <w:rPr>
          <w:rFonts w:ascii="Times New Roman" w:eastAsiaTheme="minorEastAsia" w:hAnsi="Times New Roman" w:cs="Times New Roman"/>
          <w:sz w:val="28"/>
          <w:szCs w:val="28"/>
          <w:lang w:val="uk-UA" w:eastAsia="ru-RU"/>
        </w:rPr>
        <w:t xml:space="preserve">: </w:t>
      </w:r>
      <w:proofErr w:type="spellStart"/>
      <w:r w:rsidR="00280A65" w:rsidRPr="00280A65">
        <w:rPr>
          <w:rFonts w:ascii="Times New Roman" w:eastAsiaTheme="minorEastAsia" w:hAnsi="Times New Roman" w:cs="Times New Roman"/>
          <w:sz w:val="28"/>
          <w:szCs w:val="28"/>
          <w:lang w:val="uk-UA" w:eastAsia="ru-RU"/>
        </w:rPr>
        <w:t>agricultural</w:t>
      </w:r>
      <w:proofErr w:type="spellEnd"/>
      <w:r w:rsidR="00280A65" w:rsidRPr="00280A65">
        <w:rPr>
          <w:rFonts w:ascii="Times New Roman" w:eastAsiaTheme="minorEastAsia" w:hAnsi="Times New Roman" w:cs="Times New Roman"/>
          <w:sz w:val="28"/>
          <w:szCs w:val="28"/>
          <w:lang w:val="uk-UA" w:eastAsia="ru-RU"/>
        </w:rPr>
        <w:t xml:space="preserve"> </w:t>
      </w:r>
      <w:proofErr w:type="spellStart"/>
      <w:r w:rsidR="00280A65" w:rsidRPr="00280A65">
        <w:rPr>
          <w:rFonts w:ascii="Times New Roman" w:eastAsiaTheme="minorEastAsia" w:hAnsi="Times New Roman" w:cs="Times New Roman"/>
          <w:sz w:val="28"/>
          <w:szCs w:val="28"/>
          <w:lang w:val="uk-UA" w:eastAsia="ru-RU"/>
        </w:rPr>
        <w:t>enterprise</w:t>
      </w:r>
      <w:proofErr w:type="spellEnd"/>
      <w:r w:rsidR="00280A65" w:rsidRPr="00280A65">
        <w:rPr>
          <w:rFonts w:ascii="Times New Roman" w:eastAsiaTheme="minorEastAsia" w:hAnsi="Times New Roman" w:cs="Times New Roman"/>
          <w:sz w:val="28"/>
          <w:szCs w:val="28"/>
          <w:lang w:val="uk-UA" w:eastAsia="ru-RU"/>
        </w:rPr>
        <w:t xml:space="preserve">, </w:t>
      </w:r>
      <w:proofErr w:type="spellStart"/>
      <w:r w:rsidR="00280A65" w:rsidRPr="00280A65">
        <w:rPr>
          <w:rFonts w:ascii="Times New Roman" w:eastAsiaTheme="minorEastAsia" w:hAnsi="Times New Roman" w:cs="Times New Roman"/>
          <w:sz w:val="28"/>
          <w:szCs w:val="28"/>
          <w:lang w:val="uk-UA" w:eastAsia="ru-RU"/>
        </w:rPr>
        <w:t>costs</w:t>
      </w:r>
      <w:proofErr w:type="spellEnd"/>
      <w:r w:rsidR="00280A65" w:rsidRPr="00280A65">
        <w:rPr>
          <w:rFonts w:ascii="Times New Roman" w:eastAsiaTheme="minorEastAsia" w:hAnsi="Times New Roman" w:cs="Times New Roman"/>
          <w:sz w:val="28"/>
          <w:szCs w:val="28"/>
          <w:lang w:val="uk-UA" w:eastAsia="ru-RU"/>
        </w:rPr>
        <w:t xml:space="preserve">, </w:t>
      </w:r>
      <w:proofErr w:type="spellStart"/>
      <w:r w:rsidR="00280A65" w:rsidRPr="00280A65">
        <w:rPr>
          <w:rFonts w:ascii="Times New Roman" w:eastAsiaTheme="minorEastAsia" w:hAnsi="Times New Roman" w:cs="Times New Roman"/>
          <w:sz w:val="28"/>
          <w:szCs w:val="28"/>
          <w:lang w:val="uk-UA" w:eastAsia="ru-RU"/>
        </w:rPr>
        <w:t>cost</w:t>
      </w:r>
      <w:proofErr w:type="spellEnd"/>
      <w:r w:rsidR="00280A65" w:rsidRPr="00280A65">
        <w:rPr>
          <w:rFonts w:ascii="Times New Roman" w:eastAsiaTheme="minorEastAsia" w:hAnsi="Times New Roman" w:cs="Times New Roman"/>
          <w:sz w:val="28"/>
          <w:szCs w:val="28"/>
          <w:lang w:val="uk-UA" w:eastAsia="ru-RU"/>
        </w:rPr>
        <w:t xml:space="preserve">, </w:t>
      </w:r>
      <w:proofErr w:type="spellStart"/>
      <w:r w:rsidR="00280A65" w:rsidRPr="00280A65">
        <w:rPr>
          <w:rFonts w:ascii="Times New Roman" w:eastAsiaTheme="minorEastAsia" w:hAnsi="Times New Roman" w:cs="Times New Roman"/>
          <w:sz w:val="28"/>
          <w:szCs w:val="28"/>
          <w:lang w:val="uk-UA" w:eastAsia="ru-RU"/>
        </w:rPr>
        <w:t>calculation</w:t>
      </w:r>
      <w:proofErr w:type="spellEnd"/>
      <w:r w:rsidR="00280A65" w:rsidRPr="00280A65">
        <w:rPr>
          <w:rFonts w:ascii="Times New Roman" w:eastAsiaTheme="minorEastAsia" w:hAnsi="Times New Roman" w:cs="Times New Roman"/>
          <w:sz w:val="28"/>
          <w:szCs w:val="28"/>
          <w:lang w:val="uk-UA" w:eastAsia="ru-RU"/>
        </w:rPr>
        <w:t xml:space="preserve">, </w:t>
      </w:r>
      <w:proofErr w:type="spellStart"/>
      <w:r w:rsidR="00280A65" w:rsidRPr="00280A65">
        <w:rPr>
          <w:rFonts w:ascii="Times New Roman" w:eastAsiaTheme="minorEastAsia" w:hAnsi="Times New Roman" w:cs="Times New Roman"/>
          <w:sz w:val="28"/>
          <w:szCs w:val="28"/>
          <w:lang w:val="uk-UA" w:eastAsia="ru-RU"/>
        </w:rPr>
        <w:t>cereals</w:t>
      </w:r>
      <w:proofErr w:type="spellEnd"/>
    </w:p>
    <w:p w:rsidR="00280A65" w:rsidRDefault="00280A65">
      <w:pPr>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br w:type="page"/>
      </w:r>
    </w:p>
    <w:p w:rsidR="006E6DB5" w:rsidRPr="00186023" w:rsidRDefault="006E6DB5" w:rsidP="006E6DB5">
      <w:pPr>
        <w:jc w:val="center"/>
        <w:rPr>
          <w:rFonts w:ascii="Times New Roman" w:hAnsi="Times New Roman" w:cs="Times New Roman"/>
          <w:b/>
          <w:sz w:val="28"/>
          <w:szCs w:val="28"/>
          <w:lang w:val="uk-UA"/>
        </w:rPr>
      </w:pPr>
      <w:r w:rsidRPr="00186023">
        <w:rPr>
          <w:rFonts w:ascii="Times New Roman" w:hAnsi="Times New Roman" w:cs="Times New Roman"/>
          <w:b/>
          <w:sz w:val="28"/>
          <w:szCs w:val="28"/>
          <w:lang w:val="uk-UA"/>
        </w:rPr>
        <w:lastRenderedPageBreak/>
        <w:t>ЗМІСТ</w:t>
      </w:r>
    </w:p>
    <w:p w:rsidR="00C16E83" w:rsidRPr="00186023" w:rsidRDefault="00C16E83" w:rsidP="006E6DB5">
      <w:pPr>
        <w:jc w:val="center"/>
        <w:rPr>
          <w:rFonts w:ascii="Times New Roman" w:hAnsi="Times New Roman" w:cs="Times New Roman"/>
          <w:b/>
          <w:sz w:val="28"/>
          <w:szCs w:val="28"/>
          <w:lang w:val="uk-U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8"/>
      </w:tblGrid>
      <w:tr w:rsidR="006E6DB5" w:rsidRPr="00186023" w:rsidTr="00C16E83">
        <w:tc>
          <w:tcPr>
            <w:tcW w:w="8613" w:type="dxa"/>
          </w:tcPr>
          <w:p w:rsidR="006E6DB5" w:rsidRPr="00F92CD7" w:rsidRDefault="00280A65" w:rsidP="000718D0">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6E6DB5" w:rsidRPr="00F92CD7">
              <w:rPr>
                <w:rFonts w:ascii="Times New Roman" w:hAnsi="Times New Roman" w:cs="Times New Roman"/>
                <w:sz w:val="28"/>
                <w:szCs w:val="28"/>
                <w:lang w:val="uk-UA"/>
              </w:rPr>
              <w:t xml:space="preserve"> </w:t>
            </w:r>
          </w:p>
        </w:tc>
        <w:tc>
          <w:tcPr>
            <w:tcW w:w="958" w:type="dxa"/>
          </w:tcPr>
          <w:p w:rsidR="006E6DB5" w:rsidRPr="00186023" w:rsidRDefault="00F2026F" w:rsidP="00F2026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6E6DB5" w:rsidRPr="00186023" w:rsidTr="00C16E83">
        <w:tc>
          <w:tcPr>
            <w:tcW w:w="8613" w:type="dxa"/>
          </w:tcPr>
          <w:p w:rsidR="006E6DB5" w:rsidRPr="00F92CD7" w:rsidRDefault="00280A65" w:rsidP="000718D0">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B336A" w:rsidRPr="00F92CD7">
              <w:rPr>
                <w:rFonts w:ascii="Times New Roman" w:hAnsi="Times New Roman" w:cs="Times New Roman"/>
                <w:sz w:val="28"/>
                <w:szCs w:val="28"/>
                <w:lang w:val="uk-UA"/>
              </w:rPr>
              <w:t xml:space="preserve">. Теоретико-методологічні основи обліку витрат на виробництво зернових культур </w:t>
            </w:r>
          </w:p>
        </w:tc>
        <w:tc>
          <w:tcPr>
            <w:tcW w:w="958" w:type="dxa"/>
          </w:tcPr>
          <w:p w:rsidR="006E6DB5" w:rsidRDefault="006E6DB5" w:rsidP="00F2026F">
            <w:pPr>
              <w:spacing w:line="276" w:lineRule="auto"/>
              <w:jc w:val="center"/>
              <w:rPr>
                <w:rFonts w:ascii="Times New Roman" w:hAnsi="Times New Roman" w:cs="Times New Roman"/>
                <w:sz w:val="28"/>
                <w:szCs w:val="28"/>
                <w:lang w:val="uk-UA"/>
              </w:rPr>
            </w:pPr>
          </w:p>
          <w:p w:rsidR="00F2026F" w:rsidRPr="00186023" w:rsidRDefault="00F2026F" w:rsidP="00F2026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6E6DB5" w:rsidRPr="00186023" w:rsidTr="00C16E83">
        <w:tc>
          <w:tcPr>
            <w:tcW w:w="8613" w:type="dxa"/>
          </w:tcPr>
          <w:p w:rsidR="006E6DB5" w:rsidRPr="00F92CD7" w:rsidRDefault="006E6DB5" w:rsidP="000718D0">
            <w:pPr>
              <w:spacing w:line="360" w:lineRule="auto"/>
              <w:ind w:firstLine="567"/>
              <w:jc w:val="both"/>
              <w:rPr>
                <w:rFonts w:ascii="Times New Roman" w:hAnsi="Times New Roman" w:cs="Times New Roman"/>
                <w:sz w:val="28"/>
                <w:szCs w:val="28"/>
                <w:lang w:val="uk-UA"/>
              </w:rPr>
            </w:pPr>
            <w:r w:rsidRPr="00F92CD7">
              <w:rPr>
                <w:rFonts w:ascii="Times New Roman" w:hAnsi="Times New Roman" w:cs="Times New Roman"/>
                <w:sz w:val="28"/>
                <w:szCs w:val="28"/>
                <w:lang w:val="uk-UA"/>
              </w:rPr>
              <w:t xml:space="preserve">1.1. </w:t>
            </w:r>
            <w:r w:rsidR="002B336A" w:rsidRPr="00F92CD7">
              <w:rPr>
                <w:rFonts w:ascii="Times New Roman" w:hAnsi="Times New Roman" w:cs="Times New Roman"/>
                <w:sz w:val="28"/>
                <w:szCs w:val="28"/>
                <w:lang w:val="uk-UA"/>
              </w:rPr>
              <w:t>Витрати виробництва, як економічна категорія</w:t>
            </w:r>
            <w:bookmarkStart w:id="0" w:name="_GoBack"/>
            <w:bookmarkEnd w:id="0"/>
          </w:p>
        </w:tc>
        <w:tc>
          <w:tcPr>
            <w:tcW w:w="958" w:type="dxa"/>
          </w:tcPr>
          <w:p w:rsidR="006E6DB5" w:rsidRPr="00186023" w:rsidRDefault="00F2026F" w:rsidP="00F2026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r>
      <w:tr w:rsidR="006E6DB5" w:rsidRPr="00186023" w:rsidTr="00C16E83">
        <w:tc>
          <w:tcPr>
            <w:tcW w:w="8613" w:type="dxa"/>
          </w:tcPr>
          <w:p w:rsidR="006E6DB5" w:rsidRPr="00F92CD7" w:rsidRDefault="002B336A" w:rsidP="000718D0">
            <w:pPr>
              <w:spacing w:line="360" w:lineRule="auto"/>
              <w:ind w:firstLine="567"/>
              <w:jc w:val="both"/>
              <w:rPr>
                <w:rFonts w:ascii="Times New Roman" w:hAnsi="Times New Roman" w:cs="Times New Roman"/>
                <w:sz w:val="28"/>
                <w:szCs w:val="28"/>
                <w:lang w:val="uk-UA"/>
              </w:rPr>
            </w:pPr>
            <w:r w:rsidRPr="00F92CD7">
              <w:rPr>
                <w:rFonts w:ascii="Times New Roman" w:hAnsi="Times New Roman" w:cs="Times New Roman"/>
                <w:sz w:val="28"/>
                <w:szCs w:val="28"/>
                <w:lang w:val="uk-UA"/>
              </w:rPr>
              <w:t>1.2 Завдання та роль обліку витрат на виробництво зернових культур в господарській діяльності сільськогосподарського підприємства</w:t>
            </w:r>
          </w:p>
        </w:tc>
        <w:tc>
          <w:tcPr>
            <w:tcW w:w="958" w:type="dxa"/>
          </w:tcPr>
          <w:p w:rsidR="006E6DB5" w:rsidRDefault="006E6DB5" w:rsidP="00F2026F">
            <w:pPr>
              <w:spacing w:line="276" w:lineRule="auto"/>
              <w:jc w:val="center"/>
              <w:rPr>
                <w:rFonts w:ascii="Times New Roman" w:hAnsi="Times New Roman" w:cs="Times New Roman"/>
                <w:sz w:val="28"/>
                <w:szCs w:val="28"/>
                <w:lang w:val="uk-UA"/>
              </w:rPr>
            </w:pPr>
          </w:p>
          <w:p w:rsidR="00F2026F" w:rsidRDefault="00F2026F" w:rsidP="00F2026F">
            <w:pPr>
              <w:spacing w:line="276" w:lineRule="auto"/>
              <w:jc w:val="center"/>
              <w:rPr>
                <w:rFonts w:ascii="Times New Roman" w:hAnsi="Times New Roman" w:cs="Times New Roman"/>
                <w:sz w:val="28"/>
                <w:szCs w:val="28"/>
                <w:lang w:val="uk-UA"/>
              </w:rPr>
            </w:pPr>
          </w:p>
          <w:p w:rsidR="00F2026F" w:rsidRPr="00186023" w:rsidRDefault="00F2026F" w:rsidP="00F2026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13</w:t>
            </w:r>
          </w:p>
        </w:tc>
      </w:tr>
      <w:tr w:rsidR="006E6DB5" w:rsidRPr="00186023" w:rsidTr="00F2026F">
        <w:tc>
          <w:tcPr>
            <w:tcW w:w="8613" w:type="dxa"/>
          </w:tcPr>
          <w:p w:rsidR="006E6DB5" w:rsidRPr="00F92CD7" w:rsidRDefault="002B336A" w:rsidP="000718D0">
            <w:pPr>
              <w:spacing w:line="360" w:lineRule="auto"/>
              <w:ind w:firstLine="567"/>
              <w:jc w:val="both"/>
              <w:rPr>
                <w:rFonts w:ascii="Times New Roman" w:hAnsi="Times New Roman" w:cs="Times New Roman"/>
                <w:sz w:val="28"/>
                <w:szCs w:val="28"/>
                <w:lang w:val="uk-UA"/>
              </w:rPr>
            </w:pPr>
            <w:r w:rsidRPr="00F92CD7">
              <w:rPr>
                <w:rFonts w:ascii="Times New Roman" w:hAnsi="Times New Roman" w:cs="Times New Roman"/>
                <w:sz w:val="28"/>
                <w:szCs w:val="28"/>
                <w:lang w:val="uk-UA"/>
              </w:rPr>
              <w:t>1.3 Нормативно-правове забезпечення та огляд спеціальної літератури і наукових досліджень щодо обліку витрат на виробництво зернових культур</w:t>
            </w:r>
          </w:p>
        </w:tc>
        <w:tc>
          <w:tcPr>
            <w:tcW w:w="958" w:type="dxa"/>
            <w:vAlign w:val="center"/>
          </w:tcPr>
          <w:p w:rsidR="00F2026F" w:rsidRDefault="00F2026F" w:rsidP="00F2026F">
            <w:pPr>
              <w:spacing w:line="276" w:lineRule="auto"/>
              <w:jc w:val="center"/>
              <w:rPr>
                <w:rFonts w:ascii="Times New Roman" w:hAnsi="Times New Roman" w:cs="Times New Roman"/>
                <w:sz w:val="28"/>
                <w:szCs w:val="28"/>
                <w:lang w:val="uk-UA"/>
              </w:rPr>
            </w:pPr>
          </w:p>
          <w:p w:rsidR="00F2026F" w:rsidRDefault="00F2026F" w:rsidP="00F2026F">
            <w:pPr>
              <w:spacing w:line="276" w:lineRule="auto"/>
              <w:jc w:val="center"/>
              <w:rPr>
                <w:rFonts w:ascii="Times New Roman" w:hAnsi="Times New Roman" w:cs="Times New Roman"/>
                <w:sz w:val="28"/>
                <w:szCs w:val="28"/>
                <w:lang w:val="uk-UA"/>
              </w:rPr>
            </w:pPr>
          </w:p>
          <w:p w:rsidR="006E6DB5" w:rsidRPr="00186023" w:rsidRDefault="00F2026F" w:rsidP="00F2026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6E6DB5" w:rsidRPr="00186023" w:rsidTr="00F2026F">
        <w:tc>
          <w:tcPr>
            <w:tcW w:w="8613" w:type="dxa"/>
          </w:tcPr>
          <w:p w:rsidR="006E6DB5" w:rsidRPr="00F92CD7" w:rsidRDefault="002B336A" w:rsidP="000718D0">
            <w:pPr>
              <w:spacing w:line="360" w:lineRule="auto"/>
              <w:ind w:firstLine="567"/>
              <w:jc w:val="both"/>
              <w:rPr>
                <w:rFonts w:ascii="Times New Roman" w:hAnsi="Times New Roman" w:cs="Times New Roman"/>
                <w:sz w:val="28"/>
                <w:szCs w:val="28"/>
                <w:lang w:val="uk-UA"/>
              </w:rPr>
            </w:pPr>
            <w:r w:rsidRPr="00F92CD7">
              <w:rPr>
                <w:rFonts w:ascii="Times New Roman" w:hAnsi="Times New Roman" w:cs="Times New Roman"/>
                <w:sz w:val="28"/>
                <w:szCs w:val="28"/>
                <w:lang w:val="uk-UA"/>
              </w:rPr>
              <w:t xml:space="preserve">1.4 Характеристика господарських операцій із формування витрат на виробництво зернових культур </w:t>
            </w:r>
          </w:p>
        </w:tc>
        <w:tc>
          <w:tcPr>
            <w:tcW w:w="958" w:type="dxa"/>
            <w:vAlign w:val="center"/>
          </w:tcPr>
          <w:p w:rsidR="006E6DB5" w:rsidRPr="00186023" w:rsidRDefault="00F2026F" w:rsidP="00F2026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6E6DB5" w:rsidRPr="00186023" w:rsidTr="00F2026F">
        <w:tc>
          <w:tcPr>
            <w:tcW w:w="8613" w:type="dxa"/>
          </w:tcPr>
          <w:p w:rsidR="006E6DB5" w:rsidRPr="00F92CD7" w:rsidRDefault="005E5B8D" w:rsidP="000718D0">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Висновки </w:t>
            </w:r>
            <w:r w:rsidR="00C16E83" w:rsidRPr="00F92CD7">
              <w:rPr>
                <w:rFonts w:ascii="Times New Roman" w:hAnsi="Times New Roman" w:cs="Times New Roman"/>
                <w:sz w:val="28"/>
                <w:szCs w:val="28"/>
                <w:lang w:val="uk-UA"/>
              </w:rPr>
              <w:t xml:space="preserve"> </w:t>
            </w:r>
          </w:p>
        </w:tc>
        <w:tc>
          <w:tcPr>
            <w:tcW w:w="958" w:type="dxa"/>
            <w:vAlign w:val="center"/>
          </w:tcPr>
          <w:p w:rsidR="006E6DB5" w:rsidRPr="00186023" w:rsidRDefault="00F2026F" w:rsidP="00F2026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w:t>
            </w:r>
          </w:p>
        </w:tc>
      </w:tr>
      <w:tr w:rsidR="006E6DB5" w:rsidRPr="00186023" w:rsidTr="00F2026F">
        <w:tc>
          <w:tcPr>
            <w:tcW w:w="8613" w:type="dxa"/>
          </w:tcPr>
          <w:p w:rsidR="006E6DB5" w:rsidRPr="00F92CD7" w:rsidRDefault="005E5B8D" w:rsidP="000718D0">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літератури</w:t>
            </w:r>
            <w:r w:rsidR="00C16E83" w:rsidRPr="00F92CD7">
              <w:rPr>
                <w:rFonts w:ascii="Times New Roman" w:hAnsi="Times New Roman" w:cs="Times New Roman"/>
                <w:sz w:val="28"/>
                <w:szCs w:val="28"/>
                <w:lang w:val="uk-UA"/>
              </w:rPr>
              <w:t xml:space="preserve"> </w:t>
            </w:r>
          </w:p>
        </w:tc>
        <w:tc>
          <w:tcPr>
            <w:tcW w:w="958" w:type="dxa"/>
            <w:vAlign w:val="center"/>
          </w:tcPr>
          <w:p w:rsidR="006E6DB5" w:rsidRPr="00186023" w:rsidRDefault="00F2026F" w:rsidP="00F2026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31</w:t>
            </w:r>
          </w:p>
        </w:tc>
      </w:tr>
      <w:tr w:rsidR="006E6DB5" w:rsidRPr="00186023" w:rsidTr="00F2026F">
        <w:tc>
          <w:tcPr>
            <w:tcW w:w="8613" w:type="dxa"/>
          </w:tcPr>
          <w:p w:rsidR="006E6DB5" w:rsidRPr="00F92CD7" w:rsidRDefault="005E5B8D" w:rsidP="000718D0">
            <w:pPr>
              <w:spacing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Додатки</w:t>
            </w:r>
          </w:p>
        </w:tc>
        <w:tc>
          <w:tcPr>
            <w:tcW w:w="958" w:type="dxa"/>
            <w:vAlign w:val="center"/>
          </w:tcPr>
          <w:p w:rsidR="006E6DB5" w:rsidRPr="00186023" w:rsidRDefault="00F2026F" w:rsidP="00F2026F">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38</w:t>
            </w:r>
          </w:p>
        </w:tc>
      </w:tr>
    </w:tbl>
    <w:p w:rsidR="006E6DB5" w:rsidRPr="00186023" w:rsidRDefault="006E6DB5" w:rsidP="00C16E83">
      <w:pPr>
        <w:jc w:val="center"/>
        <w:rPr>
          <w:lang w:val="uk-UA"/>
        </w:rPr>
      </w:pPr>
    </w:p>
    <w:p w:rsidR="000718D0" w:rsidRDefault="000718D0">
      <w:pPr>
        <w:rPr>
          <w:rFonts w:ascii="Times New Roman" w:eastAsiaTheme="minorEastAsia" w:hAnsi="Times New Roman" w:cs="Times New Roman"/>
          <w:b/>
          <w:sz w:val="28"/>
          <w:szCs w:val="28"/>
          <w:lang w:val="uk-UA" w:eastAsia="ru-RU"/>
        </w:rPr>
      </w:pPr>
      <w:r>
        <w:rPr>
          <w:rFonts w:ascii="Times New Roman" w:eastAsiaTheme="minorEastAsia" w:hAnsi="Times New Roman" w:cs="Times New Roman"/>
          <w:b/>
          <w:sz w:val="28"/>
          <w:szCs w:val="28"/>
          <w:lang w:val="uk-UA" w:eastAsia="ru-RU"/>
        </w:rPr>
        <w:br w:type="page"/>
      </w:r>
    </w:p>
    <w:p w:rsidR="005E1085" w:rsidRPr="00186023" w:rsidRDefault="005E1085" w:rsidP="005E1085">
      <w:pPr>
        <w:spacing w:after="0" w:line="360" w:lineRule="auto"/>
        <w:ind w:firstLine="709"/>
        <w:jc w:val="center"/>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b/>
          <w:sz w:val="28"/>
          <w:szCs w:val="28"/>
          <w:lang w:val="uk-UA" w:eastAsia="ru-RU"/>
        </w:rPr>
        <w:lastRenderedPageBreak/>
        <w:t xml:space="preserve">ВСТУП </w:t>
      </w:r>
    </w:p>
    <w:p w:rsidR="005E1085" w:rsidRPr="00186023" w:rsidRDefault="005E1085" w:rsidP="005E1085">
      <w:pPr>
        <w:spacing w:after="0" w:line="360" w:lineRule="auto"/>
        <w:ind w:firstLine="709"/>
        <w:jc w:val="both"/>
        <w:rPr>
          <w:rFonts w:ascii="Times New Roman" w:eastAsiaTheme="minorEastAsia" w:hAnsi="Times New Roman" w:cs="Times New Roman"/>
          <w:sz w:val="28"/>
          <w:szCs w:val="28"/>
          <w:lang w:val="uk-UA" w:eastAsia="ru-RU"/>
        </w:rPr>
      </w:pPr>
    </w:p>
    <w:p w:rsidR="005E1085" w:rsidRPr="00186023" w:rsidRDefault="005E1085" w:rsidP="00D93965">
      <w:pPr>
        <w:spacing w:after="0" w:line="36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b/>
          <w:sz w:val="28"/>
          <w:szCs w:val="28"/>
          <w:lang w:val="uk-UA" w:eastAsia="ru-RU"/>
        </w:rPr>
        <w:t>Актуальність теми.</w:t>
      </w:r>
      <w:r w:rsidRPr="00186023">
        <w:rPr>
          <w:rFonts w:ascii="Times New Roman" w:eastAsiaTheme="minorEastAsia" w:hAnsi="Times New Roman" w:cs="Times New Roman"/>
          <w:sz w:val="28"/>
          <w:szCs w:val="28"/>
          <w:lang w:val="uk-UA" w:eastAsia="ru-RU"/>
        </w:rPr>
        <w:t xml:space="preserve"> </w:t>
      </w:r>
      <w:r w:rsidR="00D93965" w:rsidRPr="00186023">
        <w:rPr>
          <w:rFonts w:ascii="Times New Roman" w:eastAsiaTheme="minorEastAsia" w:hAnsi="Times New Roman" w:cs="Times New Roman"/>
          <w:sz w:val="28"/>
          <w:szCs w:val="28"/>
          <w:lang w:val="uk-UA" w:eastAsia="ru-RU"/>
        </w:rPr>
        <w:t>Розширення господарської самостійності, можливість ведення виходу на зовнішньоекономічний ринок вітчизняних сільськогосподарських підприємств, обумовлює необхідність проведення змін не лише в порядку організації господарської виробничої діяльності</w:t>
      </w:r>
      <w:r w:rsidR="008C2B3F" w:rsidRPr="00186023">
        <w:rPr>
          <w:rFonts w:ascii="Times New Roman" w:eastAsiaTheme="minorEastAsia" w:hAnsi="Times New Roman" w:cs="Times New Roman"/>
          <w:sz w:val="28"/>
          <w:szCs w:val="28"/>
          <w:lang w:val="uk-UA" w:eastAsia="ru-RU"/>
        </w:rPr>
        <w:t xml:space="preserve">, управління сільськогосподарським </w:t>
      </w:r>
      <w:r w:rsidR="00510292" w:rsidRPr="00186023">
        <w:rPr>
          <w:rFonts w:ascii="Times New Roman" w:eastAsiaTheme="minorEastAsia" w:hAnsi="Times New Roman" w:cs="Times New Roman"/>
          <w:sz w:val="28"/>
          <w:szCs w:val="28"/>
          <w:lang w:val="uk-UA" w:eastAsia="ru-RU"/>
        </w:rPr>
        <w:t xml:space="preserve">підприємством, але й в  інформаційному забезпеченні всіх процесів, що відбуваються в суб’єкті господарювання, системою обліку. Саме облікова система є системою, що підтримує </w:t>
      </w:r>
      <w:proofErr w:type="spellStart"/>
      <w:r w:rsidR="00510292" w:rsidRPr="00186023">
        <w:rPr>
          <w:rFonts w:ascii="Times New Roman" w:eastAsiaTheme="minorEastAsia" w:hAnsi="Times New Roman" w:cs="Times New Roman"/>
          <w:sz w:val="28"/>
          <w:szCs w:val="28"/>
          <w:lang w:val="uk-UA" w:eastAsia="ru-RU"/>
        </w:rPr>
        <w:t>інформаційно</w:t>
      </w:r>
      <w:proofErr w:type="spellEnd"/>
      <w:r w:rsidR="00510292" w:rsidRPr="00186023">
        <w:rPr>
          <w:rFonts w:ascii="Times New Roman" w:eastAsiaTheme="minorEastAsia" w:hAnsi="Times New Roman" w:cs="Times New Roman"/>
          <w:sz w:val="28"/>
          <w:szCs w:val="28"/>
          <w:lang w:val="uk-UA" w:eastAsia="ru-RU"/>
        </w:rPr>
        <w:t xml:space="preserve"> всі управлінські процеси, забезпечуючи досягнення бажаного рівня ефективності господарської діяльності.</w:t>
      </w:r>
    </w:p>
    <w:p w:rsidR="00510292" w:rsidRPr="00186023" w:rsidRDefault="00510292" w:rsidP="00D93965">
      <w:pPr>
        <w:spacing w:after="0" w:line="36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 xml:space="preserve">Особливої актуальності набуває доцільність і необхідність врахування галузевих особливостей </w:t>
      </w:r>
      <w:r w:rsidR="004C723B" w:rsidRPr="00186023">
        <w:rPr>
          <w:rFonts w:ascii="Times New Roman" w:eastAsiaTheme="minorEastAsia" w:hAnsi="Times New Roman" w:cs="Times New Roman"/>
          <w:sz w:val="28"/>
          <w:szCs w:val="28"/>
          <w:lang w:val="uk-UA" w:eastAsia="ru-RU"/>
        </w:rPr>
        <w:t>при веденні</w:t>
      </w:r>
      <w:r w:rsidRPr="00186023">
        <w:rPr>
          <w:rFonts w:ascii="Times New Roman" w:eastAsiaTheme="minorEastAsia" w:hAnsi="Times New Roman" w:cs="Times New Roman"/>
          <w:sz w:val="28"/>
          <w:szCs w:val="28"/>
          <w:lang w:val="uk-UA" w:eastAsia="ru-RU"/>
        </w:rPr>
        <w:t xml:space="preserve"> обліку витрат виробництва продукції рослинництва, зокрема </w:t>
      </w:r>
      <w:r w:rsidR="004C723B" w:rsidRPr="00186023">
        <w:rPr>
          <w:rFonts w:ascii="Times New Roman" w:eastAsiaTheme="minorEastAsia" w:hAnsi="Times New Roman" w:cs="Times New Roman"/>
          <w:sz w:val="28"/>
          <w:szCs w:val="28"/>
          <w:lang w:val="uk-UA" w:eastAsia="ru-RU"/>
        </w:rPr>
        <w:t xml:space="preserve">таких як: </w:t>
      </w:r>
      <w:r w:rsidRPr="00186023">
        <w:rPr>
          <w:rFonts w:ascii="Times New Roman" w:eastAsiaTheme="minorEastAsia" w:hAnsi="Times New Roman" w:cs="Times New Roman"/>
          <w:sz w:val="28"/>
          <w:szCs w:val="28"/>
          <w:lang w:val="uk-UA" w:eastAsia="ru-RU"/>
        </w:rPr>
        <w:t>технологічних, біологічних, економічних</w:t>
      </w:r>
      <w:r w:rsidR="004C723B" w:rsidRPr="00186023">
        <w:rPr>
          <w:rFonts w:ascii="Times New Roman" w:eastAsiaTheme="minorEastAsia" w:hAnsi="Times New Roman" w:cs="Times New Roman"/>
          <w:sz w:val="28"/>
          <w:szCs w:val="28"/>
          <w:lang w:val="uk-UA" w:eastAsia="ru-RU"/>
        </w:rPr>
        <w:t>. Ці особливості визначають структуру витрат виробництва в рослинництві, періодичність  проведення калькуляційних розрахунків, вимір методів обліку витрат, виокремлення об’єктів обліку. В зв’язку з цим традиційні методи та системи обліку, методи контролю та аналізу витрат виробництва продукції рослинництва потребують корегування та змін із урахуванням норм чинного законодавства, тенденцій розвитку економіки та обліку, інформаційних запитів системи управління сільськогосподарським підприємством.</w:t>
      </w:r>
    </w:p>
    <w:p w:rsidR="00D93965" w:rsidRPr="00186023" w:rsidRDefault="004C723B" w:rsidP="00D93965">
      <w:pPr>
        <w:spacing w:after="0" w:line="36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 xml:space="preserve">Питання обліку формування витрат виробництва продукції рослинництва </w:t>
      </w:r>
      <w:r w:rsidR="005E5B8D">
        <w:rPr>
          <w:rFonts w:ascii="Times New Roman" w:eastAsiaTheme="minorEastAsia" w:hAnsi="Times New Roman" w:cs="Times New Roman"/>
          <w:sz w:val="28"/>
          <w:szCs w:val="28"/>
          <w:lang w:val="uk-UA" w:eastAsia="ru-RU"/>
        </w:rPr>
        <w:t>були висвітлені в наукових доробках вітчизняних і зарубіжних вчених, зокрема</w:t>
      </w:r>
      <w:r w:rsidRPr="00186023">
        <w:rPr>
          <w:rFonts w:ascii="Times New Roman" w:eastAsiaTheme="minorEastAsia" w:hAnsi="Times New Roman" w:cs="Times New Roman"/>
          <w:sz w:val="28"/>
          <w:szCs w:val="28"/>
          <w:lang w:val="uk-UA" w:eastAsia="ru-RU"/>
        </w:rPr>
        <w:t xml:space="preserve">: Р.А. </w:t>
      </w:r>
      <w:proofErr w:type="spellStart"/>
      <w:r w:rsidRPr="00186023">
        <w:rPr>
          <w:rFonts w:ascii="Times New Roman" w:eastAsiaTheme="minorEastAsia" w:hAnsi="Times New Roman" w:cs="Times New Roman"/>
          <w:sz w:val="28"/>
          <w:szCs w:val="28"/>
          <w:lang w:val="uk-UA" w:eastAsia="ru-RU"/>
        </w:rPr>
        <w:t>Алборова</w:t>
      </w:r>
      <w:proofErr w:type="spellEnd"/>
      <w:r w:rsidRPr="00186023">
        <w:rPr>
          <w:rFonts w:ascii="Times New Roman" w:eastAsiaTheme="minorEastAsia" w:hAnsi="Times New Roman" w:cs="Times New Roman"/>
          <w:sz w:val="28"/>
          <w:szCs w:val="28"/>
          <w:lang w:val="uk-UA" w:eastAsia="ru-RU"/>
        </w:rPr>
        <w:t xml:space="preserve">, Ф.Ф. </w:t>
      </w:r>
      <w:proofErr w:type="spellStart"/>
      <w:r w:rsidRPr="00186023">
        <w:rPr>
          <w:rFonts w:ascii="Times New Roman" w:eastAsiaTheme="minorEastAsia" w:hAnsi="Times New Roman" w:cs="Times New Roman"/>
          <w:sz w:val="28"/>
          <w:szCs w:val="28"/>
          <w:lang w:val="uk-UA" w:eastAsia="ru-RU"/>
        </w:rPr>
        <w:t>Бутинця</w:t>
      </w:r>
      <w:proofErr w:type="spellEnd"/>
      <w:r w:rsidRPr="00186023">
        <w:rPr>
          <w:rFonts w:ascii="Times New Roman" w:eastAsiaTheme="minorEastAsia" w:hAnsi="Times New Roman" w:cs="Times New Roman"/>
          <w:sz w:val="28"/>
          <w:szCs w:val="28"/>
          <w:lang w:val="uk-UA" w:eastAsia="ru-RU"/>
        </w:rPr>
        <w:t xml:space="preserve">, М.Я. Дем’яненка, Г.Г. </w:t>
      </w:r>
      <w:proofErr w:type="spellStart"/>
      <w:r w:rsidRPr="00186023">
        <w:rPr>
          <w:rFonts w:ascii="Times New Roman" w:eastAsiaTheme="minorEastAsia" w:hAnsi="Times New Roman" w:cs="Times New Roman"/>
          <w:sz w:val="28"/>
          <w:szCs w:val="28"/>
          <w:lang w:val="uk-UA" w:eastAsia="ru-RU"/>
        </w:rPr>
        <w:t>Кірейцева</w:t>
      </w:r>
      <w:proofErr w:type="spellEnd"/>
      <w:r w:rsidRPr="00186023">
        <w:rPr>
          <w:rFonts w:ascii="Times New Roman" w:eastAsiaTheme="minorEastAsia" w:hAnsi="Times New Roman" w:cs="Times New Roman"/>
          <w:sz w:val="28"/>
          <w:szCs w:val="28"/>
          <w:lang w:val="uk-UA" w:eastAsia="ru-RU"/>
        </w:rPr>
        <w:t xml:space="preserve">, В.Б. </w:t>
      </w:r>
      <w:proofErr w:type="spellStart"/>
      <w:r w:rsidRPr="00186023">
        <w:rPr>
          <w:rFonts w:ascii="Times New Roman" w:eastAsiaTheme="minorEastAsia" w:hAnsi="Times New Roman" w:cs="Times New Roman"/>
          <w:sz w:val="28"/>
          <w:szCs w:val="28"/>
          <w:lang w:val="uk-UA" w:eastAsia="ru-RU"/>
        </w:rPr>
        <w:t>Моссаковського</w:t>
      </w:r>
      <w:proofErr w:type="spellEnd"/>
      <w:r w:rsidRPr="00186023">
        <w:rPr>
          <w:rFonts w:ascii="Times New Roman" w:eastAsiaTheme="minorEastAsia" w:hAnsi="Times New Roman" w:cs="Times New Roman"/>
          <w:sz w:val="28"/>
          <w:szCs w:val="28"/>
          <w:lang w:val="uk-UA" w:eastAsia="ru-RU"/>
        </w:rPr>
        <w:t xml:space="preserve">, В.В. Сопка, Я.В. Соколова, Л.К. Сука, В.П. </w:t>
      </w:r>
      <w:proofErr w:type="spellStart"/>
      <w:r w:rsidRPr="00186023">
        <w:rPr>
          <w:rFonts w:ascii="Times New Roman" w:eastAsiaTheme="minorEastAsia" w:hAnsi="Times New Roman" w:cs="Times New Roman"/>
          <w:sz w:val="28"/>
          <w:szCs w:val="28"/>
          <w:lang w:val="uk-UA" w:eastAsia="ru-RU"/>
        </w:rPr>
        <w:t>Ярмоленка</w:t>
      </w:r>
      <w:proofErr w:type="spellEnd"/>
      <w:r w:rsidRPr="00186023">
        <w:rPr>
          <w:rFonts w:ascii="Times New Roman" w:eastAsiaTheme="minorEastAsia" w:hAnsi="Times New Roman" w:cs="Times New Roman"/>
          <w:sz w:val="28"/>
          <w:szCs w:val="28"/>
          <w:lang w:val="uk-UA" w:eastAsia="ru-RU"/>
        </w:rPr>
        <w:t xml:space="preserve">,  А. </w:t>
      </w:r>
      <w:proofErr w:type="spellStart"/>
      <w:r w:rsidRPr="00186023">
        <w:rPr>
          <w:rFonts w:ascii="Times New Roman" w:eastAsiaTheme="minorEastAsia" w:hAnsi="Times New Roman" w:cs="Times New Roman"/>
          <w:sz w:val="28"/>
          <w:szCs w:val="28"/>
          <w:lang w:val="uk-UA" w:eastAsia="ru-RU"/>
        </w:rPr>
        <w:t>Яругової</w:t>
      </w:r>
      <w:proofErr w:type="spellEnd"/>
      <w:r w:rsidRPr="00186023">
        <w:rPr>
          <w:rFonts w:ascii="Times New Roman" w:eastAsiaTheme="minorEastAsia" w:hAnsi="Times New Roman" w:cs="Times New Roman"/>
          <w:sz w:val="28"/>
          <w:szCs w:val="28"/>
          <w:lang w:val="uk-UA" w:eastAsia="ru-RU"/>
        </w:rPr>
        <w:t xml:space="preserve">  та ін. Вони розглядали практичні та теоретичні аспекти обліку витрат виробництва. Проте не дивлячись на вагомі наукові досягнення вчених в дослідження теоретико-методологічних та практичних аспектів обліку витрат виробництва в рослинницькій галузі, залишається ряд питань, що потребують проведення подальших наукових досліджень, </w:t>
      </w:r>
      <w:r w:rsidRPr="00186023">
        <w:rPr>
          <w:rFonts w:ascii="Times New Roman" w:eastAsiaTheme="minorEastAsia" w:hAnsi="Times New Roman" w:cs="Times New Roman"/>
          <w:sz w:val="28"/>
          <w:szCs w:val="28"/>
          <w:lang w:val="uk-UA" w:eastAsia="ru-RU"/>
        </w:rPr>
        <w:lastRenderedPageBreak/>
        <w:t xml:space="preserve">зокрема можливостей застосування міжнародного передового досвіду в частині обліку та контролю витрат виробництва, застосування інноваційних технологій при веденні обліку та проведенні контрольних заходів. Цим визначається актуальність представленої дипломної роботи. </w:t>
      </w:r>
    </w:p>
    <w:p w:rsidR="00B812EA" w:rsidRPr="00186023" w:rsidRDefault="00B812EA" w:rsidP="005E1085">
      <w:pPr>
        <w:spacing w:after="0" w:line="36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b/>
          <w:sz w:val="28"/>
          <w:szCs w:val="28"/>
          <w:lang w:val="uk-UA" w:eastAsia="ru-RU"/>
        </w:rPr>
        <w:t xml:space="preserve">Мета і завдання дослідження. </w:t>
      </w:r>
      <w:r w:rsidRPr="00186023">
        <w:rPr>
          <w:rFonts w:ascii="Times New Roman" w:eastAsiaTheme="minorEastAsia" w:hAnsi="Times New Roman" w:cs="Times New Roman"/>
          <w:i/>
          <w:sz w:val="28"/>
          <w:szCs w:val="28"/>
          <w:lang w:val="uk-UA" w:eastAsia="ru-RU"/>
        </w:rPr>
        <w:t xml:space="preserve">Метою кваліфікаційної роботи </w:t>
      </w:r>
      <w:r w:rsidRPr="00186023">
        <w:rPr>
          <w:rFonts w:ascii="Times New Roman" w:eastAsiaTheme="minorEastAsia" w:hAnsi="Times New Roman" w:cs="Times New Roman"/>
          <w:sz w:val="28"/>
          <w:szCs w:val="28"/>
          <w:lang w:val="uk-UA" w:eastAsia="ru-RU"/>
        </w:rPr>
        <w:t>є дослідження теоретико-методологічних, організаційних та практичних аспектів обліку та внутрішнього аудиту формування витрат на виробництво зернових культур та виокремлення на цій основі шляхів їх удосконалення.</w:t>
      </w:r>
    </w:p>
    <w:p w:rsidR="005D4184" w:rsidRPr="00186023" w:rsidRDefault="005D4184" w:rsidP="005D4184">
      <w:pPr>
        <w:spacing w:after="0" w:line="36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 xml:space="preserve">Відповідно до мети кваліфікаційної роботи, нами було </w:t>
      </w:r>
      <w:proofErr w:type="spellStart"/>
      <w:r w:rsidRPr="00186023">
        <w:rPr>
          <w:rFonts w:ascii="Times New Roman" w:eastAsiaTheme="minorEastAsia" w:hAnsi="Times New Roman" w:cs="Times New Roman"/>
          <w:sz w:val="28"/>
          <w:szCs w:val="28"/>
          <w:lang w:val="uk-UA" w:eastAsia="ru-RU"/>
        </w:rPr>
        <w:t>виокремлені</w:t>
      </w:r>
      <w:proofErr w:type="spellEnd"/>
      <w:r w:rsidRPr="00186023">
        <w:rPr>
          <w:rFonts w:ascii="Times New Roman" w:eastAsiaTheme="minorEastAsia" w:hAnsi="Times New Roman" w:cs="Times New Roman"/>
          <w:sz w:val="28"/>
          <w:szCs w:val="28"/>
          <w:lang w:val="uk-UA" w:eastAsia="ru-RU"/>
        </w:rPr>
        <w:t xml:space="preserve"> наступні завдання:</w:t>
      </w:r>
    </w:p>
    <w:p w:rsidR="00B812EA" w:rsidRPr="00186023" w:rsidRDefault="005D4184" w:rsidP="005D4184">
      <w:pPr>
        <w:pStyle w:val="a8"/>
        <w:numPr>
          <w:ilvl w:val="0"/>
          <w:numId w:val="2"/>
        </w:numPr>
        <w:spacing w:after="0" w:line="360" w:lineRule="auto"/>
        <w:ind w:left="0" w:firstLine="709"/>
        <w:jc w:val="both"/>
        <w:rPr>
          <w:rFonts w:ascii="Times New Roman" w:eastAsiaTheme="minorEastAsia" w:hAnsi="Times New Roman" w:cs="Times New Roman"/>
          <w:b/>
          <w:sz w:val="28"/>
          <w:szCs w:val="28"/>
          <w:lang w:val="uk-UA" w:eastAsia="ru-RU"/>
        </w:rPr>
      </w:pPr>
      <w:r w:rsidRPr="00186023">
        <w:rPr>
          <w:rFonts w:ascii="Times New Roman" w:eastAsiaTheme="minorEastAsia" w:hAnsi="Times New Roman" w:cs="Times New Roman"/>
          <w:sz w:val="28"/>
          <w:szCs w:val="28"/>
          <w:lang w:val="uk-UA" w:eastAsia="ru-RU"/>
        </w:rPr>
        <w:t>розглянути</w:t>
      </w:r>
      <w:r w:rsidR="00B812EA" w:rsidRPr="00186023">
        <w:rPr>
          <w:rFonts w:ascii="Times New Roman" w:eastAsiaTheme="minorEastAsia" w:hAnsi="Times New Roman" w:cs="Times New Roman"/>
          <w:sz w:val="28"/>
          <w:szCs w:val="28"/>
          <w:lang w:val="uk-UA" w:eastAsia="ru-RU"/>
        </w:rPr>
        <w:t xml:space="preserve"> </w:t>
      </w:r>
      <w:r w:rsidRPr="00186023">
        <w:rPr>
          <w:rFonts w:ascii="Times New Roman" w:eastAsiaTheme="minorEastAsia" w:hAnsi="Times New Roman" w:cs="Times New Roman"/>
          <w:sz w:val="28"/>
          <w:szCs w:val="28"/>
          <w:lang w:val="uk-UA" w:eastAsia="ru-RU"/>
        </w:rPr>
        <w:t>теоретико-методологічні основи обліку витрат на виробництво зернових культур;</w:t>
      </w:r>
    </w:p>
    <w:p w:rsidR="005D4184" w:rsidRPr="00186023" w:rsidRDefault="005D4184" w:rsidP="005D4184">
      <w:pPr>
        <w:pStyle w:val="a8"/>
        <w:numPr>
          <w:ilvl w:val="0"/>
          <w:numId w:val="2"/>
        </w:numPr>
        <w:spacing w:after="0" w:line="360" w:lineRule="auto"/>
        <w:ind w:left="0"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дати характеристику господарських операцій із формування витрат на виробництво зернових культур;</w:t>
      </w:r>
    </w:p>
    <w:p w:rsidR="005D4184" w:rsidRPr="00186023" w:rsidRDefault="005D4184" w:rsidP="005D4184">
      <w:pPr>
        <w:pStyle w:val="a8"/>
        <w:numPr>
          <w:ilvl w:val="0"/>
          <w:numId w:val="2"/>
        </w:numPr>
        <w:spacing w:after="0" w:line="360" w:lineRule="auto"/>
        <w:ind w:left="0"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розробити проект побудови облікової системи і внутрішнього аудиту господарських операцій щодо формування витрат на виробництво зернових культур за національними та міжнародними стандартами;</w:t>
      </w:r>
    </w:p>
    <w:p w:rsidR="005D4184" w:rsidRPr="00186023" w:rsidRDefault="005D4184" w:rsidP="005D4184">
      <w:pPr>
        <w:pStyle w:val="a8"/>
        <w:numPr>
          <w:ilvl w:val="0"/>
          <w:numId w:val="2"/>
        </w:numPr>
        <w:spacing w:after="0" w:line="360" w:lineRule="auto"/>
        <w:ind w:left="0"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визначити особливості формування облікової політики щодо витрат на виробництво зернових культур;</w:t>
      </w:r>
    </w:p>
    <w:p w:rsidR="005D4184" w:rsidRPr="00186023" w:rsidRDefault="005D4184" w:rsidP="005D4184">
      <w:pPr>
        <w:pStyle w:val="a8"/>
        <w:numPr>
          <w:ilvl w:val="0"/>
          <w:numId w:val="2"/>
        </w:numPr>
        <w:spacing w:after="0" w:line="360" w:lineRule="auto"/>
        <w:ind w:left="0"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встановити порядок визнання та оцінки витрат на виробництво зернових культур в сільськогосподарських підприємствах;</w:t>
      </w:r>
    </w:p>
    <w:p w:rsidR="005D4184" w:rsidRPr="00186023" w:rsidRDefault="005D4184" w:rsidP="005D4184">
      <w:pPr>
        <w:pStyle w:val="a8"/>
        <w:numPr>
          <w:ilvl w:val="0"/>
          <w:numId w:val="2"/>
        </w:numPr>
        <w:spacing w:after="0" w:line="360" w:lineRule="auto"/>
        <w:ind w:left="0"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sz w:val="28"/>
          <w:szCs w:val="28"/>
          <w:lang w:val="uk-UA" w:eastAsia="ru-RU"/>
        </w:rPr>
        <w:t>виокремити шляхи удосконалення обліку та внутрішнього аудиту витрат на виробництво зернових культур в сільськогосподарському підприємстві.</w:t>
      </w:r>
    </w:p>
    <w:p w:rsidR="00B812EA" w:rsidRPr="00186023" w:rsidRDefault="005D4184" w:rsidP="005E1085">
      <w:pPr>
        <w:spacing w:after="0" w:line="36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i/>
          <w:sz w:val="28"/>
          <w:szCs w:val="28"/>
          <w:lang w:val="uk-UA" w:eastAsia="ru-RU"/>
        </w:rPr>
        <w:t>Об’єктом дослідження</w:t>
      </w:r>
      <w:r w:rsidRPr="00186023">
        <w:rPr>
          <w:rFonts w:ascii="Times New Roman" w:eastAsiaTheme="minorEastAsia" w:hAnsi="Times New Roman" w:cs="Times New Roman"/>
          <w:b/>
          <w:sz w:val="28"/>
          <w:szCs w:val="28"/>
          <w:lang w:val="uk-UA" w:eastAsia="ru-RU"/>
        </w:rPr>
        <w:t xml:space="preserve"> </w:t>
      </w:r>
      <w:r w:rsidRPr="00186023">
        <w:rPr>
          <w:rFonts w:ascii="Times New Roman" w:eastAsiaTheme="minorEastAsia" w:hAnsi="Times New Roman" w:cs="Times New Roman"/>
          <w:sz w:val="28"/>
          <w:szCs w:val="28"/>
          <w:lang w:val="uk-UA" w:eastAsia="ru-RU"/>
        </w:rPr>
        <w:t xml:space="preserve">є процеси обліку та внутрішнього аудиту витрат на вирощування зернових культур. </w:t>
      </w:r>
      <w:r w:rsidRPr="00186023">
        <w:rPr>
          <w:rFonts w:ascii="Times New Roman" w:eastAsiaTheme="minorEastAsia" w:hAnsi="Times New Roman" w:cs="Times New Roman"/>
          <w:i/>
          <w:sz w:val="28"/>
          <w:szCs w:val="28"/>
          <w:lang w:val="uk-UA" w:eastAsia="ru-RU"/>
        </w:rPr>
        <w:t>Предметом дослідження</w:t>
      </w:r>
      <w:r w:rsidRPr="00186023">
        <w:rPr>
          <w:rFonts w:ascii="Times New Roman" w:eastAsiaTheme="minorEastAsia" w:hAnsi="Times New Roman" w:cs="Times New Roman"/>
          <w:sz w:val="28"/>
          <w:szCs w:val="28"/>
          <w:lang w:val="uk-UA" w:eastAsia="ru-RU"/>
        </w:rPr>
        <w:t xml:space="preserve"> є теоретичні, практичні, організаційні аспекти обліку та внутрішнього аудиту витрат, що формуються при вирощуванні зернових культур.</w:t>
      </w:r>
    </w:p>
    <w:p w:rsidR="005D4184" w:rsidRPr="00186023" w:rsidRDefault="005D4184" w:rsidP="005E1085">
      <w:pPr>
        <w:spacing w:after="0" w:line="36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i/>
          <w:sz w:val="28"/>
          <w:szCs w:val="28"/>
          <w:lang w:val="uk-UA" w:eastAsia="ru-RU"/>
        </w:rPr>
        <w:t>Методи дослідження.</w:t>
      </w:r>
      <w:r w:rsidRPr="00186023">
        <w:rPr>
          <w:rFonts w:ascii="Times New Roman" w:eastAsiaTheme="minorEastAsia" w:hAnsi="Times New Roman" w:cs="Times New Roman"/>
          <w:b/>
          <w:sz w:val="28"/>
          <w:szCs w:val="28"/>
          <w:lang w:val="uk-UA" w:eastAsia="ru-RU"/>
        </w:rPr>
        <w:t xml:space="preserve"> </w:t>
      </w:r>
      <w:r w:rsidRPr="00186023">
        <w:rPr>
          <w:rFonts w:ascii="Times New Roman" w:eastAsiaTheme="minorEastAsia" w:hAnsi="Times New Roman" w:cs="Times New Roman"/>
          <w:sz w:val="28"/>
          <w:szCs w:val="28"/>
          <w:lang w:val="uk-UA" w:eastAsia="ru-RU"/>
        </w:rPr>
        <w:t>В ході написання</w:t>
      </w:r>
      <w:r w:rsidRPr="00186023">
        <w:rPr>
          <w:rFonts w:ascii="Times New Roman" w:eastAsiaTheme="minorEastAsia" w:hAnsi="Times New Roman" w:cs="Times New Roman"/>
          <w:b/>
          <w:sz w:val="28"/>
          <w:szCs w:val="28"/>
          <w:lang w:val="uk-UA" w:eastAsia="ru-RU"/>
        </w:rPr>
        <w:t xml:space="preserve"> </w:t>
      </w:r>
      <w:r w:rsidR="00F62B30" w:rsidRPr="00186023">
        <w:rPr>
          <w:rFonts w:ascii="Times New Roman" w:eastAsiaTheme="minorEastAsia" w:hAnsi="Times New Roman" w:cs="Times New Roman"/>
          <w:sz w:val="28"/>
          <w:szCs w:val="28"/>
          <w:lang w:val="uk-UA" w:eastAsia="ru-RU"/>
        </w:rPr>
        <w:t xml:space="preserve">кваліфікаційної роботи нами були використані як загальнонаукові, так і специфічні методи обліку та </w:t>
      </w:r>
      <w:r w:rsidR="00F62B30" w:rsidRPr="00186023">
        <w:rPr>
          <w:rFonts w:ascii="Times New Roman" w:eastAsiaTheme="minorEastAsia" w:hAnsi="Times New Roman" w:cs="Times New Roman"/>
          <w:sz w:val="28"/>
          <w:szCs w:val="28"/>
          <w:lang w:val="uk-UA" w:eastAsia="ru-RU"/>
        </w:rPr>
        <w:lastRenderedPageBreak/>
        <w:t>внутрішнього аудиту,  а саме: аналізу (при огляді літературних джерел за темою дослідження), синтезу (при узагальненні норм чинного законодавства), групування (при розгляді економічного змісту категорії «витрати» та виокремленні класифікаційних ознак, за якими поділяються витрат виробництва), причинно-наслідковий (при ознайомленні із галузевими особливостями рослинницької галузі та їх впливу на організацію обліку витрат виробництва продукції рослинництва), економіко-статистичного аналізу (при аналізі структури витрат виробництва) та ін..</w:t>
      </w:r>
    </w:p>
    <w:p w:rsidR="00F62B30" w:rsidRPr="00186023" w:rsidRDefault="00F62B30" w:rsidP="005E1085">
      <w:pPr>
        <w:spacing w:after="0" w:line="36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i/>
          <w:sz w:val="28"/>
          <w:szCs w:val="28"/>
          <w:lang w:val="uk-UA" w:eastAsia="ru-RU"/>
        </w:rPr>
        <w:t>Інформаційна база кваліфікаційної роботи</w:t>
      </w:r>
      <w:r w:rsidRPr="00186023">
        <w:rPr>
          <w:rFonts w:ascii="Times New Roman" w:eastAsiaTheme="minorEastAsia" w:hAnsi="Times New Roman" w:cs="Times New Roman"/>
          <w:sz w:val="28"/>
          <w:szCs w:val="28"/>
          <w:lang w:val="uk-UA" w:eastAsia="ru-RU"/>
        </w:rPr>
        <w:t xml:space="preserve">. Основними джерелами інформації при написанні кваліфікаційної роботи слугували: праці вітчизняних та забіжних вчених в частині обліку витрат виробництва, нормативно-правова база за темою дослідження (Закони України, НПСБО, МСБО, МСФЗ,  методичні рекомендації, інструкції, накази), </w:t>
      </w:r>
      <w:r w:rsidR="00311F82" w:rsidRPr="00186023">
        <w:rPr>
          <w:rFonts w:ascii="Times New Roman" w:eastAsiaTheme="minorEastAsia" w:hAnsi="Times New Roman" w:cs="Times New Roman"/>
          <w:sz w:val="28"/>
          <w:szCs w:val="28"/>
          <w:lang w:val="uk-UA" w:eastAsia="ru-RU"/>
        </w:rPr>
        <w:t xml:space="preserve">статистичні дані, </w:t>
      </w:r>
      <w:proofErr w:type="spellStart"/>
      <w:r w:rsidR="00311F82" w:rsidRPr="00186023">
        <w:rPr>
          <w:rFonts w:ascii="Times New Roman" w:eastAsiaTheme="minorEastAsia" w:hAnsi="Times New Roman" w:cs="Times New Roman"/>
          <w:sz w:val="28"/>
          <w:szCs w:val="28"/>
          <w:lang w:val="uk-UA" w:eastAsia="ru-RU"/>
        </w:rPr>
        <w:t>дані</w:t>
      </w:r>
      <w:proofErr w:type="spellEnd"/>
      <w:r w:rsidR="00311F82" w:rsidRPr="00186023">
        <w:rPr>
          <w:rFonts w:ascii="Times New Roman" w:eastAsiaTheme="minorEastAsia" w:hAnsi="Times New Roman" w:cs="Times New Roman"/>
          <w:sz w:val="28"/>
          <w:szCs w:val="28"/>
          <w:lang w:val="uk-UA" w:eastAsia="ru-RU"/>
        </w:rPr>
        <w:t xml:space="preserve"> бухгалтерського обліку </w:t>
      </w:r>
      <w:r w:rsidR="000718D0">
        <w:rPr>
          <w:rFonts w:ascii="Times New Roman" w:eastAsiaTheme="minorEastAsia" w:hAnsi="Times New Roman" w:cs="Times New Roman"/>
          <w:sz w:val="28"/>
          <w:szCs w:val="28"/>
          <w:lang w:val="uk-UA" w:eastAsia="ru-RU"/>
        </w:rPr>
        <w:t>сільськогосподарського підприємства</w:t>
      </w:r>
      <w:r w:rsidR="00311F82" w:rsidRPr="00186023">
        <w:rPr>
          <w:rFonts w:ascii="Times New Roman" w:eastAsiaTheme="minorEastAsia" w:hAnsi="Times New Roman" w:cs="Times New Roman"/>
          <w:sz w:val="28"/>
          <w:szCs w:val="28"/>
          <w:lang w:val="uk-UA" w:eastAsia="ru-RU"/>
        </w:rPr>
        <w:t xml:space="preserve"> (дані первинного, аналітичного та синтетичного обліку витрат на виробництво зернових культур, річна фінансова звітність, дані системи внутрішнього контролю досліджуваного сільськогосподарського підприємства).</w:t>
      </w:r>
    </w:p>
    <w:p w:rsidR="005E1085" w:rsidRPr="00186023" w:rsidRDefault="00311F82" w:rsidP="008E71BB">
      <w:pPr>
        <w:spacing w:after="0" w:line="360" w:lineRule="auto"/>
        <w:ind w:firstLine="709"/>
        <w:jc w:val="both"/>
        <w:rPr>
          <w:rFonts w:ascii="Times New Roman" w:eastAsiaTheme="minorEastAsia" w:hAnsi="Times New Roman" w:cs="Times New Roman"/>
          <w:sz w:val="28"/>
          <w:szCs w:val="28"/>
          <w:lang w:val="uk-UA" w:eastAsia="ru-RU"/>
        </w:rPr>
      </w:pPr>
      <w:r w:rsidRPr="00186023">
        <w:rPr>
          <w:rFonts w:ascii="Times New Roman" w:eastAsiaTheme="minorEastAsia" w:hAnsi="Times New Roman" w:cs="Times New Roman"/>
          <w:i/>
          <w:sz w:val="28"/>
          <w:szCs w:val="28"/>
          <w:lang w:val="uk-UA" w:eastAsia="ru-RU"/>
        </w:rPr>
        <w:t xml:space="preserve">Практичне значення дослідження. </w:t>
      </w:r>
      <w:r w:rsidRPr="00186023">
        <w:rPr>
          <w:rFonts w:ascii="Times New Roman" w:eastAsiaTheme="minorEastAsia" w:hAnsi="Times New Roman" w:cs="Times New Roman"/>
          <w:sz w:val="28"/>
          <w:szCs w:val="28"/>
          <w:lang w:val="uk-UA" w:eastAsia="ru-RU"/>
        </w:rPr>
        <w:t>Результати дослідження направленні на</w:t>
      </w:r>
      <w:r w:rsidRPr="00186023">
        <w:rPr>
          <w:rFonts w:ascii="Times New Roman" w:eastAsiaTheme="minorEastAsia" w:hAnsi="Times New Roman" w:cs="Times New Roman"/>
          <w:i/>
          <w:sz w:val="28"/>
          <w:szCs w:val="28"/>
          <w:lang w:val="uk-UA" w:eastAsia="ru-RU"/>
        </w:rPr>
        <w:t xml:space="preserve">  </w:t>
      </w:r>
      <w:r w:rsidRPr="00186023">
        <w:rPr>
          <w:rFonts w:ascii="Times New Roman" w:eastAsiaTheme="minorEastAsia" w:hAnsi="Times New Roman" w:cs="Times New Roman"/>
          <w:sz w:val="28"/>
          <w:szCs w:val="28"/>
          <w:lang w:val="uk-UA" w:eastAsia="ru-RU"/>
        </w:rPr>
        <w:t xml:space="preserve">подальше вивчення теоретичних та практичних аспектів обліку та внутрішнього аудиту витрат, що формуються при вирощуванні зернових культур на прикладі досліджуваного аграрного підприємства. Використання запропонованих шляхів удосконалення систем обліку та внутрішнього аудиту витрат на виробництво рослинницької продукції  </w:t>
      </w:r>
      <w:r w:rsidR="008E71BB" w:rsidRPr="00186023">
        <w:rPr>
          <w:rFonts w:ascii="Times New Roman" w:eastAsiaTheme="minorEastAsia" w:hAnsi="Times New Roman" w:cs="Times New Roman"/>
          <w:sz w:val="28"/>
          <w:szCs w:val="28"/>
          <w:lang w:val="uk-UA" w:eastAsia="ru-RU"/>
        </w:rPr>
        <w:t>будуть сприяти підвищенню ефективності господарської діяльності сільськогосподарського підприємства, зменшить трудомісткість облікової діяльності, посилить контрольну функцію обліку, дасть змогу знаходити резерви оптимізації структури витрат виробництва, посилить аналітичність облікових даних, підвищить оперативність прийняття управлінських рішень.</w:t>
      </w:r>
      <w:r w:rsidR="005E1085" w:rsidRPr="00186023">
        <w:rPr>
          <w:rFonts w:ascii="Times New Roman" w:eastAsiaTheme="minorEastAsia" w:hAnsi="Times New Roman" w:cs="Times New Roman"/>
          <w:sz w:val="28"/>
          <w:szCs w:val="28"/>
          <w:lang w:val="uk-UA" w:eastAsia="ru-RU"/>
        </w:rPr>
        <w:br w:type="page"/>
      </w:r>
    </w:p>
    <w:p w:rsidR="005B60F5" w:rsidRPr="00186023" w:rsidRDefault="005B60F5" w:rsidP="005B60F5">
      <w:pPr>
        <w:spacing w:after="0" w:line="360" w:lineRule="auto"/>
        <w:ind w:firstLine="709"/>
        <w:jc w:val="center"/>
        <w:rPr>
          <w:rFonts w:ascii="Times New Roman" w:hAnsi="Times New Roman" w:cs="Times New Roman"/>
          <w:b/>
          <w:sz w:val="28"/>
          <w:szCs w:val="28"/>
          <w:lang w:val="uk-UA"/>
        </w:rPr>
      </w:pPr>
      <w:r w:rsidRPr="00186023">
        <w:rPr>
          <w:rFonts w:ascii="Times New Roman" w:hAnsi="Times New Roman" w:cs="Times New Roman"/>
          <w:b/>
          <w:sz w:val="28"/>
          <w:szCs w:val="28"/>
          <w:lang w:val="uk-UA"/>
        </w:rPr>
        <w:lastRenderedPageBreak/>
        <w:t>РОЗДІЛ 1 ТЕОРЕТИКО-МЕТОДОЛОГІЧНІ ОСНОВИ ОБЛІКУ ВИТРАТ НА ВИРОБНИЦТВО ЗЕРНОВИХ КУЛЬТУР</w:t>
      </w:r>
    </w:p>
    <w:p w:rsidR="005B60F5" w:rsidRPr="00186023" w:rsidRDefault="005B60F5" w:rsidP="005B60F5">
      <w:pPr>
        <w:spacing w:after="0" w:line="360" w:lineRule="auto"/>
        <w:ind w:firstLine="709"/>
        <w:jc w:val="center"/>
        <w:rPr>
          <w:rFonts w:ascii="Times New Roman" w:hAnsi="Times New Roman" w:cs="Times New Roman"/>
          <w:b/>
          <w:sz w:val="28"/>
          <w:szCs w:val="28"/>
          <w:lang w:val="uk-UA"/>
        </w:rPr>
      </w:pPr>
    </w:p>
    <w:p w:rsidR="006E6DB5" w:rsidRPr="00186023" w:rsidRDefault="005B60F5" w:rsidP="002904C4">
      <w:pPr>
        <w:pStyle w:val="a8"/>
        <w:numPr>
          <w:ilvl w:val="1"/>
          <w:numId w:val="3"/>
        </w:numPr>
        <w:spacing w:after="0" w:line="360" w:lineRule="auto"/>
        <w:jc w:val="center"/>
        <w:rPr>
          <w:rFonts w:ascii="Times New Roman" w:hAnsi="Times New Roman" w:cs="Times New Roman"/>
          <w:b/>
          <w:sz w:val="28"/>
          <w:szCs w:val="28"/>
          <w:lang w:val="uk-UA"/>
        </w:rPr>
      </w:pPr>
      <w:r w:rsidRPr="00186023">
        <w:rPr>
          <w:rFonts w:ascii="Times New Roman" w:hAnsi="Times New Roman" w:cs="Times New Roman"/>
          <w:b/>
          <w:sz w:val="28"/>
          <w:szCs w:val="28"/>
          <w:lang w:val="uk-UA"/>
        </w:rPr>
        <w:t>Витрати виробництва, як економічна категорія</w:t>
      </w:r>
    </w:p>
    <w:p w:rsidR="002904C4" w:rsidRPr="00186023" w:rsidRDefault="002904C4" w:rsidP="002904C4">
      <w:pPr>
        <w:spacing w:after="0" w:line="360" w:lineRule="auto"/>
        <w:jc w:val="center"/>
        <w:rPr>
          <w:rFonts w:ascii="Times New Roman" w:hAnsi="Times New Roman" w:cs="Times New Roman"/>
          <w:b/>
          <w:sz w:val="28"/>
          <w:szCs w:val="28"/>
          <w:lang w:val="uk-UA"/>
        </w:rPr>
      </w:pPr>
    </w:p>
    <w:p w:rsidR="005B2A66" w:rsidRPr="00186023" w:rsidRDefault="002904C4"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При вирощуванні продукції рослинництва будь-яке сільськогосподарське підприємство </w:t>
      </w:r>
      <w:r w:rsidR="005B2A66" w:rsidRPr="00186023">
        <w:rPr>
          <w:rFonts w:ascii="Times New Roman" w:hAnsi="Times New Roman" w:cs="Times New Roman"/>
          <w:sz w:val="28"/>
          <w:szCs w:val="28"/>
          <w:lang w:val="uk-UA"/>
        </w:rPr>
        <w:t xml:space="preserve">здійснює витрати з метою одержання сільськогосподарської продукції. Для того щоб підприємство було економічно ефективним необхідним є управління розміром витрат виробництва. Особливу роль в управлінні витрат виробництва відіграють бухгалтерський облік та система контролю. </w:t>
      </w:r>
    </w:p>
    <w:p w:rsidR="000A76B2" w:rsidRPr="00186023" w:rsidRDefault="005B2A66" w:rsidP="0037024F">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Економічний зміст витрат розглядається в працях багатьох вітчизняних та іноземних вчених. Думки вчених щодо економічного змісту витрат перш за все залежить від їх фаху (фінанси, економіка, облік та ін..), особистої суб’єктивної думки, власного наукового напрямку. </w:t>
      </w:r>
      <w:r w:rsidR="00EF78AC" w:rsidRPr="00186023">
        <w:rPr>
          <w:rFonts w:ascii="Times New Roman" w:hAnsi="Times New Roman" w:cs="Times New Roman"/>
          <w:sz w:val="28"/>
          <w:szCs w:val="28"/>
          <w:lang w:val="uk-UA"/>
        </w:rPr>
        <w:t>Так, наприклад, М. С. Пушкар говорить, що «…витрати – це сума спожитих на виробництво товарів, робіт і послуг факт</w:t>
      </w:r>
      <w:r w:rsidR="00876AA9">
        <w:rPr>
          <w:rFonts w:ascii="Times New Roman" w:hAnsi="Times New Roman" w:cs="Times New Roman"/>
          <w:sz w:val="28"/>
          <w:szCs w:val="28"/>
          <w:lang w:val="uk-UA"/>
        </w:rPr>
        <w:t>орів виробництва (ресурсів)» [5</w:t>
      </w:r>
      <w:r w:rsidR="00EF78AC" w:rsidRPr="00186023">
        <w:rPr>
          <w:rFonts w:ascii="Times New Roman" w:hAnsi="Times New Roman" w:cs="Times New Roman"/>
          <w:sz w:val="28"/>
          <w:szCs w:val="28"/>
          <w:lang w:val="uk-UA"/>
        </w:rPr>
        <w:t>4, с. 389]. В.А. Дерій під витратами розуміє повністю або частково використані у процесі господарсько-фінансової діяльності підприємства запаси, необоротні активи, трудові й інтелектуальні ресурси, а також зменшення (погашення) зобов’язань підприємства перед бюджетом, кредиторами та іншими юридичними і фізичними особами [</w:t>
      </w:r>
      <w:r w:rsidR="00876AA9">
        <w:rPr>
          <w:rFonts w:ascii="Times New Roman" w:hAnsi="Times New Roman" w:cs="Times New Roman"/>
          <w:sz w:val="28"/>
          <w:szCs w:val="28"/>
          <w:lang w:val="uk-UA"/>
        </w:rPr>
        <w:t>20</w:t>
      </w:r>
      <w:r w:rsidR="00EF78AC" w:rsidRPr="00186023">
        <w:rPr>
          <w:rFonts w:ascii="Times New Roman" w:hAnsi="Times New Roman" w:cs="Times New Roman"/>
          <w:sz w:val="28"/>
          <w:szCs w:val="28"/>
          <w:lang w:val="uk-UA"/>
        </w:rPr>
        <w:t>].</w:t>
      </w:r>
    </w:p>
    <w:p w:rsidR="00EF78AC" w:rsidRPr="00186023" w:rsidRDefault="000A76B2" w:rsidP="00EF78AC">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Процес виробництва</w:t>
      </w:r>
      <w:r w:rsidR="0037024F" w:rsidRPr="00186023">
        <w:rPr>
          <w:rFonts w:ascii="Times New Roman" w:hAnsi="Times New Roman" w:cs="Times New Roman"/>
          <w:sz w:val="28"/>
          <w:szCs w:val="28"/>
          <w:lang w:val="uk-UA"/>
        </w:rPr>
        <w:t>,</w:t>
      </w:r>
      <w:r w:rsidRPr="00186023">
        <w:rPr>
          <w:rFonts w:ascii="Times New Roman" w:hAnsi="Times New Roman" w:cs="Times New Roman"/>
          <w:sz w:val="28"/>
          <w:szCs w:val="28"/>
          <w:lang w:val="uk-UA"/>
        </w:rPr>
        <w:t xml:space="preserve"> як </w:t>
      </w:r>
      <w:r w:rsidR="0037024F" w:rsidRPr="00186023">
        <w:rPr>
          <w:rFonts w:ascii="Times New Roman" w:hAnsi="Times New Roman" w:cs="Times New Roman"/>
          <w:sz w:val="28"/>
          <w:szCs w:val="28"/>
          <w:lang w:val="uk-UA"/>
        </w:rPr>
        <w:t>один із господарських</w:t>
      </w:r>
      <w:r w:rsidRPr="00186023">
        <w:rPr>
          <w:rFonts w:ascii="Times New Roman" w:hAnsi="Times New Roman" w:cs="Times New Roman"/>
          <w:sz w:val="28"/>
          <w:szCs w:val="28"/>
          <w:lang w:val="uk-UA"/>
        </w:rPr>
        <w:t xml:space="preserve"> процес</w:t>
      </w:r>
      <w:r w:rsidR="0037024F" w:rsidRPr="00186023">
        <w:rPr>
          <w:rFonts w:ascii="Times New Roman" w:hAnsi="Times New Roman" w:cs="Times New Roman"/>
          <w:sz w:val="28"/>
          <w:szCs w:val="28"/>
          <w:lang w:val="uk-UA"/>
        </w:rPr>
        <w:t>ів,</w:t>
      </w:r>
      <w:r w:rsidRPr="00186023">
        <w:rPr>
          <w:rFonts w:ascii="Times New Roman" w:hAnsi="Times New Roman" w:cs="Times New Roman"/>
          <w:sz w:val="28"/>
          <w:szCs w:val="28"/>
          <w:lang w:val="uk-UA"/>
        </w:rPr>
        <w:t xml:space="preserve"> передбачає використання всіх видів ресурсів: живої та уречевленої праці за для створення нової вартості. Витрати виробництва пов’язані із різноманітними чинниками виробничого процесу, в зв’язку з цим витрати можна представити як використані виробничі ресурси. Витрати - це використані в процесі виробництва різні речовини і сили природи на виготовлення нового продукту праці [34]. </w:t>
      </w:r>
      <w:r w:rsidR="005D4FB4" w:rsidRPr="00186023">
        <w:rPr>
          <w:rFonts w:ascii="Times New Roman" w:hAnsi="Times New Roman" w:cs="Times New Roman"/>
          <w:sz w:val="28"/>
          <w:szCs w:val="28"/>
          <w:lang w:val="uk-UA"/>
        </w:rPr>
        <w:t xml:space="preserve">Більш повний огляд економічного змісту категорії «витрати» наведено </w:t>
      </w:r>
      <w:r w:rsidR="005D4FB4" w:rsidRPr="00876AA9">
        <w:rPr>
          <w:rFonts w:ascii="Times New Roman" w:hAnsi="Times New Roman" w:cs="Times New Roman"/>
          <w:sz w:val="28"/>
          <w:szCs w:val="28"/>
          <w:lang w:val="uk-UA"/>
        </w:rPr>
        <w:t>у додатку А.</w:t>
      </w:r>
    </w:p>
    <w:p w:rsidR="0037024F" w:rsidRPr="00186023" w:rsidRDefault="0037024F" w:rsidP="00EF78AC">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Провівши аналіз економічного змісту категорії витрати, що наведено в додатку А можна зробити висновок: здебільшого вчені розуміють під витратами економічно обґрунтоване споживання живої та уречевленої праці суб’єктом господарювання, метою якого є одержання нового виду продукції (робіт, послуг) або ж забезпечення підтримання життєздатності підприємства.</w:t>
      </w:r>
    </w:p>
    <w:p w:rsidR="0037024F" w:rsidRPr="00186023" w:rsidRDefault="0037024F" w:rsidP="00EF78AC">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В нормативно-правовій базі існує своє визначення категорії «витрати». Так, зокрема в НПСБО 1 під витратами розуміють зменшення економічних вигод у вигляді зменшення активів або збільшення зобов’язань, що призводить до зменшення власного капіталу (за винятком зменшення капіталу за рахунок його вилучення або розподілення власниками</w:t>
      </w:r>
      <w:r w:rsidRPr="00876AA9">
        <w:rPr>
          <w:rFonts w:ascii="Times New Roman" w:hAnsi="Times New Roman" w:cs="Times New Roman"/>
          <w:sz w:val="28"/>
          <w:szCs w:val="28"/>
          <w:lang w:val="uk-UA"/>
        </w:rPr>
        <w:t>) [</w:t>
      </w:r>
      <w:r w:rsidR="00876AA9" w:rsidRPr="00876AA9">
        <w:rPr>
          <w:rFonts w:ascii="Times New Roman" w:hAnsi="Times New Roman" w:cs="Times New Roman"/>
          <w:sz w:val="28"/>
          <w:szCs w:val="28"/>
          <w:lang w:val="uk-UA"/>
        </w:rPr>
        <w:t>39</w:t>
      </w:r>
      <w:r w:rsidRPr="00876AA9">
        <w:rPr>
          <w:rFonts w:ascii="Times New Roman" w:hAnsi="Times New Roman" w:cs="Times New Roman"/>
          <w:sz w:val="28"/>
          <w:szCs w:val="28"/>
          <w:lang w:val="uk-UA"/>
        </w:rPr>
        <w:t>].</w:t>
      </w:r>
    </w:p>
    <w:p w:rsidR="00E059AB" w:rsidRPr="00186023" w:rsidRDefault="0037024F" w:rsidP="00EF78AC">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Для того щоб раціонально був організований облік та ефективно працювала система контролю, в сільськогосподарських підприємствах необхідним є використання класифікаційного поділу витрат. </w:t>
      </w:r>
      <w:r w:rsidR="00E059AB" w:rsidRPr="00186023">
        <w:rPr>
          <w:rFonts w:ascii="Times New Roman" w:hAnsi="Times New Roman" w:cs="Times New Roman"/>
          <w:sz w:val="28"/>
          <w:szCs w:val="28"/>
          <w:lang w:val="uk-UA"/>
        </w:rPr>
        <w:t xml:space="preserve">Ознайомлення із галузевими особливостями рослинницької галузі дало змогу зробити висновок, що класифікація витрат особливо важливою для формування витрат виробництва та проведення калькуляційних розрахунків. Проблеми, що можуть виникнути при </w:t>
      </w:r>
      <w:r w:rsidR="00876AA9" w:rsidRPr="00186023">
        <w:rPr>
          <w:rFonts w:ascii="Times New Roman" w:hAnsi="Times New Roman" w:cs="Times New Roman"/>
          <w:sz w:val="28"/>
          <w:szCs w:val="28"/>
          <w:lang w:val="uk-UA"/>
        </w:rPr>
        <w:t>виокремленні</w:t>
      </w:r>
      <w:r w:rsidR="00E059AB" w:rsidRPr="00186023">
        <w:rPr>
          <w:rFonts w:ascii="Times New Roman" w:hAnsi="Times New Roman" w:cs="Times New Roman"/>
          <w:sz w:val="28"/>
          <w:szCs w:val="28"/>
          <w:lang w:val="uk-UA"/>
        </w:rPr>
        <w:t xml:space="preserve"> класифікаційних ознак за як</w:t>
      </w:r>
      <w:r w:rsidR="00876AA9">
        <w:rPr>
          <w:rFonts w:ascii="Times New Roman" w:hAnsi="Times New Roman" w:cs="Times New Roman"/>
          <w:sz w:val="28"/>
          <w:szCs w:val="28"/>
          <w:lang w:val="uk-UA"/>
        </w:rPr>
        <w:t>и</w:t>
      </w:r>
      <w:r w:rsidR="00E059AB" w:rsidRPr="00186023">
        <w:rPr>
          <w:rFonts w:ascii="Times New Roman" w:hAnsi="Times New Roman" w:cs="Times New Roman"/>
          <w:sz w:val="28"/>
          <w:szCs w:val="28"/>
          <w:lang w:val="uk-UA"/>
        </w:rPr>
        <w:t>ми поділяються витрати в сільськогосподарських підприємствах можуть бути пов’язані із територіальною розосередженістю процесу виробництва, сезонністю виробничого процесу, різноманітністю витрат, великим впливом кліматичних умов на технологічний процес виробництва.</w:t>
      </w:r>
    </w:p>
    <w:p w:rsidR="00E059AB" w:rsidRPr="00186023" w:rsidRDefault="0037024F" w:rsidP="00E059AB">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Провівши аналіз економічної літератури, можна стверджувати, що існує більш ніж 30 класифікаційних поділів витрат, що можуть використовуватися суб’єктом господарювання. Розглянемо найголовніші з них. </w:t>
      </w:r>
      <w:r w:rsidR="00E059AB" w:rsidRPr="00186023">
        <w:rPr>
          <w:rFonts w:ascii="Times New Roman" w:hAnsi="Times New Roman" w:cs="Times New Roman"/>
          <w:sz w:val="28"/>
          <w:szCs w:val="28"/>
          <w:lang w:val="uk-UA"/>
        </w:rPr>
        <w:t>Так, на рис. 1.1 представлена класифікація витрат відповідно до потреб управління:</w:t>
      </w:r>
    </w:p>
    <w:p w:rsidR="005B2A66" w:rsidRPr="00186023" w:rsidRDefault="005B2A66"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b/>
          <w:noProof/>
          <w:sz w:val="28"/>
          <w:szCs w:val="28"/>
          <w:lang w:eastAsia="ru-RU"/>
        </w:rPr>
        <w:lastRenderedPageBreak/>
        <w:drawing>
          <wp:inline distT="0" distB="0" distL="0" distR="0" wp14:anchorId="42BA124B" wp14:editId="775CB17E">
            <wp:extent cx="5876925" cy="2409825"/>
            <wp:effectExtent l="0" t="0" r="9525" b="9525"/>
            <wp:docPr id="1" name="Рисунок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2409825"/>
                    </a:xfrm>
                    <a:prstGeom prst="rect">
                      <a:avLst/>
                    </a:prstGeom>
                    <a:noFill/>
                    <a:ln>
                      <a:noFill/>
                    </a:ln>
                  </pic:spPr>
                </pic:pic>
              </a:graphicData>
            </a:graphic>
          </wp:inline>
        </w:drawing>
      </w:r>
    </w:p>
    <w:p w:rsidR="005B2A66" w:rsidRPr="00186023" w:rsidRDefault="005B2A66"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i/>
          <w:sz w:val="28"/>
          <w:szCs w:val="28"/>
          <w:lang w:val="uk-UA"/>
        </w:rPr>
        <w:t>Рис. 1.1</w:t>
      </w:r>
      <w:r w:rsidRPr="00186023">
        <w:rPr>
          <w:rFonts w:ascii="Times New Roman" w:hAnsi="Times New Roman" w:cs="Times New Roman"/>
          <w:sz w:val="28"/>
          <w:szCs w:val="28"/>
          <w:lang w:val="uk-UA"/>
        </w:rPr>
        <w:t xml:space="preserve"> Класифікація витрат відповідно до потреб управління [</w:t>
      </w:r>
      <w:r w:rsidR="00876AA9">
        <w:rPr>
          <w:rFonts w:ascii="Times New Roman" w:hAnsi="Times New Roman" w:cs="Times New Roman"/>
          <w:sz w:val="28"/>
          <w:szCs w:val="28"/>
          <w:lang w:val="uk-UA"/>
        </w:rPr>
        <w:t>2</w:t>
      </w:r>
      <w:r w:rsidRPr="00186023">
        <w:rPr>
          <w:rFonts w:ascii="Times New Roman" w:hAnsi="Times New Roman" w:cs="Times New Roman"/>
          <w:sz w:val="28"/>
          <w:szCs w:val="28"/>
          <w:lang w:val="uk-UA"/>
        </w:rPr>
        <w:t>]</w:t>
      </w:r>
    </w:p>
    <w:p w:rsidR="00E059AB" w:rsidRPr="00186023" w:rsidRDefault="00E059AB" w:rsidP="005B2A66">
      <w:pPr>
        <w:spacing w:after="0" w:line="360" w:lineRule="auto"/>
        <w:ind w:firstLine="709"/>
        <w:jc w:val="both"/>
        <w:rPr>
          <w:rFonts w:ascii="Times New Roman" w:hAnsi="Times New Roman" w:cs="Times New Roman"/>
          <w:sz w:val="28"/>
          <w:szCs w:val="28"/>
          <w:lang w:val="uk-UA"/>
        </w:rPr>
      </w:pPr>
    </w:p>
    <w:p w:rsidR="00E059AB" w:rsidRPr="00186023" w:rsidRDefault="00B819DB"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Інший погляд на класифікаційний поділ витрат представлений на рис. 1.2:</w:t>
      </w:r>
    </w:p>
    <w:p w:rsidR="00B819DB" w:rsidRPr="00186023" w:rsidRDefault="00B819DB"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noProof/>
          <w:sz w:val="28"/>
          <w:szCs w:val="28"/>
          <w:lang w:eastAsia="ru-RU"/>
        </w:rPr>
        <mc:AlternateContent>
          <mc:Choice Requires="wpc">
            <w:drawing>
              <wp:inline distT="0" distB="0" distL="0" distR="0" wp14:anchorId="3A121E58" wp14:editId="6422DB47">
                <wp:extent cx="5734050" cy="4629150"/>
                <wp:effectExtent l="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Прямоугольник 3"/>
                        <wps:cNvSpPr/>
                        <wps:spPr>
                          <a:xfrm>
                            <a:off x="1666875" y="19050"/>
                            <a:ext cx="2733675" cy="2762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18D0" w:rsidRPr="00B819DB" w:rsidRDefault="000718D0" w:rsidP="00B819DB">
                              <w:pPr>
                                <w:spacing w:after="0" w:line="240" w:lineRule="auto"/>
                                <w:jc w:val="center"/>
                                <w:rPr>
                                  <w:rFonts w:ascii="Times New Roman" w:hAnsi="Times New Roman" w:cs="Times New Roman"/>
                                  <w:b/>
                                  <w:sz w:val="24"/>
                                  <w:szCs w:val="24"/>
                                  <w:lang w:val="uk-UA"/>
                                </w:rPr>
                              </w:pPr>
                              <w:r w:rsidRPr="00B819DB">
                                <w:rPr>
                                  <w:rFonts w:ascii="Times New Roman" w:hAnsi="Times New Roman" w:cs="Times New Roman"/>
                                  <w:b/>
                                  <w:sz w:val="24"/>
                                  <w:szCs w:val="24"/>
                                  <w:lang w:val="uk-UA"/>
                                </w:rPr>
                                <w:t>Класифікація витрат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466724" y="472350"/>
                            <a:ext cx="2019301" cy="48967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B819DB" w:rsidRDefault="000718D0" w:rsidP="00B819DB">
                              <w:pPr>
                                <w:pStyle w:val="ab"/>
                                <w:spacing w:before="0" w:beforeAutospacing="0" w:after="0" w:afterAutospacing="0"/>
                                <w:jc w:val="center"/>
                              </w:pPr>
                              <w:r w:rsidRPr="00B819DB">
                                <w:rPr>
                                  <w:rFonts w:eastAsia="Calibri"/>
                                  <w:bCs/>
                                  <w:lang w:val="uk-UA"/>
                                </w:rPr>
                                <w:t>За способом віднесення до процесу виробництва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2827950" y="380026"/>
                            <a:ext cx="2162810" cy="286724"/>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0" w:afterAutospacing="0"/>
                                <w:jc w:val="center"/>
                              </w:pPr>
                              <w:r>
                                <w:rPr>
                                  <w:rFonts w:eastAsia="Calibri"/>
                                  <w:lang w:val="uk-UA"/>
                                </w:rPr>
                                <w:t>основні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2894625" y="674325"/>
                            <a:ext cx="2162810" cy="287700"/>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0" w:afterAutospacing="0"/>
                                <w:jc w:val="center"/>
                              </w:pPr>
                              <w:r>
                                <w:rPr>
                                  <w:rFonts w:eastAsia="Calibri"/>
                                  <w:lang w:val="uk-UA"/>
                                </w:rPr>
                                <w:t>накладні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Прямая со стрелкой 10"/>
                        <wps:cNvCnPr/>
                        <wps:spPr>
                          <a:xfrm flipV="1">
                            <a:off x="2486025" y="523875"/>
                            <a:ext cx="1114425" cy="150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Прямая со стрелкой 11"/>
                        <wps:cNvCnPr/>
                        <wps:spPr>
                          <a:xfrm>
                            <a:off x="2486025" y="733425"/>
                            <a:ext cx="1162050" cy="66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Прямоугольник 27"/>
                        <wps:cNvSpPr/>
                        <wps:spPr>
                          <a:xfrm>
                            <a:off x="466724" y="1110570"/>
                            <a:ext cx="2019300" cy="42007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0" w:afterAutospacing="0"/>
                                <w:jc w:val="center"/>
                              </w:pPr>
                              <w:r>
                                <w:rPr>
                                  <w:rFonts w:eastAsia="Calibri"/>
                                  <w:lang w:val="uk-UA"/>
                                </w:rPr>
                                <w:t>За ознакою впливу на процес виробництва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Прямоугольник 28"/>
                        <wps:cNvSpPr/>
                        <wps:spPr>
                          <a:xfrm>
                            <a:off x="2827950" y="935355"/>
                            <a:ext cx="2162810" cy="287655"/>
                          </a:xfrm>
                          <a:prstGeom prst="rect">
                            <a:avLst/>
                          </a:prstGeom>
                          <a:solidFill>
                            <a:sysClr val="window" lastClr="FFFFFF"/>
                          </a:solidFill>
                          <a:ln w="12700" cap="flat" cmpd="sng" algn="ctr">
                            <a:solidFill>
                              <a:sysClr val="window" lastClr="FFFFFF"/>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0" w:afterAutospacing="0"/>
                                <w:jc w:val="center"/>
                              </w:pPr>
                              <w:r>
                                <w:rPr>
                                  <w:rFonts w:eastAsia="Calibri"/>
                                  <w:lang w:val="uk-UA"/>
                                </w:rPr>
                                <w:t>постійні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Прямоугольник 29"/>
                        <wps:cNvSpPr/>
                        <wps:spPr>
                          <a:xfrm>
                            <a:off x="2827950" y="1223010"/>
                            <a:ext cx="2162810" cy="234315"/>
                          </a:xfrm>
                          <a:prstGeom prst="rect">
                            <a:avLst/>
                          </a:prstGeom>
                          <a:ln w="12700">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718D0" w:rsidRPr="00B819DB" w:rsidRDefault="000718D0" w:rsidP="00B819DB">
                              <w:pPr>
                                <w:jc w:val="center"/>
                                <w:rPr>
                                  <w:rFonts w:ascii="Times New Roman" w:hAnsi="Times New Roman" w:cs="Times New Roman"/>
                                  <w:sz w:val="24"/>
                                  <w:szCs w:val="24"/>
                                  <w:lang w:val="uk-UA"/>
                                </w:rPr>
                              </w:pPr>
                              <w:r w:rsidRPr="00B819DB">
                                <w:rPr>
                                  <w:rFonts w:ascii="Times New Roman" w:hAnsi="Times New Roman" w:cs="Times New Roman"/>
                                  <w:sz w:val="24"/>
                                  <w:szCs w:val="24"/>
                                  <w:lang w:val="uk-UA"/>
                                </w:rPr>
                                <w:t>змінні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Прямоугольник 40"/>
                        <wps:cNvSpPr/>
                        <wps:spPr>
                          <a:xfrm>
                            <a:off x="466724" y="1637326"/>
                            <a:ext cx="2019300" cy="3238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0" w:afterAutospacing="0"/>
                                <w:jc w:val="center"/>
                              </w:pPr>
                              <w:r>
                                <w:rPr>
                                  <w:rFonts w:eastAsia="Calibri"/>
                                  <w:lang w:val="uk-UA"/>
                                </w:rPr>
                                <w:t>За економічним змістом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Прямоугольник 41"/>
                        <wps:cNvSpPr/>
                        <wps:spPr>
                          <a:xfrm>
                            <a:off x="2827950" y="1526835"/>
                            <a:ext cx="2162810" cy="258150"/>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200" w:afterAutospacing="0" w:line="276" w:lineRule="auto"/>
                                <w:jc w:val="center"/>
                              </w:pPr>
                              <w:r>
                                <w:rPr>
                                  <w:rFonts w:eastAsia="Calibri"/>
                                  <w:lang w:val="uk-UA"/>
                                </w:rPr>
                                <w:t>статті витрат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Прямоугольник 42"/>
                        <wps:cNvSpPr/>
                        <wps:spPr>
                          <a:xfrm>
                            <a:off x="2827950" y="1847850"/>
                            <a:ext cx="2162810" cy="295275"/>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200" w:afterAutospacing="0" w:line="276" w:lineRule="auto"/>
                                <w:jc w:val="center"/>
                              </w:pPr>
                              <w:r>
                                <w:rPr>
                                  <w:rFonts w:eastAsia="Calibri"/>
                                  <w:lang w:val="uk-UA"/>
                                </w:rPr>
                                <w:t>елементи витрат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 name="Прямоугольник 43"/>
                        <wps:cNvSpPr/>
                        <wps:spPr>
                          <a:xfrm>
                            <a:off x="466724" y="2427900"/>
                            <a:ext cx="2019300" cy="3238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0" w:afterAutospacing="0"/>
                                <w:jc w:val="center"/>
                              </w:pPr>
                              <w:r>
                                <w:rPr>
                                  <w:rFonts w:eastAsia="Calibri"/>
                                  <w:lang w:val="uk-UA"/>
                                </w:rPr>
                                <w:t>За періодами визнання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Прямоугольник 44"/>
                        <wps:cNvSpPr/>
                        <wps:spPr>
                          <a:xfrm>
                            <a:off x="2894625" y="2143125"/>
                            <a:ext cx="2162810" cy="295275"/>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200" w:afterAutospacing="0" w:line="276" w:lineRule="auto"/>
                                <w:jc w:val="center"/>
                              </w:pPr>
                              <w:r>
                                <w:rPr>
                                  <w:rFonts w:eastAsia="Calibri"/>
                                  <w:lang w:val="uk-UA"/>
                                </w:rPr>
                                <w:t>минулих періодів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Прямоугольник 45"/>
                        <wps:cNvSpPr/>
                        <wps:spPr>
                          <a:xfrm>
                            <a:off x="3008925" y="2406900"/>
                            <a:ext cx="2162810" cy="295275"/>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200" w:afterAutospacing="0" w:line="276" w:lineRule="auto"/>
                                <w:jc w:val="center"/>
                              </w:pPr>
                              <w:r>
                                <w:rPr>
                                  <w:rFonts w:eastAsia="Calibri"/>
                                  <w:lang w:val="uk-UA"/>
                                </w:rPr>
                                <w:t>поточного періоду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Прямоугольник 46"/>
                        <wps:cNvSpPr/>
                        <wps:spPr>
                          <a:xfrm>
                            <a:off x="2894625" y="2702175"/>
                            <a:ext cx="2162810" cy="295275"/>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B819DB">
                              <w:pPr>
                                <w:pStyle w:val="ab"/>
                                <w:spacing w:before="0" w:beforeAutospacing="0" w:after="200" w:afterAutospacing="0" w:line="276" w:lineRule="auto"/>
                                <w:jc w:val="center"/>
                              </w:pPr>
                              <w:r>
                                <w:rPr>
                                  <w:rFonts w:eastAsia="Calibri"/>
                                  <w:lang w:val="uk-UA"/>
                                </w:rPr>
                                <w:t>майбутніх періодів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Прямая со стрелкой 47"/>
                        <wps:cNvCnPr>
                          <a:stCxn id="27" idx="3"/>
                        </wps:cNvCnPr>
                        <wps:spPr>
                          <a:xfrm flipV="1">
                            <a:off x="2486024" y="1110570"/>
                            <a:ext cx="1114426" cy="2100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Прямая со стрелкой 48"/>
                        <wps:cNvCnPr>
                          <a:stCxn id="27" idx="3"/>
                        </wps:cNvCnPr>
                        <wps:spPr>
                          <a:xfrm>
                            <a:off x="2486024" y="1320608"/>
                            <a:ext cx="1162051" cy="509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Прямая со стрелкой 49"/>
                        <wps:cNvCnPr/>
                        <wps:spPr>
                          <a:xfrm flipV="1">
                            <a:off x="2486025" y="1637326"/>
                            <a:ext cx="933450" cy="14765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0" name="Прямая со стрелкой 50"/>
                        <wps:cNvCnPr/>
                        <wps:spPr>
                          <a:xfrm>
                            <a:off x="2486025" y="1847850"/>
                            <a:ext cx="819150" cy="11332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 name="Прямая со стрелкой 51"/>
                        <wps:cNvCnPr/>
                        <wps:spPr>
                          <a:xfrm flipV="1">
                            <a:off x="2486025" y="2295525"/>
                            <a:ext cx="81915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Прямая со стрелкой 52"/>
                        <wps:cNvCnPr>
                          <a:stCxn id="43" idx="3"/>
                        </wps:cNvCnPr>
                        <wps:spPr>
                          <a:xfrm>
                            <a:off x="2486024" y="2589825"/>
                            <a:ext cx="876301" cy="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3" name="Прямая со стрелкой 53"/>
                        <wps:cNvCnPr/>
                        <wps:spPr>
                          <a:xfrm>
                            <a:off x="2486025" y="2590800"/>
                            <a:ext cx="81915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4" name="Прямоугольник 54"/>
                        <wps:cNvSpPr/>
                        <wps:spPr>
                          <a:xfrm>
                            <a:off x="466724" y="3123224"/>
                            <a:ext cx="2019300" cy="50580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29090F">
                              <w:pPr>
                                <w:pStyle w:val="ab"/>
                                <w:spacing w:before="0" w:beforeAutospacing="0" w:after="0" w:afterAutospacing="0"/>
                                <w:jc w:val="center"/>
                              </w:pPr>
                              <w:r>
                                <w:rPr>
                                  <w:rFonts w:eastAsia="Calibri"/>
                                  <w:lang w:val="uk-UA"/>
                                </w:rPr>
                                <w:t>За ознакою відношення до собівартості продукції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3104175" y="2997450"/>
                            <a:ext cx="2019300" cy="323850"/>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29090F">
                              <w:pPr>
                                <w:pStyle w:val="ab"/>
                                <w:spacing w:before="0" w:beforeAutospacing="0" w:after="0" w:afterAutospacing="0"/>
                                <w:jc w:val="center"/>
                              </w:pPr>
                              <w:r>
                                <w:rPr>
                                  <w:rFonts w:eastAsia="Calibri"/>
                                  <w:lang w:val="uk-UA"/>
                                </w:rPr>
                                <w:t>витрати на продукцію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3104175" y="3418500"/>
                            <a:ext cx="2019300" cy="323850"/>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29090F">
                              <w:pPr>
                                <w:pStyle w:val="ab"/>
                                <w:spacing w:before="0" w:beforeAutospacing="0" w:after="0" w:afterAutospacing="0"/>
                                <w:jc w:val="center"/>
                              </w:pPr>
                              <w:r>
                                <w:rPr>
                                  <w:rFonts w:eastAsia="Calibri"/>
                                  <w:lang w:val="uk-UA"/>
                                </w:rPr>
                                <w:t>витрати періоду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wps:spPr>
                          <a:xfrm>
                            <a:off x="466725" y="3789975"/>
                            <a:ext cx="2019300" cy="50546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29090F">
                              <w:pPr>
                                <w:pStyle w:val="ab"/>
                                <w:spacing w:before="0" w:beforeAutospacing="0" w:after="0" w:afterAutospacing="0"/>
                                <w:jc w:val="center"/>
                              </w:pPr>
                              <w:r>
                                <w:rPr>
                                  <w:rFonts w:eastAsia="Calibri"/>
                                  <w:lang w:val="uk-UA"/>
                                </w:rPr>
                                <w:t xml:space="preserve">За ознакою віднесення до собівартості продукції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Прямоугольник 86"/>
                        <wps:cNvSpPr/>
                        <wps:spPr>
                          <a:xfrm>
                            <a:off x="3104175" y="3798525"/>
                            <a:ext cx="2019300" cy="323850"/>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29090F">
                              <w:pPr>
                                <w:pStyle w:val="ab"/>
                                <w:spacing w:before="0" w:beforeAutospacing="0" w:after="0" w:afterAutospacing="0"/>
                                <w:jc w:val="center"/>
                              </w:pPr>
                              <w:r>
                                <w:rPr>
                                  <w:rFonts w:eastAsia="Calibri"/>
                                  <w:lang w:val="uk-UA"/>
                                </w:rPr>
                                <w:t>прямі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3104175" y="4180500"/>
                            <a:ext cx="2019300" cy="323850"/>
                          </a:xfrm>
                          <a:prstGeom prst="rect">
                            <a:avLst/>
                          </a:prstGeom>
                          <a:solidFill>
                            <a:sysClr val="window" lastClr="FFFFFF"/>
                          </a:solidFill>
                          <a:ln w="12700" cap="flat" cmpd="sng" algn="ctr">
                            <a:solidFill>
                              <a:schemeClr val="bg1"/>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29090F">
                              <w:pPr>
                                <w:pStyle w:val="ab"/>
                                <w:spacing w:before="0" w:beforeAutospacing="0" w:after="0" w:afterAutospacing="0"/>
                                <w:jc w:val="center"/>
                              </w:pPr>
                              <w:r>
                                <w:rPr>
                                  <w:rFonts w:eastAsia="Calibri"/>
                                  <w:lang w:val="uk-UA"/>
                                </w:rPr>
                                <w:t>непрямі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Прямая со стрелкой 88"/>
                        <wps:cNvCnPr>
                          <a:stCxn id="54" idx="3"/>
                        </wps:cNvCnPr>
                        <wps:spPr>
                          <a:xfrm flipV="1">
                            <a:off x="2486024" y="3181350"/>
                            <a:ext cx="819151" cy="194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Прямая со стрелкой 89"/>
                        <wps:cNvCnPr/>
                        <wps:spPr>
                          <a:xfrm>
                            <a:off x="2486025" y="3376124"/>
                            <a:ext cx="1019175" cy="25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 name="Прямая со стрелкой 90"/>
                        <wps:cNvCnPr/>
                        <wps:spPr>
                          <a:xfrm flipV="1">
                            <a:off x="2486025" y="3943350"/>
                            <a:ext cx="1219200" cy="76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1" name="Прямая со стрелкой 91"/>
                        <wps:cNvCnPr>
                          <a:stCxn id="85" idx="3"/>
                        </wps:cNvCnPr>
                        <wps:spPr>
                          <a:xfrm>
                            <a:off x="2486025" y="4042705"/>
                            <a:ext cx="1219200" cy="25272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Прямая соединительная линия 92"/>
                        <wps:cNvCnPr/>
                        <wps:spPr>
                          <a:xfrm flipH="1">
                            <a:off x="209551" y="152401"/>
                            <a:ext cx="14573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Прямая соединительная линия 93"/>
                        <wps:cNvCnPr/>
                        <wps:spPr>
                          <a:xfrm>
                            <a:off x="209550" y="157163"/>
                            <a:ext cx="0" cy="388554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Прямая со стрелкой 94"/>
                        <wps:cNvCnPr>
                          <a:endCxn id="85" idx="1"/>
                        </wps:cNvCnPr>
                        <wps:spPr>
                          <a:xfrm>
                            <a:off x="209551" y="4042705"/>
                            <a:ext cx="25717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5" name="Прямая со стрелкой 95"/>
                        <wps:cNvCnPr/>
                        <wps:spPr>
                          <a:xfrm>
                            <a:off x="210185" y="3402285"/>
                            <a:ext cx="25654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96" name="Прямая со стрелкой 96"/>
                        <wps:cNvCnPr/>
                        <wps:spPr>
                          <a:xfrm>
                            <a:off x="209550" y="2590800"/>
                            <a:ext cx="25654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97" name="Прямая со стрелкой 97"/>
                        <wps:cNvCnPr/>
                        <wps:spPr>
                          <a:xfrm>
                            <a:off x="210185" y="1812585"/>
                            <a:ext cx="25654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98" name="Прямая со стрелкой 98"/>
                        <wps:cNvCnPr/>
                        <wps:spPr>
                          <a:xfrm>
                            <a:off x="209550" y="1371600"/>
                            <a:ext cx="25654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99" name="Прямая со стрелкой 99"/>
                        <wps:cNvCnPr/>
                        <wps:spPr>
                          <a:xfrm>
                            <a:off x="209550" y="674325"/>
                            <a:ext cx="25654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2" o:spid="_x0000_s1026" editas="canvas" style="width:451.5pt;height:364.5pt;mso-position-horizontal-relative:char;mso-position-vertical-relative:line" coordsize="57340,4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0;height:46291;visibility:visible;mso-wrap-style:square">
                  <v:fill o:detectmouseclick="t"/>
                  <v:path o:connecttype="none"/>
                </v:shape>
                <v:rect id="Прямоугольник 3" o:spid="_x0000_s1028" style="position:absolute;left:16668;top:190;width:27337;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xwLMEA&#10;AADaAAAADwAAAGRycy9kb3ducmV2LnhtbESP0WoCMRRE3wv+Q7iCbzVrCyKrUUQqSB8qrn7AZXPd&#10;LG5uYhJ1/XtTKPRxmJkzzGLV207cKcTWsYLJuABBXDvdcqPgdNy+z0DEhKyxc0wKnhRhtRy8LbDU&#10;7sEHulepERnCsUQFJiVfShlrQxbj2Hni7J1dsJiyDI3UAR8Zbjv5URRTabHlvGDQ08ZQfaluVoEP&#10;a783X+a47X/C7ru5Va25PpUaDfv1HESiPv2H/9o7reATfq/k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cCzBAAAA2gAAAA8AAAAAAAAAAAAAAAAAmAIAAGRycy9kb3du&#10;cmV2LnhtbFBLBQYAAAAABAAEAPUAAACGAwAAAAA=&#10;" fillcolor="white [3201]" strokecolor="black [3213]" strokeweight="1pt">
                  <v:textbox>
                    <w:txbxContent>
                      <w:p w:rsidR="0080226E" w:rsidRPr="00B819DB" w:rsidRDefault="0080226E" w:rsidP="00B819DB">
                        <w:pPr>
                          <w:spacing w:after="0" w:line="240" w:lineRule="auto"/>
                          <w:jc w:val="center"/>
                          <w:rPr>
                            <w:rFonts w:ascii="Times New Roman" w:hAnsi="Times New Roman" w:cs="Times New Roman"/>
                            <w:b/>
                            <w:sz w:val="24"/>
                            <w:szCs w:val="24"/>
                            <w:lang w:val="uk-UA"/>
                          </w:rPr>
                        </w:pPr>
                        <w:r w:rsidRPr="00B819DB">
                          <w:rPr>
                            <w:rFonts w:ascii="Times New Roman" w:hAnsi="Times New Roman" w:cs="Times New Roman"/>
                            <w:b/>
                            <w:sz w:val="24"/>
                            <w:szCs w:val="24"/>
                            <w:lang w:val="uk-UA"/>
                          </w:rPr>
                          <w:t>Класифікація витрат</w:t>
                        </w:r>
                      </w:p>
                    </w:txbxContent>
                  </v:textbox>
                </v:rect>
                <v:rect id="Прямоугольник 4" o:spid="_x0000_s1029" style="position:absolute;left:4667;top:4723;width:20193;height:4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RqsEA&#10;AADaAAAADwAAAGRycy9kb3ducmV2LnhtbESPQWsCMRSE74X+h/AKvXWzShG7GkUKBRE8dNWeH5vn&#10;ZnHzsmziGv31jSB4HGbmG2a+jLYVA/W+caxglOUgiCunG64V7Hc/H1MQPiBrbB2Tgit5WC5eX+ZY&#10;aHfhXxrKUIsEYV+gAhNCV0jpK0MWfeY64uQdXW8xJNnXUvd4SXDbynGeT6TFhtOCwY6+DVWn8mwV&#10;bPztPFTab6OJZv11+MtvJZ+Uen+LqxmIQDE8w4/2Wiv4hPuVd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VkarBAAAA2gAAAA8AAAAAAAAAAAAAAAAAmAIAAGRycy9kb3du&#10;cmV2LnhtbFBLBQYAAAAABAAEAPUAAACGAwAAAAA=&#10;" fillcolor="window" strokecolor="windowText" strokeweight="1pt">
                  <v:textbox>
                    <w:txbxContent>
                      <w:p w:rsidR="0080226E" w:rsidRPr="00B819DB" w:rsidRDefault="0080226E" w:rsidP="00B819DB">
                        <w:pPr>
                          <w:pStyle w:val="ab"/>
                          <w:spacing w:before="0" w:beforeAutospacing="0" w:after="0" w:afterAutospacing="0"/>
                          <w:jc w:val="center"/>
                        </w:pPr>
                        <w:r w:rsidRPr="00B819DB">
                          <w:rPr>
                            <w:rFonts w:eastAsia="Calibri"/>
                            <w:bCs/>
                            <w:lang w:val="uk-UA"/>
                          </w:rPr>
                          <w:t>За способом віднесення до процесу виробництва</w:t>
                        </w:r>
                      </w:p>
                    </w:txbxContent>
                  </v:textbox>
                </v:rect>
                <v:rect id="Прямоугольник 8" o:spid="_x0000_s1030" style="position:absolute;left:28279;top:3800;width:21628;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GPb8A&#10;AADaAAAADwAAAGRycy9kb3ducmV2LnhtbERPTYvCMBC9C/6HMIIXWVM9iHQbZREFQRCtC3udbWbb&#10;ss2kJtHWf28OgsfH+87WvWnEnZyvLSuYTRMQxIXVNZcKvi+7jyUIH5A1NpZJwYM8rFfDQYapth2f&#10;6Z6HUsQQ9ikqqEJoUyl9UZFBP7UtceT+rDMYInSl1A67GG4aOU+ShTRYc2yosKVNRcV/fjMK8gMn&#10;/ron1/Jm281/b5PTz/mo1HjUf32CCNSHt/jl3msFcWu8Em+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Y9vwAAANoAAAAPAAAAAAAAAAAAAAAAAJgCAABkcnMvZG93bnJl&#10;di54bWxQSwUGAAAAAAQABAD1AAAAhAMAAAAA&#10;" fillcolor="window" strokecolor="white [3212]" strokeweight="1pt">
                  <v:textbox>
                    <w:txbxContent>
                      <w:p w:rsidR="0080226E" w:rsidRDefault="0080226E" w:rsidP="00B819DB">
                        <w:pPr>
                          <w:pStyle w:val="ab"/>
                          <w:spacing w:before="0" w:beforeAutospacing="0" w:after="0" w:afterAutospacing="0"/>
                          <w:jc w:val="center"/>
                        </w:pPr>
                        <w:r>
                          <w:rPr>
                            <w:rFonts w:eastAsia="Calibri"/>
                            <w:lang w:val="uk-UA"/>
                          </w:rPr>
                          <w:t>основні</w:t>
                        </w:r>
                      </w:p>
                    </w:txbxContent>
                  </v:textbox>
                </v:rect>
                <v:rect id="Прямоугольник 9" o:spid="_x0000_s1031" style="position:absolute;left:28946;top:6743;width:21628;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2jpsMA&#10;AADaAAAADwAAAGRycy9kb3ducmV2LnhtbESPQWvCQBSE74L/YXlCL2I29VA0dRURC0KhaCz0+sy+&#10;JsHs27i7mvTfdwXB4zAz3zCLVW8acSPna8sKXpMUBHFhdc2lgu/jx2QGwgdkjY1lUvBHHlbL4WCB&#10;mbYdH+iWh1JECPsMFVQhtJmUvqjIoE9sSxy9X+sMhihdKbXDLsJNI6dp+iYN1hwXKmxpU1Fxzq9G&#10;Qf7Jqb/syLW82XbT03W8/zl8KfUy6tfvIAL14Rl+tHdawRzu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2jpsMAAADaAAAADwAAAAAAAAAAAAAAAACYAgAAZHJzL2Rv&#10;d25yZXYueG1sUEsFBgAAAAAEAAQA9QAAAIgDAAAAAA==&#10;" fillcolor="window" strokecolor="white [3212]" strokeweight="1pt">
                  <v:textbox>
                    <w:txbxContent>
                      <w:p w:rsidR="0080226E" w:rsidRDefault="0080226E" w:rsidP="00B819DB">
                        <w:pPr>
                          <w:pStyle w:val="ab"/>
                          <w:spacing w:before="0" w:beforeAutospacing="0" w:after="0" w:afterAutospacing="0"/>
                          <w:jc w:val="center"/>
                        </w:pPr>
                        <w:r>
                          <w:rPr>
                            <w:rFonts w:eastAsia="Calibri"/>
                            <w:lang w:val="uk-UA"/>
                          </w:rPr>
                          <w:t>накладні</w:t>
                        </w:r>
                      </w:p>
                    </w:txbxContent>
                  </v:textbox>
                </v:rect>
                <v:shapetype id="_x0000_t32" coordsize="21600,21600" o:spt="32" o:oned="t" path="m,l21600,21600e" filled="f">
                  <v:path arrowok="t" fillok="f" o:connecttype="none"/>
                  <o:lock v:ext="edit" shapetype="t"/>
                </v:shapetype>
                <v:shape id="Прямая со стрелкой 10" o:spid="_x0000_s1032" type="#_x0000_t32" style="position:absolute;left:24860;top:5238;width:11144;height:15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FpeMAAAADbAAAADwAAAGRycy9kb3ducmV2LnhtbESPzWoCMRDH7wXfIYzQW81asJStUaS2&#10;4M1WfYDpZtzEbiZLkur27Z2D4G2G+X/8Zr4cQqfOlLKPbGA6qUARN9F6bg0c9p9Pr6ByQbbYRSYD&#10;/5RhuRg9zLG28cLfdN6VVkkI5xoNuFL6WuvcOAqYJ7EnltsxpoBF1tRqm/Ai4aHTz1X1ogN6lgaH&#10;Pb07an53f0F6V/40WyfLzcfPyX8lh9tjh8Y8jofVG6hCQ7mLb+6NFXyhl19kAL24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uhaXjAAAAA2wAAAA8AAAAAAAAAAAAAAAAA&#10;oQIAAGRycy9kb3ducmV2LnhtbFBLBQYAAAAABAAEAPkAAACOAwAAAAA=&#10;" strokecolor="black [3213]">
                  <v:stroke endarrow="open"/>
                </v:shape>
                <v:shape id="Прямая со стрелкой 11" o:spid="_x0000_s1033" type="#_x0000_t32" style="position:absolute;left:24860;top:7334;width:11620;height: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G7N74AAADbAAAADwAAAGRycy9kb3ducmV2LnhtbERPS4vCMBC+L/gfwgje1lQLKtUo4ios&#10;3nzgeWjGtrSZlCRb6783C4K3+fies9r0phEdOV9ZVjAZJyCIc6srLhRcL4fvBQgfkDU2lknBkzxs&#10;1oOvFWbaPvhE3TkUIoawz1BBGUKbSenzkgz6sW2JI3e3zmCI0BVSO3zEcNPIaZLMpMGKY0OJLe1K&#10;yuvzn1FQcRp4+pMe6Liv3by41Z1Nr0qNhv12CSJQHz7it/tXx/kT+P8lHiDX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Ebs3vgAAANsAAAAPAAAAAAAAAAAAAAAAAKEC&#10;AABkcnMvZG93bnJldi54bWxQSwUGAAAAAAQABAD5AAAAjAMAAAAA&#10;" strokecolor="black [3213]">
                  <v:stroke endarrow="open"/>
                </v:shape>
                <v:rect id="Прямоугольник 27" o:spid="_x0000_s1034" style="position:absolute;left:4667;top:11105;width:20193;height:42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NncMA&#10;AADbAAAADwAAAGRycy9kb3ducmV2LnhtbESPQWvCQBSE7wX/w/IEb3WjB62pm1CEghQ8NNWeH9nX&#10;bDD7NmTXuPrru0Khx2FmvmG2ZbSdGGnwrWMFi3kGgrh2uuVGwfHr/fkFhA/IGjvHpOBGHspi8rTF&#10;XLsrf9JYhUYkCPscFZgQ+lxKXxuy6OeuJ07ejxsshiSHRuoBrwluO7nMspW02HJaMNjTzlB9ri5W&#10;wYe/X8Za+0M00ew3p+/sXvFZqdk0vr2CCBTDf/ivvdcKlmt4fE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yNncMAAADbAAAADwAAAAAAAAAAAAAAAACYAgAAZHJzL2Rv&#10;d25yZXYueG1sUEsFBgAAAAAEAAQA9QAAAIgDAAAAAA==&#10;" fillcolor="window" strokecolor="windowText" strokeweight="1pt">
                  <v:textbox>
                    <w:txbxContent>
                      <w:p w:rsidR="0080226E" w:rsidRDefault="0080226E" w:rsidP="00B819DB">
                        <w:pPr>
                          <w:pStyle w:val="ab"/>
                          <w:spacing w:before="0" w:beforeAutospacing="0" w:after="0" w:afterAutospacing="0"/>
                          <w:jc w:val="center"/>
                        </w:pPr>
                        <w:r>
                          <w:rPr>
                            <w:rFonts w:eastAsia="Calibri"/>
                            <w:lang w:val="uk-UA"/>
                          </w:rPr>
                          <w:t>За ознакою впливу на процес виробництва</w:t>
                        </w:r>
                      </w:p>
                    </w:txbxContent>
                  </v:textbox>
                </v:rect>
                <v:rect id="Прямоугольник 28" o:spid="_x0000_s1035" style="position:absolute;left:28279;top:9353;width:21628;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HDL8A&#10;AADbAAAADwAAAGRycy9kb3ducmV2LnhtbERPTYvCMBC9C/6HMIIXsanCrlIbRQTRk7Ba8Do0Y1ts&#10;JjWJWv/95rCwx8f7zje9acWLnG8sK5glKQji0uqGKwXFZT9dgvABWWNrmRR8yMNmPRzkmGn75h96&#10;nUMlYgj7DBXUIXSZlL6syaBPbEccuZt1BkOErpLa4TuGm1bO0/RbGmw4NtTY0a6m8n5+GgW3spCH&#10;q3zsL5U7FYtt//z6nCZKjUf9dgUiUB/+xX/uo1Ywj2Pjl/g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wcMvwAAANsAAAAPAAAAAAAAAAAAAAAAAJgCAABkcnMvZG93bnJl&#10;di54bWxQSwUGAAAAAAQABAD1AAAAhAMAAAAA&#10;" fillcolor="window" strokecolor="window" strokeweight="1pt">
                  <v:textbox>
                    <w:txbxContent>
                      <w:p w:rsidR="0080226E" w:rsidRDefault="0080226E" w:rsidP="00B819DB">
                        <w:pPr>
                          <w:pStyle w:val="ab"/>
                          <w:spacing w:before="0" w:beforeAutospacing="0" w:after="0" w:afterAutospacing="0"/>
                          <w:jc w:val="center"/>
                        </w:pPr>
                        <w:r>
                          <w:rPr>
                            <w:rFonts w:eastAsia="Calibri"/>
                            <w:lang w:val="uk-UA"/>
                          </w:rPr>
                          <w:t>постійні</w:t>
                        </w:r>
                      </w:p>
                    </w:txbxContent>
                  </v:textbox>
                </v:rect>
                <v:rect id="Прямоугольник 29" o:spid="_x0000_s1036" style="position:absolute;left:28279;top:12230;width:21628;height:23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2Zr8A&#10;AADbAAAADwAAAGRycy9kb3ducmV2LnhtbESPQYvCMBSE7wv+h/AEb9vUHkSrUYoieK168fZonm2x&#10;ealJ1PrvjbCwx2FmvmFWm8F04knOt5YVTJMUBHFldcu1gvNp/zsH4QOyxs4yKXiTh8169LPCXNsX&#10;l/Q8hlpECPscFTQh9LmUvmrIoE9sTxy9q3UGQ5SultrhK8JNJ7M0nUmDLceFBnvaNlTdjg+jYNcV&#10;04u9c4GHUN7r1mXl4DKlJuOhWIIINIT/8F/7oBVkC/h+iT9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KXZmvwAAANsAAAAPAAAAAAAAAAAAAAAAAJgCAABkcnMvZG93bnJl&#10;di54bWxQSwUGAAAAAAQABAD1AAAAhAMAAAAA&#10;" fillcolor="white [3201]" strokecolor="white [3212]" strokeweight="1pt">
                  <v:textbox>
                    <w:txbxContent>
                      <w:p w:rsidR="0080226E" w:rsidRPr="00B819DB" w:rsidRDefault="0080226E" w:rsidP="00B819DB">
                        <w:pPr>
                          <w:jc w:val="center"/>
                          <w:rPr>
                            <w:rFonts w:ascii="Times New Roman" w:hAnsi="Times New Roman" w:cs="Times New Roman"/>
                            <w:sz w:val="24"/>
                            <w:szCs w:val="24"/>
                            <w:lang w:val="uk-UA"/>
                          </w:rPr>
                        </w:pPr>
                        <w:r w:rsidRPr="00B819DB">
                          <w:rPr>
                            <w:rFonts w:ascii="Times New Roman" w:hAnsi="Times New Roman" w:cs="Times New Roman"/>
                            <w:sz w:val="24"/>
                            <w:szCs w:val="24"/>
                            <w:lang w:val="uk-UA"/>
                          </w:rPr>
                          <w:t>змінні</w:t>
                        </w:r>
                      </w:p>
                    </w:txbxContent>
                  </v:textbox>
                </v:rect>
                <v:rect id="Прямоугольник 40" o:spid="_x0000_s1037" style="position:absolute;left:4667;top:16373;width:2019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wScAA&#10;AADbAAAADwAAAGRycy9kb3ducmV2LnhtbERPz2vCMBS+D/wfwht4W9ONMWbXKCIMysDDOt350Tyb&#10;YvNSmthG/3pzGOz48f0uN9H2YqLRd44VPGc5COLG6Y5bBYefz6d3ED4ga+wdk4IredisFw8lFtrN&#10;/E1THVqRQtgXqMCEMBRS+saQRZ+5gThxJzdaDAmOrdQjzinc9vIlz9+kxY5Tg8GBdoaac32xCr78&#10;7TI12u+jiaZaHX/zW81npZaPcfsBIlAM/+I/d6UVvKb16Uv6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rwScAAAADbAAAADwAAAAAAAAAAAAAAAACYAgAAZHJzL2Rvd25y&#10;ZXYueG1sUEsFBgAAAAAEAAQA9QAAAIUDAAAAAA==&#10;" fillcolor="window" strokecolor="windowText" strokeweight="1pt">
                  <v:textbox>
                    <w:txbxContent>
                      <w:p w:rsidR="0080226E" w:rsidRDefault="0080226E" w:rsidP="00B819DB">
                        <w:pPr>
                          <w:pStyle w:val="ab"/>
                          <w:spacing w:before="0" w:beforeAutospacing="0" w:after="0" w:afterAutospacing="0"/>
                          <w:jc w:val="center"/>
                        </w:pPr>
                        <w:r>
                          <w:rPr>
                            <w:rFonts w:eastAsia="Calibri"/>
                            <w:lang w:val="uk-UA"/>
                          </w:rPr>
                          <w:t>За економічним змістом</w:t>
                        </w:r>
                      </w:p>
                    </w:txbxContent>
                  </v:textbox>
                </v:rect>
                <v:rect id="Прямоугольник 41" o:spid="_x0000_s1038" style="position:absolute;left:28279;top:15268;width:21628;height:2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QbrsQA&#10;AADbAAAADwAAAGRycy9kb3ducmV2LnhtbESPQWvCQBSE7wX/w/IEL6VuFCkSXYOEFgRBair0+sy+&#10;JqHZt3F3NfHfu4VCj8PMfMOss8G04kbON5YVzKYJCOLS6oYrBafP95clCB+QNbaWScGdPGSb0dMa&#10;U217PtKtCJWIEPYpKqhD6FIpfVmTQT+1HXH0vq0zGKJ0ldQO+wg3rZwnyas02HBcqLGjvKbyp7ga&#10;BcWeE3/Zkes4f+vn5+vzx9fxoNRkPGxXIAIN4T/8195pBYsZ/H6JP0B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EG67EAAAA2wAAAA8AAAAAAAAAAAAAAAAAmAIAAGRycy9k&#10;b3ducmV2LnhtbFBLBQYAAAAABAAEAPUAAACJAwAAAAA=&#10;" fillcolor="window" strokecolor="white [3212]" strokeweight="1pt">
                  <v:textbox>
                    <w:txbxContent>
                      <w:p w:rsidR="0080226E" w:rsidRDefault="0080226E" w:rsidP="00B819DB">
                        <w:pPr>
                          <w:pStyle w:val="ab"/>
                          <w:spacing w:before="0" w:beforeAutospacing="0" w:after="200" w:afterAutospacing="0" w:line="276" w:lineRule="auto"/>
                          <w:jc w:val="center"/>
                        </w:pPr>
                        <w:r>
                          <w:rPr>
                            <w:rFonts w:eastAsia="Calibri"/>
                            <w:lang w:val="uk-UA"/>
                          </w:rPr>
                          <w:t>статті витрат</w:t>
                        </w:r>
                      </w:p>
                    </w:txbxContent>
                  </v:textbox>
                </v:rect>
                <v:rect id="Прямоугольник 42" o:spid="_x0000_s1039" style="position:absolute;left:28279;top:18478;width:21628;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F2cMA&#10;AADbAAAADwAAAGRycy9kb3ducmV2LnhtbESPQWvCQBSE7wX/w/IEL6VuDKVI6ioiCoIgNQpeX7Ov&#10;STD7Nu6uJv77bqHgcZiZb5jZojeNuJPztWUFk3ECgriwuuZSwem4eZuC8AFZY2OZFDzIw2I+eJlh&#10;pm3HB7rnoRQRwj5DBVUIbSalLyoy6Me2JY7ej3UGQ5SulNphF+GmkWmSfEiDNceFCltaVVRc8ptR&#10;kO848dctuZZX6y79vr1+nQ97pUbDfvkJIlAfnuH/9lYreE/h70v8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1aF2cMAAADbAAAADwAAAAAAAAAAAAAAAACYAgAAZHJzL2Rv&#10;d25yZXYueG1sUEsFBgAAAAAEAAQA9QAAAIgDAAAAAA==&#10;" fillcolor="window" strokecolor="white [3212]" strokeweight="1pt">
                  <v:textbox>
                    <w:txbxContent>
                      <w:p w:rsidR="0080226E" w:rsidRDefault="0080226E" w:rsidP="00B819DB">
                        <w:pPr>
                          <w:pStyle w:val="ab"/>
                          <w:spacing w:before="0" w:beforeAutospacing="0" w:after="200" w:afterAutospacing="0" w:line="276" w:lineRule="auto"/>
                          <w:jc w:val="center"/>
                        </w:pPr>
                        <w:r>
                          <w:rPr>
                            <w:rFonts w:eastAsia="Calibri"/>
                            <w:lang w:val="uk-UA"/>
                          </w:rPr>
                          <w:t>елементи витрат</w:t>
                        </w:r>
                      </w:p>
                    </w:txbxContent>
                  </v:textbox>
                </v:rect>
                <v:rect id="Прямоугольник 43" o:spid="_x0000_s1040" style="position:absolute;left:4667;top:24279;width:2019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uPsMA&#10;AADbAAAADwAAAGRycy9kb3ducmV2LnhtbESPT2sCMRTE7wW/Q3iCt5qtSrFbo4ggSKEH1z/nx+Z1&#10;s7h5WTZxTf30jSD0OMzMb5jFKtpG9NT52rGCt3EGgrh0uuZKwfGwfZ2D8AFZY+OYFPySh9Vy8LLA&#10;XLsb76kvQiUShH2OCkwIbS6lLw1Z9GPXEifvx3UWQ5JdJXWHtwS3jZxk2bu0WHNaMNjSxlB5Ka5W&#10;wZe/X/tS++9ootl9nM7ZveCLUqNhXH+CCBTDf/jZ3mkFs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huPsMAAADbAAAADwAAAAAAAAAAAAAAAACYAgAAZHJzL2Rv&#10;d25yZXYueG1sUEsFBgAAAAAEAAQA9QAAAIgDAAAAAA==&#10;" fillcolor="window" strokecolor="windowText" strokeweight="1pt">
                  <v:textbox>
                    <w:txbxContent>
                      <w:p w:rsidR="0080226E" w:rsidRDefault="0080226E" w:rsidP="00B819DB">
                        <w:pPr>
                          <w:pStyle w:val="ab"/>
                          <w:spacing w:before="0" w:beforeAutospacing="0" w:after="0" w:afterAutospacing="0"/>
                          <w:jc w:val="center"/>
                        </w:pPr>
                        <w:r>
                          <w:rPr>
                            <w:rFonts w:eastAsia="Calibri"/>
                            <w:lang w:val="uk-UA"/>
                          </w:rPr>
                          <w:t>За періодами визнання</w:t>
                        </w:r>
                      </w:p>
                    </w:txbxContent>
                  </v:textbox>
                </v:rect>
                <v:rect id="Прямоугольник 44" o:spid="_x0000_s1041" style="position:absolute;left:28946;top:21431;width:21628;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4NsQA&#10;AADbAAAADwAAAGRycy9kb3ducmV2LnhtbESPQWvCQBSE70L/w/IKvUizUURKdA0lWBAKUmOh12f2&#10;NQnNvk13V5P+e7cgeBxm5htmnY+mExdyvrWsYJakIIgrq1uuFXwe355fQPiArLGzTAr+yEO+eZis&#10;MdN24ANdylCLCGGfoYImhD6T0lcNGfSJ7Ymj922dwRClq6V2OES46eQ8TZfSYMtxocGeioaqn/Js&#10;FJTvnPrfHbmei+0wP52nH1+HvVJPj+PrCkSgMdzDt/ZOK1gs4P9L/AF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zuDbEAAAA2wAAAA8AAAAAAAAAAAAAAAAAmAIAAGRycy9k&#10;b3ducmV2LnhtbFBLBQYAAAAABAAEAPUAAACJAwAAAAA=&#10;" fillcolor="window" strokecolor="white [3212]" strokeweight="1pt">
                  <v:textbox>
                    <w:txbxContent>
                      <w:p w:rsidR="0080226E" w:rsidRDefault="0080226E" w:rsidP="00B819DB">
                        <w:pPr>
                          <w:pStyle w:val="ab"/>
                          <w:spacing w:before="0" w:beforeAutospacing="0" w:after="200" w:afterAutospacing="0" w:line="276" w:lineRule="auto"/>
                          <w:jc w:val="center"/>
                        </w:pPr>
                        <w:r>
                          <w:rPr>
                            <w:rFonts w:eastAsia="Calibri"/>
                            <w:lang w:val="uk-UA"/>
                          </w:rPr>
                          <w:t>минулих періодів</w:t>
                        </w:r>
                      </w:p>
                    </w:txbxContent>
                  </v:textbox>
                </v:rect>
                <v:rect id="Прямоугольник 45" o:spid="_x0000_s1042" style="position:absolute;left:30089;top:24069;width:21628;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8drcQA&#10;AADbAAAADwAAAGRycy9kb3ducmV2LnhtbESPQWvCQBSE74X+h+UVvBTdKFUkukoRBUGQmha8PrPP&#10;JDT7Nu6uJv33bkHwOMzMN8x82Zla3Mj5yrKC4SABQZxbXXGh4Od705+C8AFZY22ZFPyRh+Xi9WWO&#10;qbYtH+iWhUJECPsUFZQhNKmUPi/JoB/Yhjh6Z+sMhihdIbXDNsJNLUdJMpEGK44LJTa0Kin/za5G&#10;QbbjxF+25BperdvR6fr+dTzsleq9dZ8zEIG68Aw/2lut4GMM/1/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Ha3EAAAA2wAAAA8AAAAAAAAAAAAAAAAAmAIAAGRycy9k&#10;b3ducmV2LnhtbFBLBQYAAAAABAAEAPUAAACJAwAAAAA=&#10;" fillcolor="window" strokecolor="white [3212]" strokeweight="1pt">
                  <v:textbox>
                    <w:txbxContent>
                      <w:p w:rsidR="0080226E" w:rsidRDefault="0080226E" w:rsidP="00B819DB">
                        <w:pPr>
                          <w:pStyle w:val="ab"/>
                          <w:spacing w:before="0" w:beforeAutospacing="0" w:after="200" w:afterAutospacing="0" w:line="276" w:lineRule="auto"/>
                          <w:jc w:val="center"/>
                        </w:pPr>
                        <w:r>
                          <w:rPr>
                            <w:rFonts w:eastAsia="Calibri"/>
                            <w:lang w:val="uk-UA"/>
                          </w:rPr>
                          <w:t>поточного періоду</w:t>
                        </w:r>
                      </w:p>
                    </w:txbxContent>
                  </v:textbox>
                </v:rect>
                <v:rect id="Прямоугольник 46" o:spid="_x0000_s1043" style="position:absolute;left:28946;top:27021;width:21628;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D2sMA&#10;AADbAAAADwAAAGRycy9kb3ducmV2LnhtbESPQWvCQBSE74L/YXmCF2k2iohEVxFREApSU6HXZ/Y1&#10;Cc2+jburSf99t1DocZiZb5j1tjeNeJLztWUF0yQFQVxYXXOp4Pp+fFmC8AFZY2OZFHyTh+1mOFhj&#10;pm3HF3rmoRQRwj5DBVUIbSalLyoy6BPbEkfv0zqDIUpXSu2wi3DTyFmaLqTBmuNChS3tKyq+8odR&#10;kL9y6u8nci3vD93s9pi8fVzOSo1H/W4FIlAf/sN/7ZNWMF/A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2D2sMAAADbAAAADwAAAAAAAAAAAAAAAACYAgAAZHJzL2Rv&#10;d25yZXYueG1sUEsFBgAAAAAEAAQA9QAAAIgDAAAAAA==&#10;" fillcolor="window" strokecolor="white [3212]" strokeweight="1pt">
                  <v:textbox>
                    <w:txbxContent>
                      <w:p w:rsidR="0080226E" w:rsidRDefault="0080226E" w:rsidP="00B819DB">
                        <w:pPr>
                          <w:pStyle w:val="ab"/>
                          <w:spacing w:before="0" w:beforeAutospacing="0" w:after="200" w:afterAutospacing="0" w:line="276" w:lineRule="auto"/>
                          <w:jc w:val="center"/>
                        </w:pPr>
                        <w:r>
                          <w:rPr>
                            <w:rFonts w:eastAsia="Calibri"/>
                            <w:lang w:val="uk-UA"/>
                          </w:rPr>
                          <w:t>майбутніх періодів</w:t>
                        </w:r>
                      </w:p>
                    </w:txbxContent>
                  </v:textbox>
                </v:rect>
                <v:shape id="Прямая со стрелкой 47" o:spid="_x0000_s1044" type="#_x0000_t32" style="position:absolute;left:24860;top:11105;width:11144;height:21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eEcEAAADbAAAADwAAAGRycy9kb3ducmV2LnhtbESP3WoCMRCF7wu+QxihdzVb0Spbo4ha&#10;6J315wGmm3ETu5ksSdTt2xuh0MvD+fk4s0XnGnGlEK1nBa+DAgRx5bXlWsHx8PEyBRETssbGMyn4&#10;pQiLee9phqX2N97RdZ9qkUc4lqjApNSWUsbKkMM48C1x9k4+OExZhlrqgLc87ho5LIo36dByJhhs&#10;aWWo+tlfXOYu7Xm8DpqrzffZfgWD21ODSj33u+U7iERd+g//tT+1gtEE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94RwQAAANsAAAAPAAAAAAAAAAAAAAAA&#10;AKECAABkcnMvZG93bnJldi54bWxQSwUGAAAAAAQABAD5AAAAjwMAAAAA&#10;" strokecolor="black [3213]">
                  <v:stroke endarrow="open"/>
                </v:shape>
                <v:shape id="Прямая со стрелкой 48" o:spid="_x0000_s1045" type="#_x0000_t32" style="position:absolute;left:24860;top:13206;width:11620;height:5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9t78AAADbAAAADwAAAGRycy9kb3ducmV2LnhtbERPyWrDMBC9F/oPYgq5NXLt0BQ3iilN&#10;DCG3LPQ8WFPb2BoZSbWdv48OgR4fb98Us+nFSM63lhW8LRMQxJXVLdcKrpfy9QOED8gae8uk4EYe&#10;iu3z0wZzbSc+0XgOtYgh7HNU0IQw5FL6qiGDfmkH4sj9WmcwROhqqR1OMdz0Mk2Sd2mw5djQ4EDf&#10;DVXd+c8oaDkLnO6yko77zq3rn2602VWpxcv89Qki0Bz+xQ/3QStYxbHxS/wB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pg9t78AAADbAAAADwAAAAAAAAAAAAAAAACh&#10;AgAAZHJzL2Rvd25yZXYueG1sUEsFBgAAAAAEAAQA+QAAAI0DAAAAAA==&#10;" strokecolor="black [3213]">
                  <v:stroke endarrow="open"/>
                </v:shape>
                <v:shape id="Прямая со стрелкой 49" o:spid="_x0000_s1046" type="#_x0000_t32" style="position:absolute;left:24860;top:16373;width:9334;height:14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jv+MEAAADbAAAADwAAAGRycy9kb3ducmV2LnhtbESP3WoCMRCF7wu+QxihdzVb0aJbo4ha&#10;6J315wGmm3ETu5ksSdTt2xuh0MvD+fk4s0XnGnGlEK1nBa+DAgRx5bXlWsHx8PEyARETssbGMyn4&#10;pQiLee9phqX2N97RdZ9qkUc4lqjApNSWUsbKkMM48C1x9k4+OExZhlrqgLc87ho5LIo36dByJhhs&#10;aWWo+tlfXOYu7Xm8DpqrzffZfgWD21ODSj33u+U7iERd+g//tT+1gtEUHl/yD5D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KO/4wQAAANsAAAAPAAAAAAAAAAAAAAAA&#10;AKECAABkcnMvZG93bnJldi54bWxQSwUGAAAAAAQABAD5AAAAjwMAAAAA&#10;" strokecolor="black [3213]">
                  <v:stroke endarrow="open"/>
                </v:shape>
                <v:shape id="Прямая со стрелкой 50" o:spid="_x0000_s1047" type="#_x0000_t32" style="position:absolute;left:24860;top:18478;width:8191;height:11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bL8AAADbAAAADwAAAGRycy9kb3ducmV2LnhtbERPyWrDMBC9F/oPYgq5NXJt0hQ3iilN&#10;DCG3LPQ8WFPb2BoZSbWdv48OgR4fb98Us+nFSM63lhW8LRMQxJXVLdcKrpfy9QOED8gae8uk4EYe&#10;iu3z0wZzbSc+0XgOtYgh7HNU0IQw5FL6qiGDfmkH4sj9WmcwROhqqR1OMdz0Mk2Sd2mw5djQ4EDf&#10;DVXd+c8oaDkLnO6yko77zq3rn2602VWpxcv89Qki0Bz+xQ/3QStYxfXxS/wBcn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enbL8AAADbAAAADwAAAAAAAAAAAAAAAACh&#10;AgAAZHJzL2Rvd25yZXYueG1sUEsFBgAAAAAEAAQA+QAAAI0DAAAAAA==&#10;" strokecolor="black [3213]">
                  <v:stroke endarrow="open"/>
                </v:shape>
                <v:shape id="Прямая со стрелкой 51" o:spid="_x0000_s1048" type="#_x0000_t32" style="position:absolute;left:24860;top:22955;width:8191;height:2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1I78AAADbAAAADwAAAGRycy9kb3ducmV2LnhtbESP3WoCMRCF7wu+QxjBu5q1YJHVKKIV&#10;vKtVH2DcjJvoZrIkUbdvbwoFLw/n5+PMFp1rxJ1CtJ4VjIYFCOLKa8u1guNh8z4BEROyxsYzKfil&#10;CIt5722GpfYP/qH7PtUij3AsUYFJqS2ljJUhh3HoW+LsnX1wmLIMtdQBH3ncNfKjKD6lQ8uZYLCl&#10;laHqur+5zF3ay3gdNFdfp4vdBYPf5waVGvS75RREoi69wv/trVYwHsHfl/wD5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od1I78AAADbAAAADwAAAAAAAAAAAAAAAACh&#10;AgAAZHJzL2Rvd25yZXYueG1sUEsFBgAAAAAEAAQA+QAAAI0DAAAAAA==&#10;" strokecolor="black [3213]">
                  <v:stroke endarrow="open"/>
                </v:shape>
                <v:shape id="Прямая со стрелкой 52" o:spid="_x0000_s1049" type="#_x0000_t32" style="position:absolute;left:24860;top:25898;width:8763;height: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mcgMEAAADbAAAADwAAAGRycy9kb3ducmV2LnhtbESPQWvCQBSE70L/w/IKvemmCdqSukqp&#10;FcSbUXp+ZF+TkOzbsLvG+O9dQfA4zMw3zHI9mk4M5HxjWcH7LAFBXFrdcKXgdNxOP0H4gKyxs0wK&#10;ruRhvXqZLDHX9sIHGopQiQhhn6OCOoQ+l9KXNRn0M9sTR+/fOoMhSldJ7fAS4aaTaZIspMGG40KN&#10;Pf3UVLbF2ShoOAucbrIt7X9b91H9tYPNTkq9vY7fXyACjeEZfrR3WsE8hf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qZyAwQAAANsAAAAPAAAAAAAAAAAAAAAA&#10;AKECAABkcnMvZG93bnJldi54bWxQSwUGAAAAAAQABAD5AAAAjwMAAAAA&#10;" strokecolor="black [3213]">
                  <v:stroke endarrow="open"/>
                </v:shape>
                <v:shape id="Прямая со стрелкой 53" o:spid="_x0000_s1050" type="#_x0000_t32" style="position:absolute;left:24860;top:25908;width:8191;height:25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5G8EAAADbAAAADwAAAGRycy9kb3ducmV2LnhtbESPT4vCMBTE78J+h/AWvGmqRXfpGmVZ&#10;FcSbf9jzo3m2pc1LSWKt394IgsdhZn7DLFa9aURHzleWFUzGCQji3OqKCwXn03b0DcIHZI2NZVJw&#10;Jw+r5cdggZm2Nz5QdwyFiBD2GSooQ2gzKX1ekkE/ti1x9C7WGQxRukJqh7cIN42cJslcGqw4LpTY&#10;0l9JeX28GgUVp4Gn63RL+03tvor/urPpWanhZ//7AyJQH97hV3unFcxS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5TkbwQAAANsAAAAPAAAAAAAAAAAAAAAA&#10;AKECAABkcnMvZG93bnJldi54bWxQSwUGAAAAAAQABAD5AAAAjwMAAAAA&#10;" strokecolor="black [3213]">
                  <v:stroke endarrow="open"/>
                </v:shape>
                <v:rect id="Прямоугольник 54" o:spid="_x0000_s1051" style="position:absolute;left:4667;top:31232;width:20193;height:5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gl8MA&#10;AADbAAAADwAAAGRycy9kb3ducmV2LnhtbESPT2sCMRTE7wW/Q3iCt5qtaLFbo4ggSKEH1z/nx+Z1&#10;s7h5WTZxTf30jSD0OMzMb5jFKtpG9NT52rGCt3EGgrh0uuZKwfGwfZ2D8AFZY+OYFPySh9Vy8LLA&#10;XLsb76kvQiUShH2OCkwIbS6lLw1Z9GPXEifvx3UWQ5JdJXWHtwS3jZxk2bu0WHNaMNjSxlB5Ka5W&#10;wZe/X/tS++9ootl9nM7ZveCLUqNhXH+CCBTDf/jZ3mkFsyk8vq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hgl8MAAADbAAAADwAAAAAAAAAAAAAAAACYAgAAZHJzL2Rv&#10;d25yZXYueG1sUEsFBgAAAAAEAAQA9QAAAIgDAAAAAA==&#10;" fillcolor="window" strokecolor="windowText" strokeweight="1pt">
                  <v:textbox>
                    <w:txbxContent>
                      <w:p w:rsidR="0080226E" w:rsidRDefault="0080226E" w:rsidP="0029090F">
                        <w:pPr>
                          <w:pStyle w:val="ab"/>
                          <w:spacing w:before="0" w:beforeAutospacing="0" w:after="0" w:afterAutospacing="0"/>
                          <w:jc w:val="center"/>
                        </w:pPr>
                        <w:r>
                          <w:rPr>
                            <w:rFonts w:eastAsia="Calibri"/>
                            <w:lang w:val="uk-UA"/>
                          </w:rPr>
                          <w:t>За ознакою відношення до собівартості продукції</w:t>
                        </w:r>
                      </w:p>
                    </w:txbxContent>
                  </v:textbox>
                </v:rect>
                <v:rect id="Прямоугольник 55" o:spid="_x0000_s1052" style="position:absolute;left:31041;top:29974;width:2019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aLcMQA&#10;AADbAAAADwAAAGRycy9kb3ducmV2LnhtbESPQWvCQBSE70L/w/IKvUizUVBKdA0lWBAKUmOh12f2&#10;NQnNvk13V5P+e7cgeBxm5htmnY+mExdyvrWsYJakIIgrq1uuFXwe355fQPiArLGzTAr+yEO+eZis&#10;MdN24ANdylCLCGGfoYImhD6T0lcNGfSJ7Ymj922dwRClq6V2OES46eQ8TZfSYMtxocGeioaqn/Js&#10;FJTvnPrfHbmei+0wP52nH1+HvVJPj+PrCkSgMdzDt/ZOK1gs4P9L/AF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mi3DEAAAA2wAAAA8AAAAAAAAAAAAAAAAAmAIAAGRycy9k&#10;b3ducmV2LnhtbFBLBQYAAAAABAAEAPUAAACJAwAAAAA=&#10;" fillcolor="window" strokecolor="white [3212]" strokeweight="1pt">
                  <v:textbox>
                    <w:txbxContent>
                      <w:p w:rsidR="0080226E" w:rsidRDefault="0080226E" w:rsidP="0029090F">
                        <w:pPr>
                          <w:pStyle w:val="ab"/>
                          <w:spacing w:before="0" w:beforeAutospacing="0" w:after="0" w:afterAutospacing="0"/>
                          <w:jc w:val="center"/>
                        </w:pPr>
                        <w:r>
                          <w:rPr>
                            <w:rFonts w:eastAsia="Calibri"/>
                            <w:lang w:val="uk-UA"/>
                          </w:rPr>
                          <w:t>витрати на продукцію</w:t>
                        </w:r>
                      </w:p>
                    </w:txbxContent>
                  </v:textbox>
                </v:rect>
                <v:rect id="Прямоугольник 56" o:spid="_x0000_s1053" style="position:absolute;left:31041;top:34185;width:2019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QVB8MA&#10;AADbAAAADwAAAGRycy9kb3ducmV2LnhtbESPQWvCQBSE74L/YXmCF2k2CopEVxFREApSU6HXZ/Y1&#10;Cc2+jburSf99t1DocZiZb5j1tjeNeJLztWUF0yQFQVxYXXOp4Pp+fFmC8AFZY2OZFHyTh+1mOFhj&#10;pm3HF3rmoRQRwj5DBVUIbSalLyoy6BPbEkfv0zqDIUpXSu2wi3DTyFmaLqTBmuNChS3tKyq+8odR&#10;kL9y6u8nci3vD93s9pi8fVzOSo1H/W4FIlAf/sN/7ZNWMF/A75f4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QVB8MAAADbAAAADwAAAAAAAAAAAAAAAACYAgAAZHJzL2Rv&#10;d25yZXYueG1sUEsFBgAAAAAEAAQA9QAAAIgDAAAAAA==&#10;" fillcolor="window" strokecolor="white [3212]" strokeweight="1pt">
                  <v:textbox>
                    <w:txbxContent>
                      <w:p w:rsidR="0080226E" w:rsidRDefault="0080226E" w:rsidP="0029090F">
                        <w:pPr>
                          <w:pStyle w:val="ab"/>
                          <w:spacing w:before="0" w:beforeAutospacing="0" w:after="0" w:afterAutospacing="0"/>
                          <w:jc w:val="center"/>
                        </w:pPr>
                        <w:r>
                          <w:rPr>
                            <w:rFonts w:eastAsia="Calibri"/>
                            <w:lang w:val="uk-UA"/>
                          </w:rPr>
                          <w:t>витрати періоду</w:t>
                        </w:r>
                      </w:p>
                    </w:txbxContent>
                  </v:textbox>
                </v:rect>
                <v:rect id="Прямоугольник 85" o:spid="_x0000_s1054" style="position:absolute;left:4667;top:37899;width:20193;height:5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pS8IA&#10;AADbAAAADwAAAGRycy9kb3ducmV2LnhtbESPQWsCMRSE74L/ITyhNzdroUVXo4hQkEIP3arnx+a5&#10;Wdy8LJu4pv76RhB6HGbmG2a1ibYVA/W+caxgluUgiCunG64VHH4+pnMQPiBrbB2Tgl/ysFmPRyss&#10;tLvxNw1lqEWCsC9QgQmhK6T0lSGLPnMdcfLOrrcYkuxrqXu8Jbht5Wuev0uLDacFgx3tDFWX8moV&#10;fPr7dai0/4ommv3ieMrvJV+UepnE7RJEoBj+w8/2XiuYv8HjS/o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dOlLwgAAANsAAAAPAAAAAAAAAAAAAAAAAJgCAABkcnMvZG93&#10;bnJldi54bWxQSwUGAAAAAAQABAD1AAAAhwMAAAAA&#10;" fillcolor="window" strokecolor="windowText" strokeweight="1pt">
                  <v:textbox>
                    <w:txbxContent>
                      <w:p w:rsidR="0080226E" w:rsidRDefault="0080226E" w:rsidP="0029090F">
                        <w:pPr>
                          <w:pStyle w:val="ab"/>
                          <w:spacing w:before="0" w:beforeAutospacing="0" w:after="0" w:afterAutospacing="0"/>
                          <w:jc w:val="center"/>
                        </w:pPr>
                        <w:r>
                          <w:rPr>
                            <w:rFonts w:eastAsia="Calibri"/>
                            <w:lang w:val="uk-UA"/>
                          </w:rPr>
                          <w:t xml:space="preserve">За ознакою віднесення до собівартості продукції </w:t>
                        </w:r>
                      </w:p>
                    </w:txbxContent>
                  </v:textbox>
                </v:rect>
                <v:rect id="Прямоугольник 86" o:spid="_x0000_s1055" style="position:absolute;left:31041;top:37985;width:2019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5QMIA&#10;AADbAAAADwAAAGRycy9kb3ducmV2LnhtbESPQYvCMBSE78L+h/AW9iKa6kGkGmWRFQRh0Sp4fTbP&#10;tti81CTa7r/fCILHYWa+YebLztTiQc5XlhWMhgkI4tzqigsFx8N6MAXhA7LG2jIp+CMPy8VHb46p&#10;ti3v6ZGFQkQI+xQVlCE0qZQ+L8mgH9qGOHoX6wyGKF0htcM2wk0tx0kykQYrjgslNrQqKb9md6Mg&#10;23LibxtyDa9+2vH53t+d9r9KfX123zMQgbrwDr/aG61gOoHn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DlAwgAAANsAAAAPAAAAAAAAAAAAAAAAAJgCAABkcnMvZG93&#10;bnJldi54bWxQSwUGAAAAAAQABAD1AAAAhwMAAAAA&#10;" fillcolor="window" strokecolor="white [3212]" strokeweight="1pt">
                  <v:textbox>
                    <w:txbxContent>
                      <w:p w:rsidR="0080226E" w:rsidRDefault="0080226E" w:rsidP="0029090F">
                        <w:pPr>
                          <w:pStyle w:val="ab"/>
                          <w:spacing w:before="0" w:beforeAutospacing="0" w:after="0" w:afterAutospacing="0"/>
                          <w:jc w:val="center"/>
                        </w:pPr>
                        <w:r>
                          <w:rPr>
                            <w:rFonts w:eastAsia="Calibri"/>
                            <w:lang w:val="uk-UA"/>
                          </w:rPr>
                          <w:t>прямі</w:t>
                        </w:r>
                      </w:p>
                    </w:txbxContent>
                  </v:textbox>
                </v:rect>
                <v:rect id="Прямоугольник 87" o:spid="_x0000_s1056" style="position:absolute;left:31041;top:41805;width:2019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c28QA&#10;AADbAAAADwAAAGRycy9kb3ducmV2LnhtbESPQWvCQBSE70L/w/IKXkQ3eqgS3YQiFQSh1FTw+sw+&#10;k9Ds23R3Nem/7xaEHoeZ+YbZ5INpxZ2cbywrmM8SEMSl1Q1XCk6fu+kKhA/IGlvLpOCHPOTZ02iD&#10;qbY9H+lehEpECPsUFdQhdKmUvqzJoJ/Zjjh6V+sMhihdJbXDPsJNKxdJ8iINNhwXauxoW1P5VdyM&#10;guLAif/ek+t4+9YvLrfJx/n4rtT4eXhdgwg0hP/wo73XClZL+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YnNvEAAAA2wAAAA8AAAAAAAAAAAAAAAAAmAIAAGRycy9k&#10;b3ducmV2LnhtbFBLBQYAAAAABAAEAPUAAACJAwAAAAA=&#10;" fillcolor="window" strokecolor="white [3212]" strokeweight="1pt">
                  <v:textbox>
                    <w:txbxContent>
                      <w:p w:rsidR="0080226E" w:rsidRDefault="0080226E" w:rsidP="0029090F">
                        <w:pPr>
                          <w:pStyle w:val="ab"/>
                          <w:spacing w:before="0" w:beforeAutospacing="0" w:after="0" w:afterAutospacing="0"/>
                          <w:jc w:val="center"/>
                        </w:pPr>
                        <w:r>
                          <w:rPr>
                            <w:rFonts w:eastAsia="Calibri"/>
                            <w:lang w:val="uk-UA"/>
                          </w:rPr>
                          <w:t>непрямі</w:t>
                        </w:r>
                      </w:p>
                    </w:txbxContent>
                  </v:textbox>
                </v:rect>
                <v:shape id="Прямая со стрелкой 88" o:spid="_x0000_s1057" type="#_x0000_t32" style="position:absolute;left:24860;top:31813;width:8191;height:19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3w+b4AAADbAAAADwAAAGRycy9kb3ducmV2LnhtbERPzWoCMRC+F/oOYQq91ayFiqxGEdtC&#10;b60/DzBuxk10M1mSVLdv3zkIHj++//lyCJ26UMo+soHxqAJF3ETruTWw332+TEHlgmyxi0wG/ijD&#10;cvH4MMfaxitv6LItrZIQzjUacKX0tda5cRQwj2JPLNwxpoBFYGq1TXiV8NDp16qa6ICepcFhT2tH&#10;zXn7G6R35U9v78ly83E4+Z/k8PvYoTHPT8NqBqrQUO7im/vLGpjKWPkiP0Av/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3fD5vgAAANsAAAAPAAAAAAAAAAAAAAAAAKEC&#10;AABkcnMvZG93bnJldi54bWxQSwUGAAAAAAQABAD5AAAAjAMAAAAA&#10;" strokecolor="black [3213]">
                  <v:stroke endarrow="open"/>
                </v:shape>
                <v:shape id="Прямая со стрелкой 89" o:spid="_x0000_s1058" type="#_x0000_t32" style="position:absolute;left:24860;top:33761;width:10192;height:25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0itsIAAADbAAAADwAAAGRycy9kb3ducmV2LnhtbESPwWrDMBBE74H+g9hCb4kcGxrXjWJK&#10;20DpLU7IebE2trG1MpLqOH8fFQo9DjPzhtmWsxnERM53lhWsVwkI4trqjhsFp+N+mYPwAVnjYJkU&#10;3MhDuXtYbLHQ9soHmqrQiAhhX6CCNoSxkNLXLRn0KzsSR+9incEQpWukdniNcDPINEmepcGO40KL&#10;I723VPfVj1HQcRY4/cj29P3Zu01z7iebnZR6epzfXkEEmsN/+K/9pRXkL/D7Jf4Au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0itsIAAADbAAAADwAAAAAAAAAAAAAA&#10;AAChAgAAZHJzL2Rvd25yZXYueG1sUEsFBgAAAAAEAAQA+QAAAJADAAAAAA==&#10;" strokecolor="black [3213]">
                  <v:stroke endarrow="open"/>
                </v:shape>
                <v:shape id="Прямая со стрелкой 90" o:spid="_x0000_s1059" type="#_x0000_t32" style="position:absolute;left:24860;top:39433;width:12192;height: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qIr4AAADbAAAADwAAAGRycy9kb3ducmV2LnhtbERPzU4CMRC+m/gOzZh4ky4mEl0phKgk&#10;3ETwAcbtsC1sp5u2wPL2zoGE45fvfzofQqdOlLKPbGA8qkARN9F6bg38bpdPr6ByQbbYRSYDF8ow&#10;n93fTbG28cw/dNqUVkkI5xoNuFL6WuvcOAqYR7EnFm4XU8AiMLXaJjxLeOj0c1VNdEDP0uCwpw9H&#10;zWFzDNK78PuXz2S5+frb+3Vy+L3r0JjHh2HxDqrQUG7iq3tlDbzJevkiP0DP/g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2cmoivgAAANsAAAAPAAAAAAAAAAAAAAAAAKEC&#10;AABkcnMvZG93bnJldi54bWxQSwUGAAAAAAQABAD5AAAAjAMAAAAA&#10;" strokecolor="black [3213]">
                  <v:stroke endarrow="open"/>
                </v:shape>
                <v:shape id="Прямая со стрелкой 91" o:spid="_x0000_s1060" type="#_x0000_t32" style="position:absolute;left:24860;top:40427;width:12192;height:25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4bcIAAADbAAAADwAAAGRycy9kb3ducmV2LnhtbESPwWrDMBBE74X8g9hAbrWcGNrGsRJC&#10;mkDpra7JebE2trG1MpLquH9fFQo9DjPzhikOsxnERM53lhWskxQEcW11x42C6vPy+ALCB2SNg2VS&#10;8E0eDvvFQ4G5tnf+oKkMjYgQ9jkqaEMYcyl93ZJBn9iROHo36wyGKF0jtcN7hJtBbtL0SRrsOC60&#10;ONKppbovv4yCjrPAm9fsQu/n3j03136yWaXUajkfdyACzeE//Nd+0wq2a/j9En+A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cK4bcIAAADbAAAADwAAAAAAAAAAAAAA&#10;AAChAgAAZHJzL2Rvd25yZXYueG1sUEsFBgAAAAAEAAQA+QAAAJADAAAAAA==&#10;" strokecolor="black [3213]">
                  <v:stroke endarrow="open"/>
                </v:shape>
                <v:line id="Прямая соединительная линия 92" o:spid="_x0000_s1061" style="position:absolute;flip:x;visibility:visible;mso-wrap-style:square" from="2095,1524" to="16668,1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Gff8MAAADbAAAADwAAAGRycy9kb3ducmV2LnhtbESP3WoCMRSE7wXfIZxC7zRbqaJbo7RC&#10;QbwRfx7gsDlulm5O1iTVdZ/eCIKXw8x8w8yXra3FhXyoHCv4GGYgiAunKy4VHA+/gymIEJE11o5J&#10;wY0CLBf93hxz7a68o8s+liJBOOSowMTY5FKGwpDFMHQNcfJOzluMSfpSao/XBLe1HGXZRFqsOC0Y&#10;bGhlqPjb/1sFdReP3exnZbrs/HnT2+3E+fFGqfe39vsLRKQ2vsLP9lormI3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xn3/DAAAA2wAAAA8AAAAAAAAAAAAA&#10;AAAAoQIAAGRycy9kb3ducmV2LnhtbFBLBQYAAAAABAAEAPkAAACRAwAAAAA=&#10;" strokecolor="black [3213]"/>
                <v:line id="Прямая соединительная линия 93" o:spid="_x0000_s1062" style="position:absolute;visibility:visible;mso-wrap-style:square" from="2095,1571" to="2095,40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oYFcUAAADbAAAADwAAAGRycy9kb3ducmV2LnhtbESPQWvCQBSE7wX/w/KE3upGpcZGVwmC&#10;oO1Jben1kX0m0ezbsLuNaX99t1DwOMzMN8xy3ZtGdOR8bVnBeJSAIC6srrlU8H7aPs1B+ICssbFM&#10;Cr7Jw3o1eFhipu2ND9QdQykihH2GCqoQ2kxKX1Rk0I9sSxy9s3UGQ5SulNrhLcJNIydJMpMGa44L&#10;Fba0qai4Hr+MgnnxenF5mu/Hzx9t+tNN3mbbz1Spx2GfL0AE6sM9/N/eaQUvU/j7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0oYFcUAAADbAAAADwAAAAAAAAAA&#10;AAAAAAChAgAAZHJzL2Rvd25yZXYueG1sUEsFBgAAAAAEAAQA+QAAAJMDAAAAAA==&#10;" strokecolor="black [3213]"/>
                <v:shape id="Прямая со стрелкой 94" o:spid="_x0000_s1063" type="#_x0000_t32" style="position:absolute;left:2095;top:40427;width:2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Ub9cIAAADbAAAADwAAAGRycy9kb3ducmV2LnhtbESPQWvCQBSE70L/w/IKvemmRrSm2Uhp&#10;FYo3U/H8yL4mIdm3YXcb4793C4Ueh5n5hsl3k+nFSM63lhU8LxIQxJXVLdcKzl+H+QsIH5A19pZJ&#10;wY087IqHWY6Ztlc+0ViGWkQI+wwVNCEMmZS+asigX9iBOHrf1hkMUbpaaofXCDe9XCbJWhpsOS40&#10;ONB7Q1VX/hgFLaeBlx/pgY77zm3qSzfa9KzU0+P09goi0BT+w3/tT61gu4LfL/E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bUb9cIAAADbAAAADwAAAAAAAAAAAAAA&#10;AAChAgAAZHJzL2Rvd25yZXYueG1sUEsFBgAAAAAEAAQA+QAAAJADAAAAAA==&#10;" strokecolor="black [3213]">
                  <v:stroke endarrow="open"/>
                </v:shape>
                <v:shape id="Прямая со стрелкой 95" o:spid="_x0000_s1064" type="#_x0000_t32" style="position:absolute;left:2101;top:34022;width:2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rLhcQAAADbAAAADwAAAGRycy9kb3ducmV2LnhtbESPQWsCMRSE74L/ITyht5q1oOhqlCqt&#10;CFLQtb0/Ns/dtZuXJYm6+utNoeBxmJlvmNmiNbW4kPOVZQWDfgKCOLe64kLB9+HzdQzCB2SNtWVS&#10;cCMPi3m3M8NU2yvv6ZKFQkQI+xQVlCE0qZQ+L8mg79uGOHpH6wyGKF0htcNrhJtaviXJSBqsOC6U&#10;2NCqpPw3OxsFdnk865+hXY7dV5597OTptl3flXrpte9TEIHa8Az/tzdawWQI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suFxAAAANsAAAAPAAAAAAAAAAAA&#10;AAAAAKECAABkcnMvZG93bnJldi54bWxQSwUGAAAAAAQABAD5AAAAkgMAAAAA&#10;" strokecolor="windowText">
                  <v:stroke endarrow="open"/>
                </v:shape>
                <v:shape id="Прямая со стрелкой 96" o:spid="_x0000_s1065" type="#_x0000_t32" style="position:absolute;left:2095;top:25908;width:2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hV8sQAAADbAAAADwAAAGRycy9kb3ducmV2LnhtbESPQWsCMRSE74L/ITzBW81aqOhqlCqt&#10;CFLQtb0/Ns/dtZuXJYm6+utNoeBxmJlvmNmiNbW4kPOVZQXDQQKCOLe64kLB9+HzZQzCB2SNtWVS&#10;cCMPi3m3M8NU2yvv6ZKFQkQI+xQVlCE0qZQ+L8mgH9iGOHpH6wyGKF0htcNrhJtavibJSBqsOC6U&#10;2NCqpPw3OxsFdnk86583uxy7rzz72MnTbbu+K9Xvte9TEIHa8Az/tzdawWQEf1/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GFXyxAAAANsAAAAPAAAAAAAAAAAA&#10;AAAAAKECAABkcnMvZG93bnJldi54bWxQSwUGAAAAAAQABAD5AAAAkgMAAAAA&#10;" strokecolor="windowText">
                  <v:stroke endarrow="open"/>
                </v:shape>
                <v:shape id="Прямая со стрелкой 97" o:spid="_x0000_s1066" type="#_x0000_t32" style="position:absolute;left:2101;top:18125;width:25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TwacQAAADbAAAADwAAAGRycy9kb3ducmV2LnhtbESP3WoCMRSE7wt9h3AK3tVsC/5tjVLF&#10;FkEEXfX+sDnubrs5WZKoa5++EQQvh5n5hhlPW1OLMzlfWVbw1k1AEOdWV1wo2O++XocgfEDWWFsm&#10;BVfyMJ08P40x1fbCWzpnoRARwj5FBWUITSqlz0sy6Lu2IY7e0TqDIUpXSO3wEuGmlu9J0pcGK44L&#10;JTY0Lyn/zU5GgZ0dT/rQs7OhW+fZYiN/rqvvP6U6L+3nB4hAbXiE7+2lVjAawO1L/AF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PBpxAAAANsAAAAPAAAAAAAAAAAA&#10;AAAAAKECAABkcnMvZG93bnJldi54bWxQSwUGAAAAAAQABAD5AAAAkgMAAAAA&#10;" strokecolor="windowText">
                  <v:stroke endarrow="open"/>
                </v:shape>
                <v:shape id="Прямая со стрелкой 98" o:spid="_x0000_s1067" type="#_x0000_t32" style="position:absolute;left:2095;top:13716;width:2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tkG8IAAADbAAAADwAAAGRycy9kb3ducmV2LnhtbERPXWvCMBR9H/gfwhX2tqYKDu1Mi4qO&#10;wRC2ur1fmmvb2dyUJGrdrzcPgz0ezveyGEwnLuR8a1nBJElBEFdWt1wr+DrsnuYgfEDW2FkmBTfy&#10;UOSjhyVm2l75ky5lqEUMYZ+hgiaEPpPSVw0Z9IntiSN3tM5giNDVUju8xnDTyWmaPkuDLceGBnva&#10;NFSdyrNRYNfHs/6e2fXc7aty+yF/bu+vv0o9jofVC4hAQ/gX/7nftIJFHBu/xB8g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MtkG8IAAADbAAAADwAAAAAAAAAAAAAA&#10;AAChAgAAZHJzL2Rvd25yZXYueG1sUEsFBgAAAAAEAAQA+QAAAJADAAAAAA==&#10;" strokecolor="windowText">
                  <v:stroke endarrow="open"/>
                </v:shape>
                <v:shape id="Прямая со стрелкой 99" o:spid="_x0000_s1068" type="#_x0000_t32" style="position:absolute;left:2095;top:6743;width:2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fBgMQAAADbAAAADwAAAGRycy9kb3ducmV2LnhtbESPQWsCMRSE7wX/Q3iCt5pVqOhqlCpW&#10;BCnUtb0/Ns/dtZuXJYm6+uuNUOhxmJlvmNmiNbW4kPOVZQWDfgKCOLe64kLB9+HjdQzCB2SNtWVS&#10;cCMPi3nnZYaptlfe0yULhYgQ9ikqKENoUil9XpJB37cNcfSO1hkMUbpCaofXCDe1HCbJSBqsOC6U&#10;2NCqpPw3OxsFdnk86583uxy7zzxbf8nTbbe5K9Xrtu9TEIHa8B/+a2+1gskEnl/i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h8GAxAAAANsAAAAPAAAAAAAAAAAA&#10;AAAAAKECAABkcnMvZG93bnJldi54bWxQSwUGAAAAAAQABAD5AAAAkgMAAAAA&#10;" strokecolor="windowText">
                  <v:stroke endarrow="open"/>
                </v:shape>
                <w10:anchorlock/>
              </v:group>
            </w:pict>
          </mc:Fallback>
        </mc:AlternateContent>
      </w:r>
    </w:p>
    <w:p w:rsidR="00E059AB" w:rsidRPr="00186023" w:rsidRDefault="00B819DB"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i/>
          <w:sz w:val="28"/>
          <w:szCs w:val="28"/>
          <w:lang w:val="uk-UA"/>
        </w:rPr>
        <w:t>Рис. 1.2</w:t>
      </w:r>
      <w:r w:rsidRPr="00186023">
        <w:rPr>
          <w:rFonts w:ascii="Times New Roman" w:hAnsi="Times New Roman" w:cs="Times New Roman"/>
          <w:sz w:val="28"/>
          <w:szCs w:val="28"/>
          <w:lang w:val="uk-UA"/>
        </w:rPr>
        <w:t xml:space="preserve"> Класифікаційний поділ витрат в рослинницькій галузі</w:t>
      </w:r>
      <w:r w:rsidR="005313D8" w:rsidRPr="00186023">
        <w:rPr>
          <w:rFonts w:ascii="Times New Roman" w:hAnsi="Times New Roman" w:cs="Times New Roman"/>
          <w:sz w:val="28"/>
          <w:szCs w:val="28"/>
          <w:lang w:val="uk-UA"/>
        </w:rPr>
        <w:t xml:space="preserve"> </w:t>
      </w:r>
      <w:r w:rsidR="005313D8" w:rsidRPr="00876AA9">
        <w:rPr>
          <w:rFonts w:ascii="Times New Roman" w:hAnsi="Times New Roman" w:cs="Times New Roman"/>
          <w:sz w:val="28"/>
          <w:szCs w:val="28"/>
          <w:lang w:val="uk-UA"/>
        </w:rPr>
        <w:t>[</w:t>
      </w:r>
      <w:r w:rsidR="00876AA9" w:rsidRPr="00876AA9">
        <w:rPr>
          <w:rFonts w:ascii="Times New Roman" w:hAnsi="Times New Roman" w:cs="Times New Roman"/>
          <w:sz w:val="28"/>
          <w:szCs w:val="28"/>
          <w:lang w:val="uk-UA"/>
        </w:rPr>
        <w:t>4</w:t>
      </w:r>
      <w:r w:rsidR="005313D8" w:rsidRPr="00876AA9">
        <w:rPr>
          <w:rFonts w:ascii="Times New Roman" w:hAnsi="Times New Roman" w:cs="Times New Roman"/>
          <w:sz w:val="28"/>
          <w:szCs w:val="28"/>
          <w:lang w:val="uk-UA"/>
        </w:rPr>
        <w:t>]</w:t>
      </w:r>
    </w:p>
    <w:p w:rsidR="005313D8" w:rsidRPr="00186023" w:rsidRDefault="005313D8" w:rsidP="005B2A66">
      <w:pPr>
        <w:spacing w:after="0" w:line="360" w:lineRule="auto"/>
        <w:ind w:firstLine="709"/>
        <w:jc w:val="both"/>
        <w:rPr>
          <w:rFonts w:ascii="Times New Roman" w:hAnsi="Times New Roman" w:cs="Times New Roman"/>
          <w:sz w:val="28"/>
          <w:szCs w:val="28"/>
          <w:lang w:val="uk-UA"/>
        </w:rPr>
      </w:pPr>
    </w:p>
    <w:p w:rsidR="00F7549D" w:rsidRPr="00186023" w:rsidRDefault="00F7549D"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Основним нормативно-правовим актом, що ілюструє класифікаційний поділ витрат в суб’єктах господарювання є ПСБО 16 «Витрати»</w:t>
      </w:r>
      <w:r w:rsidR="00876AA9" w:rsidRPr="00876AA9">
        <w:rPr>
          <w:rFonts w:ascii="Times New Roman" w:hAnsi="Times New Roman" w:cs="Times New Roman"/>
          <w:sz w:val="28"/>
          <w:szCs w:val="28"/>
        </w:rPr>
        <w:t xml:space="preserve">  [50]</w:t>
      </w:r>
      <w:r w:rsidRPr="00186023">
        <w:rPr>
          <w:rFonts w:ascii="Times New Roman" w:hAnsi="Times New Roman" w:cs="Times New Roman"/>
          <w:sz w:val="28"/>
          <w:szCs w:val="28"/>
          <w:lang w:val="uk-UA"/>
        </w:rPr>
        <w:t>.</w:t>
      </w:r>
    </w:p>
    <w:p w:rsidR="00F7549D" w:rsidRPr="00186023" w:rsidRDefault="00F7549D"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noProof/>
          <w:sz w:val="28"/>
          <w:szCs w:val="28"/>
          <w:lang w:eastAsia="ru-RU"/>
        </w:rPr>
        <mc:AlternateContent>
          <mc:Choice Requires="wpc">
            <w:drawing>
              <wp:inline distT="0" distB="0" distL="0" distR="0" wp14:anchorId="28430D4F" wp14:editId="2F62535C">
                <wp:extent cx="5486400" cy="3200400"/>
                <wp:effectExtent l="0" t="0" r="19050" b="0"/>
                <wp:docPr id="101" name="Полотно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2" name="Прямоугольник 102"/>
                        <wps:cNvSpPr/>
                        <wps:spPr>
                          <a:xfrm>
                            <a:off x="1438275" y="47625"/>
                            <a:ext cx="2266950" cy="3333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18D0" w:rsidRPr="00F7549D" w:rsidRDefault="000718D0" w:rsidP="00F7549D">
                              <w:pPr>
                                <w:spacing w:after="0" w:line="240" w:lineRule="auto"/>
                                <w:jc w:val="center"/>
                                <w:rPr>
                                  <w:rFonts w:ascii="Times New Roman" w:hAnsi="Times New Roman" w:cs="Times New Roman"/>
                                  <w:b/>
                                  <w:sz w:val="24"/>
                                  <w:szCs w:val="24"/>
                                  <w:lang w:val="uk-UA"/>
                                </w:rPr>
                              </w:pPr>
                              <w:r w:rsidRPr="00F7549D">
                                <w:rPr>
                                  <w:rFonts w:ascii="Times New Roman" w:hAnsi="Times New Roman" w:cs="Times New Roman"/>
                                  <w:b/>
                                  <w:sz w:val="24"/>
                                  <w:szCs w:val="24"/>
                                  <w:lang w:val="uk-UA"/>
                                </w:rPr>
                                <w:t xml:space="preserve">ВИТРАТИ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Прямоугольник 103"/>
                        <wps:cNvSpPr/>
                        <wps:spPr>
                          <a:xfrm>
                            <a:off x="227625" y="513374"/>
                            <a:ext cx="1667850" cy="53437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F7549D">
                              <w:pPr>
                                <w:pStyle w:val="ab"/>
                                <w:spacing w:before="0" w:beforeAutospacing="0" w:after="0" w:afterAutospacing="0" w:line="276" w:lineRule="auto"/>
                                <w:jc w:val="center"/>
                                <w:rPr>
                                  <w:rFonts w:eastAsia="Calibri"/>
                                  <w:bCs/>
                                  <w:i/>
                                  <w:lang w:val="uk-UA"/>
                                </w:rPr>
                              </w:pPr>
                              <w:r w:rsidRPr="00F7549D">
                                <w:rPr>
                                  <w:rFonts w:eastAsia="Calibri"/>
                                  <w:bCs/>
                                  <w:i/>
                                  <w:lang w:val="uk-UA"/>
                                </w:rPr>
                                <w:t xml:space="preserve">Витрати </w:t>
                              </w:r>
                            </w:p>
                            <w:p w:rsidR="000718D0" w:rsidRPr="00F7549D" w:rsidRDefault="000718D0" w:rsidP="00F7549D">
                              <w:pPr>
                                <w:pStyle w:val="ab"/>
                                <w:spacing w:before="0" w:beforeAutospacing="0" w:after="0" w:afterAutospacing="0" w:line="276" w:lineRule="auto"/>
                                <w:jc w:val="center"/>
                                <w:rPr>
                                  <w:i/>
                                </w:rPr>
                              </w:pPr>
                              <w:r w:rsidRPr="00F7549D">
                                <w:rPr>
                                  <w:rFonts w:eastAsia="Calibri"/>
                                  <w:bCs/>
                                  <w:i/>
                                  <w:lang w:val="uk-UA"/>
                                </w:rPr>
                                <w:t xml:space="preserve">виробництва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Прямоугольник 104"/>
                        <wps:cNvSpPr/>
                        <wps:spPr>
                          <a:xfrm>
                            <a:off x="2037715" y="522264"/>
                            <a:ext cx="1667510" cy="53403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F7549D">
                              <w:pPr>
                                <w:pStyle w:val="ab"/>
                                <w:spacing w:before="0" w:beforeAutospacing="0" w:after="0" w:afterAutospacing="0" w:line="276" w:lineRule="auto"/>
                                <w:jc w:val="center"/>
                                <w:rPr>
                                  <w:rFonts w:eastAsia="Calibri"/>
                                  <w:i/>
                                  <w:iCs/>
                                  <w:lang w:val="uk-UA"/>
                                </w:rPr>
                              </w:pPr>
                              <w:r>
                                <w:rPr>
                                  <w:rFonts w:eastAsia="Calibri"/>
                                  <w:i/>
                                  <w:iCs/>
                                  <w:lang w:val="uk-UA"/>
                                </w:rPr>
                                <w:t xml:space="preserve">Операційні </w:t>
                              </w:r>
                            </w:p>
                            <w:p w:rsidR="000718D0" w:rsidRDefault="000718D0" w:rsidP="00F7549D">
                              <w:pPr>
                                <w:pStyle w:val="ab"/>
                                <w:spacing w:before="0" w:beforeAutospacing="0" w:after="0" w:afterAutospacing="0" w:line="276" w:lineRule="auto"/>
                                <w:jc w:val="center"/>
                              </w:pPr>
                              <w:r>
                                <w:rPr>
                                  <w:rFonts w:eastAsia="Calibri"/>
                                  <w:i/>
                                  <w:iCs/>
                                  <w:lang w:val="uk-UA"/>
                                </w:rPr>
                                <w:t xml:space="preserve">витрати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Прямоугольник 105"/>
                        <wps:cNvSpPr/>
                        <wps:spPr>
                          <a:xfrm>
                            <a:off x="3818550" y="512399"/>
                            <a:ext cx="1667510" cy="53403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F7549D">
                              <w:pPr>
                                <w:pStyle w:val="ab"/>
                                <w:spacing w:before="0" w:beforeAutospacing="0" w:after="0" w:afterAutospacing="0" w:line="276" w:lineRule="auto"/>
                                <w:jc w:val="center"/>
                              </w:pPr>
                              <w:r>
                                <w:rPr>
                                  <w:rFonts w:eastAsia="Calibri"/>
                                  <w:i/>
                                  <w:iCs/>
                                  <w:lang w:val="uk-UA"/>
                                </w:rPr>
                                <w:t>Інші  витрати діяльності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Прямоугольник 106"/>
                        <wps:cNvSpPr/>
                        <wps:spPr>
                          <a:xfrm>
                            <a:off x="122850" y="1132500"/>
                            <a:ext cx="991575" cy="6391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ED7CF9" w:rsidRDefault="000718D0" w:rsidP="00ED7CF9">
                              <w:pPr>
                                <w:pStyle w:val="ab"/>
                                <w:spacing w:before="0" w:beforeAutospacing="0" w:after="0" w:afterAutospacing="0"/>
                                <w:jc w:val="center"/>
                              </w:pPr>
                              <w:r>
                                <w:rPr>
                                  <w:rFonts w:eastAsia="Calibri"/>
                                  <w:iCs/>
                                  <w:lang w:val="uk-UA"/>
                                </w:rPr>
                                <w:t>п</w:t>
                              </w:r>
                              <w:r w:rsidRPr="00ED7CF9">
                                <w:rPr>
                                  <w:rFonts w:eastAsia="Calibri"/>
                                  <w:iCs/>
                                  <w:lang w:val="uk-UA"/>
                                </w:rPr>
                                <w:t>рямі ви</w:t>
                              </w:r>
                              <w:r>
                                <w:rPr>
                                  <w:rFonts w:eastAsia="Calibri"/>
                                  <w:iCs/>
                                  <w:lang w:val="uk-UA"/>
                                </w:rPr>
                                <w:t>т</w:t>
                              </w:r>
                              <w:r w:rsidRPr="00ED7CF9">
                                <w:rPr>
                                  <w:rFonts w:eastAsia="Calibri"/>
                                  <w:iCs/>
                                  <w:lang w:val="uk-UA"/>
                                </w:rPr>
                                <w:t xml:space="preserve">рати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Прямоугольник 107"/>
                        <wps:cNvSpPr/>
                        <wps:spPr>
                          <a:xfrm>
                            <a:off x="1171235" y="1132500"/>
                            <a:ext cx="991235" cy="6391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 xml:space="preserve">загальновиробничі витрати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Прямоугольник 108"/>
                        <wps:cNvSpPr/>
                        <wps:spPr>
                          <a:xfrm>
                            <a:off x="1371601" y="1837350"/>
                            <a:ext cx="790870" cy="2962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 xml:space="preserve">змінні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Прямоугольник 109"/>
                        <wps:cNvSpPr/>
                        <wps:spPr>
                          <a:xfrm>
                            <a:off x="1371600" y="2199300"/>
                            <a:ext cx="790870" cy="29591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 xml:space="preserve">постійні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Прямоугольник 110"/>
                        <wps:cNvSpPr/>
                        <wps:spPr>
                          <a:xfrm>
                            <a:off x="122850" y="1883365"/>
                            <a:ext cx="991576" cy="29591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 xml:space="preserve">матеріальні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122850" y="2265975"/>
                            <a:ext cx="991235" cy="29591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 xml:space="preserve">трудові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123191" y="2627925"/>
                            <a:ext cx="991235" cy="29591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 xml:space="preserve">інші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Прямоугольник 113"/>
                        <wps:cNvSpPr/>
                        <wps:spPr>
                          <a:xfrm>
                            <a:off x="2447925" y="1218224"/>
                            <a:ext cx="1257301" cy="4391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адміністративні витрати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Прямоугольник 114"/>
                        <wps:cNvSpPr/>
                        <wps:spPr>
                          <a:xfrm>
                            <a:off x="2447925" y="1771649"/>
                            <a:ext cx="1257300" cy="36195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 xml:space="preserve">витрати на збут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Прямоугольник 115"/>
                        <wps:cNvSpPr/>
                        <wps:spPr>
                          <a:xfrm>
                            <a:off x="2447925" y="2218009"/>
                            <a:ext cx="1257300" cy="458516"/>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 xml:space="preserve">інші операційні витрати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 name="Прямоугольник 116"/>
                        <wps:cNvSpPr/>
                        <wps:spPr>
                          <a:xfrm>
                            <a:off x="4228760" y="1218224"/>
                            <a:ext cx="1257300" cy="43878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фінансові витрати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4228760" y="1771649"/>
                            <a:ext cx="1257300" cy="638176"/>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втрати від участі в капіталі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4228760" y="2495210"/>
                            <a:ext cx="1257300" cy="33371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ED7CF9">
                              <w:pPr>
                                <w:pStyle w:val="ab"/>
                                <w:spacing w:before="0" w:beforeAutospacing="0" w:after="0" w:afterAutospacing="0"/>
                                <w:jc w:val="center"/>
                              </w:pPr>
                              <w:r>
                                <w:rPr>
                                  <w:rFonts w:eastAsia="Calibri"/>
                                  <w:lang w:val="uk-UA"/>
                                </w:rPr>
                                <w:t>інші витрати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9" name="Прямая соединительная линия 119"/>
                        <wps:cNvCnPr/>
                        <wps:spPr>
                          <a:xfrm>
                            <a:off x="3981450" y="1046434"/>
                            <a:ext cx="0" cy="15154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Прямая со стрелкой 120"/>
                        <wps:cNvCnPr/>
                        <wps:spPr>
                          <a:xfrm>
                            <a:off x="3981450" y="2561885"/>
                            <a:ext cx="2473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1" name="Прямая со стрелкой 121"/>
                        <wps:cNvCnPr/>
                        <wps:spPr>
                          <a:xfrm>
                            <a:off x="3981745" y="2036740"/>
                            <a:ext cx="24701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2" name="Прямая со стрелкой 122"/>
                        <wps:cNvCnPr/>
                        <wps:spPr>
                          <a:xfrm>
                            <a:off x="3981745" y="1455715"/>
                            <a:ext cx="24701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3" name="Прямая соединительная линия 123"/>
                        <wps:cNvCnPr/>
                        <wps:spPr>
                          <a:xfrm>
                            <a:off x="2257425" y="1056299"/>
                            <a:ext cx="0" cy="14389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Прямая со стрелкой 124"/>
                        <wps:cNvCnPr/>
                        <wps:spPr>
                          <a:xfrm>
                            <a:off x="2257425" y="249521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Прямая со стрелкой 125"/>
                        <wps:cNvCnPr/>
                        <wps:spPr>
                          <a:xfrm>
                            <a:off x="2257425" y="1425530"/>
                            <a:ext cx="19050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6" name="Прямая со стрелкой 126"/>
                        <wps:cNvCnPr/>
                        <wps:spPr>
                          <a:xfrm>
                            <a:off x="2257425" y="1979590"/>
                            <a:ext cx="190500"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27" name="Прямая соединительная линия 127"/>
                        <wps:cNvCnPr/>
                        <wps:spPr>
                          <a:xfrm>
                            <a:off x="1238250" y="1771649"/>
                            <a:ext cx="0" cy="5715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Прямая со стрелкой 128"/>
                        <wps:cNvCnPr>
                          <a:endCxn id="109" idx="1"/>
                        </wps:cNvCnPr>
                        <wps:spPr>
                          <a:xfrm>
                            <a:off x="1238250" y="2343150"/>
                            <a:ext cx="133350" cy="41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9" name="Прямая со стрелкой 129"/>
                        <wps:cNvCnPr/>
                        <wps:spPr>
                          <a:xfrm>
                            <a:off x="1238251" y="1979590"/>
                            <a:ext cx="133350" cy="381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30" name="Прямая соединительная линия 130"/>
                        <wps:cNvCnPr>
                          <a:stCxn id="103" idx="1"/>
                        </wps:cNvCnPr>
                        <wps:spPr>
                          <a:xfrm flipH="1">
                            <a:off x="28575" y="780562"/>
                            <a:ext cx="199050" cy="4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 name="Прямая соединительная линия 131"/>
                        <wps:cNvCnPr/>
                        <wps:spPr>
                          <a:xfrm>
                            <a:off x="28575" y="781050"/>
                            <a:ext cx="0" cy="1971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2" name="Прямая со стрелкой 132"/>
                        <wps:cNvCnPr/>
                        <wps:spPr>
                          <a:xfrm>
                            <a:off x="28575" y="2752725"/>
                            <a:ext cx="94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Прямая со стрелкой 133"/>
                        <wps:cNvCnPr>
                          <a:endCxn id="106" idx="1"/>
                        </wps:cNvCnPr>
                        <wps:spPr>
                          <a:xfrm flipV="1">
                            <a:off x="28575" y="1452075"/>
                            <a:ext cx="94275" cy="36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4" name="Прямая со стрелкой 134"/>
                        <wps:cNvCnPr>
                          <a:endCxn id="110" idx="1"/>
                        </wps:cNvCnPr>
                        <wps:spPr>
                          <a:xfrm flipV="1">
                            <a:off x="28575" y="2031320"/>
                            <a:ext cx="94275" cy="54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Прямая со стрелкой 135"/>
                        <wps:cNvCnPr/>
                        <wps:spPr>
                          <a:xfrm>
                            <a:off x="28575" y="2409825"/>
                            <a:ext cx="942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Прямая соединительная линия 136"/>
                        <wps:cNvCnPr/>
                        <wps:spPr>
                          <a:xfrm>
                            <a:off x="3705226" y="214313"/>
                            <a:ext cx="9048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Прямая соединительная линия 137"/>
                        <wps:cNvCnPr/>
                        <wps:spPr>
                          <a:xfrm>
                            <a:off x="534035" y="189208"/>
                            <a:ext cx="904240" cy="0"/>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38" name="Прямая со стрелкой 138"/>
                        <wps:cNvCnPr/>
                        <wps:spPr>
                          <a:xfrm>
                            <a:off x="4610100" y="214313"/>
                            <a:ext cx="0" cy="29808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Прямая со стрелкой 139"/>
                        <wps:cNvCnPr/>
                        <wps:spPr>
                          <a:xfrm>
                            <a:off x="534035" y="189208"/>
                            <a:ext cx="0" cy="297815"/>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40" name="Прямая со стрелкой 140"/>
                        <wps:cNvCnPr>
                          <a:stCxn id="102" idx="2"/>
                        </wps:cNvCnPr>
                        <wps:spPr>
                          <a:xfrm>
                            <a:off x="2571750" y="381000"/>
                            <a:ext cx="9525" cy="14126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01" o:spid="_x0000_s1069"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">
                <v:shape id="_x0000_s1070" type="#_x0000_t75" style="position:absolute;width:54864;height:32004;visibility:visible;mso-wrap-style:square">
                  <v:fill o:detectmouseclick="t"/>
                  <v:path o:connecttype="none"/>
                </v:shape>
                <v:rect id="Прямоугольник 102" o:spid="_x0000_s1071" style="position:absolute;left:14382;top:476;width:22670;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HN8AA&#10;AADcAAAADwAAAGRycy9kb3ducmV2LnhtbERPzYrCMBC+L/gOYQRva6qHZalGEVEQDytbfYChGZti&#10;M4lJ1Pr2RljY23x8vzNf9rYTdwqxdaxgMi5AENdOt9woOB23n98gYkLW2DkmBU+KsFwMPuZYavfg&#10;X7pXqRE5hGOJCkxKvpQy1oYsxrHzxJk7u2AxZRgaqQM+crjt5LQovqTFlnODQU9rQ/WlulkFPqz8&#10;wWzMcdv/hN2+uVWtuT6VGg371QxEoj79i//cO53nF1N4P5Mv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aHN8AAAADcAAAADwAAAAAAAAAAAAAAAACYAgAAZHJzL2Rvd25y&#10;ZXYueG1sUEsFBgAAAAAEAAQA9QAAAIUDAAAAAA==&#10;" fillcolor="white [3201]" strokecolor="black [3213]" strokeweight="1pt">
                  <v:textbox>
                    <w:txbxContent>
                      <w:p w:rsidR="0080226E" w:rsidRPr="00F7549D" w:rsidRDefault="0080226E" w:rsidP="00F7549D">
                        <w:pPr>
                          <w:spacing w:after="0" w:line="240" w:lineRule="auto"/>
                          <w:jc w:val="center"/>
                          <w:rPr>
                            <w:rFonts w:ascii="Times New Roman" w:hAnsi="Times New Roman" w:cs="Times New Roman"/>
                            <w:b/>
                            <w:sz w:val="24"/>
                            <w:szCs w:val="24"/>
                            <w:lang w:val="uk-UA"/>
                          </w:rPr>
                        </w:pPr>
                        <w:r w:rsidRPr="00F7549D">
                          <w:rPr>
                            <w:rFonts w:ascii="Times New Roman" w:hAnsi="Times New Roman" w:cs="Times New Roman"/>
                            <w:b/>
                            <w:sz w:val="24"/>
                            <w:szCs w:val="24"/>
                            <w:lang w:val="uk-UA"/>
                          </w:rPr>
                          <w:t xml:space="preserve">ВИТРАТИ </w:t>
                        </w:r>
                      </w:p>
                    </w:txbxContent>
                  </v:textbox>
                </v:rect>
                <v:rect id="Прямоугольник 103" o:spid="_x0000_s1072" style="position:absolute;left:2276;top:5133;width:16678;height:5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30qsEA&#10;AADcAAAADwAAAGRycy9kb3ducmV2LnhtbERPTWsCMRC9F/ofwhR66ya2ILo1igiCFHro2noeNtPN&#10;4maybOKa+usbQfA2j/c5i1VynRhpCK1nDZNCgSCuvWm50fC9377MQISIbLDzTBr+KMBq+fiwwNL4&#10;M3/RWMVG5BAOJWqwMfallKG25DAUvifO3K8fHMYMh0aaAc853HXyVampdNhybrDY08ZSfaxOTsNH&#10;uJzG2oTPZJPdzX8O6lLxUevnp7R+BxEpxbv45t6ZPF+9wfWZf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9KrBAAAA3AAAAA8AAAAAAAAAAAAAAAAAmAIAAGRycy9kb3du&#10;cmV2LnhtbFBLBQYAAAAABAAEAPUAAACGAwAAAAA=&#10;" fillcolor="window" strokecolor="windowText" strokeweight="1pt">
                  <v:textbox>
                    <w:txbxContent>
                      <w:p w:rsidR="0080226E" w:rsidRDefault="0080226E" w:rsidP="00F7549D">
                        <w:pPr>
                          <w:pStyle w:val="ab"/>
                          <w:spacing w:before="0" w:beforeAutospacing="0" w:after="0" w:afterAutospacing="0" w:line="276" w:lineRule="auto"/>
                          <w:jc w:val="center"/>
                          <w:rPr>
                            <w:rFonts w:eastAsia="Calibri"/>
                            <w:bCs/>
                            <w:i/>
                            <w:lang w:val="uk-UA"/>
                          </w:rPr>
                        </w:pPr>
                        <w:r w:rsidRPr="00F7549D">
                          <w:rPr>
                            <w:rFonts w:eastAsia="Calibri"/>
                            <w:bCs/>
                            <w:i/>
                            <w:lang w:val="uk-UA"/>
                          </w:rPr>
                          <w:t xml:space="preserve">Витрати </w:t>
                        </w:r>
                      </w:p>
                      <w:p w:rsidR="0080226E" w:rsidRPr="00F7549D" w:rsidRDefault="0080226E" w:rsidP="00F7549D">
                        <w:pPr>
                          <w:pStyle w:val="ab"/>
                          <w:spacing w:before="0" w:beforeAutospacing="0" w:after="0" w:afterAutospacing="0" w:line="276" w:lineRule="auto"/>
                          <w:jc w:val="center"/>
                          <w:rPr>
                            <w:i/>
                          </w:rPr>
                        </w:pPr>
                        <w:r w:rsidRPr="00F7549D">
                          <w:rPr>
                            <w:rFonts w:eastAsia="Calibri"/>
                            <w:bCs/>
                            <w:i/>
                            <w:lang w:val="uk-UA"/>
                          </w:rPr>
                          <w:t xml:space="preserve">виробництва </w:t>
                        </w:r>
                      </w:p>
                    </w:txbxContent>
                  </v:textbox>
                </v:rect>
                <v:rect id="Прямоугольник 104" o:spid="_x0000_s1073" style="position:absolute;left:20377;top:5222;width:16675;height:5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s3sEA&#10;AADcAAAADwAAAGRycy9kb3ducmV2LnhtbERPTWsCMRC9F/ofwhR66yaWIro1igiCFHro2noeNtPN&#10;4maybOKa+usbQfA2j/c5i1VynRhpCK1nDZNCgSCuvWm50fC9377MQISIbLDzTBr+KMBq+fiwwNL4&#10;M3/RWMVG5BAOJWqwMfallKG25DAUvifO3K8fHMYMh0aaAc853HXyVampdNhybrDY08ZSfaxOTsNH&#10;uJzG2oTPZJPdzX8O6lLxUevnp7R+BxEpxbv45t6ZPF+9wfWZf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0bN7BAAAA3AAAAA8AAAAAAAAAAAAAAAAAmAIAAGRycy9kb3du&#10;cmV2LnhtbFBLBQYAAAAABAAEAPUAAACGAwAAAAA=&#10;" fillcolor="window" strokecolor="windowText" strokeweight="1pt">
                  <v:textbox>
                    <w:txbxContent>
                      <w:p w:rsidR="0080226E" w:rsidRDefault="0080226E" w:rsidP="00F7549D">
                        <w:pPr>
                          <w:pStyle w:val="ab"/>
                          <w:spacing w:before="0" w:beforeAutospacing="0" w:after="0" w:afterAutospacing="0" w:line="276" w:lineRule="auto"/>
                          <w:jc w:val="center"/>
                          <w:rPr>
                            <w:rFonts w:eastAsia="Calibri"/>
                            <w:i/>
                            <w:iCs/>
                            <w:lang w:val="uk-UA"/>
                          </w:rPr>
                        </w:pPr>
                        <w:r>
                          <w:rPr>
                            <w:rFonts w:eastAsia="Calibri"/>
                            <w:i/>
                            <w:iCs/>
                            <w:lang w:val="uk-UA"/>
                          </w:rPr>
                          <w:t xml:space="preserve">Операційні </w:t>
                        </w:r>
                      </w:p>
                      <w:p w:rsidR="0080226E" w:rsidRDefault="0080226E" w:rsidP="00F7549D">
                        <w:pPr>
                          <w:pStyle w:val="ab"/>
                          <w:spacing w:before="0" w:beforeAutospacing="0" w:after="0" w:afterAutospacing="0" w:line="276" w:lineRule="auto"/>
                          <w:jc w:val="center"/>
                        </w:pPr>
                        <w:r>
                          <w:rPr>
                            <w:rFonts w:eastAsia="Calibri"/>
                            <w:i/>
                            <w:iCs/>
                            <w:lang w:val="uk-UA"/>
                          </w:rPr>
                          <w:t xml:space="preserve">витрати </w:t>
                        </w:r>
                      </w:p>
                    </w:txbxContent>
                  </v:textbox>
                </v:rect>
                <v:rect id="Прямоугольник 105" o:spid="_x0000_s1074" style="position:absolute;left:38185;top:5123;width:16675;height:5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jJRcEA&#10;AADcAAAADwAAAGRycy9kb3ducmV2LnhtbERPTWsCMRC9F/ofwhR66yYWKro1igiCFHro2noeNtPN&#10;4maybOKa+usbQfA2j/c5i1VynRhpCK1nDZNCgSCuvWm50fC9377MQISIbLDzTBr+KMBq+fiwwNL4&#10;M3/RWMVG5BAOJWqwMfallKG25DAUvifO3K8fHMYMh0aaAc853HXyVampdNhybrDY08ZSfaxOTsNH&#10;uJzG2oTPZJPdzX8O6lLxUevnp7R+BxEpxbv45t6ZPF+9wfWZf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4yUXBAAAA3AAAAA8AAAAAAAAAAAAAAAAAmAIAAGRycy9kb3du&#10;cmV2LnhtbFBLBQYAAAAABAAEAPUAAACGAwAAAAA=&#10;" fillcolor="window" strokecolor="windowText" strokeweight="1pt">
                  <v:textbox>
                    <w:txbxContent>
                      <w:p w:rsidR="0080226E" w:rsidRDefault="0080226E" w:rsidP="00F7549D">
                        <w:pPr>
                          <w:pStyle w:val="ab"/>
                          <w:spacing w:before="0" w:beforeAutospacing="0" w:after="0" w:afterAutospacing="0" w:line="276" w:lineRule="auto"/>
                          <w:jc w:val="center"/>
                        </w:pPr>
                        <w:r>
                          <w:rPr>
                            <w:rFonts w:eastAsia="Calibri"/>
                            <w:i/>
                            <w:iCs/>
                            <w:lang w:val="uk-UA"/>
                          </w:rPr>
                          <w:t>Інші  витрати діяльності</w:t>
                        </w:r>
                      </w:p>
                    </w:txbxContent>
                  </v:textbox>
                </v:rect>
                <v:rect id="Прямоугольник 106" o:spid="_x0000_s1075" style="position:absolute;left:1228;top:11325;width:9916;height:6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pXMsAA&#10;AADcAAAADwAAAGRycy9kb3ducmV2LnhtbERPS4vCMBC+L/gfwgje1sQ9yG41igiCLHiw+zgPzdgU&#10;m0lpYo3+eiMs7G0+vucs18m1YqA+NJ41zKYKBHHlTcO1hu+v3es7iBCRDbaeScONAqxXo5clFsZf&#10;+UhDGWuRQzgUqMHG2BVShsqSwzD1HXHmTr53GDPsa2l6vOZw18o3pebSYcO5wWJHW0vVubw4DZ/h&#10;fhkqEw7JJrv/+PlV95LPWk/GabMAESnFf/Gfe2/yfDWH5zP5Ar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pXMsAAAADcAAAADwAAAAAAAAAAAAAAAACYAgAAZHJzL2Rvd25y&#10;ZXYueG1sUEsFBgAAAAAEAAQA9QAAAIUDAAAAAA==&#10;" fillcolor="window" strokecolor="windowText" strokeweight="1pt">
                  <v:textbox>
                    <w:txbxContent>
                      <w:p w:rsidR="0080226E" w:rsidRPr="00ED7CF9" w:rsidRDefault="0080226E" w:rsidP="00ED7CF9">
                        <w:pPr>
                          <w:pStyle w:val="ab"/>
                          <w:spacing w:before="0" w:beforeAutospacing="0" w:after="0" w:afterAutospacing="0"/>
                          <w:jc w:val="center"/>
                        </w:pPr>
                        <w:r>
                          <w:rPr>
                            <w:rFonts w:eastAsia="Calibri"/>
                            <w:iCs/>
                            <w:lang w:val="uk-UA"/>
                          </w:rPr>
                          <w:t>п</w:t>
                        </w:r>
                        <w:r w:rsidRPr="00ED7CF9">
                          <w:rPr>
                            <w:rFonts w:eastAsia="Calibri"/>
                            <w:iCs/>
                            <w:lang w:val="uk-UA"/>
                          </w:rPr>
                          <w:t>рямі ви</w:t>
                        </w:r>
                        <w:r>
                          <w:rPr>
                            <w:rFonts w:eastAsia="Calibri"/>
                            <w:iCs/>
                            <w:lang w:val="uk-UA"/>
                          </w:rPr>
                          <w:t>т</w:t>
                        </w:r>
                        <w:r w:rsidRPr="00ED7CF9">
                          <w:rPr>
                            <w:rFonts w:eastAsia="Calibri"/>
                            <w:iCs/>
                            <w:lang w:val="uk-UA"/>
                          </w:rPr>
                          <w:t xml:space="preserve">рати </w:t>
                        </w:r>
                      </w:p>
                    </w:txbxContent>
                  </v:textbox>
                </v:rect>
                <v:rect id="Прямоугольник 107" o:spid="_x0000_s1076" style="position:absolute;left:11712;top:11325;width:9912;height:6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byqcEA&#10;AADcAAAADwAAAGRycy9kb3ducmV2LnhtbERPTWsCMRC9F/ofwhR66yb2UHVrFBEEKfTQtfU8bKab&#10;xc1k2cQ19dc3guBtHu9zFqvkOjHSEFrPGiaFAkFce9Nyo+F7v32ZgQgR2WDnmTT8UYDV8vFhgaXx&#10;Z/6isYqNyCEcStRgY+xLKUNtyWEofE+cuV8/OIwZDo00A55zuOvkq1Jv0mHLucFiTxtL9bE6OQ0f&#10;4XIaaxM+k012N/85qEvFR62fn9L6HUSkFO/im3tn8nw1hesz+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m8qnBAAAA3AAAAA8AAAAAAAAAAAAAAAAAmAIAAGRycy9kb3du&#10;cmV2LnhtbFBLBQYAAAAABAAEAPUAAACGAw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 xml:space="preserve">загальновиробничі витрати </w:t>
                        </w:r>
                      </w:p>
                    </w:txbxContent>
                  </v:textbox>
                </v:rect>
                <v:rect id="Прямоугольник 108" o:spid="_x0000_s1077" style="position:absolute;left:13716;top:18373;width:7908;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m28QA&#10;AADcAAAADwAAAGRycy9kb3ducmV2LnhtbESPQWvDMAyF74P9B6PBbq29Hcaa1i2lMCiDHZZ2O4tY&#10;jUNjOcRu6vXXT4fBbhLv6b1Pq00JvZpoTF1kC09zA4q4ia7j1sLx8DZ7BZUyssM+Mln4oQSb9f3d&#10;CisXr/xJU51bJSGcKrTgcx4qrVPjKWCax4FYtFMcA2ZZx1a7Ea8SHnr9bMyLDtixNHgcaOepOdeX&#10;YOE93S5T49JH8cXvF1/f5lbz2drHh7JdgspU8r/573rvBN8IrT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5ZtvEAAAA3AAAAA8AAAAAAAAAAAAAAAAAmAIAAGRycy9k&#10;b3ducmV2LnhtbFBLBQYAAAAABAAEAPUAAACJAw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 xml:space="preserve">змінні </w:t>
                        </w:r>
                      </w:p>
                    </w:txbxContent>
                  </v:textbox>
                </v:rect>
                <v:rect id="Прямоугольник 109" o:spid="_x0000_s1078" style="position:absolute;left:13716;top:21993;width:7908;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DQMAA&#10;AADcAAAADwAAAGRycy9kb3ducmV2LnhtbERPS2sCMRC+F/wPYYTeamIPRbdGKQVBCh66Ps7DZrpZ&#10;3EyWTVyjv74RBG/z8T1nsUquFQP1ofGsYTpRIIgrbxquNex367cZiBCRDbaeScOVAqyWo5cFFsZf&#10;+JeGMtYih3AoUIONsSukDJUlh2HiO+LM/fneYcywr6Xp8ZLDXSvflfqQDhvODRY7+rZUncqz0/AT&#10;buehMmGbbLKb+eGobiWftH4dp69PEJFSfIof7o3J89Uc7s/k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DQMAAAADcAAAADwAAAAAAAAAAAAAAAACYAgAAZHJzL2Rvd25y&#10;ZXYueG1sUEsFBgAAAAAEAAQA9QAAAIUDA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 xml:space="preserve">постійні </w:t>
                        </w:r>
                      </w:p>
                    </w:txbxContent>
                  </v:textbox>
                </v:rect>
                <v:rect id="Прямоугольник 110" o:spid="_x0000_s1079" style="position:absolute;left:1228;top:18833;width:9916;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8AMQA&#10;AADcAAAADwAAAGRycy9kb3ducmV2LnhtbESPQWsCMRCF74X+hzCCN83ag9StUYpQkEIPrtrzsJlu&#10;FjeTZRPX1F/vHAq9zfDevPfNept9p0YaYhvYwGJegCKug225MXA6fsxeQcWEbLELTAZ+KcJ28/y0&#10;xtKGGx9orFKjJIRjiQZcSn2pdawdeYzz0BOL9hMGj0nWodF2wJuE+06/FMVSe2xZGhz2tHNUX6qr&#10;N/AZ79extvEru+z2q/N3ca/4Ysx0kt/fQCXK6d/8d723gr8QfHlGJt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ADEAAAA3AAAAA8AAAAAAAAAAAAAAAAAmAIAAGRycy9k&#10;b3ducmV2LnhtbFBLBQYAAAAABAAEAPUAAACJAw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 xml:space="preserve">матеріальні </w:t>
                        </w:r>
                      </w:p>
                    </w:txbxContent>
                  </v:textbox>
                </v:rect>
                <v:rect id="Прямоугольник 111" o:spid="_x0000_s1080" style="position:absolute;left:1228;top:22659;width:9912;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Zm8EA&#10;AADcAAAADwAAAGRycy9kb3ducmV2LnhtbERPS4vCMBC+L+x/CLPgbU27h8WtxiLCggh7sPs4D83Y&#10;lDaT0sQa/fVGEPY2H99zVmW0vZho9K1jBfk8A0FcO91yo+Dn+/N1AcIHZI29Y1JwIQ/l+vlphYV2&#10;Zz7QVIVGpBD2BSowIQyFlL42ZNHP3UCcuKMbLYYEx0bqEc8p3PbyLcvepcWWU4PBgbaG6q46WQV7&#10;fz1NtfZf0USz+/j9y64Vd0rNXuJmCSJQDP/ih3un0/w8h/sz6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aWZvBAAAA3AAAAA8AAAAAAAAAAAAAAAAAmAIAAGRycy9kb3du&#10;cmV2LnhtbFBLBQYAAAAABAAEAPUAAACGAw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 xml:space="preserve">трудові </w:t>
                        </w:r>
                      </w:p>
                    </w:txbxContent>
                  </v:textbox>
                </v:rect>
                <v:rect id="Прямоугольник 112" o:spid="_x0000_s1081" style="position:absolute;left:1231;top:26279;width:9913;height:29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H7MIA&#10;AADcAAAADwAAAGRycy9kb3ducmV2LnhtbERPPWvDMBDdC/kP4grZGjkeSutECaEQMIUOdZvMh3Wx&#10;TKyTsWRbza+PCoVu93ift91H24mJBt86VrBeZSCIa6dbbhR8fx2fXkD4gKyxc0wKfsjDfrd42GKh&#10;3cyfNFWhESmEfYEKTAh9IaWvDVn0K9cTJ+7iBoshwaGResA5hdtO5ln2LC22nBoM9vRmqL5Wo1Xw&#10;7m/jVGv/EU005evpnN0qviq1fIyHDYhAMfyL/9ylTvPXOfw+ky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MfswgAAANwAAAAPAAAAAAAAAAAAAAAAAJgCAABkcnMvZG93&#10;bnJldi54bWxQSwUGAAAAAAQABAD1AAAAhwM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 xml:space="preserve">інші </w:t>
                        </w:r>
                      </w:p>
                    </w:txbxContent>
                  </v:textbox>
                </v:rect>
                <v:rect id="Прямоугольник 113" o:spid="_x0000_s1082" style="position:absolute;left:24479;top:12182;width:12573;height:43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Rid8EA&#10;AADcAAAADwAAAGRycy9kb3ducmV2LnhtbERP32vCMBB+F/Y/hBv4pqkTZOtMyxgMZOCDndvz0dya&#10;YnMpTazRv94Igm/38f28dRltJ0YafOtYwWKegSCunW65UbD/+Zq9gvABWWPnmBScyUNZPE3WmGt3&#10;4h2NVWhECmGfowITQp9L6WtDFv3c9cSJ+3eDxZDg0Eg94CmF206+ZNlKWmw5NRjs6dNQfaiOVsG3&#10;vxzHWvttNNFs3n7/skvFB6Wmz/HjHUSgGB7iu3uj0/zFEm7Pp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EYnfBAAAA3AAAAA8AAAAAAAAAAAAAAAAAmAIAAGRycy9kb3du&#10;cmV2LnhtbFBLBQYAAAAABAAEAPUAAACGAw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адміністративні витрати</w:t>
                        </w:r>
                      </w:p>
                    </w:txbxContent>
                  </v:textbox>
                </v:rect>
                <v:rect id="Прямоугольник 114" o:spid="_x0000_s1083" style="position:absolute;left:24479;top:17716;width:12573;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36A8EA&#10;AADcAAAADwAAAGRycy9kb3ducmV2LnhtbERP32vCMBB+F/Y/hBv4pqlDZOtMyxgMZOCDndvz0dya&#10;YnMpTazRv94Igm/38f28dRltJ0YafOtYwWKegSCunW65UbD/+Zq9gvABWWPnmBScyUNZPE3WmGt3&#10;4h2NVWhECmGfowITQp9L6WtDFv3c9cSJ+3eDxZDg0Eg94CmF206+ZNlKWmw5NRjs6dNQfaiOVsG3&#10;vxzHWvttNNFs3n7/skvFB6Wmz/HjHUSgGB7iu3uj0/zFEm7Pp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t+gPBAAAA3AAAAA8AAAAAAAAAAAAAAAAAmAIAAGRycy9kb3du&#10;cmV2LnhtbFBLBQYAAAAABAAEAPUAAACGAw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 xml:space="preserve">витрати на збут </w:t>
                        </w:r>
                      </w:p>
                    </w:txbxContent>
                  </v:textbox>
                </v:rect>
                <v:rect id="Прямоугольник 115" o:spid="_x0000_s1084" style="position:absolute;left:24479;top:22180;width:12573;height:4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fmMEA&#10;AADcAAAADwAAAGRycy9kb3ducmV2LnhtbERP32vCMBB+F/Y/hBv4pqkDZetMyxgMZOCDndvz0dya&#10;YnMpTazRv94Igm/38f28dRltJ0YafOtYwWKegSCunW65UbD/+Zq9gvABWWPnmBScyUNZPE3WmGt3&#10;4h2NVWhECmGfowITQp9L6WtDFv3c9cSJ+3eDxZDg0Eg94CmF206+ZNlKWmw5NRjs6dNQfaiOVsG3&#10;vxzHWvttNNFs3n7/skvFB6Wmz/HjHUSgGB7iu3uj0/zFEm7PpAt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hX5jBAAAA3AAAAA8AAAAAAAAAAAAAAAAAmAIAAGRycy9kb3du&#10;cmV2LnhtbFBLBQYAAAAABAAEAPUAAACGAw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 xml:space="preserve">інші операційні витрати </w:t>
                        </w:r>
                      </w:p>
                    </w:txbxContent>
                  </v:textbox>
                </v:rect>
                <v:rect id="Прямоугольник 116" o:spid="_x0000_s1085" style="position:absolute;left:42287;top:12182;width:12573;height:43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PB78IA&#10;AADcAAAADwAAAGRycy9kb3ducmV2LnhtbERPPWvDMBDdC/kP4grdGjkdTOtECaEQMIUOcZvMh3Wx&#10;TKyTsWRbza+vAoVu93ift9lF24mJBt86VrBaZiCIa6dbbhR8fx2eX0H4gKyxc0wKfsjDbrt42GCh&#10;3cxHmqrQiBTCvkAFJoS+kNLXhiz6peuJE3dxg8WQ4NBIPeCcwm0nX7IslxZbTg0Ge3o3VF+r0Sr4&#10;8LdxqrX/jCaa8u10zm4VX5V6eoz7NYhAMfyL/9ylTvNXOdyfSR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8HvwgAAANwAAAAPAAAAAAAAAAAAAAAAAJgCAABkcnMvZG93&#10;bnJldi54bWxQSwUGAAAAAAQABAD1AAAAhwM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фінансові витрати</w:t>
                        </w:r>
                      </w:p>
                    </w:txbxContent>
                  </v:textbox>
                </v:rect>
                <v:rect id="Прямоугольник 117" o:spid="_x0000_s1086" style="position:absolute;left:42287;top:17716;width:12573;height:6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9kdMEA&#10;AADcAAAADwAAAGRycy9kb3ducmV2LnhtbERPTWvCQBC9C/0PyxS86cYetE3dhFIoSMGDqe15yE6z&#10;wexsyK5x9de7guBtHu9z1mW0nRhp8K1jBYt5BoK4drrlRsH+52v2CsIHZI2dY1JwJg9l8TRZY67d&#10;iXc0VqERKYR9jgpMCH0upa8NWfRz1xMn7t8NFkOCQyP1gKcUbjv5kmVLabHl1GCwp09D9aE6WgXf&#10;/nIca+230USzefv9yy4VH5SaPsePdxCBYniI7+6NTvMXK7g9ky6Q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ZHTBAAAA3AAAAA8AAAAAAAAAAAAAAAAAmAIAAGRycy9kb3du&#10;cmV2LnhtbFBLBQYAAAAABAAEAPUAAACGAw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втрати від участі в капіталі</w:t>
                        </w:r>
                      </w:p>
                    </w:txbxContent>
                  </v:textbox>
                </v:rect>
                <v:rect id="Прямоугольник 118" o:spid="_x0000_s1087" style="position:absolute;left:42287;top:24952;width:12573;height:3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DwBsQA&#10;AADcAAAADwAAAGRycy9kb3ducmV2LnhtbESPQWsCMRCF74X+hzCCN83ag9StUYpQkEIPrtrzsJlu&#10;FjeTZRPX1F/vHAq9zfDevPfNept9p0YaYhvYwGJegCKug225MXA6fsxeQcWEbLELTAZ+KcJ28/y0&#10;xtKGGx9orFKjJIRjiQZcSn2pdawdeYzz0BOL9hMGj0nWodF2wJuE+06/FMVSe2xZGhz2tHNUX6qr&#10;N/AZ79extvEru+z2q/N3ca/4Ysx0kt/fQCXK6d/8d723gr8QWnlGJt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g8AbEAAAA3AAAAA8AAAAAAAAAAAAAAAAAmAIAAGRycy9k&#10;b3ducmV2LnhtbFBLBQYAAAAABAAEAPUAAACJAwAAAAA=&#10;" fillcolor="window" strokecolor="windowText" strokeweight="1pt">
                  <v:textbox>
                    <w:txbxContent>
                      <w:p w:rsidR="0080226E" w:rsidRDefault="0080226E" w:rsidP="00ED7CF9">
                        <w:pPr>
                          <w:pStyle w:val="ab"/>
                          <w:spacing w:before="0" w:beforeAutospacing="0" w:after="0" w:afterAutospacing="0"/>
                          <w:jc w:val="center"/>
                        </w:pPr>
                        <w:r>
                          <w:rPr>
                            <w:rFonts w:eastAsia="Calibri"/>
                            <w:lang w:val="uk-UA"/>
                          </w:rPr>
                          <w:t>інші витрати</w:t>
                        </w:r>
                      </w:p>
                    </w:txbxContent>
                  </v:textbox>
                </v:rect>
                <v:line id="Прямая соединительная линия 119" o:spid="_x0000_s1088" style="position:absolute;visibility:visible;mso-wrap-style:square" from="39814,10464" to="39814,25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MzOMMAAADcAAAADwAAAGRycy9kb3ducmV2LnhtbERPTWvCQBC9F/wPywi91U0EjU1dJQiC&#10;tadqS69Ddpqkzc6G3TVGf71bKHibx/uc5XowrejJ+caygnSSgCAurW64UvBx3D4tQPiArLG1TAou&#10;5GG9Gj0sMdf2zO/UH0IlYgj7HBXUIXS5lL6syaCf2I44ct/WGQwRukpqh+cYblo5TZK5NNhwbKix&#10;o01N5e/hZBQsyv2PK7LiNZ19dtm1n77Nt1+ZUo/joXgBEWgId/G/e6fj/PQZ/p6JF8jV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MzjDAAAA3AAAAA8AAAAAAAAAAAAA&#10;AAAAoQIAAGRycy9kb3ducmV2LnhtbFBLBQYAAAAABAAEAPkAAACRAwAAAAA=&#10;" strokecolor="black [3213]"/>
                <v:shape id="Прямая со стрелкой 120" o:spid="_x0000_s1089" type="#_x0000_t32" style="position:absolute;left:39814;top:25618;width:24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P8MAAADcAAAADwAAAGRycy9kb3ducmV2LnhtbESPT2vDMAzF74N9B6PBbqvTBLaS1i1l&#10;a2Hs1j/0LGI1CYnlYLtp9u2nw6A3iff03k+rzeR6NVKIrWcD81kGirjytuXawPm0f1uAignZYu+Z&#10;DPxShM36+WmFpfV3PtB4TLWSEI4lGmhSGkqtY9WQwzjzA7FoVx8cJllDrW3Au4S7XudZ9q4dtiwN&#10;DQ702VDVHW/OQMtF4vyr2NPPrgsf9aUbfXE25vVl2i5BJZrSw/x//W0FPxd8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xj/DAAAA3AAAAA8AAAAAAAAAAAAA&#10;AAAAoQIAAGRycy9kb3ducmV2LnhtbFBLBQYAAAAABAAEAPkAAACRAwAAAAA=&#10;" strokecolor="black [3213]">
                  <v:stroke endarrow="open"/>
                </v:shape>
                <v:shape id="Прямая со стрелкой 121" o:spid="_x0000_s1090" type="#_x0000_t32" style="position:absolute;left:39817;top:20367;width:24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JSvsIAAADcAAAADwAAAGRycy9kb3ducmV2LnhtbERP32vCMBB+F/wfwgl7s6nChlSjTNEx&#10;GILr5vvRnG1ncylJ1OpfbwRhb/fx/bzZojONOJPztWUFoyQFQVxYXXOp4PdnM5yA8AFZY2OZFFzJ&#10;w2Le780w0/bC33TOQyliCPsMFVQhtJmUvqjIoE9sSxy5g3UGQ4SulNrhJYabRo7T9E0arDk2VNjS&#10;qqLimJ+MArs8nPT+1S4nblvk6538u3593JR6GXTvUxCBuvAvfro/dZw/HsHjmXiBn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JSvsIAAADcAAAADwAAAAAAAAAAAAAA&#10;AAChAgAAZHJzL2Rvd25yZXYueG1sUEsFBgAAAAAEAAQA+QAAAJADAAAAAA==&#10;" strokecolor="windowText">
                  <v:stroke endarrow="open"/>
                </v:shape>
                <v:shape id="Прямая со стрелкой 122" o:spid="_x0000_s1091" type="#_x0000_t32" style="position:absolute;left:39817;top:14557;width:24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DMycIAAADcAAAADwAAAGRycy9kb3ducmV2LnhtbERP32vCMBB+F/Y/hBN809TChnRG0bEN&#10;YQium+9Hc7bV5lKSqNW/3giCb/fx/bzpvDONOJHztWUF41ECgriwuuZSwf/f13ACwgdkjY1lUnAh&#10;D/PZS2+KmbZn/qVTHkoRQ9hnqKAKoc2k9EVFBv3ItsSR21lnMEToSqkdnmO4aWSaJG/SYM2xocKW&#10;PioqDvnRKLDL3VFvX+1y4tZF/rmR+8vP91WpQb9bvIMI1IWn+OFe6Tg/Te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DMycIAAADcAAAADwAAAAAAAAAAAAAA&#10;AAChAgAAZHJzL2Rvd25yZXYueG1sUEsFBgAAAAAEAAQA+QAAAJADAAAAAA==&#10;" strokecolor="windowText">
                  <v:stroke endarrow="open"/>
                </v:shape>
                <v:line id="Прямая соединительная линия 123" o:spid="_x0000_s1092" style="position:absolute;visibility:visible;mso-wrap-style:square" from="22574,10562" to="22574,24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fOb8MAAADcAAAADwAAAGRycy9kb3ducmV2LnhtbERPTWvCQBC9F/wPywi91Y0pNZK6ShCE&#10;Wk9qS69DdpqkZmfD7jbG/vquIHibx/ucxWowrejJ+caygukkAUFcWt1wpeDjuHmag/ABWWNrmRRc&#10;yMNqOXpYYK7tmffUH0IlYgj7HBXUIXS5lL6syaCf2I44ct/WGQwRukpqh+cYblqZJslMGmw4NtTY&#10;0bqm8nT4NQrm5fuPK7JiO3357LK/Pt3NNl+ZUo/joXgFEWgId/HN/abj/PQ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Hzm/DAAAA3AAAAA8AAAAAAAAAAAAA&#10;AAAAoQIAAGRycy9kb3ducmV2LnhtbFBLBQYAAAAABAAEAPkAAACRAwAAAAA=&#10;" strokecolor="black [3213]"/>
                <v:shape id="Прямая со стрелкой 124" o:spid="_x0000_s1093" type="#_x0000_t32" style="position:absolute;left:22574;top:24952;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TAPMAAAADcAAAADwAAAGRycy9kb3ducmV2LnhtbERPTWvCQBC9C/0PyxR6000TsSV1lVIr&#10;iDej9Dxkp0lIdjbsrjH+e1cQvM3jfc5yPZpODOR8Y1nB+ywBQVxa3XCl4HTcTj9B+ICssbNMCq7k&#10;Yb16mSwx1/bCBxqKUIkYwj5HBXUIfS6lL2sy6Ge2J47cv3UGQ4SuktrhJYabTqZJspAGG44NNfb0&#10;U1PZFmejoOEscLrJtrT/bd1H9dcONjsp9fY6fn+BCDSGp/jh3uk4P53D/Zl4gVz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N0wDzAAAAA3AAAAA8AAAAAAAAAAAAAAAAA&#10;oQIAAGRycy9kb3ducmV2LnhtbFBLBQYAAAAABAAEAPkAAACOAwAAAAA=&#10;" strokecolor="black [3213]">
                  <v:stroke endarrow="open"/>
                </v:shape>
                <v:shape id="Прямая со стрелкой 125" o:spid="_x0000_s1094" type="#_x0000_t32" style="position:absolute;left:22574;top:14255;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lUvcIAAADcAAAADwAAAGRycy9kb3ducmV2LnhtbERP32vCMBB+H+x/CDfY20wnKFJNi44p&#10;AxFm1fejOdu65lKSqHV//SIMfLuP7+fN8t604kLON5YVvA8SEMSl1Q1XCva75dsEhA/IGlvLpOBG&#10;HvLs+WmGqbZX3tKlCJWIIexTVFCH0KVS+rImg35gO+LIHa0zGCJ0ldQOrzHctHKYJGNpsOHYUGNH&#10;HzWVP8XZKLCL41kfRnYxcZuy+PyWp9t69avU60s/n4II1IeH+N/9peP84Qjuz8QLZ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lUvcIAAADcAAAADwAAAAAAAAAAAAAA&#10;AAChAgAAZHJzL2Rvd25yZXYueG1sUEsFBgAAAAAEAAQA+QAAAJADAAAAAA==&#10;" strokecolor="windowText">
                  <v:stroke endarrow="open"/>
                </v:shape>
                <v:shape id="Прямая со стрелкой 126" o:spid="_x0000_s1095" type="#_x0000_t32" style="position:absolute;left:22574;top:19795;width:1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vKysMAAADcAAAADwAAAGRycy9kb3ducmV2LnhtbERP32vCMBB+F/Y/hBvszaYTJlJNyxxT&#10;BmOg3Xw/mrPt1lxKErX615uB4Nt9fD9vUQymE0dyvrWs4DlJQRBXVrdcK/j5Xo1nIHxA1thZJgVn&#10;8lDkD6MFZtqeeEvHMtQihrDPUEETQp9J6auGDPrE9sSR21tnMEToaqkdnmK46eQkTafSYMuxocGe&#10;3hqq/sqDUWCX+4PevdjlzH1V5ftG/p4/1xelnh6H1zmIQEO4i2/uDx3nT6bw/0y8QO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LysrDAAAA3AAAAA8AAAAAAAAAAAAA&#10;AAAAoQIAAGRycy9kb3ducmV2LnhtbFBLBQYAAAAABAAEAPkAAACRAwAAAAA=&#10;" strokecolor="windowText">
                  <v:stroke endarrow="open"/>
                </v:shape>
                <v:line id="Прямая соединительная линия 127" o:spid="_x0000_s1096" style="position:absolute;visibility:visible;mso-wrap-style:square" from="12382,17716" to="12382,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IbMMAAADcAAAADwAAAGRycy9kb3ducmV2LnhtbERPTWvCQBC9C/6HZYTe6sZAjURXCYLQ&#10;1lO1xeuQHZNodjbsbmPaX+8WCt7m8T5ntRlMK3pyvrGsYDZNQBCXVjdcKfg87p4XIHxA1thaJgU/&#10;5GGzHo9WmGt74w/qD6ESMYR9jgrqELpcSl/WZNBPbUccubN1BkOErpLa4S2Gm1amSTKXBhuODTV2&#10;tK2pvB6+jYJF+X5xRVa8zV6+uuy3T/fz3SlT6mkyFEsQgYbwEP+7X3Wcn2b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8yGzDAAAA3AAAAA8AAAAAAAAAAAAA&#10;AAAAoQIAAGRycy9kb3ducmV2LnhtbFBLBQYAAAAABAAEAPkAAACRAwAAAAA=&#10;" strokecolor="black [3213]"/>
                <v:shape id="Прямая со стрелкой 128" o:spid="_x0000_s1097" type="#_x0000_t32" style="position:absolute;left:12382;top:23431;width:1334;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nKOcMAAADcAAAADwAAAGRycy9kb3ducmV2LnhtbESPT2vDMAzF74N9B6PBbqvTBLaS1i1l&#10;a2Hs1j/0LGI1CYnlYLtp9u2nw6A3iff03k+rzeR6NVKIrWcD81kGirjytuXawPm0f1uAignZYu+Z&#10;DPxShM36+WmFpfV3PtB4TLWSEI4lGmhSGkqtY9WQwzjzA7FoVx8cJllDrW3Au4S7XudZ9q4dtiwN&#10;DQ702VDVHW/OQMtF4vyr2NPPrgsf9aUbfXE25vVl2i5BJZrSw/x//W0FPxdaeUYm0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5yjnDAAAA3AAAAA8AAAAAAAAAAAAA&#10;AAAAoQIAAGRycy9kb3ducmV2LnhtbFBLBQYAAAAABAAEAPkAAACRAwAAAAA=&#10;" strokecolor="black [3213]">
                  <v:stroke endarrow="open"/>
                </v:shape>
                <v:shape id="Прямая со стрелкой 129" o:spid="_x0000_s1098" type="#_x0000_t32" style="position:absolute;left:12382;top:19795;width:1334;height: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ReuMMAAADcAAAADwAAAGRycy9kb3ducmV2LnhtbERP22oCMRB9L/gPYYS+1axCi65mpYqW&#10;ggjt2r4Pm9mL3UyWJOrarzdCoW9zONdZLHvTijM531hWMB4lIIgLqxuuFHwdtk9TED4ga2wtk4Ir&#10;eVhmg4cFptpe+JPOeahEDGGfooI6hC6V0hc1GfQj2xFHrrTOYIjQVVI7vMRw08pJkrxIgw3Hhho7&#10;WtdU/OQno8CuypP+frarqdsX+eZDHq+7t1+lHof96xxEoD78i//c7zrOn8zg/ky8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UXrjDAAAA3AAAAA8AAAAAAAAAAAAA&#10;AAAAoQIAAGRycy9kb3ducmV2LnhtbFBLBQYAAAAABAAEAPkAAACRAwAAAAA=&#10;" strokecolor="windowText">
                  <v:stroke endarrow="open"/>
                </v:shape>
                <v:line id="Прямая соединительная линия 130" o:spid="_x0000_s1099" style="position:absolute;flip:x;visibility:visible;mso-wrap-style:square" from="285,7805" to="2276,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yGscUAAADcAAAADwAAAGRycy9kb3ducmV2LnhtbESPQW/CMAyF70j7D5En7Qbp2EBbR0AM&#10;adLEBcH4AVbjNdUap0syKP318wGJm633/N7nxar3rTpRTE1gA4+TAhRxFWzDtYHj18f4BVTKyBbb&#10;wGTgQglWy7vRAksbzryn0yHXSkI4lWjA5dyVWqfKkcc0CR2xaN8hesyyxlrbiGcJ962eFsVce2xY&#10;Ghx2tHFU/Rz+vIF2yMfh9X3jhuL3+WJ3u3mIs60xD/f9+g1Upj7fzNfrTyv4T4Ivz8gEe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yGscUAAADcAAAADwAAAAAAAAAA&#10;AAAAAAChAgAAZHJzL2Rvd25yZXYueG1sUEsFBgAAAAAEAAQA+QAAAJMDAAAAAA==&#10;" strokecolor="black [3213]"/>
                <v:line id="Прямая соединительная линия 131" o:spid="_x0000_s1100" style="position:absolute;visibility:visible;mso-wrap-style:square" from="285,7810" to="285,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BjXsMAAADcAAAADwAAAGRycy9kb3ducmV2LnhtbERPTWvCQBC9F/wPywi91U0sNRJdJQhC&#10;bU/aFq9Ddkyi2dmwu42xv75bEHqbx/uc5XowrejJ+caygnSSgCAurW64UvD5sX2ag/ABWWNrmRTc&#10;yMN6NXpYYq7tlffUH0IlYgj7HBXUIXS5lL6syaCf2I44cifrDIYIXSW1w2sMN62cJslMGmw4NtTY&#10;0aam8nL4Ngrm5dvZFVmxS1++uuynn77PtsdMqcfxUCxABBrCv/juftVx/nM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AY17DAAAA3AAAAA8AAAAAAAAAAAAA&#10;AAAAoQIAAGRycy9kb3ducmV2LnhtbFBLBQYAAAAABAAEAPkAAACRAwAAAAA=&#10;" strokecolor="black [3213]"/>
                <v:shape id="Прямая со стрелкой 132" o:spid="_x0000_s1101" type="#_x0000_t32" style="position:absolute;left:285;top:27527;width: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hrDsAAAADcAAAADwAAAGRycy9kb3ducmV2LnhtbERPTWuDQBC9F/IflgnkVtcotMVkE0Ia&#10;ofRWKzkP7kRFd1Z2t8b++26h0Ns83ufsj4sZxUzO95YVbJMUBHFjdc+tgvqzfHwB4QOyxtEyKfgm&#10;D8fD6mGPhbZ3/qC5Cq2IIewLVNCFMBVS+qYjgz6xE3HkbtYZDBG6VmqH9xhuRpml6ZM02HNs6HCi&#10;c0fNUH0ZBT3ngbPXvKT3y+Ce2+sw27xWarNeTjsQgZbwL/5zv+k4P8/g95l4gTz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Iaw7AAAAA3AAAAA8AAAAAAAAAAAAAAAAA&#10;oQIAAGRycy9kb3ducmV2LnhtbFBLBQYAAAAABAAEAPkAAACOAwAAAAA=&#10;" strokecolor="black [3213]">
                  <v:stroke endarrow="open"/>
                </v:shape>
                <v:shape id="Прямая со стрелкой 133" o:spid="_x0000_s1102" type="#_x0000_t32" style="position:absolute;left:285;top:14520;width:943;height: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QWWcMAAADcAAAADwAAAGRycy9kb3ducmV2LnhtbESP3WoCMRCF74W+Q5iCd5qtopStWZHW&#10;gnf+9QGmm3GT7WayJKlu374RCr2b4Zw535nVenCduFKI1rOCp2kBgrj22nKj4OP8PnkGEROyxs4z&#10;KfihCOvqYbTCUvsbH+l6So3IIRxLVGBS6kspY23IYZz6njhrFx8cpryGRuqAtxzuOjkriqV0aDkT&#10;DPb0aqj+On27zN3YdvEWNNfbz9YegsH9pUOlxo/D5gVEoiH9m/+udzrXn8/h/kyeQF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EFlnDAAAA3AAAAA8AAAAAAAAAAAAA&#10;AAAAoQIAAGRycy9kb3ducmV2LnhtbFBLBQYAAAAABAAEAPkAAACRAwAAAAA=&#10;" strokecolor="black [3213]">
                  <v:stroke endarrow="open"/>
                </v:shape>
                <v:shape id="Прямая со стрелкой 134" o:spid="_x0000_s1103" type="#_x0000_t32" style="position:absolute;left:285;top:20313;width:943;height: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OLcMAAADcAAAADwAAAGRycy9kb3ducmV2LnhtbESP0WoCMRBF3wX/IYzQN83WVpGtUcS2&#10;0Lfq6gdMN+MmdjNZklS3f98UBN9muHfuubNc964VFwrRelbwOClAENdeW24UHA/v4wWImJA1tp5J&#10;wS9FWK+GgyWW2l95T5cqNSKHcCxRgUmpK6WMtSGHceI74qydfHCY8hoaqQNec7hr5bQo5tKh5Uww&#10;2NHWUP1d/bjM3djz7DVort++znYXDH6eWlTqYdRvXkAk6tPdfLv+0Ln+0zP8P5Mnk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ji3DAAAA3AAAAA8AAAAAAAAAAAAA&#10;AAAAoQIAAGRycy9kb3ducmV2LnhtbFBLBQYAAAAABAAEAPkAAACRAwAAAAA=&#10;" strokecolor="black [3213]">
                  <v:stroke endarrow="open"/>
                </v:shape>
                <v:shape id="Прямая со стрелкой 135" o:spid="_x0000_s1104" type="#_x0000_t32" style="position:absolute;left:285;top:24098;width: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zesEAAADcAAAADwAAAGRycy9kb3ducmV2LnhtbERPyWrDMBC9F/oPYgq5NXJsuuBGCaVJ&#10;oPRWx/Q8WBPb2BoZSbGdv48Cgd7m8dZZb2fTi5Gcby0rWC0TEMSV1S3XCsrj4fkdhA/IGnvLpOBC&#10;Hrabx4c15tpO/EtjEWoRQ9jnqKAJYcil9FVDBv3SDsSRO1lnMEToaqkdTjHc9DJNkldpsOXY0OBA&#10;Xw1VXXE2ClrOAqe77EA/+8691X/daLNSqcXT/PkBItAc/sV397eO87MXuD0TL5Cb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4fN6wQAAANwAAAAPAAAAAAAAAAAAAAAA&#10;AKECAABkcnMvZG93bnJldi54bWxQSwUGAAAAAAQABAD5AAAAjwMAAAAA&#10;" strokecolor="black [3213]">
                  <v:stroke endarrow="open"/>
                </v:shape>
                <v:line id="Прямая соединительная линия 136" o:spid="_x0000_s1105" style="position:absolute;visibility:visible;mso-wrap-style:square" from="37052,2143" to="46101,2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7KsMAAADcAAAADwAAAGRycy9kb3ducmV2LnhtbERPTWvCQBC9C/0PywjedKPSRFJXCQVB&#10;25O2pdchO01Ss7Nhd42xv75bEHqbx/uc9XYwrejJ+caygvksAUFcWt1wpeD9bTddgfABWWNrmRTc&#10;yMN28zBaY67tlY/Un0IlYgj7HBXUIXS5lL6syaCf2Y44cl/WGQwRukpqh9cYblq5SJJUGmw4NtTY&#10;0XNN5fl0MQpW5cu3K7LiMH/86LKffvGa7j4zpSbjoXgCEWgI/+K7e6/j/GUK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p+yrDAAAA3AAAAA8AAAAAAAAAAAAA&#10;AAAAoQIAAGRycy9kb3ducmV2LnhtbFBLBQYAAAAABAAEAPkAAACRAwAAAAA=&#10;" strokecolor="black [3213]"/>
                <v:line id="Прямая соединительная линия 137" o:spid="_x0000_s1106" style="position:absolute;visibility:visible;mso-wrap-style:square" from="5340,1892" to="14382,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SAMMAAADcAAAADwAAAGRycy9kb3ducmV2LnhtbERPTYvCMBC9L/gfwgheFk1dRaUaRWQF&#10;j24V8Tg0Y1ttJrWJ2t1fvxEEb/N4nzNbNKYUd6pdYVlBvxeBIE6tLjhTsN+tuxMQziNrLC2Tgl9y&#10;sJi3PmYYa/vgH7onPhMhhF2MCnLvq1hKl+Zk0PVsRRy4k60N+gDrTOoaHyHclPIrikbSYMGhIceK&#10;Vjmll+RmFGSr8+f1mJz/hn70PbHr4fZwOC2V6rSb5RSEp8a/xS/3Rof5gzE8nwkX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WEgDDAAAA3AAAAA8AAAAAAAAAAAAA&#10;AAAAoQIAAGRycy9kb3ducmV2LnhtbFBLBQYAAAAABAAEAPkAAACRAwAAAAA=&#10;" strokecolor="windowText"/>
                <v:shape id="Прямая со стрелкой 138" o:spid="_x0000_s1107" type="#_x0000_t32" style="position:absolute;left:46101;top:2143;width:0;height:2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c5MMAAADcAAAADwAAAGRycy9kb3ducmV2LnhtbESPT2vCQBDF7wW/wzKCt7qpgSqpqxSt&#10;UHrzD56H7DQJyc6G3W2M375zELzN8N6895v1dnSdGijExrOBt3kGirj0tuHKwOV8eF2BignZYueZ&#10;DNwpwnYzeVljYf2NjzScUqUkhGOBBuqU+kLrWNbkMM59Tyzarw8Ok6yh0jbgTcJdpxdZ9q4dNiwN&#10;Nfa0q6lsT3/OQMN54sU+P9DPVxuW1bUdfH4xZjYdPz9AJRrT0/y4/raCnwutPCMT6M0/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gXOTDAAAA3AAAAA8AAAAAAAAAAAAA&#10;AAAAoQIAAGRycy9kb3ducmV2LnhtbFBLBQYAAAAABAAEAPkAAACRAwAAAAA=&#10;" strokecolor="black [3213]">
                  <v:stroke endarrow="open"/>
                </v:shape>
                <v:shape id="Прямая со стрелкой 139" o:spid="_x0000_s1108" type="#_x0000_t32" style="position:absolute;left:5340;top:1892;width:0;height:29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3IZcMAAADcAAAADwAAAGRycy9kb3ducmV2LnhtbERP32vCMBB+F/Y/hBv4ZtMpG9oZRUVl&#10;MAZa9f1ozrZbcylJ1Lq/fhkM9nYf38+bzjvTiCs5X1tW8JSkIIgLq2suFRwPm8EYhA/IGhvLpOBO&#10;Huazh94UM21vvKdrHkoRQ9hnqKAKoc2k9EVFBn1iW+LIna0zGCJ0pdQObzHcNHKYpi/SYM2xocKW&#10;VhUVX/nFKLDL80Wfnu1y7D6KfL2Tn/f37bdS/cdu8QoiUBf+xX/uNx3njybw+0y8Q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NyGXDAAAA3AAAAA8AAAAAAAAAAAAA&#10;AAAAoQIAAGRycy9kb3ducmV2LnhtbFBLBQYAAAAABAAEAPkAAACRAwAAAAA=&#10;" strokecolor="windowText">
                  <v:stroke endarrow="open"/>
                </v:shape>
                <v:shape id="Прямая со стрелкой 140" o:spid="_x0000_s1109" type="#_x0000_t32" style="position:absolute;left:25717;top:3810;width:95;height:14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Ajn8MAAADcAAAADwAAAGRycy9kb3ducmV2LnhtbESPQWvCQBCF7wX/wzJCb3WjKVWiq0hV&#10;KL1VxfOQHZOQ7GzY3cb033cOhd5meG/e+2azG12nBgqx8WxgPstAEZfeNlwZuF5OLytQMSFb7DyT&#10;gR+KsNtOnjZYWP/gLxrOqVISwrFAA3VKfaF1LGtyGGe+Jxbt7oPDJGuotA34kHDX6UWWvWmHDUtD&#10;jT2911S2529noOE88eKQn+jz2IZldWsHn1+NeZ6O+zWoRGP6N/9df1jBfxV8eUYm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QI5/DAAAA3AAAAA8AAAAAAAAAAAAA&#10;AAAAoQIAAGRycy9kb3ducmV2LnhtbFBLBQYAAAAABAAEAPkAAACRAwAAAAA=&#10;" strokecolor="black [3213]">
                  <v:stroke endarrow="open"/>
                </v:shape>
                <w10:anchorlock/>
              </v:group>
            </w:pict>
          </mc:Fallback>
        </mc:AlternateContent>
      </w:r>
    </w:p>
    <w:p w:rsidR="00ED7CF9" w:rsidRPr="00186023" w:rsidRDefault="00ED7CF9"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i/>
          <w:sz w:val="28"/>
          <w:szCs w:val="28"/>
          <w:lang w:val="uk-UA"/>
        </w:rPr>
        <w:t>Рис. 1.3</w:t>
      </w:r>
      <w:r w:rsidRPr="00186023">
        <w:rPr>
          <w:rFonts w:ascii="Times New Roman" w:hAnsi="Times New Roman" w:cs="Times New Roman"/>
          <w:sz w:val="28"/>
          <w:szCs w:val="28"/>
          <w:lang w:val="uk-UA"/>
        </w:rPr>
        <w:t xml:space="preserve"> Класифікація витрат за ПСБО </w:t>
      </w:r>
      <w:r w:rsidRPr="00876AA9">
        <w:rPr>
          <w:rFonts w:ascii="Times New Roman" w:hAnsi="Times New Roman" w:cs="Times New Roman"/>
          <w:sz w:val="28"/>
          <w:szCs w:val="28"/>
          <w:lang w:val="uk-UA"/>
        </w:rPr>
        <w:t>16 [</w:t>
      </w:r>
      <w:r w:rsidR="00876AA9" w:rsidRPr="00876AA9">
        <w:rPr>
          <w:rFonts w:ascii="Times New Roman" w:hAnsi="Times New Roman" w:cs="Times New Roman"/>
          <w:sz w:val="28"/>
          <w:szCs w:val="28"/>
        </w:rPr>
        <w:t>50</w:t>
      </w:r>
      <w:r w:rsidRPr="00876AA9">
        <w:rPr>
          <w:rFonts w:ascii="Times New Roman" w:hAnsi="Times New Roman" w:cs="Times New Roman"/>
          <w:sz w:val="28"/>
          <w:szCs w:val="28"/>
          <w:lang w:val="uk-UA"/>
        </w:rPr>
        <w:t>]</w:t>
      </w:r>
    </w:p>
    <w:p w:rsidR="00ED7CF9" w:rsidRPr="00186023" w:rsidRDefault="00ED7CF9" w:rsidP="005B2A66">
      <w:pPr>
        <w:spacing w:after="0" w:line="360" w:lineRule="auto"/>
        <w:ind w:firstLine="709"/>
        <w:jc w:val="both"/>
        <w:rPr>
          <w:rFonts w:ascii="Times New Roman" w:hAnsi="Times New Roman" w:cs="Times New Roman"/>
          <w:sz w:val="28"/>
          <w:szCs w:val="28"/>
          <w:lang w:val="uk-UA"/>
        </w:rPr>
      </w:pPr>
    </w:p>
    <w:p w:rsidR="005313D8" w:rsidRPr="00186023" w:rsidRDefault="000607FF" w:rsidP="000607FF">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Класифікаційний поділ використовується сільськогосподарськими підприємствами не лише з метою проведення калькуляційних розрахунків, але й для встановлення цін на продукцію сільськогосподарського виробництва.  </w:t>
      </w:r>
      <w:r w:rsidR="005313D8" w:rsidRPr="00186023">
        <w:rPr>
          <w:rFonts w:ascii="Times New Roman" w:hAnsi="Times New Roman" w:cs="Times New Roman"/>
          <w:sz w:val="28"/>
          <w:szCs w:val="28"/>
          <w:lang w:val="uk-UA"/>
        </w:rPr>
        <w:t>Кожне підприємство може самостійно обирати ознаки за якими будуть здійснювати розподіл витрат. Чим більше ознак використовується, тим ефективнішим буде процес управління їх рівнем, а отже, стає можливим підвищення економічної ефективності господарської діяльності сільськогосподарського підприємства. Проте, кількість ознак, що використовуються в системі обліку прямо залежить від рівня автоматизації облікової діяльності.</w:t>
      </w:r>
    </w:p>
    <w:p w:rsidR="005313D8" w:rsidRPr="00186023" w:rsidRDefault="007D1B96" w:rsidP="00876AA9">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Проведений аналіз літературних джерел доводить, що існує багато пропозицій із удосконалення класифікаційного поділу витрат. Майже всі пропозиції носять загальний характер, тобто може використовуватися підприємством будь-якої галузі. З нашої точки зору, найважливішими ознаками, що доцільно використовувати сільськогосподарським </w:t>
      </w:r>
      <w:r w:rsidRPr="00186023">
        <w:rPr>
          <w:rFonts w:ascii="Times New Roman" w:hAnsi="Times New Roman" w:cs="Times New Roman"/>
          <w:sz w:val="28"/>
          <w:szCs w:val="28"/>
          <w:lang w:val="uk-UA"/>
        </w:rPr>
        <w:lastRenderedPageBreak/>
        <w:t xml:space="preserve">підприємствам це поділ витрат на: постійні і змінні, основні та накладні, прямі та непрямі, за ознакою періоду,  а також в розрізі статей та елементів витрат. При чому класифікаційний поділ за статтями витрат є одним із </w:t>
      </w:r>
      <w:proofErr w:type="spellStart"/>
      <w:r w:rsidRPr="00186023">
        <w:rPr>
          <w:rFonts w:ascii="Times New Roman" w:hAnsi="Times New Roman" w:cs="Times New Roman"/>
          <w:sz w:val="28"/>
          <w:szCs w:val="28"/>
          <w:lang w:val="uk-UA"/>
        </w:rPr>
        <w:t>затребуванішим</w:t>
      </w:r>
      <w:proofErr w:type="spellEnd"/>
      <w:r w:rsidRPr="00186023">
        <w:rPr>
          <w:rFonts w:ascii="Times New Roman" w:hAnsi="Times New Roman" w:cs="Times New Roman"/>
          <w:sz w:val="28"/>
          <w:szCs w:val="28"/>
          <w:lang w:val="uk-UA"/>
        </w:rPr>
        <w:t xml:space="preserve"> обліковими працівниками для організації аналітичного обліку в сільськогосподарських підприємствах.</w:t>
      </w:r>
    </w:p>
    <w:p w:rsidR="005313D8" w:rsidRPr="00186023" w:rsidRDefault="00876AA9" w:rsidP="00876AA9">
      <w:pPr>
        <w:tabs>
          <w:tab w:val="left" w:pos="1605"/>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7D1B96" w:rsidRPr="00186023" w:rsidRDefault="007D1B96" w:rsidP="00876AA9">
      <w:pPr>
        <w:spacing w:after="0" w:line="360" w:lineRule="auto"/>
        <w:ind w:firstLine="709"/>
        <w:jc w:val="center"/>
        <w:rPr>
          <w:rFonts w:ascii="Times New Roman" w:hAnsi="Times New Roman" w:cs="Times New Roman"/>
          <w:b/>
          <w:sz w:val="28"/>
          <w:szCs w:val="28"/>
          <w:lang w:val="uk-UA"/>
        </w:rPr>
      </w:pPr>
      <w:r w:rsidRPr="00186023">
        <w:rPr>
          <w:rFonts w:ascii="Times New Roman" w:hAnsi="Times New Roman" w:cs="Times New Roman"/>
          <w:b/>
          <w:sz w:val="28"/>
          <w:szCs w:val="28"/>
          <w:lang w:val="uk-UA"/>
        </w:rPr>
        <w:t>1.2 Завдання та роль обліку витрат на виробництво зернових культур в господарській діяльності сільськогосподарського підприємства</w:t>
      </w:r>
    </w:p>
    <w:p w:rsidR="007D1B96" w:rsidRPr="00186023" w:rsidRDefault="007D1B96" w:rsidP="00876AA9">
      <w:pPr>
        <w:spacing w:after="0" w:line="360" w:lineRule="auto"/>
        <w:ind w:firstLine="709"/>
        <w:jc w:val="both"/>
        <w:rPr>
          <w:rFonts w:ascii="Times New Roman" w:hAnsi="Times New Roman" w:cs="Times New Roman"/>
          <w:sz w:val="28"/>
          <w:szCs w:val="28"/>
          <w:lang w:val="uk-UA"/>
        </w:rPr>
      </w:pPr>
    </w:p>
    <w:p w:rsidR="007D1B96" w:rsidRPr="00186023" w:rsidRDefault="00D0237C" w:rsidP="00876AA9">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В ході здійснення господарської діяльності сільськогосподарське підприємство при вирощуванні зернових культур витрачає всі види ресурсів, здійснює управління підприємством, реалізує продукцію, закуповує необхідні товарно-матеріальні цінності. Всі ці процеси передбачають понесення сільськогосподарським підприємством певної категорії витрат, що прямо впливають на економічні ефективність діяльності підприємства, обумовлюють рентабельність та конкурентоздатність рослинницької продукції. В сучасних умовах загострення конкурентної боротьби, перед системою управління сільськогосподарського підприємства виникає проблема забезпечення оптимального розміру витрат виробництва, знаходження шліхів їх зниження</w:t>
      </w:r>
      <w:r w:rsidR="00167E5A" w:rsidRPr="00186023">
        <w:rPr>
          <w:rFonts w:ascii="Times New Roman" w:hAnsi="Times New Roman" w:cs="Times New Roman"/>
          <w:sz w:val="28"/>
          <w:szCs w:val="28"/>
          <w:lang w:val="uk-UA"/>
        </w:rPr>
        <w:t xml:space="preserve"> з матою максимізації рівня прибутковості. В зв’язку з цим, завдання та роль обліку витрат на виробництво зернових культур в господарській діяльності сільськогосподарського підприємства набувають неабиякої актуальності. </w:t>
      </w:r>
    </w:p>
    <w:p w:rsidR="00556F35" w:rsidRPr="00186023" w:rsidRDefault="005E5B8D" w:rsidP="005E5B8D">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Облікова система виступає основою формування інформаційної бази в процесі прийняття управлінських рішень</w:t>
      </w:r>
      <w:r w:rsidR="00027FA2" w:rsidRPr="00186023">
        <w:rPr>
          <w:rFonts w:ascii="Times New Roman" w:hAnsi="Times New Roman" w:cs="Times New Roman"/>
          <w:sz w:val="28"/>
          <w:szCs w:val="28"/>
          <w:lang w:val="uk-UA"/>
        </w:rPr>
        <w:t xml:space="preserve">. Якщо оцінювати всю інформацію, що формується в середині сільськогосподарського підприємства, то близько 90 % це інформація облікової системи. Облік являється не лише основним джерелом інформації, але й однією із головних функцій системи управління. Це підтверджує і Закон України «Про бухгалтерський облік та фінансову </w:t>
      </w:r>
      <w:r w:rsidR="00027FA2" w:rsidRPr="00186023">
        <w:rPr>
          <w:rFonts w:ascii="Times New Roman" w:hAnsi="Times New Roman" w:cs="Times New Roman"/>
          <w:sz w:val="28"/>
          <w:szCs w:val="28"/>
          <w:lang w:val="uk-UA"/>
        </w:rPr>
        <w:lastRenderedPageBreak/>
        <w:t>звітність в Україні</w:t>
      </w:r>
      <w:r w:rsidR="00027FA2" w:rsidRPr="00876AA9">
        <w:rPr>
          <w:rFonts w:ascii="Times New Roman" w:hAnsi="Times New Roman" w:cs="Times New Roman"/>
          <w:sz w:val="28"/>
          <w:szCs w:val="28"/>
          <w:lang w:val="uk-UA"/>
        </w:rPr>
        <w:t>» [</w:t>
      </w:r>
      <w:r w:rsidR="00876AA9" w:rsidRPr="00876AA9">
        <w:rPr>
          <w:rFonts w:ascii="Times New Roman" w:hAnsi="Times New Roman" w:cs="Times New Roman"/>
          <w:sz w:val="28"/>
          <w:szCs w:val="28"/>
          <w:lang w:val="uk-UA"/>
        </w:rPr>
        <w:t>52</w:t>
      </w:r>
      <w:r w:rsidR="00027FA2" w:rsidRPr="00876AA9">
        <w:rPr>
          <w:rFonts w:ascii="Times New Roman" w:hAnsi="Times New Roman" w:cs="Times New Roman"/>
          <w:sz w:val="28"/>
          <w:szCs w:val="28"/>
          <w:lang w:val="uk-UA"/>
        </w:rPr>
        <w:t>],</w:t>
      </w:r>
      <w:r w:rsidR="00027FA2" w:rsidRPr="00186023">
        <w:rPr>
          <w:rFonts w:ascii="Times New Roman" w:hAnsi="Times New Roman" w:cs="Times New Roman"/>
          <w:sz w:val="28"/>
          <w:szCs w:val="28"/>
          <w:lang w:val="uk-UA"/>
        </w:rPr>
        <w:t xml:space="preserve"> який визначає бухгалтерський облік як систему, що дає змогу забезпечувати безперервність ведення господарської діяльності будь-яким суб’єктом господарювання завдяки документуванню, обробці, передачі, узагальненню та зберіганню інформації про факти господарської діяльності за допомогою методів обліку, в тому числі і про витрати виробництва. </w:t>
      </w:r>
    </w:p>
    <w:p w:rsidR="00556F35" w:rsidRPr="00186023" w:rsidRDefault="00465AAE"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noProof/>
          <w:sz w:val="28"/>
          <w:szCs w:val="28"/>
          <w:lang w:eastAsia="ru-RU"/>
        </w:rPr>
        <mc:AlternateContent>
          <mc:Choice Requires="wpc">
            <w:drawing>
              <wp:inline distT="0" distB="0" distL="0" distR="0" wp14:anchorId="6A24CB15" wp14:editId="208FDC97">
                <wp:extent cx="5486400" cy="5819775"/>
                <wp:effectExtent l="0" t="0" r="0" b="0"/>
                <wp:docPr id="141" name="Полотно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2" name="Прямоугольник 142"/>
                        <wps:cNvSpPr/>
                        <wps:spPr>
                          <a:xfrm>
                            <a:off x="733424" y="9523"/>
                            <a:ext cx="4638675" cy="1257301"/>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18D0" w:rsidRPr="00465AAE" w:rsidRDefault="000718D0" w:rsidP="00465AAE">
                              <w:pPr>
                                <w:jc w:val="both"/>
                                <w:rPr>
                                  <w:rFonts w:ascii="Times New Roman" w:hAnsi="Times New Roman" w:cs="Times New Roman"/>
                                  <w:sz w:val="24"/>
                                  <w:szCs w:val="24"/>
                                  <w:lang w:val="uk-UA"/>
                                </w:rPr>
                              </w:pPr>
                              <w:r w:rsidRPr="00465AAE">
                                <w:rPr>
                                  <w:rFonts w:ascii="Times New Roman" w:hAnsi="Times New Roman" w:cs="Times New Roman"/>
                                  <w:b/>
                                  <w:sz w:val="24"/>
                                  <w:szCs w:val="24"/>
                                  <w:lang w:val="uk-UA"/>
                                </w:rPr>
                                <w:t>Основною</w:t>
                              </w:r>
                              <w:r w:rsidRPr="00465AAE">
                                <w:rPr>
                                  <w:rFonts w:ascii="Times New Roman" w:hAnsi="Times New Roman" w:cs="Times New Roman"/>
                                  <w:sz w:val="24"/>
                                  <w:szCs w:val="24"/>
                                  <w:lang w:val="uk-UA"/>
                                </w:rPr>
                                <w:t xml:space="preserve"> </w:t>
                              </w:r>
                              <w:r w:rsidRPr="00465AAE">
                                <w:rPr>
                                  <w:rFonts w:ascii="Times New Roman" w:hAnsi="Times New Roman" w:cs="Times New Roman"/>
                                  <w:b/>
                                  <w:sz w:val="24"/>
                                  <w:szCs w:val="24"/>
                                  <w:lang w:val="uk-UA"/>
                                </w:rPr>
                                <w:t>метою обліку витрат виробництва</w:t>
                              </w:r>
                              <w:r w:rsidRPr="00465AAE">
                                <w:rPr>
                                  <w:rFonts w:ascii="Times New Roman" w:hAnsi="Times New Roman" w:cs="Times New Roman"/>
                                  <w:sz w:val="24"/>
                                  <w:szCs w:val="24"/>
                                  <w:lang w:val="uk-UA"/>
                                </w:rPr>
                                <w:t xml:space="preserve"> є своєчасне, оперативне, повне </w:t>
                              </w:r>
                              <w:r>
                                <w:rPr>
                                  <w:rFonts w:ascii="Times New Roman" w:hAnsi="Times New Roman" w:cs="Times New Roman"/>
                                  <w:sz w:val="24"/>
                                  <w:szCs w:val="24"/>
                                  <w:lang w:val="uk-UA"/>
                                </w:rPr>
                                <w:t>відображення формування витрат, що виникають вході вирощування сільськогосподарських культур та оприбуткування в натуральних та вартісних показниках сільськогосподарської продукції, забезпечення правильності проведення калькуляційних розрахунків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Прямоугольник 143"/>
                        <wps:cNvSpPr/>
                        <wps:spPr>
                          <a:xfrm>
                            <a:off x="238126" y="2133600"/>
                            <a:ext cx="400049" cy="26765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18D0" w:rsidRPr="00BE6E72" w:rsidRDefault="000718D0" w:rsidP="00465AAE">
                              <w:pPr>
                                <w:spacing w:after="0" w:line="240" w:lineRule="auto"/>
                                <w:jc w:val="center"/>
                                <w:rPr>
                                  <w:rFonts w:ascii="Times New Roman" w:hAnsi="Times New Roman" w:cs="Times New Roman"/>
                                  <w:b/>
                                  <w:i/>
                                  <w:sz w:val="24"/>
                                  <w:szCs w:val="24"/>
                                  <w:lang w:val="uk-UA"/>
                                </w:rPr>
                              </w:pPr>
                              <w:r w:rsidRPr="00BE6E72">
                                <w:rPr>
                                  <w:rFonts w:ascii="Times New Roman" w:hAnsi="Times New Roman" w:cs="Times New Roman"/>
                                  <w:b/>
                                  <w:i/>
                                  <w:sz w:val="24"/>
                                  <w:szCs w:val="24"/>
                                  <w:lang w:val="uk-UA"/>
                                </w:rPr>
                                <w:t>Завдання обліку</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44" name="Прямоугольник 144"/>
                        <wps:cNvSpPr/>
                        <wps:spPr>
                          <a:xfrm>
                            <a:off x="1076325" y="1485900"/>
                            <a:ext cx="4295774" cy="11144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18D0" w:rsidRPr="00725F0A" w:rsidRDefault="000718D0" w:rsidP="00725F0A">
                              <w:pPr>
                                <w:jc w:val="both"/>
                                <w:rPr>
                                  <w:rFonts w:ascii="Times New Roman" w:hAnsi="Times New Roman" w:cs="Times New Roman"/>
                                  <w:sz w:val="24"/>
                                  <w:szCs w:val="24"/>
                                  <w:lang w:val="uk-UA"/>
                                </w:rPr>
                              </w:pPr>
                              <w:r w:rsidRPr="00725F0A">
                                <w:rPr>
                                  <w:rFonts w:ascii="Times New Roman" w:hAnsi="Times New Roman" w:cs="Times New Roman"/>
                                  <w:sz w:val="24"/>
                                  <w:szCs w:val="24"/>
                                  <w:lang w:val="uk-UA"/>
                                </w:rPr>
                                <w:t>Встановлення класифікаційних ознак розподілу витрат виробництва</w:t>
                              </w:r>
                              <w:r>
                                <w:rPr>
                                  <w:rFonts w:ascii="Times New Roman" w:hAnsi="Times New Roman" w:cs="Times New Roman"/>
                                  <w:sz w:val="24"/>
                                  <w:szCs w:val="24"/>
                                  <w:lang w:val="uk-UA"/>
                                </w:rPr>
                                <w:t xml:space="preserve"> відповідно до потреб управління, організації аналітичного обліку витрат виробництва, організаційної структури та інших факторів із урахуванням вимог норм чинних нормативно-правових актів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Прямоугольник 145"/>
                        <wps:cNvSpPr/>
                        <wps:spPr>
                          <a:xfrm>
                            <a:off x="1076959" y="2704125"/>
                            <a:ext cx="4295140" cy="10868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725F0A" w:rsidRDefault="000718D0" w:rsidP="00725F0A">
                              <w:pPr>
                                <w:pStyle w:val="ab"/>
                                <w:spacing w:before="0" w:beforeAutospacing="0" w:after="200" w:afterAutospacing="0" w:line="276" w:lineRule="auto"/>
                                <w:jc w:val="both"/>
                                <w:rPr>
                                  <w:rFonts w:eastAsia="Calibri"/>
                                  <w:lang w:val="uk-UA"/>
                                </w:rPr>
                              </w:pPr>
                              <w:r>
                                <w:rPr>
                                  <w:rFonts w:eastAsia="Calibri"/>
                                  <w:lang w:val="uk-UA"/>
                                </w:rPr>
                                <w:t>Оперативна фіксація фактів оприбуткування продукції рослинництва (основної, побічної, супутньої) в кількісних та вартісних показниках в розрізів встановлених обліковою політикою об’єктів структурних підрозділах (центрах відповідальності), суміжних періодах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6" name="Прямоугольник 146"/>
                        <wps:cNvSpPr/>
                        <wps:spPr>
                          <a:xfrm>
                            <a:off x="1076325" y="3913800"/>
                            <a:ext cx="4295140" cy="30577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725F0A">
                              <w:pPr>
                                <w:pStyle w:val="ab"/>
                                <w:spacing w:before="0" w:beforeAutospacing="0" w:after="200" w:afterAutospacing="0" w:line="276" w:lineRule="auto"/>
                                <w:jc w:val="both"/>
                              </w:pPr>
                              <w:r>
                                <w:rPr>
                                  <w:rFonts w:eastAsia="Calibri"/>
                                  <w:lang w:val="uk-UA"/>
                                </w:rPr>
                                <w:t xml:space="preserve">Визначення розміру незавершеного виробництва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 name="Прямоугольник 147"/>
                        <wps:cNvSpPr/>
                        <wps:spPr>
                          <a:xfrm>
                            <a:off x="1076959" y="4313851"/>
                            <a:ext cx="4295140" cy="7153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725F0A">
                              <w:pPr>
                                <w:pStyle w:val="ab"/>
                                <w:spacing w:before="0" w:beforeAutospacing="0" w:after="200" w:afterAutospacing="0" w:line="276" w:lineRule="auto"/>
                                <w:jc w:val="both"/>
                              </w:pPr>
                              <w:r>
                                <w:rPr>
                                  <w:rFonts w:eastAsia="Calibri"/>
                                  <w:lang w:val="uk-UA"/>
                                </w:rPr>
                                <w:t>Проведення калькуляційних розрахунків із визначення фактичної собівартості продукції рослинництва, порівняння із плановими (нормативними, бюджетними) показниками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Прямоугольник 148"/>
                        <wps:cNvSpPr/>
                        <wps:spPr>
                          <a:xfrm>
                            <a:off x="1076325" y="5113950"/>
                            <a:ext cx="4295140" cy="5439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725F0A">
                              <w:pPr>
                                <w:pStyle w:val="ab"/>
                                <w:spacing w:before="0" w:beforeAutospacing="0" w:after="200" w:afterAutospacing="0" w:line="276" w:lineRule="auto"/>
                                <w:jc w:val="both"/>
                              </w:pPr>
                              <w:r>
                                <w:rPr>
                                  <w:rFonts w:eastAsia="Calibri"/>
                                  <w:lang w:val="uk-UA"/>
                                </w:rPr>
                                <w:t>Відображення даних в регістрах обліку та звітних формах відповідно до норм чинного законодавства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Прямая соединительная линия 150"/>
                        <wps:cNvCnPr/>
                        <wps:spPr>
                          <a:xfrm flipH="1">
                            <a:off x="438150" y="657225"/>
                            <a:ext cx="2952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1" name="Прямая соединительная линия 151"/>
                        <wps:cNvCnPr/>
                        <wps:spPr>
                          <a:xfrm>
                            <a:off x="438150" y="657225"/>
                            <a:ext cx="0" cy="1476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2" name="Прямая соединительная линия 152"/>
                        <wps:cNvCnPr>
                          <a:stCxn id="143" idx="2"/>
                        </wps:cNvCnPr>
                        <wps:spPr>
                          <a:xfrm flipH="1">
                            <a:off x="438150" y="4810125"/>
                            <a:ext cx="1" cy="504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3" name="Прямая со стрелкой 153"/>
                        <wps:cNvCnPr/>
                        <wps:spPr>
                          <a:xfrm>
                            <a:off x="438150" y="5314950"/>
                            <a:ext cx="6381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5" name="Прямая со стрелкой 155"/>
                        <wps:cNvCnPr/>
                        <wps:spPr>
                          <a:xfrm>
                            <a:off x="638175" y="3057525"/>
                            <a:ext cx="446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6" name="Прямая со стрелкой 156"/>
                        <wps:cNvCnPr/>
                        <wps:spPr>
                          <a:xfrm>
                            <a:off x="629920" y="4066200"/>
                            <a:ext cx="44640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7" name="Прямая со стрелкой 157"/>
                        <wps:cNvCnPr/>
                        <wps:spPr>
                          <a:xfrm>
                            <a:off x="646724" y="4551975"/>
                            <a:ext cx="44640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58" name="Прямая со стрелкой 158"/>
                        <wps:cNvCnPr/>
                        <wps:spPr>
                          <a:xfrm>
                            <a:off x="646724" y="2285025"/>
                            <a:ext cx="44640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41" o:spid="_x0000_s1110" editas="canvas" style="width:6in;height:458.25pt;mso-position-horizontal-relative:char;mso-position-vertical-relative:line" coordsize="54864,5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">
                <v:shape id="_x0000_s1111" type="#_x0000_t75" style="position:absolute;width:54864;height:58197;visibility:visible;mso-wrap-style:square">
                  <v:fill o:detectmouseclick="t"/>
                  <v:path o:connecttype="none"/>
                </v:shape>
                <v:rect id="Прямоугольник 142" o:spid="_x0000_s1112" style="position:absolute;left:7334;top:95;width:46386;height:1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98EA&#10;AADcAAAADwAAAGRycy9kb3ducmV2LnhtbERP3WrCMBS+F/YO4Qx2p6kiY3SmRURBvNhYuwc4NGdN&#10;WXMSk6j17ZfBYHfn4/s9m3qyo7hSiINjBctFAYK4c3rgXsFne5i/gIgJWePomBTcKUJdPcw2WGp3&#10;4w+6NqkXOYRjiQpMSr6UMnaGLMaF88SZ+3LBYsow9FIHvOVwO8pVUTxLiwPnBoOedoa67+ZiFfiw&#10;9e9mb9rD9BaOp/7SDOZ8V+rpcdq+gkg0pX/xn/uo8/z1Cn6fyRfI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MPvfBAAAA3AAAAA8AAAAAAAAAAAAAAAAAmAIAAGRycy9kb3du&#10;cmV2LnhtbFBLBQYAAAAABAAEAPUAAACGAwAAAAA=&#10;" fillcolor="white [3201]" strokecolor="black [3213]" strokeweight="1pt">
                  <v:textbox>
                    <w:txbxContent>
                      <w:p w:rsidR="0080226E" w:rsidRPr="00465AAE" w:rsidRDefault="0080226E" w:rsidP="00465AAE">
                        <w:pPr>
                          <w:jc w:val="both"/>
                          <w:rPr>
                            <w:rFonts w:ascii="Times New Roman" w:hAnsi="Times New Roman" w:cs="Times New Roman"/>
                            <w:sz w:val="24"/>
                            <w:szCs w:val="24"/>
                            <w:lang w:val="uk-UA"/>
                          </w:rPr>
                        </w:pPr>
                        <w:r w:rsidRPr="00465AAE">
                          <w:rPr>
                            <w:rFonts w:ascii="Times New Roman" w:hAnsi="Times New Roman" w:cs="Times New Roman"/>
                            <w:b/>
                            <w:sz w:val="24"/>
                            <w:szCs w:val="24"/>
                            <w:lang w:val="uk-UA"/>
                          </w:rPr>
                          <w:t>Основною</w:t>
                        </w:r>
                        <w:r w:rsidRPr="00465AAE">
                          <w:rPr>
                            <w:rFonts w:ascii="Times New Roman" w:hAnsi="Times New Roman" w:cs="Times New Roman"/>
                            <w:sz w:val="24"/>
                            <w:szCs w:val="24"/>
                            <w:lang w:val="uk-UA"/>
                          </w:rPr>
                          <w:t xml:space="preserve"> </w:t>
                        </w:r>
                        <w:r w:rsidRPr="00465AAE">
                          <w:rPr>
                            <w:rFonts w:ascii="Times New Roman" w:hAnsi="Times New Roman" w:cs="Times New Roman"/>
                            <w:b/>
                            <w:sz w:val="24"/>
                            <w:szCs w:val="24"/>
                            <w:lang w:val="uk-UA"/>
                          </w:rPr>
                          <w:t>метою обліку витрат виробництва</w:t>
                        </w:r>
                        <w:r w:rsidRPr="00465AAE">
                          <w:rPr>
                            <w:rFonts w:ascii="Times New Roman" w:hAnsi="Times New Roman" w:cs="Times New Roman"/>
                            <w:sz w:val="24"/>
                            <w:szCs w:val="24"/>
                            <w:lang w:val="uk-UA"/>
                          </w:rPr>
                          <w:t xml:space="preserve"> є своєчасне, оперативне, повне </w:t>
                        </w:r>
                        <w:r>
                          <w:rPr>
                            <w:rFonts w:ascii="Times New Roman" w:hAnsi="Times New Roman" w:cs="Times New Roman"/>
                            <w:sz w:val="24"/>
                            <w:szCs w:val="24"/>
                            <w:lang w:val="uk-UA"/>
                          </w:rPr>
                          <w:t>відображення формування витрат, що виникають вході вирощування сільськогосподарських культур та оприбуткування в натуральних та вартісних показниках сільськогосподарської продукції, забезпечення правильності проведення калькуляційних розрахунків</w:t>
                        </w:r>
                      </w:p>
                    </w:txbxContent>
                  </v:textbox>
                </v:rect>
                <v:rect id="Прямоугольник 143" o:spid="_x0000_s1113" style="position:absolute;left:2381;top:21336;width:4000;height:26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n1q8EA&#10;AADcAAAADwAAAGRycy9kb3ducmV2LnhtbERPzWrCQBC+C77DMoI33RhrSdKsIhVLLx5qfYAhO82G&#10;ZmfD7lbj27uFQm/z8f1OvRttL67kQ+dYwWqZgSBunO64VXD5PC4KECEia+wdk4I7Bdhtp5MaK+1u&#10;/EHXc2xFCuFQoQIT41BJGRpDFsPSDcSJ+3LeYkzQt1J7vKVw28s8y56lxY5Tg8GBXg013+cfqyCw&#10;fcuPl81wiOFUmuKu88KXSs1n4/4FRKQx/ov/3O86zX9aw+8z6QK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Z9avBAAAA3AAAAA8AAAAAAAAAAAAAAAAAmAIAAGRycy9kb3du&#10;cmV2LnhtbFBLBQYAAAAABAAEAPUAAACGAwAAAAA=&#10;" fillcolor="white [3201]" strokecolor="black [3213]" strokeweight="1pt">
                  <v:textbox style="layout-flow:vertical;mso-layout-flow-alt:bottom-to-top">
                    <w:txbxContent>
                      <w:p w:rsidR="0080226E" w:rsidRPr="00BE6E72" w:rsidRDefault="0080226E" w:rsidP="00465AAE">
                        <w:pPr>
                          <w:spacing w:after="0" w:line="240" w:lineRule="auto"/>
                          <w:jc w:val="center"/>
                          <w:rPr>
                            <w:rFonts w:ascii="Times New Roman" w:hAnsi="Times New Roman" w:cs="Times New Roman"/>
                            <w:b/>
                            <w:i/>
                            <w:sz w:val="24"/>
                            <w:szCs w:val="24"/>
                            <w:lang w:val="uk-UA"/>
                          </w:rPr>
                        </w:pPr>
                        <w:r w:rsidRPr="00BE6E72">
                          <w:rPr>
                            <w:rFonts w:ascii="Times New Roman" w:hAnsi="Times New Roman" w:cs="Times New Roman"/>
                            <w:b/>
                            <w:i/>
                            <w:sz w:val="24"/>
                            <w:szCs w:val="24"/>
                            <w:lang w:val="uk-UA"/>
                          </w:rPr>
                          <w:t>Завдання обліку</w:t>
                        </w:r>
                      </w:p>
                    </w:txbxContent>
                  </v:textbox>
                </v:rect>
                <v:rect id="Прямоугольник 144" o:spid="_x0000_s1114" style="position:absolute;left:10763;top:14859;width:42957;height:11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kDGMEA&#10;AADcAAAADwAAAGRycy9kb3ducmV2LnhtbERPzWoCMRC+C32HMAVvmrVIKVujiChID5bu9gGGzXSz&#10;dDOJSdT17Y0geJuP73cWq8H24kwhdo4VzKYFCOLG6Y5bBb/1bvIBIiZkjb1jUnClCKvly2iBpXYX&#10;/qFzlVqRQziWqMCk5EspY2PIYpw6T5y5PxcspgxDK3XASw63vXwrindpsePcYNDTxlDzX52sAh/W&#10;/ttsTb0bDmH/1Z6qzhyvSo1fh/UniERDeoof7r3O8+dzuD+TL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pAxjBAAAA3AAAAA8AAAAAAAAAAAAAAAAAmAIAAGRycy9kb3du&#10;cmV2LnhtbFBLBQYAAAAABAAEAPUAAACGAwAAAAA=&#10;" fillcolor="white [3201]" strokecolor="black [3213]" strokeweight="1pt">
                  <v:textbox>
                    <w:txbxContent>
                      <w:p w:rsidR="0080226E" w:rsidRPr="00725F0A" w:rsidRDefault="0080226E" w:rsidP="00725F0A">
                        <w:pPr>
                          <w:jc w:val="both"/>
                          <w:rPr>
                            <w:rFonts w:ascii="Times New Roman" w:hAnsi="Times New Roman" w:cs="Times New Roman"/>
                            <w:sz w:val="24"/>
                            <w:szCs w:val="24"/>
                            <w:lang w:val="uk-UA"/>
                          </w:rPr>
                        </w:pPr>
                        <w:r w:rsidRPr="00725F0A">
                          <w:rPr>
                            <w:rFonts w:ascii="Times New Roman" w:hAnsi="Times New Roman" w:cs="Times New Roman"/>
                            <w:sz w:val="24"/>
                            <w:szCs w:val="24"/>
                            <w:lang w:val="uk-UA"/>
                          </w:rPr>
                          <w:t>Встановлення класифікаційних ознак розподілу витрат виробництва</w:t>
                        </w:r>
                        <w:r>
                          <w:rPr>
                            <w:rFonts w:ascii="Times New Roman" w:hAnsi="Times New Roman" w:cs="Times New Roman"/>
                            <w:sz w:val="24"/>
                            <w:szCs w:val="24"/>
                            <w:lang w:val="uk-UA"/>
                          </w:rPr>
                          <w:t xml:space="preserve"> відповідно до потреб управління, організації аналітичного обліку витрат виробництва, організаційної структури та інших факторів із урахуванням вимог норм чинних нормативно-правових актів</w:t>
                        </w:r>
                      </w:p>
                    </w:txbxContent>
                  </v:textbox>
                </v:rect>
                <v:rect id="Прямоугольник 145" o:spid="_x0000_s1115" style="position:absolute;left:10769;top:27041;width:42951;height:10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JwhcEA&#10;AADcAAAADwAAAGRycy9kb3ducmV2LnhtbERPS2sCMRC+F/wPYQRvNVvRYrdGEUGQQg+uj/OwmW4W&#10;N5NlE9fUX98IQm/z8T1nsYq2ET11vnas4G2cgSAuna65UnA8bF/nIHxA1tg4JgW/5GG1HLwsMNfu&#10;xnvqi1CJFMI+RwUmhDaX0peGLPqxa4kT9+M6iyHBrpK6w1sKt42cZNm7tFhzajDY0sZQeSmuVsGX&#10;v1/7UvvvaKLZfZzO2b3gi1KjYVx/gggUw7/46d7pNH86g8c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ScIXBAAAA3AAAAA8AAAAAAAAAAAAAAAAAmAIAAGRycy9kb3du&#10;cmV2LnhtbFBLBQYAAAAABAAEAPUAAACGAwAAAAA=&#10;" fillcolor="window" strokecolor="windowText" strokeweight="1pt">
                  <v:textbox>
                    <w:txbxContent>
                      <w:p w:rsidR="0080226E" w:rsidRPr="00725F0A" w:rsidRDefault="0080226E" w:rsidP="00725F0A">
                        <w:pPr>
                          <w:pStyle w:val="ab"/>
                          <w:spacing w:before="0" w:beforeAutospacing="0" w:after="200" w:afterAutospacing="0" w:line="276" w:lineRule="auto"/>
                          <w:jc w:val="both"/>
                          <w:rPr>
                            <w:rFonts w:eastAsia="Calibri"/>
                            <w:lang w:val="uk-UA"/>
                          </w:rPr>
                        </w:pPr>
                        <w:r>
                          <w:rPr>
                            <w:rFonts w:eastAsia="Calibri"/>
                            <w:lang w:val="uk-UA"/>
                          </w:rPr>
                          <w:t>Оперативна фіксація фактів оприбуткування продукції рослинництва (основної, побічної, супутньої) в кількісних та вартісних показниках в розрізів встановлених обліковою політикою об’єктів структурних підрозділах (центрах відповідальності), суміжних періодах</w:t>
                        </w:r>
                      </w:p>
                    </w:txbxContent>
                  </v:textbox>
                </v:rect>
                <v:rect id="Прямоугольник 146" o:spid="_x0000_s1116" style="position:absolute;left:10763;top:39138;width:42951;height:30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u8sEA&#10;AADcAAAADwAAAGRycy9kb3ducmV2LnhtbERP32vCMBB+F/wfwgm+aaoMmZ1pGYIggz2s0z0fza0p&#10;NpfSxBr965fBYG/38f28XRltJ0YafOtYwWqZgSCunW65UXD6PCyeQfiArLFzTAru5KEsppMd5trd&#10;+IPGKjQihbDPUYEJoc+l9LUhi37peuLEfbvBYkhwaKQe8JbCbSfXWbaRFltODQZ72huqL9XVKnjz&#10;j+tYa/8eTTTH7fkre1R8UWo+i68vIALF8C/+cx91mv+0gd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A7vLBAAAA3AAAAA8AAAAAAAAAAAAAAAAAmAIAAGRycy9kb3du&#10;cmV2LnhtbFBLBQYAAAAABAAEAPUAAACGAwAAAAA=&#10;" fillcolor="window" strokecolor="windowText" strokeweight="1pt">
                  <v:textbox>
                    <w:txbxContent>
                      <w:p w:rsidR="0080226E" w:rsidRDefault="0080226E" w:rsidP="00725F0A">
                        <w:pPr>
                          <w:pStyle w:val="ab"/>
                          <w:spacing w:before="0" w:beforeAutospacing="0" w:after="200" w:afterAutospacing="0" w:line="276" w:lineRule="auto"/>
                          <w:jc w:val="both"/>
                        </w:pPr>
                        <w:r>
                          <w:rPr>
                            <w:rFonts w:eastAsia="Calibri"/>
                            <w:lang w:val="uk-UA"/>
                          </w:rPr>
                          <w:t xml:space="preserve">Визначення розміру незавершеного виробництва </w:t>
                        </w:r>
                      </w:p>
                    </w:txbxContent>
                  </v:textbox>
                </v:rect>
                <v:rect id="Прямоугольник 147" o:spid="_x0000_s1117" style="position:absolute;left:10769;top:43138;width:42951;height:71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xLacEA&#10;AADcAAAADwAAAGRycy9kb3ducmV2LnhtbERPS2sCMRC+F/wPYQRvNVsRa7dGEUGQQg+uj/OwmW4W&#10;N5NlE9fUX98IQm/z8T1nsYq2ET11vnas4G2cgSAuna65UnA8bF/nIHxA1tg4JgW/5GG1HLwsMNfu&#10;xnvqi1CJFMI+RwUmhDaX0peGLPqxa4kT9+M6iyHBrpK6w1sKt42cZNlMWqw5NRhsaWOovBRXq+DL&#10;3699qf13NNHsPk7n7F7wRanRMK4/QQSK4V/8dO90mj99h8c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MS2nBAAAA3AAAAA8AAAAAAAAAAAAAAAAAmAIAAGRycy9kb3du&#10;cmV2LnhtbFBLBQYAAAAABAAEAPUAAACGAwAAAAA=&#10;" fillcolor="window" strokecolor="windowText" strokeweight="1pt">
                  <v:textbox>
                    <w:txbxContent>
                      <w:p w:rsidR="0080226E" w:rsidRDefault="0080226E" w:rsidP="00725F0A">
                        <w:pPr>
                          <w:pStyle w:val="ab"/>
                          <w:spacing w:before="0" w:beforeAutospacing="0" w:after="200" w:afterAutospacing="0" w:line="276" w:lineRule="auto"/>
                          <w:jc w:val="both"/>
                        </w:pPr>
                        <w:r>
                          <w:rPr>
                            <w:rFonts w:eastAsia="Calibri"/>
                            <w:lang w:val="uk-UA"/>
                          </w:rPr>
                          <w:t>Проведення калькуляційних розрахунків із визначення фактичної собівартості продукції рослинництва, порівняння із плановими (нормативними, бюджетними) показниками</w:t>
                        </w:r>
                      </w:p>
                    </w:txbxContent>
                  </v:textbox>
                </v:rect>
                <v:rect id="Прямоугольник 148" o:spid="_x0000_s1118" style="position:absolute;left:10763;top:51139;width:42951;height:5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PfG8QA&#10;AADcAAAADwAAAGRycy9kb3ducmV2LnhtbESPQWsCMRCF74X+hzBCbzVrKWJXo0ihIIUeXK3nYTNu&#10;FjeTZRPX1F/fORR6m+G9ee+b1Sb7To00xDawgdm0AEVcB9tyY+B4+HhegIoJ2WIXmAz8UITN+vFh&#10;haUNN97TWKVGSQjHEg24lPpS61g78hinoScW7RwGj0nWodF2wJuE+06/FMVce2xZGhz29O6ovlRX&#10;b+Az3q9jbeNXdtnt3r5Pxb3iizFPk7xdgkqU07/573pnBf9Va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3xvEAAAA3AAAAA8AAAAAAAAAAAAAAAAAmAIAAGRycy9k&#10;b3ducmV2LnhtbFBLBQYAAAAABAAEAPUAAACJAwAAAAA=&#10;" fillcolor="window" strokecolor="windowText" strokeweight="1pt">
                  <v:textbox>
                    <w:txbxContent>
                      <w:p w:rsidR="0080226E" w:rsidRDefault="0080226E" w:rsidP="00725F0A">
                        <w:pPr>
                          <w:pStyle w:val="ab"/>
                          <w:spacing w:before="0" w:beforeAutospacing="0" w:after="200" w:afterAutospacing="0" w:line="276" w:lineRule="auto"/>
                          <w:jc w:val="both"/>
                        </w:pPr>
                        <w:r>
                          <w:rPr>
                            <w:rFonts w:eastAsia="Calibri"/>
                            <w:lang w:val="uk-UA"/>
                          </w:rPr>
                          <w:t>Відображення даних в регістрах обліку та звітних формах відповідно до норм чинного законодавства</w:t>
                        </w:r>
                      </w:p>
                    </w:txbxContent>
                  </v:textbox>
                </v:rect>
                <v:line id="Прямая соединительная линия 150" o:spid="_x0000_s1119" style="position:absolute;flip:x;visibility:visible;mso-wrap-style:square" from="4381,6572" to="7334,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NjEcUAAADcAAAADwAAAGRycy9kb3ducmV2LnhtbESP3WoCMRCF7wXfIYzQO822VGm3RmmF&#10;gvRG/HmAYTPdLN1Mtkmq6z69c1HwboZz5pxvluvet+pMMTWBDTzOClDEVbAN1wZOx8/pC6iUkS22&#10;gcnAlRKsV+PREksbLryn8yHXSkI4lWjA5dyVWqfKkcc0Cx2xaN8hesyyxlrbiBcJ961+KoqF9tiw&#10;NDjsaOOo+jn8eQPtkE/D68fGDcXv89XudosQ51/GPEz69zdQmfp8N/9fb63gzwVfnpEJ9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WNjEcUAAADcAAAADwAAAAAAAAAA&#10;AAAAAAChAgAAZHJzL2Rvd25yZXYueG1sUEsFBgAAAAAEAAQA+QAAAJMDAAAAAA==&#10;" strokecolor="black [3213]"/>
                <v:line id="Прямая соединительная линия 151" o:spid="_x0000_s1120" style="position:absolute;visibility:visible;mso-wrap-style:square" from="4381,6572" to="4381,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G/sMAAADcAAAADwAAAGRycy9kb3ducmV2LnhtbERPTWvCQBC9C/6HZYTe6iaCRqKrBEGw&#10;7alq6XXIjkna7GzY3cbor+8WCt7m8T5nvR1MK3pyvrGsIJ0mIIhLqxuuFJxP++clCB+QNbaWScGN&#10;PGw349Eac22v/E79MVQihrDPUUEdQpdL6cuaDPqp7Ygjd7HOYIjQVVI7vMZw08pZkiykwYZjQ40d&#10;7Woqv48/RsGyfP1yRVa8pPOPLrv3s7fF/jNT6mkyFCsQgYbwEP+7DzrOn6fw90y8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fhv7DAAAA3AAAAA8AAAAAAAAAAAAA&#10;AAAAoQIAAGRycy9kb3ducmV2LnhtbFBLBQYAAAAABAAEAPkAAACRAwAAAAA=&#10;" strokecolor="black [3213]"/>
                <v:line id="Прямая соединительная линия 152" o:spid="_x0000_s1121" style="position:absolute;flip:x;visibility:visible;mso-wrap-style:square" from="4381,48101" to="4381,53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Y/cIAAADcAAAADwAAAGRycy9kb3ducmV2LnhtbERPzWoCMRC+F3yHMEJvNatUaVejWKFQ&#10;ehFXH2DYjJvFzWRNUl336RtB8DYf3+8sVp1txIV8qB0rGI8yEMSl0zVXCg7777cPECEia2wck4Ib&#10;BVgtBy8LzLW78o4uRaxECuGQowITY5tLGUpDFsPItcSJOzpvMSboK6k9XlO4beQky2bSYs2pwWBL&#10;G0PlqfizCpo+HvrPr43ps/P7TW+3M+env0q9Drv1HESkLj7FD/ePTvOnE7g/ky6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Y/cIAAADcAAAADwAAAAAAAAAAAAAA&#10;AAChAgAAZHJzL2Rvd25yZXYueG1sUEsFBgAAAAAEAAQA+QAAAJADAAAAAA==&#10;" strokecolor="black [3213]"/>
                <v:shape id="Прямая со стрелкой 153" o:spid="_x0000_s1122" type="#_x0000_t32" style="position:absolute;left:4381;top:53149;width:63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rNcEAAADcAAAADwAAAGRycy9kb3ducmV2LnhtbERPyWrDMBC9F/oPYgq5NXJsuuBGCaVJ&#10;oPRWx/Q8WBPb2BoZSbGdv48Cgd7m8dZZb2fTi5Gcby0rWC0TEMSV1S3XCsrj4fkdhA/IGnvLpOBC&#10;Hrabx4c15tpO/EtjEWoRQ9jnqKAJYcil9FVDBv3SDsSRO1lnMEToaqkdTjHc9DJNkldpsOXY0OBA&#10;Xw1VXXE2ClrOAqe77EA/+8691X/daLNSqcXT/PkBItAc/sV397eO818yuD0TL5Cb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ys1wQAAANwAAAAPAAAAAAAAAAAAAAAA&#10;AKECAABkcnMvZG93bnJldi54bWxQSwUGAAAAAAQABAD5AAAAjwMAAAAA&#10;" strokecolor="black [3213]">
                  <v:stroke endarrow="open"/>
                </v:shape>
                <v:shape id="Прямая со стрелкой 155" o:spid="_x0000_s1123" type="#_x0000_t32" style="position:absolute;left:6381;top:30575;width:44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4W2r8AAADcAAAADwAAAGRycy9kb3ducmV2LnhtbERPTYvCMBC9L/gfwgje1lSLu1KNIquC&#10;eFtXPA/N2JY2k5Jka/33RhC8zeN9znLdm0Z05HxlWcFknIAgzq2uuFBw/tt/zkH4gKyxsUwK7uRh&#10;vRp8LDHT9sa/1J1CIWII+wwVlCG0mZQ+L8mgH9uWOHJX6wyGCF0htcNbDDeNnCbJlzRYcWwosaWf&#10;kvL69G8UVJwGnm7TPR13tfsuLnVn07NSo2G/WYAI1Ie3+OU+6Dh/NoPnM/ECuX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D4W2r8AAADcAAAADwAAAAAAAAAAAAAAAACh&#10;AgAAZHJzL2Rvd25yZXYueG1sUEsFBgAAAAAEAAQA+QAAAI0DAAAAAA==&#10;" strokecolor="black [3213]">
                  <v:stroke endarrow="open"/>
                </v:shape>
                <v:shape id="Прямая со стрелкой 156" o:spid="_x0000_s1124" type="#_x0000_t32" style="position:absolute;left:6299;top:40662;width:44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25t8IAAADcAAAADwAAAGRycy9kb3ducmV2LnhtbERP32vCMBB+H/g/hBP2tqYbKFKNMsWN&#10;wRC06vvRnG235lKSqNW/3giCb/fx/bzJrDONOJHztWUF70kKgriwuuZSwW779TYC4QOyxsYyKbiQ&#10;h9m09zLBTNszb+iUh1LEEPYZKqhCaDMpfVGRQZ/YljhyB+sMhghdKbXDcww3jfxI06E0WHNsqLCl&#10;RUXFf340Cuz8cNT7gZ2P3KrIl2v5d/n9vir12u8+xyACdeEpfrh/dJw/GML9mXiBn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25t8IAAADcAAAADwAAAAAAAAAAAAAA&#10;AAChAgAAZHJzL2Rvd25yZXYueG1sUEsFBgAAAAAEAAQA+QAAAJADAAAAAA==&#10;" strokecolor="windowText">
                  <v:stroke endarrow="open"/>
                </v:shape>
                <v:shape id="Прямая со стрелкой 157" o:spid="_x0000_s1125" type="#_x0000_t32" style="position:absolute;left:6467;top:45519;width:44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EcLMMAAADcAAAADwAAAGRycy9kb3ducmV2LnhtbERP22oCMRB9L/gPYYS+1ayCraxmpYot&#10;BRHq2r4Pm9mL3UyWJOrarzdCoW9zONdZLHvTijM531hWMB4lIIgLqxuuFHwd3p5mIHxA1thaJgVX&#10;8rDMBg8LTLW98J7OeahEDGGfooI6hC6V0hc1GfQj2xFHrrTOYIjQVVI7vMRw08pJkjxLgw3Hhho7&#10;WtdU/OQno8CuypP+ntrVzO2KfPMpj9ft+69Sj8P+dQ4iUB/+xX/uDx3nT1/g/ky8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BHCzDAAAA3AAAAA8AAAAAAAAAAAAA&#10;AAAAoQIAAGRycy9kb3ducmV2LnhtbFBLBQYAAAAABAAEAPkAAACRAwAAAAA=&#10;" strokecolor="windowText">
                  <v:stroke endarrow="open"/>
                </v:shape>
                <v:shape id="Прямая со стрелкой 158" o:spid="_x0000_s1126" type="#_x0000_t32" style="position:absolute;left:6467;top:22850;width:44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6IXsUAAADcAAAADwAAAGRycy9kb3ducmV2LnhtbESPQWvCQBCF70L/wzKF3nRjwSKpq1Sx&#10;RRChpu19yI5JanY27K4a++udQ8HbDO/Ne9/MFr1r1ZlCbDwbGI8yUMSltw1XBr6/3odTUDEhW2w9&#10;k4ErRVjMHwYzzK2/8J7ORaqUhHDM0UCdUpdrHcuaHMaR74hFO/jgMMkaKm0DXiTctfo5y160w4al&#10;ocaOVjWVx+LkDPjl4WR/Jn45DbuyWH/q3+v248+Yp8f+7RVUoj7dzf/XGyv4E6GVZ2Q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6IXsUAAADcAAAADwAAAAAAAAAA&#10;AAAAAAChAgAAZHJzL2Rvd25yZXYueG1sUEsFBgAAAAAEAAQA+QAAAJMDAAAAAA==&#10;" strokecolor="windowText">
                  <v:stroke endarrow="open"/>
                </v:shape>
                <w10:anchorlock/>
              </v:group>
            </w:pict>
          </mc:Fallback>
        </mc:AlternateContent>
      </w:r>
    </w:p>
    <w:p w:rsidR="00725F0A" w:rsidRPr="00186023" w:rsidRDefault="00725F0A"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i/>
          <w:sz w:val="28"/>
          <w:szCs w:val="28"/>
          <w:lang w:val="uk-UA"/>
        </w:rPr>
        <w:t>Рис. 1.4</w:t>
      </w:r>
      <w:r w:rsidRPr="00186023">
        <w:rPr>
          <w:rFonts w:ascii="Times New Roman" w:hAnsi="Times New Roman" w:cs="Times New Roman"/>
          <w:sz w:val="28"/>
          <w:szCs w:val="28"/>
          <w:lang w:val="uk-UA"/>
        </w:rPr>
        <w:t xml:space="preserve"> Мета та основні завдання обліку витрат виробництва продукції рослинництва</w:t>
      </w:r>
    </w:p>
    <w:p w:rsidR="00BE6E72" w:rsidRPr="00186023" w:rsidRDefault="00BE6E72" w:rsidP="005B2A66">
      <w:pPr>
        <w:spacing w:after="0" w:line="360" w:lineRule="auto"/>
        <w:ind w:firstLine="709"/>
        <w:jc w:val="both"/>
        <w:rPr>
          <w:rFonts w:ascii="Times New Roman" w:hAnsi="Times New Roman" w:cs="Times New Roman"/>
          <w:sz w:val="28"/>
          <w:szCs w:val="28"/>
          <w:lang w:val="uk-UA"/>
        </w:rPr>
      </w:pPr>
    </w:p>
    <w:p w:rsidR="00BE6E72" w:rsidRPr="00186023" w:rsidRDefault="00BE6E7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 xml:space="preserve">Покрокове виконання завдань обліку витрат із виробництва продукції рослинництва дає змогу досягти поставленої мети організації обліку в сільськогосподарських підприємствах. </w:t>
      </w:r>
    </w:p>
    <w:p w:rsidR="00BE6E72" w:rsidRPr="00186023" w:rsidRDefault="00BE6E72" w:rsidP="005B2A66">
      <w:pPr>
        <w:spacing w:after="0" w:line="360" w:lineRule="auto"/>
        <w:ind w:firstLine="709"/>
        <w:jc w:val="both"/>
        <w:rPr>
          <w:rFonts w:ascii="Times New Roman" w:hAnsi="Times New Roman" w:cs="Times New Roman"/>
          <w:sz w:val="28"/>
          <w:szCs w:val="28"/>
          <w:lang w:val="uk-UA"/>
        </w:rPr>
      </w:pPr>
    </w:p>
    <w:p w:rsidR="00BE6E72" w:rsidRPr="00186023" w:rsidRDefault="00751761" w:rsidP="00751761">
      <w:pPr>
        <w:spacing w:after="0" w:line="360" w:lineRule="auto"/>
        <w:ind w:firstLine="709"/>
        <w:jc w:val="center"/>
        <w:rPr>
          <w:rFonts w:ascii="Times New Roman" w:hAnsi="Times New Roman" w:cs="Times New Roman"/>
          <w:b/>
          <w:sz w:val="28"/>
          <w:szCs w:val="28"/>
          <w:lang w:val="uk-UA"/>
        </w:rPr>
      </w:pPr>
      <w:r w:rsidRPr="00186023">
        <w:rPr>
          <w:rFonts w:ascii="Times New Roman" w:hAnsi="Times New Roman" w:cs="Times New Roman"/>
          <w:b/>
          <w:sz w:val="28"/>
          <w:szCs w:val="28"/>
          <w:lang w:val="uk-UA"/>
        </w:rPr>
        <w:t>1.3 Нормативно-правове забезпечення та огляд спеціальної літератури і наукових досліджень щодо обліку витрат на виробництво зернових культур</w:t>
      </w:r>
    </w:p>
    <w:p w:rsidR="00751761" w:rsidRPr="00186023" w:rsidRDefault="00751761" w:rsidP="005B2A66">
      <w:pPr>
        <w:spacing w:after="0" w:line="360" w:lineRule="auto"/>
        <w:ind w:firstLine="709"/>
        <w:jc w:val="both"/>
        <w:rPr>
          <w:rFonts w:ascii="Times New Roman" w:hAnsi="Times New Roman" w:cs="Times New Roman"/>
          <w:sz w:val="28"/>
          <w:szCs w:val="28"/>
          <w:lang w:val="uk-UA"/>
        </w:rPr>
      </w:pPr>
    </w:p>
    <w:p w:rsidR="00EA1290" w:rsidRPr="00186023" w:rsidRDefault="00747536"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В сучасних умовах розвитку ринкових відносин, в умовах перманентної мінливості середовища, в якому функціонує підприємство, ні система бухгалтерського обліку, ні система внутрішнього аудиту не можуть повноцінно виконувати свої завдання без належного рівня нормативно-правового їх забезпечення. Нормативно-правова база із регулювання ведення обліку витрат виробництва в умовах сільськогосподарського виробництва формувалася протягом всього періоду набуття Україною незалежності. На сьогодні спостерігається подальший розвиток та удосконалення нормативно-правової бази із врахування вимог соціально-економічного та політичного розвитку держави.</w:t>
      </w:r>
    </w:p>
    <w:p w:rsidR="00747536" w:rsidRPr="00186023" w:rsidRDefault="00747536"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Актуальними проблемами правового регулювання діяльності сільськогосподарських підприємств</w:t>
      </w:r>
      <w:r w:rsidR="00A07629" w:rsidRPr="00186023">
        <w:rPr>
          <w:rFonts w:ascii="Times New Roman" w:hAnsi="Times New Roman" w:cs="Times New Roman"/>
          <w:sz w:val="28"/>
          <w:szCs w:val="28"/>
          <w:lang w:val="uk-UA"/>
        </w:rPr>
        <w:t xml:space="preserve"> та обліку витрат виробництва, зокрема, займалися ряд провідних вітчизняних вчених, серед яких: Л. В. </w:t>
      </w:r>
      <w:proofErr w:type="spellStart"/>
      <w:r w:rsidR="00A07629" w:rsidRPr="00186023">
        <w:rPr>
          <w:rFonts w:ascii="Times New Roman" w:hAnsi="Times New Roman" w:cs="Times New Roman"/>
          <w:sz w:val="28"/>
          <w:szCs w:val="28"/>
          <w:lang w:val="uk-UA"/>
        </w:rPr>
        <w:t>Гуцайленко</w:t>
      </w:r>
      <w:proofErr w:type="spellEnd"/>
      <w:r w:rsidR="00A07629" w:rsidRPr="00186023">
        <w:rPr>
          <w:rFonts w:ascii="Times New Roman" w:hAnsi="Times New Roman" w:cs="Times New Roman"/>
          <w:sz w:val="28"/>
          <w:szCs w:val="28"/>
          <w:lang w:val="uk-UA"/>
        </w:rPr>
        <w:t>, Л.К. Сук, П.Л. Сук, В.М. Жук, Н.М. Савчен</w:t>
      </w:r>
      <w:r w:rsidR="00876AA9">
        <w:rPr>
          <w:rFonts w:ascii="Times New Roman" w:hAnsi="Times New Roman" w:cs="Times New Roman"/>
          <w:sz w:val="28"/>
          <w:szCs w:val="28"/>
          <w:lang w:val="uk-UA"/>
        </w:rPr>
        <w:t>ко, В. Пар</w:t>
      </w:r>
      <w:r w:rsidR="00A07629" w:rsidRPr="00186023">
        <w:rPr>
          <w:rFonts w:ascii="Times New Roman" w:hAnsi="Times New Roman" w:cs="Times New Roman"/>
          <w:sz w:val="28"/>
          <w:szCs w:val="28"/>
          <w:lang w:val="uk-UA"/>
        </w:rPr>
        <w:t>хоменко та багато інших. Всі вони давали оцінку нормативно-правовому забезпеченню бухгалтерського обліку та внутрішнього аудиту, надавали рекомендації по його удосконаленню, приймали участь в розробці норм правового законодавства. Проте, на сьогодні, існує ряд питань та проблем, щодо нормативно-правового регулювання, що потребують додаткового розгляду, прийняття додаткових законів України, інструкцій, методичних рекомендацій та інших юридичних документів.</w:t>
      </w:r>
    </w:p>
    <w:p w:rsidR="00DE1525" w:rsidRPr="00186023" w:rsidRDefault="00DE1525"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З нашої точки зору, більше уваги потрібно приділяти саме критичному аналізу норм чинної нормативно-правової бази, що регулює порядок ведення обліку витрат, що формуються при вирощувані продукції рослинництва. Доцільним є врахування передового зарубіжного досвіду нормативного регулювання виробничого обліку</w:t>
      </w:r>
      <w:r w:rsidR="00585143" w:rsidRPr="00186023">
        <w:rPr>
          <w:rFonts w:ascii="Times New Roman" w:hAnsi="Times New Roman" w:cs="Times New Roman"/>
          <w:sz w:val="28"/>
          <w:szCs w:val="28"/>
          <w:lang w:val="uk-UA"/>
        </w:rPr>
        <w:t xml:space="preserve"> та визначення можливостей та доцільності використання окремих елементів при розробці та прийнятті вітчизняних нормативно-правових актів. </w:t>
      </w:r>
    </w:p>
    <w:p w:rsidR="00371AA2" w:rsidRPr="00186023" w:rsidRDefault="00371AA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Таким чином, при веденні обліку витрат на вирощування зернових культур в сільськогосподарських підприємствах потрібно нормативно-правовому регулюванню приділяти велику увагу, слідкувати а змінами, що відбуваються із юридичними актами. </w:t>
      </w:r>
    </w:p>
    <w:p w:rsidR="00371AA2" w:rsidRPr="00186023" w:rsidRDefault="00371AA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noProof/>
          <w:sz w:val="28"/>
          <w:szCs w:val="28"/>
          <w:lang w:eastAsia="ru-RU"/>
        </w:rPr>
        <mc:AlternateContent>
          <mc:Choice Requires="wpc">
            <w:drawing>
              <wp:inline distT="0" distB="0" distL="0" distR="0" wp14:anchorId="4A0E5F47" wp14:editId="2469F924">
                <wp:extent cx="5486400" cy="3200400"/>
                <wp:effectExtent l="0" t="0" r="0" b="0"/>
                <wp:docPr id="159" name="Полотно 15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60" name="Прямоугольник 160"/>
                        <wps:cNvSpPr/>
                        <wps:spPr>
                          <a:xfrm>
                            <a:off x="600075" y="38100"/>
                            <a:ext cx="3962400" cy="5619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18D0" w:rsidRPr="00371AA2" w:rsidRDefault="000718D0" w:rsidP="00371AA2">
                              <w:pPr>
                                <w:jc w:val="center"/>
                                <w:rPr>
                                  <w:rFonts w:ascii="Times New Roman" w:hAnsi="Times New Roman" w:cs="Times New Roman"/>
                                  <w:b/>
                                  <w:sz w:val="24"/>
                                  <w:szCs w:val="24"/>
                                  <w:lang w:val="uk-UA"/>
                                </w:rPr>
                              </w:pPr>
                              <w:r>
                                <w:rPr>
                                  <w:rFonts w:ascii="Times New Roman" w:hAnsi="Times New Roman" w:cs="Times New Roman"/>
                                  <w:b/>
                                  <w:sz w:val="24"/>
                                  <w:szCs w:val="24"/>
                                  <w:lang w:val="uk-UA"/>
                                </w:rPr>
                                <w:t>Рівні нормативно-правового регулювання ведення обліку витрат виробництва рослинницької галузі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Прямоугольник 161"/>
                        <wps:cNvSpPr/>
                        <wps:spPr>
                          <a:xfrm>
                            <a:off x="1371600" y="732451"/>
                            <a:ext cx="2276475" cy="27720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CA2AC3" w:rsidRDefault="000718D0" w:rsidP="00CA2AC3">
                              <w:pPr>
                                <w:pStyle w:val="ab"/>
                                <w:spacing w:before="0" w:beforeAutospacing="0" w:after="200" w:afterAutospacing="0" w:line="276" w:lineRule="auto"/>
                                <w:jc w:val="center"/>
                              </w:pPr>
                              <w:r w:rsidRPr="00CA2AC3">
                                <w:rPr>
                                  <w:rFonts w:eastAsia="Calibri"/>
                                  <w:bCs/>
                                  <w:lang w:val="uk-UA"/>
                                </w:rPr>
                                <w:t>Закони України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2" name="Прямоугольник 162"/>
                        <wps:cNvSpPr/>
                        <wps:spPr>
                          <a:xfrm>
                            <a:off x="1371600" y="1122975"/>
                            <a:ext cx="2276475" cy="27686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CA2AC3">
                              <w:pPr>
                                <w:pStyle w:val="ab"/>
                                <w:spacing w:before="0" w:beforeAutospacing="0" w:after="200" w:afterAutospacing="0" w:line="276" w:lineRule="auto"/>
                                <w:jc w:val="center"/>
                              </w:pPr>
                              <w:r>
                                <w:rPr>
                                  <w:rFonts w:eastAsia="Calibri"/>
                                  <w:lang w:val="uk-UA"/>
                                </w:rPr>
                                <w:t>НПСБО, ПСБО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1371600" y="1523025"/>
                            <a:ext cx="2276475" cy="27686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CA2AC3">
                              <w:pPr>
                                <w:pStyle w:val="ab"/>
                                <w:spacing w:before="0" w:beforeAutospacing="0" w:after="200" w:afterAutospacing="0" w:line="276" w:lineRule="auto"/>
                                <w:jc w:val="center"/>
                              </w:pPr>
                              <w:r>
                                <w:rPr>
                                  <w:rFonts w:eastAsia="Calibri"/>
                                  <w:lang w:val="uk-UA"/>
                                </w:rPr>
                                <w:t>Методичні рекомендації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4" name="Прямоугольник 164"/>
                        <wps:cNvSpPr/>
                        <wps:spPr>
                          <a:xfrm>
                            <a:off x="1371600" y="1923075"/>
                            <a:ext cx="2276475" cy="3248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CA2AC3">
                              <w:pPr>
                                <w:pStyle w:val="ab"/>
                                <w:spacing w:before="0" w:beforeAutospacing="0" w:after="200" w:afterAutospacing="0" w:line="276" w:lineRule="auto"/>
                                <w:jc w:val="center"/>
                              </w:pPr>
                              <w:r>
                                <w:rPr>
                                  <w:rFonts w:eastAsia="Calibri"/>
                                  <w:lang w:val="uk-UA"/>
                                </w:rPr>
                                <w:t>Інструкції, накази, роз’яснення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5" name="Прямоугольник 165"/>
                        <wps:cNvSpPr/>
                        <wps:spPr>
                          <a:xfrm>
                            <a:off x="1371600" y="2370749"/>
                            <a:ext cx="2276475" cy="6677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CA2AC3">
                              <w:pPr>
                                <w:pStyle w:val="ab"/>
                                <w:spacing w:before="0" w:beforeAutospacing="0" w:after="200" w:afterAutospacing="0"/>
                                <w:jc w:val="center"/>
                              </w:pPr>
                              <w:r>
                                <w:rPr>
                                  <w:rFonts w:eastAsia="Calibri"/>
                                  <w:lang w:val="uk-UA"/>
                                </w:rPr>
                                <w:t>Наказ про облікову політику сільськогосподарського підприємства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6" name="Прямая соединительная линия 166"/>
                        <wps:cNvCnPr/>
                        <wps:spPr>
                          <a:xfrm flipH="1" flipV="1">
                            <a:off x="276225" y="323850"/>
                            <a:ext cx="3238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Прямая соединительная линия 167"/>
                        <wps:cNvCnPr/>
                        <wps:spPr>
                          <a:xfrm>
                            <a:off x="276225" y="323850"/>
                            <a:ext cx="0" cy="2428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Прямая со стрелкой 168"/>
                        <wps:cNvCnPr>
                          <a:endCxn id="161" idx="1"/>
                        </wps:cNvCnPr>
                        <wps:spPr>
                          <a:xfrm>
                            <a:off x="276225" y="871051"/>
                            <a:ext cx="10953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9" name="Прямая со стрелкой 169"/>
                        <wps:cNvCnPr/>
                        <wps:spPr>
                          <a:xfrm>
                            <a:off x="276225" y="1260135"/>
                            <a:ext cx="109537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70" name="Прямая со стрелкой 170"/>
                        <wps:cNvCnPr/>
                        <wps:spPr>
                          <a:xfrm>
                            <a:off x="276225" y="1660185"/>
                            <a:ext cx="109537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71" name="Прямая со стрелкой 171"/>
                        <wps:cNvCnPr/>
                        <wps:spPr>
                          <a:xfrm>
                            <a:off x="276225" y="2079285"/>
                            <a:ext cx="109537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72" name="Прямая со стрелкой 172"/>
                        <wps:cNvCnPr/>
                        <wps:spPr>
                          <a:xfrm>
                            <a:off x="276225" y="2746035"/>
                            <a:ext cx="1095375" cy="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174" name="Овал 174"/>
                        <wps:cNvSpPr/>
                        <wps:spPr>
                          <a:xfrm>
                            <a:off x="3762375" y="705826"/>
                            <a:ext cx="419100" cy="303825"/>
                          </a:xfrm>
                          <a:prstGeom prst="ellipse">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18D0" w:rsidRPr="00CA2AC3" w:rsidRDefault="000718D0" w:rsidP="00CA2AC3">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Овал 176"/>
                        <wps:cNvSpPr/>
                        <wps:spPr>
                          <a:xfrm>
                            <a:off x="3762375" y="1122975"/>
                            <a:ext cx="419100" cy="303530"/>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CA2AC3">
                              <w:pPr>
                                <w:pStyle w:val="ab"/>
                                <w:spacing w:before="0" w:beforeAutospacing="0" w:after="0" w:afterAutospacing="0" w:line="276" w:lineRule="auto"/>
                                <w:jc w:val="center"/>
                              </w:pPr>
                              <w:r>
                                <w:rPr>
                                  <w:rFonts w:eastAsia="Calibri"/>
                                  <w:sz w:val="16"/>
                                  <w:szCs w:val="16"/>
                                  <w:lang w:val="uk-UA"/>
                                </w:rPr>
                                <w:t>ІІ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7" name="Овал 177"/>
                        <wps:cNvSpPr/>
                        <wps:spPr>
                          <a:xfrm>
                            <a:off x="3762375" y="1539830"/>
                            <a:ext cx="457200" cy="303530"/>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CA2AC3">
                              <w:pPr>
                                <w:pStyle w:val="ab"/>
                                <w:spacing w:before="0" w:beforeAutospacing="0" w:after="0" w:afterAutospacing="0" w:line="276" w:lineRule="auto"/>
                                <w:jc w:val="center"/>
                              </w:pPr>
                              <w:r>
                                <w:rPr>
                                  <w:rFonts w:eastAsia="Calibri"/>
                                  <w:sz w:val="16"/>
                                  <w:szCs w:val="16"/>
                                  <w:lang w:val="uk-UA"/>
                                </w:rPr>
                                <w:t>ІІІ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 name="Овал 178"/>
                        <wps:cNvSpPr/>
                        <wps:spPr>
                          <a:xfrm>
                            <a:off x="3762375" y="1923075"/>
                            <a:ext cx="457200" cy="303530"/>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954A8F" w:rsidRDefault="000718D0" w:rsidP="00954A8F">
                              <w:pPr>
                                <w:pStyle w:val="ab"/>
                                <w:spacing w:before="0" w:beforeAutospacing="0" w:after="0" w:afterAutospacing="0" w:line="276" w:lineRule="auto"/>
                                <w:jc w:val="center"/>
                                <w:rPr>
                                  <w:lang w:val="en-US"/>
                                </w:rPr>
                              </w:pPr>
                              <w:r>
                                <w:rPr>
                                  <w:rFonts w:eastAsia="Calibri"/>
                                  <w:sz w:val="16"/>
                                  <w:szCs w:val="16"/>
                                  <w:lang w:val="uk-UA"/>
                                </w:rPr>
                                <w:t>І</w:t>
                              </w:r>
                              <w:r>
                                <w:rPr>
                                  <w:rFonts w:eastAsia="Calibri"/>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 name="Овал 179"/>
                        <wps:cNvSpPr/>
                        <wps:spPr>
                          <a:xfrm>
                            <a:off x="3762375" y="2532675"/>
                            <a:ext cx="419100" cy="303530"/>
                          </a:xfrm>
                          <a:prstGeom prst="ellipse">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954A8F" w:rsidRDefault="000718D0" w:rsidP="00954A8F">
                              <w:pPr>
                                <w:pStyle w:val="ab"/>
                                <w:spacing w:before="0" w:beforeAutospacing="0" w:after="0" w:afterAutospacing="0" w:line="276" w:lineRule="auto"/>
                                <w:jc w:val="center"/>
                                <w:rPr>
                                  <w:lang w:val="en-US"/>
                                </w:rPr>
                              </w:pPr>
                              <w:r>
                                <w:rPr>
                                  <w:rFonts w:eastAsia="Calibri"/>
                                  <w:sz w:val="16"/>
                                  <w:szCs w:val="16"/>
                                  <w:lang w:val="en-US"/>
                                </w:rPr>
                                <w:t>V</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159" o:spid="_x0000_s1127"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">
                <v:shape id="_x0000_s1128" type="#_x0000_t75" style="position:absolute;width:54864;height:32004;visibility:visible;mso-wrap-style:square">
                  <v:fill o:detectmouseclick="t"/>
                  <v:path o:connecttype="none"/>
                </v:shape>
                <v:rect id="Прямоугольник 160" o:spid="_x0000_s1129" style="position:absolute;left:6000;top:381;width:39624;height:5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Ze8MA&#10;AADcAAAADwAAAGRycy9kb3ducmV2LnhtbESPQWsCMRCF70L/Q5iCN822B5HVKFIqSA8WV3/AsJlu&#10;lm4maRJ1/fedQ6G3Gd6b975Zb0c/qBul3Ac28DKvQBG3wfbcGbic97MlqFyQLQ6BycCDMmw3T5M1&#10;1jbc+US3pnRKQjjXaMCVEmutc+vIY56HSCzaV0gei6yp0zbhXcL9oF+raqE99iwNDiO9OWq/m6s3&#10;ENMufrp3d96Px3T46K5N734exkyfx90KVKGx/Jv/rg9W8BeCL8/IB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Ze8MAAADcAAAADwAAAAAAAAAAAAAAAACYAgAAZHJzL2Rv&#10;d25yZXYueG1sUEsFBgAAAAAEAAQA9QAAAIgDAAAAAA==&#10;" fillcolor="white [3201]" strokecolor="black [3213]" strokeweight="1pt">
                  <v:textbox>
                    <w:txbxContent>
                      <w:p w:rsidR="0080226E" w:rsidRPr="00371AA2" w:rsidRDefault="0080226E" w:rsidP="00371AA2">
                        <w:pPr>
                          <w:jc w:val="center"/>
                          <w:rPr>
                            <w:rFonts w:ascii="Times New Roman" w:hAnsi="Times New Roman" w:cs="Times New Roman"/>
                            <w:b/>
                            <w:sz w:val="24"/>
                            <w:szCs w:val="24"/>
                            <w:lang w:val="uk-UA"/>
                          </w:rPr>
                        </w:pPr>
                        <w:r>
                          <w:rPr>
                            <w:rFonts w:ascii="Times New Roman" w:hAnsi="Times New Roman" w:cs="Times New Roman"/>
                            <w:b/>
                            <w:sz w:val="24"/>
                            <w:szCs w:val="24"/>
                            <w:lang w:val="uk-UA"/>
                          </w:rPr>
                          <w:t>Рівні нормативно-правового регулювання ведення обліку витрат виробництва рослинницької галузі</w:t>
                        </w:r>
                      </w:p>
                    </w:txbxContent>
                  </v:textbox>
                </v:rect>
                <v:rect id="Прямоугольник 161" o:spid="_x0000_s1130" style="position:absolute;left:13716;top:7324;width:22764;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q5sIA&#10;AADcAAAADwAAAGRycy9kb3ducmV2LnhtbERPPWvDMBDdC/kP4grdGjkdTOtECaEQMIUOcZvMh3Wx&#10;TKyTsWRbza+vAoVu93ift9lF24mJBt86VrBaZiCIa6dbbhR8fx2eX0H4gKyxc0wKfsjDbrt42GCh&#10;3cxHmqrQiBTCvkAFJoS+kNLXhiz6peuJE3dxg8WQ4NBIPeCcwm0nX7IslxZbTg0Ge3o3VF+r0Sr4&#10;8LdxqrX/jCaa8u10zm4VX5V6eoz7NYhAMfyL/9ylTvPzFdyfSR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CrmwgAAANwAAAAPAAAAAAAAAAAAAAAAAJgCAABkcnMvZG93&#10;bnJldi54bWxQSwUGAAAAAAQABAD1AAAAhwMAAAAA&#10;" fillcolor="window" strokecolor="windowText" strokeweight="1pt">
                  <v:textbox>
                    <w:txbxContent>
                      <w:p w:rsidR="0080226E" w:rsidRPr="00CA2AC3" w:rsidRDefault="0080226E" w:rsidP="00CA2AC3">
                        <w:pPr>
                          <w:pStyle w:val="ab"/>
                          <w:spacing w:before="0" w:beforeAutospacing="0" w:after="200" w:afterAutospacing="0" w:line="276" w:lineRule="auto"/>
                          <w:jc w:val="center"/>
                        </w:pPr>
                        <w:r w:rsidRPr="00CA2AC3">
                          <w:rPr>
                            <w:rFonts w:eastAsia="Calibri"/>
                            <w:bCs/>
                            <w:lang w:val="uk-UA"/>
                          </w:rPr>
                          <w:t>Закони України</w:t>
                        </w:r>
                      </w:p>
                    </w:txbxContent>
                  </v:textbox>
                </v:rect>
                <v:rect id="Прямоугольник 162" o:spid="_x0000_s1131" style="position:absolute;left:13716;top:11229;width:22764;height:27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60kcIA&#10;AADcAAAADwAAAGRycy9kb3ducmV2LnhtbERPPWvDMBDdC/kP4gLdarkZTOtYCaEQCIEOdZvMh3Wx&#10;TKyTsRRbza+vCoVu93ifV22j7cVEo+8cK3jOchDEjdMdtwq+PvdPLyB8QNbYOyYF3+Rhu1k8VFhq&#10;N/MHTXVoRQphX6ICE8JQSukbQxZ95gbixF3caDEkOLZSjzincNvLVZ4X0mLHqcHgQG+Gmmt9swqO&#10;/n6bGu3fo4nm8Ho65/ear0o9LuNuDSJQDP/iP/dBp/nFCn6fSR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rSRwgAAANwAAAAPAAAAAAAAAAAAAAAAAJgCAABkcnMvZG93&#10;bnJldi54bWxQSwUGAAAAAAQABAD1AAAAhwMAAAAA&#10;" fillcolor="window" strokecolor="windowText" strokeweight="1pt">
                  <v:textbox>
                    <w:txbxContent>
                      <w:p w:rsidR="0080226E" w:rsidRDefault="0080226E" w:rsidP="00CA2AC3">
                        <w:pPr>
                          <w:pStyle w:val="ab"/>
                          <w:spacing w:before="0" w:beforeAutospacing="0" w:after="200" w:afterAutospacing="0" w:line="276" w:lineRule="auto"/>
                          <w:jc w:val="center"/>
                        </w:pPr>
                        <w:r>
                          <w:rPr>
                            <w:rFonts w:eastAsia="Calibri"/>
                            <w:lang w:val="uk-UA"/>
                          </w:rPr>
                          <w:t>НПСБО, ПСБО</w:t>
                        </w:r>
                      </w:p>
                    </w:txbxContent>
                  </v:textbox>
                </v:rect>
                <v:rect id="Прямоугольник 163" o:spid="_x0000_s1132" style="position:absolute;left:13716;top:15230;width:22764;height:2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IRCsEA&#10;AADcAAAADwAAAGRycy9kb3ducmV2LnhtbERP32vCMBB+F/wfwgm+aaoDmZ1pGYIggz2s0z0fza0p&#10;NpfSxBr965fBYG/38f28XRltJ0YafOtYwWqZgSCunW65UXD6PCyeQfiArLFzTAru5KEsppMd5trd&#10;+IPGKjQihbDPUYEJoc+l9LUhi37peuLEfbvBYkhwaKQe8JbCbSfXWbaRFltODQZ72huqL9XVKnjz&#10;j+tYa/8eTTTH7fkre1R8UWo+i68vIALF8C/+cx91mr95gt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EQrBAAAA3AAAAA8AAAAAAAAAAAAAAAAAmAIAAGRycy9kb3du&#10;cmV2LnhtbFBLBQYAAAAABAAEAPUAAACGAwAAAAA=&#10;" fillcolor="window" strokecolor="windowText" strokeweight="1pt">
                  <v:textbox>
                    <w:txbxContent>
                      <w:p w:rsidR="0080226E" w:rsidRDefault="0080226E" w:rsidP="00CA2AC3">
                        <w:pPr>
                          <w:pStyle w:val="ab"/>
                          <w:spacing w:before="0" w:beforeAutospacing="0" w:after="200" w:afterAutospacing="0" w:line="276" w:lineRule="auto"/>
                          <w:jc w:val="center"/>
                        </w:pPr>
                        <w:r>
                          <w:rPr>
                            <w:rFonts w:eastAsia="Calibri"/>
                            <w:lang w:val="uk-UA"/>
                          </w:rPr>
                          <w:t>Методичні рекомендації</w:t>
                        </w:r>
                      </w:p>
                    </w:txbxContent>
                  </v:textbox>
                </v:rect>
                <v:rect id="Прямоугольник 164" o:spid="_x0000_s1133" style="position:absolute;left:13716;top:19230;width:22764;height:3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JfsEA&#10;AADcAAAADwAAAGRycy9kb3ducmV2LnhtbERP32vCMBB+F/wfwgm+aaoMmZ1pGYIggz2s0z0fza0p&#10;NpfSxBr965fBYG/38f28XRltJ0YafOtYwWqZgSCunW65UXD6PCyeQfiArLFzTAru5KEsppMd5trd&#10;+IPGKjQihbDPUYEJoc+l9LUhi37peuLEfbvBYkhwaKQe8JbCbSfXWbaRFltODQZ72huqL9XVKnjz&#10;j+tYa/8eTTTH7fkre1R8UWo+i68vIALF8C/+cx91mr95gt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riX7BAAAA3AAAAA8AAAAAAAAAAAAAAAAAmAIAAGRycy9kb3du&#10;cmV2LnhtbFBLBQYAAAAABAAEAPUAAACGAwAAAAA=&#10;" fillcolor="window" strokecolor="windowText" strokeweight="1pt">
                  <v:textbox>
                    <w:txbxContent>
                      <w:p w:rsidR="0080226E" w:rsidRDefault="0080226E" w:rsidP="00CA2AC3">
                        <w:pPr>
                          <w:pStyle w:val="ab"/>
                          <w:spacing w:before="0" w:beforeAutospacing="0" w:after="200" w:afterAutospacing="0" w:line="276" w:lineRule="auto"/>
                          <w:jc w:val="center"/>
                        </w:pPr>
                        <w:r>
                          <w:rPr>
                            <w:rFonts w:eastAsia="Calibri"/>
                            <w:lang w:val="uk-UA"/>
                          </w:rPr>
                          <w:t>Інструкції, накази, роз’яснення</w:t>
                        </w:r>
                      </w:p>
                    </w:txbxContent>
                  </v:textbox>
                </v:rect>
                <v:rect id="Прямоугольник 165" o:spid="_x0000_s1134" style="position:absolute;left:13716;top:23707;width:22764;height:6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s5cEA&#10;AADcAAAADwAAAGRycy9kb3ducmV2LnhtbERP32vCMBB+F/wfwgm+aaowmZ1pGYIggz2s0z0fza0p&#10;NpfSxBr965fBYG/38f28XRltJ0YafOtYwWqZgSCunW65UXD6PCyeQfiArLFzTAru5KEsppMd5trd&#10;+IPGKjQihbDPUYEJoc+l9LUhi37peuLEfbvBYkhwaKQe8JbCbSfXWbaRFltODQZ72huqL9XVKnjz&#10;j+tYa/8eTTTH7fkre1R8UWo+i68vIALF8C/+cx91mr95gt9n0gW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nLOXBAAAA3AAAAA8AAAAAAAAAAAAAAAAAmAIAAGRycy9kb3du&#10;cmV2LnhtbFBLBQYAAAAABAAEAPUAAACGAwAAAAA=&#10;" fillcolor="window" strokecolor="windowText" strokeweight="1pt">
                  <v:textbox>
                    <w:txbxContent>
                      <w:p w:rsidR="0080226E" w:rsidRDefault="0080226E" w:rsidP="00CA2AC3">
                        <w:pPr>
                          <w:pStyle w:val="ab"/>
                          <w:spacing w:before="0" w:beforeAutospacing="0" w:after="200" w:afterAutospacing="0"/>
                          <w:jc w:val="center"/>
                        </w:pPr>
                        <w:r>
                          <w:rPr>
                            <w:rFonts w:eastAsia="Calibri"/>
                            <w:lang w:val="uk-UA"/>
                          </w:rPr>
                          <w:t>Наказ про облікову політику сільськогосподарського підприємства</w:t>
                        </w:r>
                      </w:p>
                    </w:txbxContent>
                  </v:textbox>
                </v:rect>
                <v:line id="Прямая соединительная линия 166" o:spid="_x0000_s1135" style="position:absolute;flip:x y;visibility:visible;mso-wrap-style:square" from="2762,3238" to="6000,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4kX8EAAADcAAAADwAAAGRycy9kb3ducmV2LnhtbERP32vCMBB+F/Y/hBvsTVMHFq1GccJE&#10;UATr9n40Z9utuZQms9l/bwTBt/v4ft5iFUwjrtS52rKC8SgBQVxYXXOp4Ov8OZyCcB5ZY2OZFPyT&#10;g9XyZbDATNueT3TNfSliCLsMFVTet5mUrqjIoBvZljhyF9sZ9BF2pdQd9jHcNPI9SVJpsObYUGFL&#10;m4qK3/zPKNjtw2zKm+PPAb972xwnH4neBqXeXsN6DsJT8E/xw73TcX6awv2ZeIFc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3iRfwQAAANwAAAAPAAAAAAAAAAAAAAAA&#10;AKECAABkcnMvZG93bnJldi54bWxQSwUGAAAAAAQABAD5AAAAjwMAAAAA&#10;" strokecolor="black [3213]"/>
                <v:line id="Прямая соединительная линия 167" o:spid="_x0000_s1136" style="position:absolute;visibility:visible;mso-wrap-style:square" from="2762,3238" to="2762,2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ZxrMMAAADcAAAADwAAAGRycy9kb3ducmV2LnhtbERPS2vCQBC+F/wPywi91Y2CiaSuEgSh&#10;1pMveh2y0yQ1Oxt2tzHtr3eFQm/z8T1nuR5MK3pyvrGsYDpJQBCXVjdcKTifti8LED4ga2wtk4If&#10;8rBejZ6WmGt74wP1x1CJGMI+RwV1CF0upS9rMugntiOO3Kd1BkOErpLa4S2Gm1bOkiSVBhuODTV2&#10;tKmpvB6/jYJF+f7liqzYTeeXLvvtZ/t0+5Ep9TweilcQgYbwL/5zv+k4P83g8Uy8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cazDAAAA3AAAAA8AAAAAAAAAAAAA&#10;AAAAoQIAAGRycy9kb3ducmV2LnhtbFBLBQYAAAAABAAEAPkAAACRAwAAAAA=&#10;" strokecolor="black [3213]"/>
                <v:shape id="Прямая со стрелкой 168" o:spid="_x0000_s1137" type="#_x0000_t32" style="position:absolute;left:2762;top:8710;width:10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Nz+cIAAADcAAAADwAAAGRycy9kb3ducmV2LnhtbESPQWvCQBCF7wX/wzKCt7rRgC3RVcQq&#10;lN5qxfOQHZOQ7GzY3cb4751DobcZ3pv3vtnsRtepgUJsPBtYzDNQxKW3DVcGLj+n13dQMSFb7DyT&#10;gQdF2G0nLxssrL/zNw3nVCkJ4ViggTqlvtA6ljU5jHPfE4t288FhkjVU2ga8S7jr9DLLVtphw9JQ&#10;Y0+Hmsr2/OsMNJwnXn7kJ/o6tuGturaDzy/GzKbjfg0q0Zj+zX/Xn1bwV0Irz8gEevs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Nz+cIAAADcAAAADwAAAAAAAAAAAAAA&#10;AAChAgAAZHJzL2Rvd25yZXYueG1sUEsFBgAAAAAEAAQA+QAAAJADAAAAAA==&#10;" strokecolor="black [3213]">
                  <v:stroke endarrow="open"/>
                </v:shape>
                <v:shape id="Прямая со стрелкой 169" o:spid="_x0000_s1138" type="#_x0000_t32" style="position:absolute;left:2762;top:12601;width:10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7neMMAAADcAAAADwAAAGRycy9kb3ducmV2LnhtbERP22oCMRB9L/QfwhT6ptkKil3NihYt&#10;hSK0W30fNrMX3UyWJOrar28EoW9zONeZL3rTijM531hW8DJMQBAXVjdcKdj9bAZTED4ga2wtk4Ir&#10;eVhkjw9zTLW98Ded81CJGMI+RQV1CF0qpS9qMuiHtiOOXGmdwRChq6R2eInhppWjJJlIgw3Hhho7&#10;equpOOYno8CuypPej+1q6rZFvv6Sh+vn+69Sz0/9cgYiUB/+xXf3h47zJ69weyZeIL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53jDAAAA3AAAAA8AAAAAAAAAAAAA&#10;AAAAoQIAAGRycy9kb3ducmV2LnhtbFBLBQYAAAAABAAEAPkAAACRAwAAAAA=&#10;" strokecolor="windowText">
                  <v:stroke endarrow="open"/>
                </v:shape>
                <v:shape id="Прямая со стрелкой 170" o:spid="_x0000_s1139" type="#_x0000_t32" style="position:absolute;left:2762;top:16601;width:10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3YOMYAAADcAAAADwAAAGRycy9kb3ducmV2LnhtbESPQWvCQBCF74X+h2UKvemmhbaSukot&#10;KoIUNNr7kB2TtNnZsLtq7K93DkJvM7w3730znvauVScKsfFs4GmYgSIuvW24MrDfLQYjUDEhW2w9&#10;k4ELRZhO7u/GmFt/5i2dilQpCeGYo4E6pS7XOpY1OYxD3xGLdvDBYZI1VNoGPEu4a/Vzlr1qhw1L&#10;Q40dfdZU/hZHZ8DPDkf7/eJno/BVFvON/rmsl3/GPD70H++gEvXp33y7XlnBfxN8eUYm0J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d2DjGAAAA3AAAAA8AAAAAAAAA&#10;AAAAAAAAoQIAAGRycy9kb3ducmV2LnhtbFBLBQYAAAAABAAEAPkAAACUAwAAAAA=&#10;" strokecolor="windowText">
                  <v:stroke endarrow="open"/>
                </v:shape>
                <v:shape id="Прямая со стрелкой 171" o:spid="_x0000_s1140" type="#_x0000_t32" style="position:absolute;left:2762;top:20792;width:10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F9o8IAAADcAAAADwAAAGRycy9kb3ducmV2LnhtbERP32vCMBB+F/wfwgl701RhU6pRpmwi&#10;yEDr9n40Z1vXXEoSte6vNwPBt/v4ft5s0ZpaXMj5yrKC4SABQZxbXXGh4Pvw2Z+A8AFZY22ZFNzI&#10;w2Le7cww1fbKe7pkoRAxhH2KCsoQmlRKn5dk0A9sQxy5o3UGQ4SukNrhNYabWo6S5E0arDg2lNjQ&#10;qqT8NzsbBXZ5POufV7ucuK88+9jJ0227/lPqpde+T0EEasNT/HBvdJw/HsL/M/EC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F9o8IAAADcAAAADwAAAAAAAAAAAAAA&#10;AAChAgAAZHJzL2Rvd25yZXYueG1sUEsFBgAAAAAEAAQA+QAAAJADAAAAAA==&#10;" strokecolor="windowText">
                  <v:stroke endarrow="open"/>
                </v:shape>
                <v:shape id="Прямая со стрелкой 172" o:spid="_x0000_s1141" type="#_x0000_t32" style="position:absolute;left:2762;top:27460;width:109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Pj1MMAAADcAAAADwAAAGRycy9kb3ducmV2LnhtbERP22oCMRB9L/gPYYS+1axCW1nNShUt&#10;BRHq2r4Pm9mL3UyWJOrarzdCoW9zONeZL3rTijM531hWMB4lIIgLqxuuFHwdNk9TED4ga2wtk4Ir&#10;eVhkg4c5ptpeeE/nPFQihrBPUUEdQpdK6YuaDPqR7YgjV1pnMEToKqkdXmK4aeUkSV6kwYZjQ40d&#10;rWoqfvKTUWCX5Ul/P9vl1O2KfP0pj9ft+69Sj8P+bQYiUB/+xX/uDx3nv07g/ky8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D49TDAAAA3AAAAA8AAAAAAAAAAAAA&#10;AAAAoQIAAGRycy9kb3ducmV2LnhtbFBLBQYAAAAABAAEAPkAAACRAwAAAAA=&#10;" strokecolor="windowText">
                  <v:stroke endarrow="open"/>
                </v:shape>
                <v:oval id="Овал 174" o:spid="_x0000_s1142" style="position:absolute;left:37623;top:7058;width:4191;height:3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D6sMEA&#10;AADcAAAADwAAAGRycy9kb3ducmV2LnhtbERPzWrCQBC+C32HZQrezEYtNcSsUirSnqRJ+wBjdkyC&#10;2dmQXTV5+64geJuP73ey7WBacaXeNZYVzKMYBHFpdcOVgr/f/SwB4TyyxtYyKRjJwXbzMskw1fbG&#10;OV0LX4kQwi5FBbX3XSqlK2sy6CLbEQfuZHuDPsC+krrHWwg3rVzE8bs02HBoqLGjz5rKc3ExCkq9&#10;W3L3M8+/RtyNybG5MFYHpaavw8cahKfBP8UP97cO81dvcH8mXC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A+rDBAAAA3AAAAA8AAAAAAAAAAAAAAAAAmAIAAGRycy9kb3du&#10;cmV2LnhtbFBLBQYAAAAABAAEAPUAAACGAwAAAAA=&#10;" fillcolor="white [3201]" strokecolor="black [3213]" strokeweight="1pt">
                  <v:textbox>
                    <w:txbxContent>
                      <w:p w:rsidR="0080226E" w:rsidRPr="00CA2AC3" w:rsidRDefault="0080226E" w:rsidP="00CA2AC3">
                        <w:pPr>
                          <w:spacing w:after="0"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І</w:t>
                        </w:r>
                      </w:p>
                    </w:txbxContent>
                  </v:textbox>
                </v:oval>
                <v:oval id="Овал 176" o:spid="_x0000_s1143" style="position:absolute;left:37623;top:11229;width:4191;height:3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28I8QA&#10;AADcAAAADwAAAGRycy9kb3ducmV2LnhtbERPTU8CMRC9m/AfmiHxJl04sGalEAVEEsJBNJ4n23G7&#10;uJ1u2rKs/HpKYuJtXt7nzBa9bURHPtSOFYxHGQji0umaKwWfH68PjyBCRNbYOCYFvxRgMR/czbDQ&#10;7szv1B1iJVIIhwIVmBjbQspQGrIYRq4lTty38xZjgr6S2uM5hdtGTrJsKi3WnBoMtrQ0VP4cTlZB&#10;OLYvb7v90eT55mud+8ul65crpe6H/fMTiEh9/Bf/ubc6zc+ncHsmX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tvCPEAAAA3AAAAA8AAAAAAAAAAAAAAAAAmAIAAGRycy9k&#10;b3ducmV2LnhtbFBLBQYAAAAABAAEAPUAAACJAwAAAAA=&#10;" fillcolor="window" strokecolor="windowText" strokeweight="1pt">
                  <v:textbox>
                    <w:txbxContent>
                      <w:p w:rsidR="0080226E" w:rsidRDefault="0080226E" w:rsidP="00CA2AC3">
                        <w:pPr>
                          <w:pStyle w:val="ab"/>
                          <w:spacing w:before="0" w:beforeAutospacing="0" w:after="0" w:afterAutospacing="0" w:line="276" w:lineRule="auto"/>
                          <w:jc w:val="center"/>
                        </w:pPr>
                        <w:r>
                          <w:rPr>
                            <w:rFonts w:eastAsia="Calibri"/>
                            <w:sz w:val="16"/>
                            <w:szCs w:val="16"/>
                            <w:lang w:val="uk-UA"/>
                          </w:rPr>
                          <w:t>ІІ</w:t>
                        </w:r>
                      </w:p>
                    </w:txbxContent>
                  </v:textbox>
                </v:oval>
                <v:oval id="Овал 177" o:spid="_x0000_s1144" style="position:absolute;left:37623;top:15398;width:4572;height:30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EZuMMA&#10;AADcAAAADwAAAGRycy9kb3ducmV2LnhtbERPTU8CMRC9m/gfmjHhJl09ULNQCCKoifEgEs6T7bBd&#10;2E43bV1Wfr01MfE2L+9zZovBtaKnEBvPGu7GBQjiypuGaw27z83tA4iYkA22nknDN0VYzK+vZlga&#10;f+YP6repFjmEY4kabEpdKWWsLDmMY98RZ+7gg8OUYailCXjO4a6V90UxkQ4bzg0WO1pZqk7bL6ch&#10;HrvHl7f3o1Xqeb9W4XLph9WT1qObYTkFkWhI/+I/96vJ85WC32fyB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EZuMMAAADcAAAADwAAAAAAAAAAAAAAAACYAgAAZHJzL2Rv&#10;d25yZXYueG1sUEsFBgAAAAAEAAQA9QAAAIgDAAAAAA==&#10;" fillcolor="window" strokecolor="windowText" strokeweight="1pt">
                  <v:textbox>
                    <w:txbxContent>
                      <w:p w:rsidR="0080226E" w:rsidRDefault="0080226E" w:rsidP="00CA2AC3">
                        <w:pPr>
                          <w:pStyle w:val="ab"/>
                          <w:spacing w:before="0" w:beforeAutospacing="0" w:after="0" w:afterAutospacing="0" w:line="276" w:lineRule="auto"/>
                          <w:jc w:val="center"/>
                        </w:pPr>
                        <w:r>
                          <w:rPr>
                            <w:rFonts w:eastAsia="Calibri"/>
                            <w:sz w:val="16"/>
                            <w:szCs w:val="16"/>
                            <w:lang w:val="uk-UA"/>
                          </w:rPr>
                          <w:t>ІІІ</w:t>
                        </w:r>
                      </w:p>
                    </w:txbxContent>
                  </v:textbox>
                </v:oval>
                <v:oval id="Овал 178" o:spid="_x0000_s1145" style="position:absolute;left:37623;top:19230;width:4572;height:3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6NysYA&#10;AADcAAAADwAAAGRycy9kb3ducmV2LnhtbESPT0/DMAzF70h8h8hI3Fg6DhSVZRMbfyW0wza0s9V4&#10;TUfjVEnoyj49PiBxs/We3/t5thh9pwaKqQ1sYDopQBHXwbbcGPjcvdzcg0oZ2WIXmAz8UILF/PJi&#10;hpUNJ97QsM2NkhBOFRpwOfeV1ql25DFNQk8s2iFEj1nW2Ggb8SThvtO3RXGnPbYsDQ57Wjmqv7bf&#10;3kA69su3j/XRleXr/rmM5/Mwrp6Mub4aHx9AZRrzv/nv+t0Kfim08oxM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6NysYAAADcAAAADwAAAAAAAAAAAAAAAACYAgAAZHJz&#10;L2Rvd25yZXYueG1sUEsFBgAAAAAEAAQA9QAAAIsDAAAAAA==&#10;" fillcolor="window" strokecolor="windowText" strokeweight="1pt">
                  <v:textbox>
                    <w:txbxContent>
                      <w:p w:rsidR="0080226E" w:rsidRPr="00954A8F" w:rsidRDefault="0080226E" w:rsidP="00954A8F">
                        <w:pPr>
                          <w:pStyle w:val="ab"/>
                          <w:spacing w:before="0" w:beforeAutospacing="0" w:after="0" w:afterAutospacing="0" w:line="276" w:lineRule="auto"/>
                          <w:jc w:val="center"/>
                          <w:rPr>
                            <w:lang w:val="en-US"/>
                          </w:rPr>
                        </w:pPr>
                        <w:r>
                          <w:rPr>
                            <w:rFonts w:eastAsia="Calibri"/>
                            <w:sz w:val="16"/>
                            <w:szCs w:val="16"/>
                            <w:lang w:val="uk-UA"/>
                          </w:rPr>
                          <w:t>І</w:t>
                        </w:r>
                        <w:r>
                          <w:rPr>
                            <w:rFonts w:eastAsia="Calibri"/>
                            <w:sz w:val="16"/>
                            <w:szCs w:val="16"/>
                            <w:lang w:val="en-US"/>
                          </w:rPr>
                          <w:t>V</w:t>
                        </w:r>
                      </w:p>
                    </w:txbxContent>
                  </v:textbox>
                </v:oval>
                <v:oval id="Овал 179" o:spid="_x0000_s1146" style="position:absolute;left:37623;top:25326;width:4191;height:3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oUcQA&#10;AADcAAAADwAAAGRycy9kb3ducmV2LnhtbERPS08CMRC+m/AfmiHhJl09uLpQiKCgCfHAI54n23G7&#10;sJ1u2rKs/HprYuJtvnzPmc5724iOfKgdK7gbZyCIS6drrhQc9qvbRxAhImtsHJOCbwownw1uplho&#10;d+EtdbtYiRTCoUAFJsa2kDKUhiyGsWuJE/flvMWYoK+k9nhJ4baR91n2IC3WnBoMtrQ0VJ52Z6sg&#10;HNvF2+bjaPJ8/fma++u165cvSo2G/fMERKQ+/ov/3O86zc+f4PeZdIG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yKFHEAAAA3AAAAA8AAAAAAAAAAAAAAAAAmAIAAGRycy9k&#10;b3ducmV2LnhtbFBLBQYAAAAABAAEAPUAAACJAwAAAAA=&#10;" fillcolor="window" strokecolor="windowText" strokeweight="1pt">
                  <v:textbox>
                    <w:txbxContent>
                      <w:p w:rsidR="0080226E" w:rsidRPr="00954A8F" w:rsidRDefault="0080226E" w:rsidP="00954A8F">
                        <w:pPr>
                          <w:pStyle w:val="ab"/>
                          <w:spacing w:before="0" w:beforeAutospacing="0" w:after="0" w:afterAutospacing="0" w:line="276" w:lineRule="auto"/>
                          <w:jc w:val="center"/>
                          <w:rPr>
                            <w:lang w:val="en-US"/>
                          </w:rPr>
                        </w:pPr>
                        <w:r>
                          <w:rPr>
                            <w:rFonts w:eastAsia="Calibri"/>
                            <w:sz w:val="16"/>
                            <w:szCs w:val="16"/>
                            <w:lang w:val="en-US"/>
                          </w:rPr>
                          <w:t>V</w:t>
                        </w:r>
                      </w:p>
                    </w:txbxContent>
                  </v:textbox>
                </v:oval>
                <w10:anchorlock/>
              </v:group>
            </w:pict>
          </mc:Fallback>
        </mc:AlternateContent>
      </w:r>
    </w:p>
    <w:p w:rsidR="00371AA2" w:rsidRPr="00186023" w:rsidRDefault="00371AA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i/>
          <w:sz w:val="28"/>
          <w:szCs w:val="28"/>
          <w:lang w:val="uk-UA"/>
        </w:rPr>
        <w:t>Рис. 1.5</w:t>
      </w:r>
      <w:r w:rsidRPr="00186023">
        <w:rPr>
          <w:rFonts w:ascii="Times New Roman" w:hAnsi="Times New Roman" w:cs="Times New Roman"/>
          <w:sz w:val="28"/>
          <w:szCs w:val="28"/>
          <w:lang w:val="uk-UA"/>
        </w:rPr>
        <w:t xml:space="preserve">  </w:t>
      </w:r>
      <w:r w:rsidR="00954A8F" w:rsidRPr="00186023">
        <w:rPr>
          <w:rFonts w:ascii="Times New Roman" w:hAnsi="Times New Roman" w:cs="Times New Roman"/>
          <w:sz w:val="28"/>
          <w:szCs w:val="28"/>
          <w:lang w:val="uk-UA"/>
        </w:rPr>
        <w:t>Рівні</w:t>
      </w:r>
      <w:r w:rsidRPr="00186023">
        <w:rPr>
          <w:rFonts w:ascii="Times New Roman" w:hAnsi="Times New Roman" w:cs="Times New Roman"/>
          <w:sz w:val="28"/>
          <w:szCs w:val="28"/>
          <w:lang w:val="uk-UA"/>
        </w:rPr>
        <w:t xml:space="preserve"> нормативного регулювання ведення обліку витрат виробництва в рослинницькій галузі</w:t>
      </w:r>
    </w:p>
    <w:p w:rsidR="00371AA2" w:rsidRPr="00186023" w:rsidRDefault="00371AA2" w:rsidP="005B2A66">
      <w:pPr>
        <w:spacing w:after="0" w:line="360" w:lineRule="auto"/>
        <w:ind w:firstLine="709"/>
        <w:jc w:val="both"/>
        <w:rPr>
          <w:rFonts w:ascii="Times New Roman" w:hAnsi="Times New Roman" w:cs="Times New Roman"/>
          <w:sz w:val="28"/>
          <w:szCs w:val="28"/>
          <w:lang w:val="uk-UA"/>
        </w:rPr>
      </w:pPr>
    </w:p>
    <w:p w:rsidR="00DE1525" w:rsidRPr="00186023" w:rsidRDefault="00954A8F"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Загальний о</w:t>
      </w:r>
      <w:r w:rsidR="00371AA2" w:rsidRPr="00186023">
        <w:rPr>
          <w:rFonts w:ascii="Times New Roman" w:hAnsi="Times New Roman" w:cs="Times New Roman"/>
          <w:sz w:val="28"/>
          <w:szCs w:val="28"/>
          <w:lang w:val="uk-UA"/>
        </w:rPr>
        <w:t>гляд основних нормативно-правових актів наведено в додатку Б.</w:t>
      </w:r>
    </w:p>
    <w:p w:rsidR="00DE1525" w:rsidRPr="00186023" w:rsidRDefault="00371AA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Проведене дослідження дало змогу оцінити основні </w:t>
      </w:r>
      <w:r w:rsidR="002A341F">
        <w:rPr>
          <w:rFonts w:ascii="Times New Roman" w:hAnsi="Times New Roman" w:cs="Times New Roman"/>
          <w:sz w:val="28"/>
          <w:szCs w:val="28"/>
          <w:lang w:val="uk-UA"/>
        </w:rPr>
        <w:t>моменти</w:t>
      </w:r>
      <w:r w:rsidRPr="00186023">
        <w:rPr>
          <w:rFonts w:ascii="Times New Roman" w:hAnsi="Times New Roman" w:cs="Times New Roman"/>
          <w:sz w:val="28"/>
          <w:szCs w:val="28"/>
          <w:lang w:val="uk-UA"/>
        </w:rPr>
        <w:t xml:space="preserve"> ведення обліку витрат виробництва в рослинницькій галузі.  Так, в наведених нормативно-правових актах розкриваються основні моменти формування </w:t>
      </w:r>
      <w:r w:rsidRPr="00186023">
        <w:rPr>
          <w:rFonts w:ascii="Times New Roman" w:hAnsi="Times New Roman" w:cs="Times New Roman"/>
          <w:sz w:val="28"/>
          <w:szCs w:val="28"/>
          <w:lang w:val="uk-UA"/>
        </w:rPr>
        <w:lastRenderedPageBreak/>
        <w:t>витрат виробництва в рослинницькій галузу та визначається порядок їх відображення в обліковій системі в розрізі елементів та статей витрат. Сільськогосподарським підприємствам надана самостійність в обранні елементів облікової політики в частині формування витрат виробництва. Так, кожним агарним підприємство самостійно оббирається:</w:t>
      </w:r>
    </w:p>
    <w:p w:rsidR="00371AA2" w:rsidRPr="00186023" w:rsidRDefault="00371AA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метод вибуття запасів;</w:t>
      </w:r>
    </w:p>
    <w:p w:rsidR="00371AA2" w:rsidRPr="00186023" w:rsidRDefault="00371AA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метод нарахування амортизації на виробниче обладнання;</w:t>
      </w:r>
    </w:p>
    <w:p w:rsidR="00371AA2" w:rsidRPr="00186023" w:rsidRDefault="00371AA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метод обліку витрат виробництва;</w:t>
      </w:r>
    </w:p>
    <w:p w:rsidR="00371AA2" w:rsidRPr="00186023" w:rsidRDefault="00371AA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порядок формування форм внутрішньої звітності, щодо витрат виробництва;</w:t>
      </w:r>
    </w:p>
    <w:p w:rsidR="00371AA2" w:rsidRPr="00186023" w:rsidRDefault="00371AA2" w:rsidP="005B2A6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форми і системи оплати праці працівників рослинницької галузі;</w:t>
      </w:r>
    </w:p>
    <w:p w:rsidR="00371AA2" w:rsidRPr="00186023" w:rsidRDefault="00371AA2" w:rsidP="004F4F28">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порядок мотивації та стимулювання до покращення показників своєї діяльності;</w:t>
      </w:r>
    </w:p>
    <w:p w:rsidR="00181639" w:rsidRPr="00186023" w:rsidRDefault="00181639" w:rsidP="004F4F28">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визначення бази розподілу загальновиробничих витрат та порядок їх розподілу;</w:t>
      </w:r>
    </w:p>
    <w:p w:rsidR="00371AA2" w:rsidRPr="00186023" w:rsidRDefault="00371AA2" w:rsidP="004F4F28">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системи обліку витрат та ін.. </w:t>
      </w:r>
    </w:p>
    <w:p w:rsidR="008252D4" w:rsidRPr="00186023" w:rsidRDefault="008252D4" w:rsidP="004F4F28">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Як відомо,  в сільськогосподарських підприємствах інформація про проведені калькуляційні розрахунки</w:t>
      </w:r>
      <w:r w:rsidR="004F4F28" w:rsidRPr="00186023">
        <w:rPr>
          <w:rFonts w:ascii="Times New Roman" w:hAnsi="Times New Roman" w:cs="Times New Roman"/>
          <w:sz w:val="28"/>
          <w:szCs w:val="28"/>
          <w:lang w:val="uk-UA"/>
        </w:rPr>
        <w:t xml:space="preserve"> є підґрунтям для прийняття управлінських рішень стосовно управління розміром витрат. Адже, саме витрати виробництва формують фактичну собівартість не тільки  рослинницької продукції, але й сільськогосподарської продукції  в загалом. Основою проведення калькуляційних розрахунків є групування витрат виробництва за статтями. Розглянуті нормативно-правові акти наводять рекомендований перелік витрат виробництва в розрізі галузей виробництва, зокрема це Методичні рекомендації з обліку витрат і калькулювання собівартості продукції (робіт, послуг) сільськогосподарських підприємств </w:t>
      </w:r>
      <w:r w:rsidR="004F4F28" w:rsidRPr="00876AA9">
        <w:rPr>
          <w:rFonts w:ascii="Times New Roman" w:hAnsi="Times New Roman" w:cs="Times New Roman"/>
          <w:sz w:val="28"/>
          <w:szCs w:val="28"/>
          <w:lang w:val="uk-UA"/>
        </w:rPr>
        <w:t>[</w:t>
      </w:r>
      <w:r w:rsidR="00876AA9" w:rsidRPr="00876AA9">
        <w:rPr>
          <w:rFonts w:ascii="Times New Roman" w:hAnsi="Times New Roman" w:cs="Times New Roman"/>
          <w:sz w:val="28"/>
          <w:szCs w:val="28"/>
          <w:lang w:val="uk-UA"/>
        </w:rPr>
        <w:t>36</w:t>
      </w:r>
      <w:r w:rsidR="004F4F28" w:rsidRPr="00876AA9">
        <w:rPr>
          <w:rFonts w:ascii="Times New Roman" w:hAnsi="Times New Roman" w:cs="Times New Roman"/>
          <w:sz w:val="28"/>
          <w:szCs w:val="28"/>
          <w:lang w:val="uk-UA"/>
        </w:rPr>
        <w:t>]</w:t>
      </w:r>
      <w:r w:rsidR="004F4F28" w:rsidRPr="00186023">
        <w:rPr>
          <w:rFonts w:ascii="Times New Roman" w:hAnsi="Times New Roman" w:cs="Times New Roman"/>
          <w:sz w:val="28"/>
          <w:szCs w:val="28"/>
          <w:lang w:val="uk-UA"/>
        </w:rPr>
        <w:t xml:space="preserve"> та ПСБО  16 [</w:t>
      </w:r>
      <w:r w:rsidR="00876AA9" w:rsidRPr="00876AA9">
        <w:rPr>
          <w:rFonts w:ascii="Times New Roman" w:hAnsi="Times New Roman" w:cs="Times New Roman"/>
          <w:sz w:val="28"/>
          <w:szCs w:val="28"/>
          <w:lang w:val="uk-UA"/>
        </w:rPr>
        <w:t>50</w:t>
      </w:r>
      <w:r w:rsidR="004F4F28" w:rsidRPr="00186023">
        <w:rPr>
          <w:rFonts w:ascii="Times New Roman" w:hAnsi="Times New Roman" w:cs="Times New Roman"/>
          <w:sz w:val="28"/>
          <w:szCs w:val="28"/>
          <w:lang w:val="uk-UA"/>
        </w:rPr>
        <w:t xml:space="preserve">]. Таким чином відсутній чіткий поділ витрат виробництва за статтями витрат,  він носить рекомендований характер. </w:t>
      </w:r>
    </w:p>
    <w:p w:rsidR="004F4F28" w:rsidRPr="00186023" w:rsidRDefault="004F4F28" w:rsidP="004F4F28">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Вважаємо за доцільне, переглянути положення нормативно-правових актів, що регулюють порядок ведення обліку витрат та проведення контрою </w:t>
      </w:r>
      <w:r w:rsidRPr="00186023">
        <w:rPr>
          <w:rFonts w:ascii="Times New Roman" w:hAnsi="Times New Roman" w:cs="Times New Roman"/>
          <w:sz w:val="28"/>
          <w:szCs w:val="28"/>
          <w:lang w:val="uk-UA"/>
        </w:rPr>
        <w:lastRenderedPageBreak/>
        <w:t>(зовнішнього та внутрішнього), з метою встановлення в них положень, що дублюють один одного або ж, взагалі, суперечать між собою.</w:t>
      </w:r>
    </w:p>
    <w:p w:rsidR="000E040E" w:rsidRPr="00186023" w:rsidRDefault="000E040E" w:rsidP="004F4F28">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Проблемним питанням обліку та внутрішнього аудиту витрат на виробництво рослинницької продукції займалися ряд вітчизняних вчених. Особливо слід відмітити праці Ф.Ф. </w:t>
      </w:r>
      <w:proofErr w:type="spellStart"/>
      <w:r w:rsidRPr="00186023">
        <w:rPr>
          <w:rFonts w:ascii="Times New Roman" w:hAnsi="Times New Roman" w:cs="Times New Roman"/>
          <w:sz w:val="28"/>
          <w:szCs w:val="28"/>
          <w:lang w:val="uk-UA"/>
        </w:rPr>
        <w:t>Бутинця</w:t>
      </w:r>
      <w:proofErr w:type="spellEnd"/>
      <w:r w:rsidRPr="00186023">
        <w:rPr>
          <w:rFonts w:ascii="Times New Roman" w:hAnsi="Times New Roman" w:cs="Times New Roman"/>
          <w:sz w:val="28"/>
          <w:szCs w:val="28"/>
          <w:lang w:val="uk-UA"/>
        </w:rPr>
        <w:t xml:space="preserve">, Л.С. </w:t>
      </w:r>
      <w:proofErr w:type="spellStart"/>
      <w:r w:rsidRPr="00186023">
        <w:rPr>
          <w:rFonts w:ascii="Times New Roman" w:hAnsi="Times New Roman" w:cs="Times New Roman"/>
          <w:sz w:val="28"/>
          <w:szCs w:val="28"/>
          <w:lang w:val="uk-UA"/>
        </w:rPr>
        <w:t>Шатковської</w:t>
      </w:r>
      <w:proofErr w:type="spellEnd"/>
      <w:r w:rsidRPr="00186023">
        <w:rPr>
          <w:rFonts w:ascii="Times New Roman" w:hAnsi="Times New Roman" w:cs="Times New Roman"/>
          <w:sz w:val="28"/>
          <w:szCs w:val="28"/>
          <w:lang w:val="uk-UA"/>
        </w:rPr>
        <w:t xml:space="preserve">, Л.К. Сука, В.П. </w:t>
      </w:r>
      <w:proofErr w:type="spellStart"/>
      <w:r w:rsidRPr="00186023">
        <w:rPr>
          <w:rFonts w:ascii="Times New Roman" w:hAnsi="Times New Roman" w:cs="Times New Roman"/>
          <w:sz w:val="28"/>
          <w:szCs w:val="28"/>
          <w:lang w:val="uk-UA"/>
        </w:rPr>
        <w:t>Ярмоленка</w:t>
      </w:r>
      <w:proofErr w:type="spellEnd"/>
      <w:r w:rsidRPr="00186023">
        <w:rPr>
          <w:rFonts w:ascii="Times New Roman" w:hAnsi="Times New Roman" w:cs="Times New Roman"/>
          <w:sz w:val="28"/>
          <w:szCs w:val="28"/>
          <w:lang w:val="uk-UA"/>
        </w:rPr>
        <w:t xml:space="preserve">, </w:t>
      </w:r>
      <w:r w:rsidR="00F2026F">
        <w:rPr>
          <w:rFonts w:ascii="Times New Roman" w:hAnsi="Times New Roman" w:cs="Times New Roman"/>
          <w:sz w:val="28"/>
          <w:szCs w:val="28"/>
          <w:lang w:val="uk-UA"/>
        </w:rPr>
        <w:t xml:space="preserve">П.Т. </w:t>
      </w:r>
      <w:proofErr w:type="spellStart"/>
      <w:r w:rsidR="00F2026F">
        <w:rPr>
          <w:rFonts w:ascii="Times New Roman" w:hAnsi="Times New Roman" w:cs="Times New Roman"/>
          <w:sz w:val="28"/>
          <w:szCs w:val="28"/>
          <w:lang w:val="uk-UA"/>
        </w:rPr>
        <w:t>Са</w:t>
      </w:r>
      <w:r w:rsidR="00293DA7" w:rsidRPr="00186023">
        <w:rPr>
          <w:rFonts w:ascii="Times New Roman" w:hAnsi="Times New Roman" w:cs="Times New Roman"/>
          <w:sz w:val="28"/>
          <w:szCs w:val="28"/>
          <w:lang w:val="uk-UA"/>
        </w:rPr>
        <w:t>блука</w:t>
      </w:r>
      <w:proofErr w:type="spellEnd"/>
      <w:r w:rsidR="00293DA7" w:rsidRPr="00186023">
        <w:rPr>
          <w:rFonts w:ascii="Times New Roman" w:hAnsi="Times New Roman" w:cs="Times New Roman"/>
          <w:sz w:val="28"/>
          <w:szCs w:val="28"/>
          <w:lang w:val="uk-UA"/>
        </w:rPr>
        <w:t xml:space="preserve">, В.Г. </w:t>
      </w:r>
      <w:proofErr w:type="spellStart"/>
      <w:r w:rsidR="00293DA7" w:rsidRPr="00186023">
        <w:rPr>
          <w:rFonts w:ascii="Times New Roman" w:hAnsi="Times New Roman" w:cs="Times New Roman"/>
          <w:sz w:val="28"/>
          <w:szCs w:val="28"/>
          <w:lang w:val="uk-UA"/>
        </w:rPr>
        <w:t>Линника</w:t>
      </w:r>
      <w:proofErr w:type="spellEnd"/>
      <w:r w:rsidR="00293DA7" w:rsidRPr="00186023">
        <w:rPr>
          <w:rFonts w:ascii="Times New Roman" w:hAnsi="Times New Roman" w:cs="Times New Roman"/>
          <w:sz w:val="28"/>
          <w:szCs w:val="28"/>
          <w:lang w:val="uk-UA"/>
        </w:rPr>
        <w:t xml:space="preserve"> та інших. В своїх працях вчені визначали загальні концептуальні засади обліку витрат виробництва із врахуванням галузевих аспектів ведення обліку та проведення внутрішньої аудиторської перевірки. </w:t>
      </w:r>
    </w:p>
    <w:p w:rsidR="00293DA7" w:rsidRPr="00186023" w:rsidRDefault="00293DA7" w:rsidP="004F4F28">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Так, наприклад, В.К. </w:t>
      </w:r>
      <w:proofErr w:type="spellStart"/>
      <w:r w:rsidRPr="00186023">
        <w:rPr>
          <w:rFonts w:ascii="Times New Roman" w:hAnsi="Times New Roman" w:cs="Times New Roman"/>
          <w:sz w:val="28"/>
          <w:szCs w:val="28"/>
          <w:lang w:val="uk-UA"/>
        </w:rPr>
        <w:t>Радостовець</w:t>
      </w:r>
      <w:proofErr w:type="spellEnd"/>
      <w:r w:rsidRPr="00186023">
        <w:rPr>
          <w:rFonts w:ascii="Times New Roman" w:hAnsi="Times New Roman" w:cs="Times New Roman"/>
          <w:sz w:val="28"/>
          <w:szCs w:val="28"/>
          <w:lang w:val="uk-UA"/>
        </w:rPr>
        <w:t xml:space="preserve"> </w:t>
      </w:r>
      <w:r w:rsidR="004B3B1A" w:rsidRPr="00186023">
        <w:rPr>
          <w:rFonts w:ascii="Times New Roman" w:hAnsi="Times New Roman" w:cs="Times New Roman"/>
          <w:sz w:val="28"/>
          <w:szCs w:val="28"/>
          <w:lang w:val="uk-UA"/>
        </w:rPr>
        <w:t xml:space="preserve">був прихильником застосування в обліковій практиці нормативного методу обліку витрат, адже метод дає змогу оперативно визначати суму відхилень фактичної суми витрат від нормативних показників та приймати необхідні регулюючі рішення. Проте даний метод не набув широкого розповсюдження через важкість встановлення норм витрат виробництва. </w:t>
      </w:r>
    </w:p>
    <w:p w:rsidR="00293DA7" w:rsidRPr="00186023" w:rsidRDefault="00D1274A" w:rsidP="00D1274A">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В наукових працях В.В. Борковської проведені дослідження </w:t>
      </w:r>
      <w:r w:rsidR="00637CCD" w:rsidRPr="00186023">
        <w:rPr>
          <w:rFonts w:ascii="Times New Roman" w:hAnsi="Times New Roman" w:cs="Times New Roman"/>
          <w:sz w:val="28"/>
          <w:szCs w:val="28"/>
          <w:lang w:val="uk-UA"/>
        </w:rPr>
        <w:t>теоретичних та практичних</w:t>
      </w:r>
      <w:r w:rsidR="00181639" w:rsidRPr="00186023">
        <w:rPr>
          <w:rFonts w:ascii="Times New Roman" w:hAnsi="Times New Roman" w:cs="Times New Roman"/>
          <w:sz w:val="28"/>
          <w:szCs w:val="28"/>
          <w:lang w:val="uk-UA"/>
        </w:rPr>
        <w:t xml:space="preserve"> питан</w:t>
      </w:r>
      <w:r w:rsidR="00637CCD" w:rsidRPr="00186023">
        <w:rPr>
          <w:rFonts w:ascii="Times New Roman" w:hAnsi="Times New Roman" w:cs="Times New Roman"/>
          <w:sz w:val="28"/>
          <w:szCs w:val="28"/>
          <w:lang w:val="uk-UA"/>
        </w:rPr>
        <w:t>ь</w:t>
      </w:r>
      <w:r w:rsidRPr="00186023">
        <w:rPr>
          <w:rFonts w:ascii="Times New Roman" w:hAnsi="Times New Roman" w:cs="Times New Roman"/>
          <w:sz w:val="28"/>
          <w:szCs w:val="28"/>
          <w:lang w:val="uk-UA"/>
        </w:rPr>
        <w:t xml:space="preserve"> обліку витрат виробництва з урахуванням технологічних особливостей та податкових нюансів обраної галузі, розглянуто облік витрат за видами фінансової, статистичної, податкової та внутрішньогосподарської звітності, обґрунтовано необхідність цілісного підходу до забезпечення інтегрованого обліку витрат виробничого </w:t>
      </w:r>
      <w:r w:rsidRPr="00876AA9">
        <w:rPr>
          <w:rFonts w:ascii="Times New Roman" w:hAnsi="Times New Roman" w:cs="Times New Roman"/>
          <w:sz w:val="28"/>
          <w:szCs w:val="28"/>
          <w:lang w:val="uk-UA"/>
        </w:rPr>
        <w:t>підприємства [</w:t>
      </w:r>
      <w:r w:rsidR="00876AA9" w:rsidRPr="00876AA9">
        <w:rPr>
          <w:rFonts w:ascii="Times New Roman" w:hAnsi="Times New Roman" w:cs="Times New Roman"/>
          <w:sz w:val="28"/>
          <w:szCs w:val="28"/>
          <w:lang w:val="uk-UA"/>
        </w:rPr>
        <w:t>10</w:t>
      </w:r>
      <w:r w:rsidRPr="00876AA9">
        <w:rPr>
          <w:rFonts w:ascii="Times New Roman" w:hAnsi="Times New Roman" w:cs="Times New Roman"/>
          <w:sz w:val="28"/>
          <w:szCs w:val="28"/>
          <w:lang w:val="uk-UA"/>
        </w:rPr>
        <w:t>, с. 4-5]</w:t>
      </w:r>
      <w:r w:rsidR="00181639" w:rsidRPr="00876AA9">
        <w:rPr>
          <w:rFonts w:ascii="Times New Roman" w:hAnsi="Times New Roman" w:cs="Times New Roman"/>
          <w:sz w:val="28"/>
          <w:szCs w:val="28"/>
          <w:lang w:val="uk-UA"/>
        </w:rPr>
        <w:t>.</w:t>
      </w:r>
    </w:p>
    <w:p w:rsidR="00181639" w:rsidRPr="00186023" w:rsidRDefault="00181639" w:rsidP="00181639">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Предметом вивчення в частині обліку та внутрішнього аудиту витрат виробництва Т.Ю. Бондаренко виступили  загальновиробничі витрати. Вченою  було уточнено їх економічну сутність та запропоновано методику аналітичного обліку</w:t>
      </w:r>
      <w:r w:rsidRPr="00876AA9">
        <w:rPr>
          <w:rFonts w:ascii="Times New Roman" w:hAnsi="Times New Roman" w:cs="Times New Roman"/>
          <w:sz w:val="28"/>
          <w:szCs w:val="28"/>
          <w:lang w:val="uk-UA"/>
        </w:rPr>
        <w:t>, що забезпечує єдність інформаційних потреб всіх користувачів інформації [</w:t>
      </w:r>
      <w:r w:rsidR="00876AA9" w:rsidRPr="00876AA9">
        <w:rPr>
          <w:rFonts w:ascii="Times New Roman" w:hAnsi="Times New Roman" w:cs="Times New Roman"/>
          <w:sz w:val="28"/>
          <w:szCs w:val="28"/>
          <w:lang w:val="uk-UA"/>
        </w:rPr>
        <w:t>9</w:t>
      </w:r>
      <w:r w:rsidRPr="00876AA9">
        <w:rPr>
          <w:rFonts w:ascii="Times New Roman" w:hAnsi="Times New Roman" w:cs="Times New Roman"/>
          <w:sz w:val="28"/>
          <w:szCs w:val="28"/>
          <w:lang w:val="uk-UA"/>
        </w:rPr>
        <w:t>].</w:t>
      </w:r>
    </w:p>
    <w:p w:rsidR="00293DA7" w:rsidRPr="00186023" w:rsidRDefault="00293DA7" w:rsidP="004F4F28">
      <w:pPr>
        <w:spacing w:after="0" w:line="360" w:lineRule="auto"/>
        <w:ind w:firstLine="709"/>
        <w:jc w:val="both"/>
        <w:rPr>
          <w:rFonts w:ascii="Times New Roman" w:hAnsi="Times New Roman" w:cs="Times New Roman"/>
          <w:sz w:val="28"/>
          <w:szCs w:val="28"/>
          <w:lang w:val="uk-UA"/>
        </w:rPr>
      </w:pPr>
    </w:p>
    <w:p w:rsidR="00293DA7" w:rsidRPr="00186023" w:rsidRDefault="00293DA7" w:rsidP="004F4F28">
      <w:pPr>
        <w:spacing w:after="0" w:line="360" w:lineRule="auto"/>
        <w:ind w:firstLine="709"/>
        <w:jc w:val="both"/>
        <w:rPr>
          <w:rFonts w:ascii="Times New Roman" w:hAnsi="Times New Roman" w:cs="Times New Roman"/>
          <w:sz w:val="28"/>
          <w:szCs w:val="28"/>
          <w:lang w:val="uk-UA"/>
        </w:rPr>
      </w:pPr>
    </w:p>
    <w:p w:rsidR="005B2A66" w:rsidRPr="00186023" w:rsidRDefault="005B2A66" w:rsidP="008252D4">
      <w:pPr>
        <w:rPr>
          <w:rFonts w:ascii="Times New Roman" w:hAnsi="Times New Roman" w:cs="Times New Roman"/>
          <w:b/>
          <w:sz w:val="28"/>
          <w:szCs w:val="28"/>
          <w:lang w:val="uk-UA"/>
        </w:rPr>
      </w:pPr>
      <w:r w:rsidRPr="00186023">
        <w:rPr>
          <w:rFonts w:ascii="Times New Roman" w:hAnsi="Times New Roman" w:cs="Times New Roman"/>
          <w:b/>
          <w:sz w:val="28"/>
          <w:szCs w:val="28"/>
          <w:lang w:val="uk-UA"/>
        </w:rPr>
        <w:br w:type="page"/>
      </w:r>
    </w:p>
    <w:p w:rsidR="008735A1" w:rsidRPr="00186023" w:rsidRDefault="008735A1">
      <w:pPr>
        <w:rPr>
          <w:rFonts w:ascii="Times New Roman" w:hAnsi="Times New Roman" w:cs="Times New Roman"/>
          <w:b/>
          <w:sz w:val="28"/>
          <w:szCs w:val="28"/>
          <w:lang w:val="uk-UA"/>
        </w:rPr>
        <w:sectPr w:rsidR="008735A1" w:rsidRPr="00186023">
          <w:headerReference w:type="default" r:id="rId10"/>
          <w:pgSz w:w="11906" w:h="16838"/>
          <w:pgMar w:top="1134" w:right="850" w:bottom="1134" w:left="1701" w:header="708" w:footer="708" w:gutter="0"/>
          <w:cols w:space="708"/>
          <w:docGrid w:linePitch="360"/>
        </w:sectPr>
      </w:pPr>
    </w:p>
    <w:p w:rsidR="008735A1" w:rsidRPr="00186023" w:rsidRDefault="008735A1">
      <w:pPr>
        <w:rPr>
          <w:rFonts w:ascii="Times New Roman" w:hAnsi="Times New Roman" w:cs="Times New Roman"/>
          <w:b/>
          <w:sz w:val="28"/>
          <w:szCs w:val="28"/>
          <w:lang w:val="uk-UA"/>
        </w:rPr>
      </w:pPr>
      <w:r w:rsidRPr="00186023">
        <w:rPr>
          <w:rFonts w:ascii="Times New Roman" w:hAnsi="Times New Roman" w:cs="Times New Roman"/>
          <w:b/>
          <w:noProof/>
          <w:sz w:val="28"/>
          <w:szCs w:val="28"/>
          <w:lang w:eastAsia="ru-RU"/>
        </w:rPr>
        <w:lastRenderedPageBreak/>
        <w:drawing>
          <wp:inline distT="0" distB="0" distL="0" distR="0" wp14:anchorId="1087A576" wp14:editId="3EE34901">
            <wp:extent cx="9334500" cy="4476750"/>
            <wp:effectExtent l="0" t="0" r="19050" b="19050"/>
            <wp:docPr id="180" name="Диаграмма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35A1" w:rsidRPr="00186023" w:rsidRDefault="008735A1" w:rsidP="008735A1">
      <w:pPr>
        <w:spacing w:after="0" w:line="360" w:lineRule="auto"/>
        <w:ind w:firstLine="709"/>
        <w:rPr>
          <w:rFonts w:ascii="Times New Roman" w:hAnsi="Times New Roman" w:cs="Times New Roman"/>
          <w:sz w:val="28"/>
          <w:szCs w:val="28"/>
          <w:lang w:val="uk-UA"/>
        </w:rPr>
      </w:pPr>
      <w:r w:rsidRPr="00186023">
        <w:rPr>
          <w:rFonts w:ascii="Times New Roman" w:hAnsi="Times New Roman" w:cs="Times New Roman"/>
          <w:i/>
          <w:sz w:val="28"/>
          <w:szCs w:val="28"/>
          <w:lang w:val="uk-UA"/>
        </w:rPr>
        <w:t>Рис. 1.6</w:t>
      </w:r>
      <w:r w:rsidRPr="00186023">
        <w:rPr>
          <w:rFonts w:ascii="Times New Roman" w:hAnsi="Times New Roman" w:cs="Times New Roman"/>
          <w:sz w:val="28"/>
          <w:szCs w:val="28"/>
          <w:lang w:val="uk-UA"/>
        </w:rPr>
        <w:t xml:space="preserve"> Проблемні питання з обліку витрат виробництва, що розглядаються в спеціальній літературі та знайшли своє відображення в працях провідних вітчизняних вчених</w:t>
      </w:r>
    </w:p>
    <w:p w:rsidR="00181639" w:rsidRPr="00186023" w:rsidRDefault="00181639" w:rsidP="00181639">
      <w:pPr>
        <w:spacing w:after="0" w:line="240" w:lineRule="auto"/>
        <w:ind w:firstLine="709"/>
        <w:jc w:val="both"/>
        <w:rPr>
          <w:rFonts w:ascii="Times New Roman" w:hAnsi="Times New Roman" w:cs="Times New Roman"/>
          <w:sz w:val="24"/>
          <w:szCs w:val="24"/>
          <w:lang w:val="uk-UA"/>
        </w:rPr>
      </w:pPr>
      <w:r w:rsidRPr="00186023">
        <w:rPr>
          <w:rFonts w:ascii="Times New Roman" w:hAnsi="Times New Roman" w:cs="Times New Roman"/>
          <w:sz w:val="24"/>
          <w:szCs w:val="24"/>
          <w:lang w:val="uk-UA"/>
        </w:rPr>
        <w:t>*Джерело: узагальнено автором на підставі інформаційних ресурсів бібліотеки Поліського національного університету</w:t>
      </w:r>
    </w:p>
    <w:p w:rsidR="008735A1" w:rsidRPr="00186023" w:rsidRDefault="008735A1">
      <w:pPr>
        <w:rPr>
          <w:rFonts w:ascii="Times New Roman" w:hAnsi="Times New Roman" w:cs="Times New Roman"/>
          <w:b/>
          <w:sz w:val="28"/>
          <w:szCs w:val="28"/>
          <w:lang w:val="uk-UA"/>
        </w:rPr>
      </w:pPr>
    </w:p>
    <w:p w:rsidR="008735A1" w:rsidRPr="00186023" w:rsidRDefault="008735A1">
      <w:pPr>
        <w:rPr>
          <w:rFonts w:ascii="Times New Roman" w:hAnsi="Times New Roman" w:cs="Times New Roman"/>
          <w:b/>
          <w:sz w:val="28"/>
          <w:szCs w:val="28"/>
          <w:lang w:val="uk-UA"/>
        </w:rPr>
        <w:sectPr w:rsidR="008735A1" w:rsidRPr="00186023" w:rsidSect="008735A1">
          <w:pgSz w:w="16838" w:h="11906" w:orient="landscape"/>
          <w:pgMar w:top="1701" w:right="1134" w:bottom="851" w:left="1134" w:header="709" w:footer="709" w:gutter="0"/>
          <w:cols w:space="708"/>
          <w:docGrid w:linePitch="360"/>
        </w:sectPr>
      </w:pPr>
    </w:p>
    <w:p w:rsidR="00637CCD" w:rsidRPr="00186023" w:rsidRDefault="00637CCD" w:rsidP="00637CCD">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noProof/>
          <w:sz w:val="28"/>
          <w:szCs w:val="28"/>
          <w:lang w:eastAsia="ru-RU"/>
        </w:rPr>
        <w:lastRenderedPageBreak/>
        <w:drawing>
          <wp:inline distT="0" distB="0" distL="0" distR="0" wp14:anchorId="30747A7D" wp14:editId="7F8BE00D">
            <wp:extent cx="5486400" cy="3200400"/>
            <wp:effectExtent l="0" t="0" r="19050" b="19050"/>
            <wp:docPr id="181" name="Диаграмма 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7CCD" w:rsidRPr="00186023" w:rsidRDefault="00637CCD" w:rsidP="00637CCD">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i/>
          <w:sz w:val="28"/>
          <w:szCs w:val="28"/>
          <w:lang w:val="uk-UA"/>
        </w:rPr>
        <w:t>Рис. 1.7</w:t>
      </w:r>
      <w:r w:rsidRPr="00186023">
        <w:rPr>
          <w:rFonts w:ascii="Times New Roman" w:hAnsi="Times New Roman" w:cs="Times New Roman"/>
          <w:sz w:val="28"/>
          <w:szCs w:val="28"/>
          <w:lang w:val="uk-UA"/>
        </w:rPr>
        <w:t xml:space="preserve"> Проблемні питання з обліку витрат, що розглядаються в спеціальній літературі та знайшли своє відображення в працях провідних </w:t>
      </w:r>
      <w:r w:rsidR="00181639" w:rsidRPr="00186023">
        <w:rPr>
          <w:rFonts w:ascii="Times New Roman" w:hAnsi="Times New Roman" w:cs="Times New Roman"/>
          <w:sz w:val="28"/>
          <w:szCs w:val="28"/>
          <w:lang w:val="uk-UA"/>
        </w:rPr>
        <w:t>зарубіжних</w:t>
      </w:r>
      <w:r w:rsidRPr="00186023">
        <w:rPr>
          <w:rFonts w:ascii="Times New Roman" w:hAnsi="Times New Roman" w:cs="Times New Roman"/>
          <w:sz w:val="28"/>
          <w:szCs w:val="28"/>
          <w:lang w:val="uk-UA"/>
        </w:rPr>
        <w:t xml:space="preserve"> вчених</w:t>
      </w:r>
      <w:r w:rsidR="00181639" w:rsidRPr="00186023">
        <w:rPr>
          <w:rFonts w:ascii="Times New Roman" w:hAnsi="Times New Roman" w:cs="Times New Roman"/>
          <w:sz w:val="28"/>
          <w:szCs w:val="28"/>
          <w:lang w:val="uk-UA"/>
        </w:rPr>
        <w:t>*</w:t>
      </w:r>
    </w:p>
    <w:p w:rsidR="00181639" w:rsidRPr="00186023" w:rsidRDefault="00181639" w:rsidP="00181639">
      <w:pPr>
        <w:spacing w:after="0" w:line="240" w:lineRule="auto"/>
        <w:ind w:firstLine="709"/>
        <w:jc w:val="both"/>
        <w:rPr>
          <w:rFonts w:ascii="Times New Roman" w:hAnsi="Times New Roman" w:cs="Times New Roman"/>
          <w:sz w:val="24"/>
          <w:szCs w:val="24"/>
          <w:lang w:val="uk-UA"/>
        </w:rPr>
      </w:pPr>
      <w:r w:rsidRPr="00186023">
        <w:rPr>
          <w:rFonts w:ascii="Times New Roman" w:hAnsi="Times New Roman" w:cs="Times New Roman"/>
          <w:sz w:val="24"/>
          <w:szCs w:val="24"/>
          <w:lang w:val="uk-UA"/>
        </w:rPr>
        <w:t>*Джерело: узагальнено автором на підставі інформаційних ресурсів бібліотеки Поліського національного університету</w:t>
      </w:r>
    </w:p>
    <w:p w:rsidR="00181639" w:rsidRPr="00186023" w:rsidRDefault="00181639" w:rsidP="00637CCD">
      <w:pPr>
        <w:spacing w:after="0" w:line="360" w:lineRule="auto"/>
        <w:ind w:firstLine="709"/>
        <w:jc w:val="both"/>
        <w:rPr>
          <w:rFonts w:ascii="Times New Roman" w:hAnsi="Times New Roman" w:cs="Times New Roman"/>
          <w:sz w:val="28"/>
          <w:szCs w:val="28"/>
          <w:lang w:val="uk-UA"/>
        </w:rPr>
      </w:pPr>
    </w:p>
    <w:p w:rsidR="00637CCD" w:rsidRPr="00186023" w:rsidRDefault="00637CCD" w:rsidP="00182D1D">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Проте, провівши оцінку обліку витрат виробництва можна відмітити необхідність проведення подальших досліджень стосовно обліку витрат виробництва та калькулювання собівартості продукції рослинницької галузі зокрема.</w:t>
      </w:r>
    </w:p>
    <w:p w:rsidR="008735A1" w:rsidRPr="00186023" w:rsidRDefault="008735A1" w:rsidP="00182D1D">
      <w:pPr>
        <w:spacing w:after="0"/>
        <w:ind w:firstLine="709"/>
        <w:rPr>
          <w:rFonts w:ascii="Times New Roman" w:hAnsi="Times New Roman" w:cs="Times New Roman"/>
          <w:b/>
          <w:sz w:val="28"/>
          <w:szCs w:val="28"/>
          <w:lang w:val="uk-UA"/>
        </w:rPr>
      </w:pPr>
    </w:p>
    <w:p w:rsidR="008735A1" w:rsidRPr="00186023" w:rsidRDefault="001133DD" w:rsidP="00182D1D">
      <w:pPr>
        <w:spacing w:after="0" w:line="360" w:lineRule="auto"/>
        <w:ind w:firstLine="709"/>
        <w:jc w:val="center"/>
        <w:rPr>
          <w:rFonts w:ascii="Times New Roman" w:hAnsi="Times New Roman" w:cs="Times New Roman"/>
          <w:b/>
          <w:sz w:val="28"/>
          <w:szCs w:val="28"/>
          <w:lang w:val="uk-UA"/>
        </w:rPr>
      </w:pPr>
      <w:r w:rsidRPr="00186023">
        <w:rPr>
          <w:rFonts w:ascii="Times New Roman" w:hAnsi="Times New Roman" w:cs="Times New Roman"/>
          <w:b/>
          <w:sz w:val="28"/>
          <w:szCs w:val="28"/>
          <w:lang w:val="uk-UA"/>
        </w:rPr>
        <w:t>1.4 Характеристика господарських операцій із формування витрат на виробництво зернових культур</w:t>
      </w:r>
    </w:p>
    <w:p w:rsidR="008735A1" w:rsidRPr="00186023" w:rsidRDefault="008735A1" w:rsidP="00182D1D">
      <w:pPr>
        <w:spacing w:after="0"/>
        <w:ind w:firstLine="709"/>
        <w:rPr>
          <w:rFonts w:ascii="Times New Roman" w:hAnsi="Times New Roman" w:cs="Times New Roman"/>
          <w:b/>
          <w:sz w:val="28"/>
          <w:szCs w:val="28"/>
          <w:lang w:val="uk-UA"/>
        </w:rPr>
      </w:pPr>
    </w:p>
    <w:p w:rsidR="008735A1" w:rsidRPr="00186023" w:rsidRDefault="00182D1D" w:rsidP="00182D1D">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Якщо характеризувати виробництво продукції рослинництва, то найбільш стратегічно важливим для України  є вирощування зернових культур. Саме зернові культури є сировиною для харчової промисловості. Якщо в загальному характеризувати структуру харчових продуктів, що використовується населенням України, то саме зернові продукти складають близько 76 % із загального обсягу.</w:t>
      </w:r>
    </w:p>
    <w:p w:rsidR="00182D1D" w:rsidRPr="00186023" w:rsidRDefault="00182D1D" w:rsidP="00182D1D">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В сільськогосподарських підприємствах всі зернові культури поділяються на дві групи:</w:t>
      </w:r>
    </w:p>
    <w:p w:rsidR="00182D1D" w:rsidRPr="00186023" w:rsidRDefault="00182D1D" w:rsidP="00182D1D">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noProof/>
          <w:sz w:val="28"/>
          <w:szCs w:val="28"/>
          <w:lang w:eastAsia="ru-RU"/>
        </w:rPr>
        <mc:AlternateContent>
          <mc:Choice Requires="wpc">
            <w:drawing>
              <wp:inline distT="0" distB="0" distL="0" distR="0" wp14:anchorId="341F6057" wp14:editId="32BFA89F">
                <wp:extent cx="5486400" cy="2438400"/>
                <wp:effectExtent l="0" t="0" r="0" b="0"/>
                <wp:docPr id="182" name="Полотно 1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3" name="Прямоугольник 183"/>
                        <wps:cNvSpPr/>
                        <wps:spPr>
                          <a:xfrm>
                            <a:off x="1695450" y="28575"/>
                            <a:ext cx="2200275" cy="3238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18D0" w:rsidRPr="00182D1D" w:rsidRDefault="000718D0" w:rsidP="00182D1D">
                              <w:pPr>
                                <w:jc w:val="center"/>
                                <w:rPr>
                                  <w:rFonts w:ascii="Times New Roman" w:hAnsi="Times New Roman" w:cs="Times New Roman"/>
                                  <w:b/>
                                  <w:sz w:val="24"/>
                                  <w:szCs w:val="24"/>
                                  <w:lang w:val="uk-UA"/>
                                </w:rPr>
                              </w:pPr>
                              <w:r w:rsidRPr="00182D1D">
                                <w:rPr>
                                  <w:rFonts w:ascii="Times New Roman" w:hAnsi="Times New Roman" w:cs="Times New Roman"/>
                                  <w:b/>
                                  <w:sz w:val="24"/>
                                  <w:szCs w:val="24"/>
                                  <w:lang w:val="uk-UA"/>
                                </w:rPr>
                                <w:t>Зернові культури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Прямоугольник 184"/>
                        <wps:cNvSpPr/>
                        <wps:spPr>
                          <a:xfrm>
                            <a:off x="1162050" y="483825"/>
                            <a:ext cx="990600" cy="3238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182D1D" w:rsidRDefault="000718D0" w:rsidP="00182D1D">
                              <w:pPr>
                                <w:pStyle w:val="ab"/>
                                <w:spacing w:before="0" w:beforeAutospacing="0" w:after="200" w:afterAutospacing="0" w:line="276" w:lineRule="auto"/>
                                <w:jc w:val="center"/>
                                <w:rPr>
                                  <w:i/>
                                </w:rPr>
                              </w:pPr>
                              <w:r w:rsidRPr="00182D1D">
                                <w:rPr>
                                  <w:rFonts w:eastAsia="Calibri"/>
                                  <w:bCs/>
                                  <w:i/>
                                  <w:lang w:val="uk-UA"/>
                                </w:rPr>
                                <w:t>І група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Прямоугольник 185"/>
                        <wps:cNvSpPr/>
                        <wps:spPr>
                          <a:xfrm>
                            <a:off x="103800" y="942000"/>
                            <a:ext cx="2200275" cy="3238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182D1D" w:rsidRDefault="000718D0" w:rsidP="00182D1D">
                              <w:pPr>
                                <w:pStyle w:val="ab"/>
                                <w:spacing w:before="0" w:beforeAutospacing="0" w:after="200" w:afterAutospacing="0" w:line="276" w:lineRule="auto"/>
                                <w:jc w:val="center"/>
                              </w:pPr>
                              <w:r>
                                <w:rPr>
                                  <w:rFonts w:eastAsia="Calibri"/>
                                  <w:iCs/>
                                  <w:lang w:val="uk-UA"/>
                                </w:rPr>
                                <w:t>Північного походження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6" name="Прямоугольник 186"/>
                        <wps:cNvSpPr/>
                        <wps:spPr>
                          <a:xfrm>
                            <a:off x="3314700" y="472350"/>
                            <a:ext cx="1095375" cy="3238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182D1D">
                              <w:pPr>
                                <w:pStyle w:val="ab"/>
                                <w:spacing w:before="0" w:beforeAutospacing="0" w:after="200" w:afterAutospacing="0" w:line="276" w:lineRule="auto"/>
                                <w:jc w:val="center"/>
                              </w:pPr>
                              <w:r>
                                <w:rPr>
                                  <w:rFonts w:eastAsia="Calibri"/>
                                  <w:i/>
                                  <w:iCs/>
                                  <w:lang w:val="uk-UA"/>
                                </w:rPr>
                                <w:t>ІІ група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 name="Прямоугольник 187"/>
                        <wps:cNvSpPr/>
                        <wps:spPr>
                          <a:xfrm>
                            <a:off x="2866050" y="942000"/>
                            <a:ext cx="2200275" cy="3238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182D1D">
                              <w:pPr>
                                <w:pStyle w:val="ab"/>
                                <w:spacing w:before="0" w:beforeAutospacing="0" w:after="200" w:afterAutospacing="0" w:line="276" w:lineRule="auto"/>
                                <w:jc w:val="center"/>
                              </w:pPr>
                              <w:r>
                                <w:rPr>
                                  <w:rFonts w:eastAsia="Calibri"/>
                                  <w:lang w:val="uk-UA"/>
                                </w:rPr>
                                <w:t>Південного походження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8" name="Прямоугольник 188"/>
                        <wps:cNvSpPr/>
                        <wps:spPr>
                          <a:xfrm>
                            <a:off x="180976" y="1361099"/>
                            <a:ext cx="1733550" cy="82012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182D1D" w:rsidRDefault="000718D0" w:rsidP="003A1C41">
                              <w:pPr>
                                <w:pStyle w:val="ab"/>
                                <w:numPr>
                                  <w:ilvl w:val="0"/>
                                  <w:numId w:val="5"/>
                                </w:numPr>
                                <w:spacing w:before="0" w:beforeAutospacing="0" w:after="0" w:afterAutospacing="0"/>
                                <w:ind w:left="0" w:firstLine="0"/>
                              </w:pPr>
                              <w:r>
                                <w:rPr>
                                  <w:rFonts w:eastAsia="Calibri"/>
                                  <w:lang w:val="uk-UA"/>
                                </w:rPr>
                                <w:t>озима та яра пшениця</w:t>
                              </w:r>
                            </w:p>
                            <w:p w:rsidR="000718D0" w:rsidRPr="00182D1D" w:rsidRDefault="000718D0" w:rsidP="003A1C41">
                              <w:pPr>
                                <w:pStyle w:val="ab"/>
                                <w:numPr>
                                  <w:ilvl w:val="0"/>
                                  <w:numId w:val="5"/>
                                </w:numPr>
                                <w:spacing w:before="0" w:beforeAutospacing="0" w:after="0" w:afterAutospacing="0"/>
                                <w:ind w:left="0" w:firstLine="0"/>
                                <w:jc w:val="both"/>
                              </w:pPr>
                              <w:r>
                                <w:rPr>
                                  <w:rFonts w:eastAsia="Calibri"/>
                                  <w:lang w:val="uk-UA"/>
                                </w:rPr>
                                <w:t>жито</w:t>
                              </w:r>
                            </w:p>
                            <w:p w:rsidR="000718D0" w:rsidRDefault="000718D0" w:rsidP="003A1C41">
                              <w:pPr>
                                <w:pStyle w:val="ab"/>
                                <w:numPr>
                                  <w:ilvl w:val="0"/>
                                  <w:numId w:val="5"/>
                                </w:numPr>
                                <w:spacing w:before="0" w:beforeAutospacing="0" w:after="0" w:afterAutospacing="0"/>
                                <w:ind w:left="0" w:firstLine="0"/>
                                <w:jc w:val="both"/>
                              </w:pPr>
                              <w:r>
                                <w:rPr>
                                  <w:lang w:val="uk-UA"/>
                                </w:rPr>
                                <w:t>овес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9" name="Прямоугольник 189"/>
                        <wps:cNvSpPr/>
                        <wps:spPr>
                          <a:xfrm>
                            <a:off x="3543300" y="1379514"/>
                            <a:ext cx="1523025" cy="819785"/>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182D1D" w:rsidRDefault="000718D0" w:rsidP="003A1C41">
                              <w:pPr>
                                <w:pStyle w:val="a8"/>
                                <w:numPr>
                                  <w:ilvl w:val="0"/>
                                  <w:numId w:val="6"/>
                                </w:numPr>
                                <w:spacing w:after="0" w:line="240" w:lineRule="auto"/>
                                <w:ind w:left="0" w:firstLine="0"/>
                                <w:jc w:val="both"/>
                                <w:rPr>
                                  <w:rFonts w:ascii="Times New Roman" w:eastAsia="Times New Roman" w:hAnsi="Times New Roman" w:cs="Times New Roman"/>
                                  <w:sz w:val="24"/>
                                  <w:szCs w:val="24"/>
                                </w:rPr>
                              </w:pPr>
                              <w:r w:rsidRPr="00182D1D">
                                <w:rPr>
                                  <w:rFonts w:ascii="Times New Roman" w:eastAsia="Calibri" w:hAnsi="Times New Roman" w:cs="Times New Roman"/>
                                  <w:sz w:val="24"/>
                                  <w:szCs w:val="24"/>
                                  <w:lang w:val="uk-UA"/>
                                </w:rPr>
                                <w:t>кукурудза</w:t>
                              </w:r>
                            </w:p>
                            <w:p w:rsidR="000718D0" w:rsidRPr="00182D1D" w:rsidRDefault="000718D0" w:rsidP="003A1C41">
                              <w:pPr>
                                <w:pStyle w:val="a8"/>
                                <w:numPr>
                                  <w:ilvl w:val="0"/>
                                  <w:numId w:val="6"/>
                                </w:numPr>
                                <w:spacing w:after="0" w:line="240" w:lineRule="auto"/>
                                <w:ind w:left="0" w:firstLine="0"/>
                                <w:jc w:val="both"/>
                                <w:rPr>
                                  <w:rFonts w:ascii="Times New Roman" w:eastAsia="Times New Roman" w:hAnsi="Times New Roman" w:cs="Times New Roman"/>
                                  <w:sz w:val="24"/>
                                  <w:szCs w:val="24"/>
                                </w:rPr>
                              </w:pPr>
                              <w:r w:rsidRPr="00182D1D">
                                <w:rPr>
                                  <w:rFonts w:ascii="Times New Roman" w:eastAsia="Calibri" w:hAnsi="Times New Roman" w:cs="Times New Roman"/>
                                  <w:sz w:val="24"/>
                                  <w:szCs w:val="24"/>
                                  <w:lang w:val="uk-UA"/>
                                </w:rPr>
                                <w:t>сорго</w:t>
                              </w:r>
                            </w:p>
                            <w:p w:rsidR="000718D0" w:rsidRPr="00182D1D" w:rsidRDefault="000718D0" w:rsidP="003A1C41">
                              <w:pPr>
                                <w:pStyle w:val="a8"/>
                                <w:numPr>
                                  <w:ilvl w:val="0"/>
                                  <w:numId w:val="6"/>
                                </w:numPr>
                                <w:spacing w:after="0" w:line="240" w:lineRule="auto"/>
                                <w:ind w:left="0" w:firstLine="0"/>
                                <w:jc w:val="both"/>
                                <w:rPr>
                                  <w:rFonts w:ascii="Times New Roman" w:eastAsia="Times New Roman" w:hAnsi="Times New Roman" w:cs="Times New Roman"/>
                                  <w:sz w:val="24"/>
                                  <w:szCs w:val="24"/>
                                </w:rPr>
                              </w:pPr>
                              <w:r w:rsidRPr="00182D1D">
                                <w:rPr>
                                  <w:rFonts w:ascii="Times New Roman" w:eastAsia="Calibri" w:hAnsi="Times New Roman" w:cs="Times New Roman"/>
                                  <w:sz w:val="24"/>
                                  <w:szCs w:val="24"/>
                                  <w:lang w:val="uk-UA"/>
                                </w:rPr>
                                <w:t>гречка</w:t>
                              </w:r>
                            </w:p>
                            <w:p w:rsidR="000718D0" w:rsidRPr="00182D1D" w:rsidRDefault="000718D0" w:rsidP="003A1C41">
                              <w:pPr>
                                <w:pStyle w:val="a8"/>
                                <w:numPr>
                                  <w:ilvl w:val="0"/>
                                  <w:numId w:val="6"/>
                                </w:numPr>
                                <w:spacing w:after="0" w:line="240" w:lineRule="auto"/>
                                <w:ind w:left="0" w:firstLine="0"/>
                                <w:jc w:val="both"/>
                                <w:rPr>
                                  <w:rFonts w:ascii="Times New Roman" w:eastAsia="Times New Roman" w:hAnsi="Times New Roman" w:cs="Times New Roman"/>
                                  <w:sz w:val="24"/>
                                  <w:szCs w:val="24"/>
                                </w:rPr>
                              </w:pPr>
                              <w:r w:rsidRPr="00182D1D">
                                <w:rPr>
                                  <w:rFonts w:ascii="Times New Roman" w:eastAsia="Calibri" w:hAnsi="Times New Roman" w:cs="Times New Roman"/>
                                  <w:sz w:val="24"/>
                                  <w:szCs w:val="24"/>
                                  <w:lang w:val="uk-UA"/>
                                </w:rPr>
                                <w:t>рис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2" name="Прямая соединительная линия 192"/>
                        <wps:cNvCnPr/>
                        <wps:spPr>
                          <a:xfrm flipH="1">
                            <a:off x="1457325" y="200025"/>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Прямая соединительная линия 193"/>
                        <wps:cNvCnPr/>
                        <wps:spPr>
                          <a:xfrm flipH="1">
                            <a:off x="3895725" y="200025"/>
                            <a:ext cx="238125" cy="0"/>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94" name="Прямая соединительная линия 194"/>
                        <wps:cNvCnPr/>
                        <wps:spPr>
                          <a:xfrm>
                            <a:off x="1457325" y="200025"/>
                            <a:ext cx="0" cy="272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5" name="Прямая соединительная линия 195"/>
                        <wps:cNvCnPr/>
                        <wps:spPr>
                          <a:xfrm>
                            <a:off x="4133850" y="212045"/>
                            <a:ext cx="0" cy="271780"/>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96" name="Прямая соединительная линия 196"/>
                        <wps:cNvCnPr/>
                        <wps:spPr>
                          <a:xfrm flipH="1">
                            <a:off x="923925" y="627675"/>
                            <a:ext cx="238125" cy="0"/>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97" name="Прямая соединительная линия 197"/>
                        <wps:cNvCnPr/>
                        <wps:spPr>
                          <a:xfrm flipH="1">
                            <a:off x="4410075" y="645750"/>
                            <a:ext cx="238125" cy="0"/>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198" name="Прямая со стрелкой 198"/>
                        <wps:cNvCnPr/>
                        <wps:spPr>
                          <a:xfrm>
                            <a:off x="923925" y="627675"/>
                            <a:ext cx="0" cy="2962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9" name="Прямая со стрелкой 199"/>
                        <wps:cNvCnPr/>
                        <wps:spPr>
                          <a:xfrm>
                            <a:off x="4648200" y="646090"/>
                            <a:ext cx="0" cy="295910"/>
                          </a:xfrm>
                          <a:prstGeom prst="straightConnector1">
                            <a:avLst/>
                          </a:prstGeom>
                          <a:noFill/>
                          <a:ln w="9525" cap="flat" cmpd="sng" algn="ctr">
                            <a:solidFill>
                              <a:sysClr val="windowText" lastClr="000000"/>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200" name="Прямая соединительная линия 200"/>
                        <wps:cNvCnPr/>
                        <wps:spPr>
                          <a:xfrm>
                            <a:off x="2304075" y="1085850"/>
                            <a:ext cx="19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 name="Прямая соединительная линия 201"/>
                        <wps:cNvCnPr/>
                        <wps:spPr>
                          <a:xfrm>
                            <a:off x="2674915" y="1084875"/>
                            <a:ext cx="191135" cy="0"/>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202" name="Прямая соединительная линия 202"/>
                        <wps:cNvCnPr/>
                        <wps:spPr>
                          <a:xfrm>
                            <a:off x="2495550" y="1085850"/>
                            <a:ext cx="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Прямая соединительная линия 203"/>
                        <wps:cNvCnPr/>
                        <wps:spPr>
                          <a:xfrm>
                            <a:off x="2675550" y="1085850"/>
                            <a:ext cx="0" cy="685800"/>
                          </a:xfrm>
                          <a:prstGeom prst="line">
                            <a:avLst/>
                          </a:prstGeom>
                          <a:noFill/>
                          <a:ln w="9525" cap="flat" cmpd="sng" algn="ctr">
                            <a:solidFill>
                              <a:sysClr val="windowText" lastClr="000000"/>
                            </a:solidFill>
                            <a:prstDash val="solid"/>
                          </a:ln>
                          <a:effectLst/>
                        </wps:spPr>
                        <wps:style>
                          <a:lnRef idx="1">
                            <a:schemeClr val="accent1"/>
                          </a:lnRef>
                          <a:fillRef idx="0">
                            <a:schemeClr val="accent1"/>
                          </a:fillRef>
                          <a:effectRef idx="0">
                            <a:schemeClr val="accent1"/>
                          </a:effectRef>
                          <a:fontRef idx="minor">
                            <a:schemeClr val="tx1"/>
                          </a:fontRef>
                        </wps:style>
                        <wps:bodyPr/>
                      </wps:wsp>
                      <wps:wsp>
                        <wps:cNvPr id="204" name="Прямая со стрелкой 204"/>
                        <wps:cNvCnPr/>
                        <wps:spPr>
                          <a:xfrm>
                            <a:off x="2675550" y="1771650"/>
                            <a:ext cx="867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5" name="Прямая со стрелкой 205"/>
                        <wps:cNvCnPr>
                          <a:endCxn id="188" idx="3"/>
                        </wps:cNvCnPr>
                        <wps:spPr>
                          <a:xfrm flipH="1" flipV="1">
                            <a:off x="1914526" y="1771162"/>
                            <a:ext cx="581024" cy="48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182" o:spid="_x0000_s1147" editas="canvas" style="width:6in;height:192pt;mso-position-horizontal-relative:char;mso-position-vertical-relative:line" coordsize="54864,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">
                <v:shape id="_x0000_s1148" type="#_x0000_t75" style="position:absolute;width:54864;height:24384;visibility:visible;mso-wrap-style:square">
                  <v:fill o:detectmouseclick="t"/>
                  <v:path o:connecttype="none"/>
                </v:shape>
                <v:rect id="Прямоугольник 183" o:spid="_x0000_s1149" style="position:absolute;left:16954;top:285;width:2200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kh9sAA&#10;AADcAAAADwAAAGRycy9kb3ducmV2LnhtbERPzWoCMRC+F3yHMIK3mlWhyNYoIgriwdK1DzBsxs3i&#10;ZhKTqOvbm0Kht/n4fmex6m0n7hRi61jBZFyAIK6dbrlR8HPavc9BxISssXNMCp4UYbUcvC2w1O7B&#10;33SvUiNyCMcSFZiUfCllrA1ZjGPniTN3dsFiyjA0Ugd85HDbyWlRfEiLLecGg542hupLdbMKfFj7&#10;L7M1p11/DPtDc6tac30qNRr2608Qifr0L/5z73WeP5/B7zP5Ar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zkh9sAAAADcAAAADwAAAAAAAAAAAAAAAACYAgAAZHJzL2Rvd25y&#10;ZXYueG1sUEsFBgAAAAAEAAQA9QAAAIUDAAAAAA==&#10;" fillcolor="white [3201]" strokecolor="black [3213]" strokeweight="1pt">
                  <v:textbox>
                    <w:txbxContent>
                      <w:p w:rsidR="0080226E" w:rsidRPr="00182D1D" w:rsidRDefault="0080226E" w:rsidP="00182D1D">
                        <w:pPr>
                          <w:jc w:val="center"/>
                          <w:rPr>
                            <w:rFonts w:ascii="Times New Roman" w:hAnsi="Times New Roman" w:cs="Times New Roman"/>
                            <w:b/>
                            <w:sz w:val="24"/>
                            <w:szCs w:val="24"/>
                            <w:lang w:val="uk-UA"/>
                          </w:rPr>
                        </w:pPr>
                        <w:r w:rsidRPr="00182D1D">
                          <w:rPr>
                            <w:rFonts w:ascii="Times New Roman" w:hAnsi="Times New Roman" w:cs="Times New Roman"/>
                            <w:b/>
                            <w:sz w:val="24"/>
                            <w:szCs w:val="24"/>
                            <w:lang w:val="uk-UA"/>
                          </w:rPr>
                          <w:t>Зернові культури</w:t>
                        </w:r>
                      </w:p>
                    </w:txbxContent>
                  </v:textbox>
                </v:rect>
                <v:rect id="Прямоугольник 184" o:spid="_x0000_s1150" style="position:absolute;left:11620;top:4838;width:990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vhMEA&#10;AADcAAAADwAAAGRycy9kb3ducmV2LnhtbERP32vCMBB+F/wfwgl7s6ljDK1GEWEggz2sU5+P5myK&#10;zaU0sWb+9Ysg7O0+vp+32kTbioF63zhWMMtyEMSV0w3XCg4/H9M5CB+QNbaOScEvedisx6MVFtrd&#10;+JuGMtQihbAvUIEJoSuk9JUhiz5zHXHizq63GBLsa6l7vKVw28rXPH+XFhtODQY72hmqLuXVKvj0&#10;9+tQaf8VTTT7xfGU30u+KPUyidsliEAx/Iuf7r1O8+dv8HgmX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nb4TBAAAA3AAAAA8AAAAAAAAAAAAAAAAAmAIAAGRycy9kb3du&#10;cmV2LnhtbFBLBQYAAAAABAAEAPUAAACGAwAAAAA=&#10;" fillcolor="window" strokecolor="windowText" strokeweight="1pt">
                  <v:textbox>
                    <w:txbxContent>
                      <w:p w:rsidR="0080226E" w:rsidRPr="00182D1D" w:rsidRDefault="0080226E" w:rsidP="00182D1D">
                        <w:pPr>
                          <w:pStyle w:val="ab"/>
                          <w:spacing w:before="0" w:beforeAutospacing="0" w:after="200" w:afterAutospacing="0" w:line="276" w:lineRule="auto"/>
                          <w:jc w:val="center"/>
                          <w:rPr>
                            <w:i/>
                          </w:rPr>
                        </w:pPr>
                        <w:r w:rsidRPr="00182D1D">
                          <w:rPr>
                            <w:rFonts w:eastAsia="Calibri"/>
                            <w:bCs/>
                            <w:i/>
                            <w:lang w:val="uk-UA"/>
                          </w:rPr>
                          <w:t>І група</w:t>
                        </w:r>
                      </w:p>
                    </w:txbxContent>
                  </v:textbox>
                </v:rect>
                <v:rect id="Прямоугольник 185" o:spid="_x0000_s1151" style="position:absolute;left:1038;top:9420;width:22002;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vKH8EA&#10;AADcAAAADwAAAGRycy9kb3ducmV2LnhtbERP32vCMBB+F/wfwgl7s6mDDa1GEWEggz2sU5+P5myK&#10;zaU0sWb+9Ysg7O0+vp+32kTbioF63zhWMMtyEMSV0w3XCg4/H9M5CB+QNbaOScEvedisx6MVFtrd&#10;+JuGMtQihbAvUIEJoSuk9JUhiz5zHXHizq63GBLsa6l7vKVw28rXPH+XFhtODQY72hmqLuXVKvj0&#10;9+tQaf8VTTT7xfGU30u+KPUyidsliEAx/Iuf7r1O8+dv8HgmX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ryh/BAAAA3AAAAA8AAAAAAAAAAAAAAAAAmAIAAGRycy9kb3du&#10;cmV2LnhtbFBLBQYAAAAABAAEAPUAAACGAwAAAAA=&#10;" fillcolor="window" strokecolor="windowText" strokeweight="1pt">
                  <v:textbox>
                    <w:txbxContent>
                      <w:p w:rsidR="0080226E" w:rsidRPr="00182D1D" w:rsidRDefault="0080226E" w:rsidP="00182D1D">
                        <w:pPr>
                          <w:pStyle w:val="ab"/>
                          <w:spacing w:before="0" w:beforeAutospacing="0" w:after="200" w:afterAutospacing="0" w:line="276" w:lineRule="auto"/>
                          <w:jc w:val="center"/>
                        </w:pPr>
                        <w:r>
                          <w:rPr>
                            <w:rFonts w:eastAsia="Calibri"/>
                            <w:iCs/>
                            <w:lang w:val="uk-UA"/>
                          </w:rPr>
                          <w:t>Північного походження</w:t>
                        </w:r>
                      </w:p>
                    </w:txbxContent>
                  </v:textbox>
                </v:rect>
                <v:rect id="Прямоугольник 186" o:spid="_x0000_s1152" style="position:absolute;left:33147;top:4723;width:10953;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lUaMIA&#10;AADcAAAADwAAAGRycy9kb3ducmV2LnhtbERPPWvDMBDdC/kP4gLdarkZTOpYCaUQCIUOcZvMh3W1&#10;TKyTsRRH9a+PCoVu93ifV+2i7cVEo+8cK3jOchDEjdMdtwq+PvdPaxA+IGvsHZOCH/Kw2y4eKiy1&#10;u/GRpjq0IoWwL1GBCWEopfSNIYs+cwNx4r7daDEkOLZSj3hL4baXqzwvpMWOU4PBgd4MNZf6ahW8&#10;+/k6Ndp/RBPN4eV0zueaL0o9LuPrBkSgGP7Ff+6DTvPXBfw+ky6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RowgAAANwAAAAPAAAAAAAAAAAAAAAAAJgCAABkcnMvZG93&#10;bnJldi54bWxQSwUGAAAAAAQABAD1AAAAhwMAAAAA&#10;" fillcolor="window" strokecolor="windowText" strokeweight="1pt">
                  <v:textbox>
                    <w:txbxContent>
                      <w:p w:rsidR="0080226E" w:rsidRDefault="0080226E" w:rsidP="00182D1D">
                        <w:pPr>
                          <w:pStyle w:val="ab"/>
                          <w:spacing w:before="0" w:beforeAutospacing="0" w:after="200" w:afterAutospacing="0" w:line="276" w:lineRule="auto"/>
                          <w:jc w:val="center"/>
                        </w:pPr>
                        <w:r>
                          <w:rPr>
                            <w:rFonts w:eastAsia="Calibri"/>
                            <w:i/>
                            <w:iCs/>
                            <w:lang w:val="uk-UA"/>
                          </w:rPr>
                          <w:t>ІІ група</w:t>
                        </w:r>
                      </w:p>
                    </w:txbxContent>
                  </v:textbox>
                </v:rect>
                <v:rect id="Прямоугольник 187" o:spid="_x0000_s1153" style="position:absolute;left:28660;top:9420;width:22003;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x88EA&#10;AADcAAAADwAAAGRycy9kb3ducmV2LnhtbERPTWsCMRC9C/6HMEJvbtYeWl2NIkJBCj10q56HzbhZ&#10;3EyWTVxTf30jCL3N433OahNtKwbqfeNYwSzLQRBXTjdcKzj8fEznIHxA1tg6JgW/5GGzHo9WWGh3&#10;428aylCLFMK+QAUmhK6Q0leGLPrMdcSJO7veYkiwr6Xu8ZbCbStf8/xNWmw4NRjsaGeoupRXq+DT&#10;369Dpf1XNNHsF8dTfi/5otTLJG6XIALF8C9+uvc6zZ+/w+OZdIF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18fPBAAAA3AAAAA8AAAAAAAAAAAAAAAAAmAIAAGRycy9kb3du&#10;cmV2LnhtbFBLBQYAAAAABAAEAPUAAACGAwAAAAA=&#10;" fillcolor="window" strokecolor="windowText" strokeweight="1pt">
                  <v:textbox>
                    <w:txbxContent>
                      <w:p w:rsidR="0080226E" w:rsidRDefault="0080226E" w:rsidP="00182D1D">
                        <w:pPr>
                          <w:pStyle w:val="ab"/>
                          <w:spacing w:before="0" w:beforeAutospacing="0" w:after="200" w:afterAutospacing="0" w:line="276" w:lineRule="auto"/>
                          <w:jc w:val="center"/>
                        </w:pPr>
                        <w:r>
                          <w:rPr>
                            <w:rFonts w:eastAsia="Calibri"/>
                            <w:lang w:val="uk-UA"/>
                          </w:rPr>
                          <w:t>Південного походження</w:t>
                        </w:r>
                      </w:p>
                    </w:txbxContent>
                  </v:textbox>
                </v:rect>
                <v:rect id="Прямоугольник 188" o:spid="_x0000_s1154" style="position:absolute;left:1809;top:13610;width:17336;height:82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lgcQA&#10;AADcAAAADwAAAGRycy9kb3ducmV2LnhtbESPQWsCMRCF74X+hzAFbzVrD2K3RilCQQQPbmvPw2a6&#10;WdxMlk1co7/eOQi9zfDevPfNcp19p0YaYhvYwGxagCKug225MfDz/fW6ABUTssUuMBm4UoT16vlp&#10;iaUNFz7QWKVGSQjHEg24lPpS61g78hinoScW7S8MHpOsQ6PtgBcJ951+K4q59tiyNDjsaeOoPlVn&#10;b2AXb+extnGfXXbb9+Nvcav4ZMzkJX9+gEqU07/5cb21gr8QWnlGJt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ZYHEAAAA3AAAAA8AAAAAAAAAAAAAAAAAmAIAAGRycy9k&#10;b3ducmV2LnhtbFBLBQYAAAAABAAEAPUAAACJAwAAAAA=&#10;" fillcolor="window" strokecolor="windowText" strokeweight="1pt">
                  <v:textbox>
                    <w:txbxContent>
                      <w:p w:rsidR="0080226E" w:rsidRPr="00182D1D" w:rsidRDefault="0080226E" w:rsidP="003A1C41">
                        <w:pPr>
                          <w:pStyle w:val="ab"/>
                          <w:numPr>
                            <w:ilvl w:val="0"/>
                            <w:numId w:val="5"/>
                          </w:numPr>
                          <w:spacing w:before="0" w:beforeAutospacing="0" w:after="0" w:afterAutospacing="0"/>
                          <w:ind w:left="0" w:firstLine="0"/>
                        </w:pPr>
                        <w:r>
                          <w:rPr>
                            <w:rFonts w:eastAsia="Calibri"/>
                            <w:lang w:val="uk-UA"/>
                          </w:rPr>
                          <w:t>озима та яра пшениця</w:t>
                        </w:r>
                      </w:p>
                      <w:p w:rsidR="0080226E" w:rsidRPr="00182D1D" w:rsidRDefault="0080226E" w:rsidP="003A1C41">
                        <w:pPr>
                          <w:pStyle w:val="ab"/>
                          <w:numPr>
                            <w:ilvl w:val="0"/>
                            <w:numId w:val="5"/>
                          </w:numPr>
                          <w:spacing w:before="0" w:beforeAutospacing="0" w:after="0" w:afterAutospacing="0"/>
                          <w:ind w:left="0" w:firstLine="0"/>
                          <w:jc w:val="both"/>
                        </w:pPr>
                        <w:r>
                          <w:rPr>
                            <w:rFonts w:eastAsia="Calibri"/>
                            <w:lang w:val="uk-UA"/>
                          </w:rPr>
                          <w:t>жито</w:t>
                        </w:r>
                      </w:p>
                      <w:p w:rsidR="0080226E" w:rsidRDefault="0080226E" w:rsidP="003A1C41">
                        <w:pPr>
                          <w:pStyle w:val="ab"/>
                          <w:numPr>
                            <w:ilvl w:val="0"/>
                            <w:numId w:val="5"/>
                          </w:numPr>
                          <w:spacing w:before="0" w:beforeAutospacing="0" w:after="0" w:afterAutospacing="0"/>
                          <w:ind w:left="0" w:firstLine="0"/>
                          <w:jc w:val="both"/>
                        </w:pPr>
                        <w:r>
                          <w:rPr>
                            <w:lang w:val="uk-UA"/>
                          </w:rPr>
                          <w:t>овес</w:t>
                        </w:r>
                      </w:p>
                    </w:txbxContent>
                  </v:textbox>
                </v:rect>
                <v:rect id="Прямоугольник 189" o:spid="_x0000_s1155" style="position:absolute;left:35433;top:13795;width:15230;height:8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AGsAA&#10;AADcAAAADwAAAGRycy9kb3ducmV2LnhtbERPTYvCMBC9C/sfwix409Q9iHaNsggLIniw6p6HZrYp&#10;NpPSxBr99UYQvM3jfc5iFW0jeup87VjBZJyBIC6drrlScDz8jmYgfEDW2DgmBTfysFp+DBaYa3fl&#10;PfVFqEQKYZ+jAhNCm0vpS0MW/di1xIn7d53FkGBXSd3hNYXbRn5l2VRarDk1GGxpbag8FxerYOvv&#10;l77UfhdNNJv56S+7F3xWavgZf75BBIrhLX65NzrNn83h+Uy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bAGsAAAADcAAAADwAAAAAAAAAAAAAAAACYAgAAZHJzL2Rvd25y&#10;ZXYueG1sUEsFBgAAAAAEAAQA9QAAAIUDAAAAAA==&#10;" fillcolor="window" strokecolor="windowText" strokeweight="1pt">
                  <v:textbox>
                    <w:txbxContent>
                      <w:p w:rsidR="0080226E" w:rsidRPr="00182D1D" w:rsidRDefault="0080226E" w:rsidP="003A1C41">
                        <w:pPr>
                          <w:pStyle w:val="a8"/>
                          <w:numPr>
                            <w:ilvl w:val="0"/>
                            <w:numId w:val="6"/>
                          </w:numPr>
                          <w:spacing w:after="0" w:line="240" w:lineRule="auto"/>
                          <w:ind w:left="0" w:firstLine="0"/>
                          <w:jc w:val="both"/>
                          <w:rPr>
                            <w:rFonts w:ascii="Times New Roman" w:eastAsia="Times New Roman" w:hAnsi="Times New Roman" w:cs="Times New Roman"/>
                            <w:sz w:val="24"/>
                            <w:szCs w:val="24"/>
                          </w:rPr>
                        </w:pPr>
                        <w:r w:rsidRPr="00182D1D">
                          <w:rPr>
                            <w:rFonts w:ascii="Times New Roman" w:eastAsia="Calibri" w:hAnsi="Times New Roman" w:cs="Times New Roman"/>
                            <w:sz w:val="24"/>
                            <w:szCs w:val="24"/>
                            <w:lang w:val="uk-UA"/>
                          </w:rPr>
                          <w:t>кукурудза</w:t>
                        </w:r>
                      </w:p>
                      <w:p w:rsidR="0080226E" w:rsidRPr="00182D1D" w:rsidRDefault="0080226E" w:rsidP="003A1C41">
                        <w:pPr>
                          <w:pStyle w:val="a8"/>
                          <w:numPr>
                            <w:ilvl w:val="0"/>
                            <w:numId w:val="6"/>
                          </w:numPr>
                          <w:spacing w:after="0" w:line="240" w:lineRule="auto"/>
                          <w:ind w:left="0" w:firstLine="0"/>
                          <w:jc w:val="both"/>
                          <w:rPr>
                            <w:rFonts w:ascii="Times New Roman" w:eastAsia="Times New Roman" w:hAnsi="Times New Roman" w:cs="Times New Roman"/>
                            <w:sz w:val="24"/>
                            <w:szCs w:val="24"/>
                          </w:rPr>
                        </w:pPr>
                        <w:r w:rsidRPr="00182D1D">
                          <w:rPr>
                            <w:rFonts w:ascii="Times New Roman" w:eastAsia="Calibri" w:hAnsi="Times New Roman" w:cs="Times New Roman"/>
                            <w:sz w:val="24"/>
                            <w:szCs w:val="24"/>
                            <w:lang w:val="uk-UA"/>
                          </w:rPr>
                          <w:t>сорго</w:t>
                        </w:r>
                      </w:p>
                      <w:p w:rsidR="0080226E" w:rsidRPr="00182D1D" w:rsidRDefault="0080226E" w:rsidP="003A1C41">
                        <w:pPr>
                          <w:pStyle w:val="a8"/>
                          <w:numPr>
                            <w:ilvl w:val="0"/>
                            <w:numId w:val="6"/>
                          </w:numPr>
                          <w:spacing w:after="0" w:line="240" w:lineRule="auto"/>
                          <w:ind w:left="0" w:firstLine="0"/>
                          <w:jc w:val="both"/>
                          <w:rPr>
                            <w:rFonts w:ascii="Times New Roman" w:eastAsia="Times New Roman" w:hAnsi="Times New Roman" w:cs="Times New Roman"/>
                            <w:sz w:val="24"/>
                            <w:szCs w:val="24"/>
                          </w:rPr>
                        </w:pPr>
                        <w:r w:rsidRPr="00182D1D">
                          <w:rPr>
                            <w:rFonts w:ascii="Times New Roman" w:eastAsia="Calibri" w:hAnsi="Times New Roman" w:cs="Times New Roman"/>
                            <w:sz w:val="24"/>
                            <w:szCs w:val="24"/>
                            <w:lang w:val="uk-UA"/>
                          </w:rPr>
                          <w:t>гречка</w:t>
                        </w:r>
                      </w:p>
                      <w:p w:rsidR="0080226E" w:rsidRPr="00182D1D" w:rsidRDefault="0080226E" w:rsidP="003A1C41">
                        <w:pPr>
                          <w:pStyle w:val="a8"/>
                          <w:numPr>
                            <w:ilvl w:val="0"/>
                            <w:numId w:val="6"/>
                          </w:numPr>
                          <w:spacing w:after="0" w:line="240" w:lineRule="auto"/>
                          <w:ind w:left="0" w:firstLine="0"/>
                          <w:jc w:val="both"/>
                          <w:rPr>
                            <w:rFonts w:ascii="Times New Roman" w:eastAsia="Times New Roman" w:hAnsi="Times New Roman" w:cs="Times New Roman"/>
                            <w:sz w:val="24"/>
                            <w:szCs w:val="24"/>
                          </w:rPr>
                        </w:pPr>
                        <w:r w:rsidRPr="00182D1D">
                          <w:rPr>
                            <w:rFonts w:ascii="Times New Roman" w:eastAsia="Calibri" w:hAnsi="Times New Roman" w:cs="Times New Roman"/>
                            <w:sz w:val="24"/>
                            <w:szCs w:val="24"/>
                            <w:lang w:val="uk-UA"/>
                          </w:rPr>
                          <w:t>рис</w:t>
                        </w:r>
                      </w:p>
                    </w:txbxContent>
                  </v:textbox>
                </v:rect>
                <v:line id="Прямая соединительная линия 192" o:spid="_x0000_s1156" style="position:absolute;flip:x;visibility:visible;mso-wrap-style:square" from="14573,2000" to="16954,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iZ8EAAADcAAAADwAAAGRycy9kb3ducmV2LnhtbERPzWoCMRC+F3yHMIK3mlWs6GqUVhCk&#10;F6n6AMNm3CxuJmsSdd2nN4VCb/Px/c5y3dpa3MmHyrGC0TADQVw4XXGp4HTcvs9AhIissXZMCp4U&#10;YL3qvS0x1+7BP3Q/xFKkEA45KjAxNrmUoTBkMQxdQ5y4s/MWY4K+lNrjI4XbWo6zbCotVpwaDDa0&#10;MVRcDjeroO7iqZt/bUyXXSdPvd9Pnf/4VmrQbz8XICK18V/8597pNH8+ht9n0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ROJnwQAAANwAAAAPAAAAAAAAAAAAAAAA&#10;AKECAABkcnMvZG93bnJldi54bWxQSwUGAAAAAAQABAD5AAAAjwMAAAAA&#10;" strokecolor="black [3213]"/>
                <v:line id="Прямая соединительная линия 193" o:spid="_x0000_s1157" style="position:absolute;flip:x;visibility:visible;mso-wrap-style:square" from="38957,2000" to="41338,2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ddgcQAAADcAAAADwAAAGRycy9kb3ducmV2LnhtbERPTWvCQBC9F/wPywje6kYLpaauUrWC&#10;J6vWS25jdsymyc6G7Kqpv75bKPQ2j/c503lna3Gl1peOFYyGCQji3OmSCwXHz/XjCwgfkDXWjknB&#10;N3mYz3oPU0y1u/GerodQiBjCPkUFJoQmldLnhiz6oWuII3d2rcUQYVtI3eIthttajpPkWVosOTYY&#10;bGhpKK8OF6tgdd9V2yzLxlX9YY6j90XztTplSg363dsriEBd+Bf/uTc6zp88we8z8QI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R12BxAAAANwAAAAPAAAAAAAAAAAA&#10;AAAAAKECAABkcnMvZG93bnJldi54bWxQSwUGAAAAAAQABAD5AAAAkgMAAAAA&#10;" strokecolor="windowText"/>
                <v:line id="Прямая соединительная линия 194" o:spid="_x0000_s1158" style="position:absolute;visibility:visible;mso-wrap-style:square" from="14573,2000" to="14573,4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f/MQAAADcAAAADwAAAGRycy9kb3ducmV2LnhtbERPTWvCQBC9C/0PyxS86UZRY1NXCYLQ&#10;2pO2pdchO02i2dmwu8bor+8WCr3N433OatObRnTkfG1ZwWScgCAurK65VPDxvhstQfiArLGxTApu&#10;5GGzfhisMNP2ygfqjqEUMYR9hgqqENpMSl9UZNCPbUscuW/rDIYIXSm1w2sMN42cJslCGqw5NlTY&#10;0rai4ny8GAXLYn9yeZq/TuafbXrvpm+L3Veq1PCxz59BBOrDv/jP/aLj/KcZ/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EZ/8xAAAANwAAAAPAAAAAAAAAAAA&#10;AAAAAKECAABkcnMvZG93bnJldi54bWxQSwUGAAAAAAQABAD5AAAAkgMAAAAA&#10;" strokecolor="black [3213]"/>
                <v:line id="Прямая соединительная линия 195" o:spid="_x0000_s1159" style="position:absolute;visibility:visible;mso-wrap-style:square" from="41338,2120" to="41338,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521sQAAADcAAAADwAAAGRycy9kb3ducmV2LnhtbERPTWvCQBC9C/0PyxR6kbppiaKpq0io&#10;0KOmRTwO2TGJzc6m2W2S+utdQehtHu9zluvB1KKj1lWWFbxMIhDEudUVFwq+PrfPcxDOI2usLZOC&#10;P3KwXj2Mlpho2/OeuswXIoSwS1BB6X2TSOnykgy6iW2IA3eyrUEfYFtI3WIfwk0tX6NoJg1WHBpK&#10;bCgtKf/Ofo2CIj2Pf47Z+RL72fvcbuPd4XDaKPX0OGzeQHga/L/47v7QYf5iCrdnwgV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LnbWxAAAANwAAAAPAAAAAAAAAAAA&#10;AAAAAKECAABkcnMvZG93bnJldi54bWxQSwUGAAAAAAQABAD5AAAAkgMAAAAA&#10;" strokecolor="windowText"/>
                <v:line id="Прямая соединительная линия 196" o:spid="_x0000_s1160" style="position:absolute;flip:x;visibility:visible;mso-wrap-style:square" from="9239,6276" to="11620,6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D+GcQAAADcAAAADwAAAGRycy9kb3ducmV2LnhtbERPyW7CMBC9V+IfrEHqrThwQG3AILZK&#10;PbVlueQ2xEMcEo+j2IXA19eVKnGbp7fOdN7ZWlyo9aVjBcNBAoI4d7rkQsFh//7yCsIHZI21Y1Jw&#10;Iw/zWe9piql2V97SZRcKEUPYp6jAhNCkUvrckEU/cA1x5E6utRgibAupW7zGcFvLUZKMpcWSY4PB&#10;hlaG8mr3YxWs79/VZ5Zlo6r+MofhZtmc18dMqed+t5iACNSFh/jf/aHj/Lcx/D0TL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MP4ZxAAAANwAAAAPAAAAAAAAAAAA&#10;AAAAAKECAABkcnMvZG93bnJldi54bWxQSwUGAAAAAAQABAD5AAAAkgMAAAAA&#10;" strokecolor="windowText"/>
                <v:line id="Прямая соединительная линия 197" o:spid="_x0000_s1161" style="position:absolute;flip:x;visibility:visible;mso-wrap-style:square" from="44100,6457" to="46482,6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bgsQAAADcAAAADwAAAGRycy9kb3ducmV2LnhtbERPPW/CMBDdK/EfrENiKw4MbUkxqECR&#10;mChQlmxHfMRp4nMUG0j59XWlSt3u6X3edN7ZWlyp9aVjBaNhAoI4d7rkQsHxc/34AsIHZI21Y1Lw&#10;TR7ms97DFFPtbryn6yEUIoawT1GBCaFJpfS5IYt+6BriyJ1dazFE2BZSt3iL4baW4yR5khZLjg0G&#10;G1oayqvDxSpY3XfVNsuycVV/mOPofdF8rU6ZUoN+9/YKIlAX/sV/7o2O8yfP8PtMvEDO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FuCxAAAANwAAAAPAAAAAAAAAAAA&#10;AAAAAKECAABkcnMvZG93bnJldi54bWxQSwUGAAAAAAQABAD5AAAAkgMAAAAA&#10;" strokecolor="windowText"/>
                <v:shape id="Прямая со стрелкой 198" o:spid="_x0000_s1162" type="#_x0000_t32" style="position:absolute;left:9239;top:6276;width:0;height:2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D3sMAAADcAAAADwAAAGRycy9kb3ducmV2LnhtbESPQWvCQBCF7wX/wzJCb3WjgVajq0hV&#10;KL1VxfOQHZOQ7GzY3cb033cOhd5meG/e+2azG12nBgqx8WxgPstAEZfeNlwZuF5OL0tQMSFb7DyT&#10;gR+KsNtOnjZYWP/gLxrOqVISwrFAA3VKfaF1LGtyGGe+Jxbt7oPDJGuotA34kHDX6UWWvWqHDUtD&#10;jT2911S2529noOE88eKQn+jz2Ia36tYOPr8a8zwd92tQicb0b/67/rCCvxJaeUYm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GA97DAAAA3AAAAA8AAAAAAAAAAAAA&#10;AAAAoQIAAGRycy9kb3ducmV2LnhtbFBLBQYAAAAABAAEAPkAAACRAwAAAAA=&#10;" strokecolor="black [3213]">
                  <v:stroke endarrow="open"/>
                </v:shape>
                <v:shape id="Прямая со стрелкой 199" o:spid="_x0000_s1163" type="#_x0000_t32" style="position:absolute;left:46482;top:6460;width:0;height:2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uXX8MAAADcAAAADwAAAGRycy9kb3ducmV2LnhtbERP22oCMRB9L/gPYYS+1ayFFl3NSpW2&#10;FIqga/s+bGYvdjNZkqhrv94Igm9zONeZL3rTiiM531hWMB4lIIgLqxuuFPzsPp4mIHxA1thaJgVn&#10;8rDIBg9zTLU98ZaOeahEDGGfooI6hC6V0hc1GfQj2xFHrrTOYIjQVVI7PMVw08rnJHmVBhuODTV2&#10;tKqp+MsPRoFdlgf9+2KXE7cu8veN3J+/P/+Vehz2bzMQgfpwF9/cXzrOn07h+ky8QGY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rl1/DAAAA3AAAAA8AAAAAAAAAAAAA&#10;AAAAoQIAAGRycy9kb3ducmV2LnhtbFBLBQYAAAAABAAEAPkAAACRAwAAAAA=&#10;" strokecolor="windowText">
                  <v:stroke endarrow="open"/>
                </v:shape>
                <v:line id="Прямая соединительная линия 200" o:spid="_x0000_s1164" style="position:absolute;visibility:visible;mso-wrap-style:square" from="23040,10858" to="24955,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VtBMQAAADcAAAADwAAAGRycy9kb3ducmV2LnhtbESPT2vCQBTE7wW/w/IEb3WjoJHoKkEQ&#10;qj3VP3h9ZJ9JNPs27G5j2k/fLRR6HGbmN8xq05tGdOR8bVnBZJyAIC6srrlUcD7tXhcgfEDW2Fgm&#10;BV/kYbMevKww0/bJH9QdQykihH2GCqoQ2kxKX1Rk0I9tSxy9m3UGQ5SulNrhM8JNI6dJMpcGa44L&#10;Fba0rah4HD+NgkVxuLs8zfeT2aVNv7vp+3x3TZUaDft8CSJQH/7Df+03rSAS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BW0ExAAAANwAAAAPAAAAAAAAAAAA&#10;AAAAAKECAABkcnMvZG93bnJldi54bWxQSwUGAAAAAAQABAD5AAAAkgMAAAAA&#10;" strokecolor="black [3213]"/>
                <v:line id="Прямая соединительная линия 201" o:spid="_x0000_s1165" style="position:absolute;visibility:visible;mso-wrap-style:square" from="26749,10848" to="28660,1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ELsUAAADcAAAADwAAAGRycy9kb3ducmV2LnhtbESPT4vCMBTE78J+h/CEvYimiojURhFR&#10;2ONaF9njo3n9o81Lt4na9dMbQfA4zMxvmGTVmVpcqXWVZQXjUQSCOLO64kLBz2E3nINwHlljbZkU&#10;/JOD1fKjl2Cs7Y33dE19IQKEXYwKSu+bWEqXlWTQjWxDHLzctgZ9kG0hdYu3ADe1nETRTBqsOCyU&#10;2NCmpOycXoyCYnMa/P2mp/vUz7Zzu5t+H4/5WqnPfrdegPDU+Xf41f7SCibRGJ5nw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qELsUAAADcAAAADwAAAAAAAAAA&#10;AAAAAAChAgAAZHJzL2Rvd25yZXYueG1sUEsFBgAAAAAEAAQA+QAAAJMDAAAAAA==&#10;" strokecolor="windowText"/>
                <v:line id="Прямая соединительная линия 202" o:spid="_x0000_s1166" style="position:absolute;visibility:visible;mso-wrap-style:square" from="24955,10858" to="24955,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tW6MUAAADcAAAADwAAAGRycy9kb3ducmV2LnhtbESPQWvCQBSE74L/YXlCb3VjoEaiqwRB&#10;aOup2uL1kX0m0ezbsLuNaX+9Wyh4HGbmG2a1GUwrenK+saxgNk1AEJdWN1wp+DzunhcgfEDW2Fom&#10;BT/kYbMej1aYa3vjD+oPoRIRwj5HBXUIXS6lL2sy6Ke2I47e2TqDIUpXSe3wFuGmlWmSzKXBhuNC&#10;jR1tayqvh2+jYFG+X1yRFW+zl68u++3T/Xx3ypR6mgzFEkSgITzC/+1XrSBNUvg7E4+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5tW6MUAAADcAAAADwAAAAAAAAAA&#10;AAAAAAChAgAAZHJzL2Rvd25yZXYueG1sUEsFBgAAAAAEAAQA+QAAAJMDAAAAAA==&#10;" strokecolor="black [3213]"/>
                <v:line id="Прямая соединительная линия 203" o:spid="_x0000_s1167" style="position:absolute;visibility:visible;mso-wrap-style:square" from="26755,10858" to="26755,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S/wsQAAADcAAAADwAAAGRycy9kb3ducmV2LnhtbESPQYvCMBSE74L/ITzBy6KprohUo4go&#10;eNytIh4fzbOtNi+1iVr99WZhweMwM98ws0VjSnGn2hWWFQz6EQji1OqCMwX73aY3AeE8ssbSMil4&#10;koPFvN2aYaztg3/pnvhMBAi7GBXk3lexlC7NyaDr24o4eCdbG/RB1pnUNT4C3JRyGEVjabDgsJBj&#10;Rauc0ktyMwqy1fnrekzOr5Efryd2M/o5HE5LpbqdZjkF4anxn/B/e6sVDKNv+DsTjoC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L/CxAAAANwAAAAPAAAAAAAAAAAA&#10;AAAAAKECAABkcnMvZG93bnJldi54bWxQSwUGAAAAAAQABAD5AAAAkgMAAAAA&#10;" strokecolor="windowText"/>
                <v:shape id="Прямая со стрелкой 204" o:spid="_x0000_s1168" type="#_x0000_t32" style="position:absolute;left:26755;top:17716;width:86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9IMIAAADcAAAADwAAAGRycy9kb3ducmV2LnhtbESPQWvCQBSE7wX/w/IEb3VjUqrEbESs&#10;QumtKp4f2WcSkn0bdrcx/ffdQqHHYWa+YYrdZHoxkvOtZQWrZQKCuLK65VrB9XJ63oDwAVljb5kU&#10;fJOHXTl7KjDX9sGfNJ5DLSKEfY4KmhCGXEpfNWTQL+1AHL27dQZDlK6W2uEjwk0v0yR5lQZbjgsN&#10;DnRoqOrOX0ZBy1ng9C070cexc+v61o02uyq1mE/7LYhAU/gP/7XftYI0eYHfM/EIy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9IMIAAADcAAAADwAAAAAAAAAAAAAA&#10;AAChAgAAZHJzL2Rvd25yZXYueG1sUEsFBgAAAAAEAAQA+QAAAJADAAAAAA==&#10;" strokecolor="black [3213]">
                  <v:stroke endarrow="open"/>
                </v:shape>
                <v:shape id="Прямая со стрелкой 205" o:spid="_x0000_s1169" type="#_x0000_t32" style="position:absolute;left:19145;top:17711;width:5810;height: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g2HMMAAADcAAAADwAAAGRycy9kb3ducmV2LnhtbESPzYrCMBSF9wO+Q7iCuzFVUIZqlFER&#10;dCNaxWF2l+ZOW2xuahNrfXsjDLg8nJ+PM523phQN1a6wrGDQj0AQp1YXnCk4HdefXyCcR9ZYWiYF&#10;D3Iwn3U+phhre+cDNYnPRBhhF6OC3PsqltKlORl0fVsRB+/P1gZ9kHUmdY33MG5KOYyisTRYcCDk&#10;WNEyp/SS3EyAXB/78bI5r5rkR8uFuf1ud7hVqtdtvycgPLX+Hf5vb7SCYTSC15lwBO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4NhzDAAAA3AAAAA8AAAAAAAAAAAAA&#10;AAAAoQIAAGRycy9kb3ducmV2LnhtbFBLBQYAAAAABAAEAPkAAACRAwAAAAA=&#10;" strokecolor="black [3213]">
                  <v:stroke endarrow="open"/>
                </v:shape>
                <w10:anchorlock/>
              </v:group>
            </w:pict>
          </mc:Fallback>
        </mc:AlternateContent>
      </w:r>
    </w:p>
    <w:p w:rsidR="00BD1FFA" w:rsidRPr="00186023" w:rsidRDefault="003A1C41" w:rsidP="003A1C41">
      <w:pPr>
        <w:spacing w:after="0" w:line="360" w:lineRule="auto"/>
        <w:ind w:firstLine="709"/>
        <w:rPr>
          <w:rFonts w:ascii="Times New Roman" w:hAnsi="Times New Roman" w:cs="Times New Roman"/>
          <w:sz w:val="28"/>
          <w:szCs w:val="28"/>
          <w:lang w:val="uk-UA"/>
        </w:rPr>
      </w:pPr>
      <w:r w:rsidRPr="00186023">
        <w:rPr>
          <w:rFonts w:ascii="Times New Roman" w:hAnsi="Times New Roman" w:cs="Times New Roman"/>
          <w:i/>
          <w:sz w:val="28"/>
          <w:szCs w:val="28"/>
          <w:lang w:val="uk-UA"/>
        </w:rPr>
        <w:t>Рис. 1. 8</w:t>
      </w:r>
      <w:r w:rsidRPr="00186023">
        <w:rPr>
          <w:rFonts w:ascii="Times New Roman" w:hAnsi="Times New Roman" w:cs="Times New Roman"/>
          <w:sz w:val="28"/>
          <w:szCs w:val="28"/>
          <w:lang w:val="uk-UA"/>
        </w:rPr>
        <w:t xml:space="preserve"> Склад зернових культур</w:t>
      </w:r>
    </w:p>
    <w:p w:rsidR="00D05023" w:rsidRPr="00186023" w:rsidRDefault="00D05023" w:rsidP="003A1C41">
      <w:pPr>
        <w:spacing w:after="0" w:line="360" w:lineRule="auto"/>
        <w:ind w:firstLine="709"/>
        <w:rPr>
          <w:rFonts w:ascii="Times New Roman" w:hAnsi="Times New Roman" w:cs="Times New Roman"/>
          <w:sz w:val="28"/>
          <w:szCs w:val="28"/>
          <w:lang w:val="uk-UA"/>
        </w:rPr>
      </w:pPr>
    </w:p>
    <w:p w:rsidR="00D05023" w:rsidRPr="00186023" w:rsidRDefault="00D05023" w:rsidP="00D05023">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Статистичні дані вирощування зернових культур за 2020 рік наведено в таблиці 1.1.</w:t>
      </w:r>
    </w:p>
    <w:p w:rsidR="00704A14" w:rsidRPr="00186023" w:rsidRDefault="00704A14" w:rsidP="00704A14">
      <w:pPr>
        <w:spacing w:after="0" w:line="360" w:lineRule="auto"/>
        <w:ind w:firstLine="709"/>
        <w:jc w:val="both"/>
        <w:rPr>
          <w:rFonts w:ascii="Times New Roman" w:hAnsi="Times New Roman" w:cs="Times New Roman"/>
          <w:sz w:val="28"/>
          <w:szCs w:val="28"/>
          <w:lang w:val="uk-UA"/>
        </w:rPr>
      </w:pPr>
    </w:p>
    <w:p w:rsidR="00704A14" w:rsidRPr="00186023" w:rsidRDefault="00704A14" w:rsidP="00472B49">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Формування витрат при вирощуванні продукції рослинництва і зернових культур зокрема, відбувається використання всіх видів ресурсів:</w:t>
      </w:r>
    </w:p>
    <w:p w:rsidR="00171C31" w:rsidRPr="00186023" w:rsidRDefault="00704A14" w:rsidP="00472B49">
      <w:pPr>
        <w:pStyle w:val="a8"/>
        <w:numPr>
          <w:ilvl w:val="0"/>
          <w:numId w:val="2"/>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м</w:t>
      </w:r>
      <w:r w:rsidR="00171C31" w:rsidRPr="00186023">
        <w:rPr>
          <w:rFonts w:ascii="Times New Roman" w:hAnsi="Times New Roman" w:cs="Times New Roman"/>
          <w:sz w:val="28"/>
          <w:szCs w:val="28"/>
          <w:lang w:val="uk-UA"/>
        </w:rPr>
        <w:t>атеріальні</w:t>
      </w:r>
      <w:r w:rsidRPr="00186023">
        <w:rPr>
          <w:rFonts w:ascii="Times New Roman" w:hAnsi="Times New Roman" w:cs="Times New Roman"/>
          <w:sz w:val="28"/>
          <w:szCs w:val="28"/>
          <w:lang w:val="uk-UA"/>
        </w:rPr>
        <w:t xml:space="preserve"> – добрива мінеральні органічні, насіння та посадковий матеріал,</w:t>
      </w:r>
      <w:r w:rsidR="00171C31" w:rsidRPr="00186023">
        <w:rPr>
          <w:rFonts w:ascii="Times New Roman" w:hAnsi="Times New Roman" w:cs="Times New Roman"/>
          <w:sz w:val="28"/>
          <w:szCs w:val="28"/>
          <w:lang w:val="uk-UA"/>
        </w:rPr>
        <w:t xml:space="preserve"> малоцінні та швидкозношувані предмети, будівельні матеріали, запасні частини</w:t>
      </w:r>
      <w:r w:rsidR="00472B49" w:rsidRPr="00186023">
        <w:rPr>
          <w:rFonts w:ascii="Times New Roman" w:hAnsi="Times New Roman" w:cs="Times New Roman"/>
          <w:sz w:val="28"/>
          <w:szCs w:val="28"/>
          <w:lang w:val="uk-UA"/>
        </w:rPr>
        <w:t>, основні засоби та інші необоротні активи в частині нарахованої амортизації (зносу)</w:t>
      </w:r>
      <w:r w:rsidR="00171C31" w:rsidRPr="00186023">
        <w:rPr>
          <w:rFonts w:ascii="Times New Roman" w:hAnsi="Times New Roman" w:cs="Times New Roman"/>
          <w:sz w:val="28"/>
          <w:szCs w:val="28"/>
          <w:lang w:val="uk-UA"/>
        </w:rPr>
        <w:t xml:space="preserve"> та ін..;</w:t>
      </w:r>
    </w:p>
    <w:p w:rsidR="00171C31" w:rsidRPr="00186023" w:rsidRDefault="00171C31" w:rsidP="00472B49">
      <w:pPr>
        <w:pStyle w:val="a8"/>
        <w:numPr>
          <w:ilvl w:val="0"/>
          <w:numId w:val="2"/>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трудові – праця  членів рослинницьких бригад;</w:t>
      </w:r>
    </w:p>
    <w:p w:rsidR="00704A14" w:rsidRPr="00186023" w:rsidRDefault="00171C31" w:rsidP="00472B49">
      <w:pPr>
        <w:pStyle w:val="a8"/>
        <w:numPr>
          <w:ilvl w:val="0"/>
          <w:numId w:val="2"/>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фінансові – грошові кошти для оплати послуг, що надаються сторонніми організаціями, кошти, що </w:t>
      </w:r>
      <w:r w:rsidR="00472B49" w:rsidRPr="00186023">
        <w:rPr>
          <w:rFonts w:ascii="Times New Roman" w:hAnsi="Times New Roman" w:cs="Times New Roman"/>
          <w:sz w:val="28"/>
          <w:szCs w:val="28"/>
          <w:lang w:val="uk-UA"/>
        </w:rPr>
        <w:t>сплачуються</w:t>
      </w:r>
      <w:r w:rsidRPr="00186023">
        <w:rPr>
          <w:rFonts w:ascii="Times New Roman" w:hAnsi="Times New Roman" w:cs="Times New Roman"/>
          <w:sz w:val="28"/>
          <w:szCs w:val="28"/>
          <w:lang w:val="uk-UA"/>
        </w:rPr>
        <w:t xml:space="preserve"> за страхування посівів</w:t>
      </w:r>
      <w:r w:rsidR="00472B49" w:rsidRPr="00186023">
        <w:rPr>
          <w:rFonts w:ascii="Times New Roman" w:hAnsi="Times New Roman" w:cs="Times New Roman"/>
          <w:sz w:val="28"/>
          <w:szCs w:val="28"/>
          <w:lang w:val="uk-UA"/>
        </w:rPr>
        <w:t xml:space="preserve"> та ін.</w:t>
      </w:r>
    </w:p>
    <w:p w:rsidR="00D327B2" w:rsidRPr="00186023" w:rsidRDefault="00472B49" w:rsidP="00472B49">
      <w:pPr>
        <w:pStyle w:val="a8"/>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В зв’язку з цим ефективність господарських операцій при формуванні витрат виробництва в рослинницькій галузі прямо залежить від ефективності використання цих видів ресурсів.</w:t>
      </w:r>
      <w:r w:rsidR="00D327B2" w:rsidRPr="00186023">
        <w:rPr>
          <w:rFonts w:ascii="Times New Roman" w:hAnsi="Times New Roman" w:cs="Times New Roman"/>
          <w:sz w:val="28"/>
          <w:szCs w:val="28"/>
          <w:lang w:val="uk-UA"/>
        </w:rPr>
        <w:br w:type="page"/>
      </w:r>
    </w:p>
    <w:p w:rsidR="00D327B2" w:rsidRPr="00186023" w:rsidRDefault="00D327B2" w:rsidP="00D327B2">
      <w:pPr>
        <w:rPr>
          <w:rFonts w:ascii="Times New Roman" w:hAnsi="Times New Roman" w:cs="Times New Roman"/>
          <w:sz w:val="28"/>
          <w:szCs w:val="28"/>
          <w:lang w:val="uk-UA"/>
        </w:rPr>
        <w:sectPr w:rsidR="00D327B2" w:rsidRPr="00186023" w:rsidSect="00D327B2">
          <w:pgSz w:w="11906" w:h="16838"/>
          <w:pgMar w:top="1134" w:right="851" w:bottom="1134" w:left="1701" w:header="709" w:footer="709" w:gutter="0"/>
          <w:cols w:space="708"/>
          <w:docGrid w:linePitch="360"/>
        </w:sectPr>
      </w:pPr>
    </w:p>
    <w:p w:rsidR="00954C3B" w:rsidRPr="00186023" w:rsidRDefault="00D327B2" w:rsidP="004443CA">
      <w:pPr>
        <w:spacing w:line="240" w:lineRule="auto"/>
        <w:jc w:val="right"/>
        <w:rPr>
          <w:rFonts w:ascii="Times New Roman" w:hAnsi="Times New Roman" w:cs="Times New Roman"/>
          <w:i/>
          <w:sz w:val="28"/>
          <w:szCs w:val="28"/>
          <w:lang w:val="uk-UA"/>
        </w:rPr>
      </w:pPr>
      <w:r w:rsidRPr="00186023">
        <w:rPr>
          <w:rFonts w:ascii="Times New Roman" w:hAnsi="Times New Roman" w:cs="Times New Roman"/>
          <w:i/>
          <w:sz w:val="28"/>
          <w:szCs w:val="28"/>
          <w:lang w:val="uk-UA"/>
        </w:rPr>
        <w:lastRenderedPageBreak/>
        <w:t>Таблиця 1.1</w:t>
      </w:r>
    </w:p>
    <w:p w:rsidR="00D327B2" w:rsidRPr="00186023" w:rsidRDefault="004443CA" w:rsidP="004443CA">
      <w:pPr>
        <w:spacing w:line="240" w:lineRule="auto"/>
        <w:jc w:val="center"/>
        <w:rPr>
          <w:rFonts w:ascii="Times New Roman" w:hAnsi="Times New Roman" w:cs="Times New Roman"/>
          <w:sz w:val="28"/>
          <w:szCs w:val="28"/>
          <w:lang w:val="uk-UA"/>
        </w:rPr>
      </w:pPr>
      <w:r w:rsidRPr="00186023">
        <w:rPr>
          <w:rFonts w:ascii="Times New Roman" w:hAnsi="Times New Roman" w:cs="Times New Roman"/>
          <w:sz w:val="28"/>
          <w:szCs w:val="28"/>
          <w:lang w:val="uk-UA"/>
        </w:rPr>
        <w:t>Збір урожаю культур зернових і зернобобових на 01 грудня 2020 року*</w:t>
      </w:r>
    </w:p>
    <w:tbl>
      <w:tblPr>
        <w:tblStyle w:val="a7"/>
        <w:tblW w:w="14850" w:type="dxa"/>
        <w:tblLayout w:type="fixed"/>
        <w:tblLook w:val="04A0" w:firstRow="1" w:lastRow="0" w:firstColumn="1" w:lastColumn="0" w:noHBand="0" w:noVBand="1"/>
      </w:tblPr>
      <w:tblGrid>
        <w:gridCol w:w="534"/>
        <w:gridCol w:w="2326"/>
        <w:gridCol w:w="1217"/>
        <w:gridCol w:w="1418"/>
        <w:gridCol w:w="1417"/>
        <w:gridCol w:w="993"/>
        <w:gridCol w:w="1559"/>
        <w:gridCol w:w="1559"/>
        <w:gridCol w:w="992"/>
        <w:gridCol w:w="1418"/>
        <w:gridCol w:w="1417"/>
      </w:tblGrid>
      <w:tr w:rsidR="00D327B2" w:rsidRPr="00186023" w:rsidTr="004443CA">
        <w:trPr>
          <w:trHeight w:val="136"/>
        </w:trPr>
        <w:tc>
          <w:tcPr>
            <w:tcW w:w="2860" w:type="dxa"/>
            <w:gridSpan w:val="2"/>
            <w:vMerge w:val="restart"/>
            <w:vAlign w:val="center"/>
            <w:hideMark/>
          </w:tcPr>
          <w:p w:rsidR="00954C3B" w:rsidRPr="00186023" w:rsidRDefault="004443CA" w:rsidP="004443CA">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 xml:space="preserve">Область </w:t>
            </w:r>
          </w:p>
        </w:tc>
        <w:tc>
          <w:tcPr>
            <w:tcW w:w="4052" w:type="dxa"/>
            <w:gridSpan w:val="3"/>
            <w:vAlign w:val="center"/>
            <w:hideMark/>
          </w:tcPr>
          <w:p w:rsidR="00954C3B" w:rsidRPr="00186023" w:rsidRDefault="00954C3B" w:rsidP="004443CA">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Господарства усіх категорій</w:t>
            </w:r>
          </w:p>
        </w:tc>
        <w:tc>
          <w:tcPr>
            <w:tcW w:w="4111" w:type="dxa"/>
            <w:gridSpan w:val="3"/>
            <w:vAlign w:val="center"/>
            <w:hideMark/>
          </w:tcPr>
          <w:p w:rsidR="00954C3B" w:rsidRPr="00186023" w:rsidRDefault="002A54E5" w:rsidP="004443CA">
            <w:pPr>
              <w:jc w:val="center"/>
              <w:rPr>
                <w:rFonts w:eastAsia="Times New Roman" w:cs="Times New Roman"/>
                <w:sz w:val="20"/>
                <w:szCs w:val="20"/>
                <w:lang w:val="uk-UA" w:eastAsia="ru-RU"/>
              </w:rPr>
            </w:pPr>
            <w:r w:rsidRPr="00186023">
              <w:rPr>
                <w:rFonts w:ascii="Times New Roman CYR" w:eastAsia="Times New Roman" w:hAnsi="Times New Roman CYR" w:cs="Times New Roman"/>
                <w:sz w:val="20"/>
                <w:szCs w:val="20"/>
                <w:lang w:val="uk-UA" w:eastAsia="ru-RU"/>
              </w:rPr>
              <w:t>Підприємства</w:t>
            </w:r>
          </w:p>
        </w:tc>
        <w:tc>
          <w:tcPr>
            <w:tcW w:w="3827" w:type="dxa"/>
            <w:gridSpan w:val="3"/>
            <w:vAlign w:val="center"/>
            <w:hideMark/>
          </w:tcPr>
          <w:p w:rsidR="00954C3B" w:rsidRPr="00186023" w:rsidRDefault="002A54E5" w:rsidP="004443CA">
            <w:pPr>
              <w:jc w:val="center"/>
              <w:rPr>
                <w:rFonts w:eastAsia="Times New Roman" w:cs="Times New Roman"/>
                <w:sz w:val="20"/>
                <w:szCs w:val="20"/>
                <w:lang w:val="uk-UA" w:eastAsia="ru-RU"/>
              </w:rPr>
            </w:pPr>
            <w:r w:rsidRPr="00186023">
              <w:rPr>
                <w:rFonts w:ascii="Times New Roman CYR" w:eastAsia="Times New Roman" w:hAnsi="Times New Roman CYR" w:cs="Times New Roman"/>
                <w:sz w:val="20"/>
                <w:szCs w:val="20"/>
                <w:lang w:val="uk-UA" w:eastAsia="ru-RU"/>
              </w:rPr>
              <w:t>Господарства населення</w:t>
            </w:r>
          </w:p>
        </w:tc>
      </w:tr>
      <w:tr w:rsidR="00D327B2" w:rsidRPr="000718D0" w:rsidTr="004443CA">
        <w:trPr>
          <w:trHeight w:val="596"/>
        </w:trPr>
        <w:tc>
          <w:tcPr>
            <w:tcW w:w="2860" w:type="dxa"/>
            <w:gridSpan w:val="2"/>
            <w:vMerge/>
            <w:vAlign w:val="center"/>
            <w:hideMark/>
          </w:tcPr>
          <w:p w:rsidR="00954C3B" w:rsidRPr="00186023" w:rsidRDefault="00954C3B" w:rsidP="004443CA">
            <w:pPr>
              <w:jc w:val="center"/>
              <w:rPr>
                <w:rFonts w:ascii="Times New Roman" w:eastAsia="Times New Roman" w:hAnsi="Times New Roman" w:cs="Times New Roman"/>
                <w:sz w:val="20"/>
                <w:szCs w:val="20"/>
                <w:lang w:val="uk-UA" w:eastAsia="ru-RU"/>
              </w:rPr>
            </w:pPr>
          </w:p>
        </w:tc>
        <w:tc>
          <w:tcPr>
            <w:tcW w:w="1217" w:type="dxa"/>
            <w:vAlign w:val="center"/>
            <w:hideMark/>
          </w:tcPr>
          <w:p w:rsidR="00954C3B" w:rsidRPr="00186023" w:rsidRDefault="00954C3B" w:rsidP="004443CA">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площа зібрана,</w:t>
            </w:r>
            <w:r w:rsidRPr="00186023">
              <w:rPr>
                <w:rFonts w:ascii="Times New Roman" w:eastAsia="Times New Roman" w:hAnsi="Times New Roman" w:cs="Times New Roman"/>
                <w:sz w:val="20"/>
                <w:szCs w:val="20"/>
                <w:lang w:val="uk-UA" w:eastAsia="ru-RU"/>
              </w:rPr>
              <w:br/>
            </w:r>
            <w:proofErr w:type="spellStart"/>
            <w:r w:rsidRPr="00186023">
              <w:rPr>
                <w:rFonts w:ascii="Times New Roman" w:eastAsia="Times New Roman" w:hAnsi="Times New Roman" w:cs="Times New Roman"/>
                <w:sz w:val="20"/>
                <w:szCs w:val="20"/>
                <w:lang w:val="uk-UA" w:eastAsia="ru-RU"/>
              </w:rPr>
              <w:t>тис.га</w:t>
            </w:r>
            <w:proofErr w:type="spellEnd"/>
            <w:r w:rsidRPr="00186023">
              <w:rPr>
                <w:rFonts w:ascii="Times New Roman" w:eastAsia="Times New Roman" w:hAnsi="Times New Roman" w:cs="Times New Roman"/>
                <w:sz w:val="20"/>
                <w:szCs w:val="20"/>
                <w:lang w:val="uk-UA" w:eastAsia="ru-RU"/>
              </w:rPr>
              <w:t xml:space="preserve"> / </w:t>
            </w:r>
            <w:r w:rsidRPr="00186023">
              <w:rPr>
                <w:rFonts w:ascii="Times New Roman" w:eastAsia="Times New Roman" w:hAnsi="Times New Roman" w:cs="Times New Roman"/>
                <w:sz w:val="20"/>
                <w:szCs w:val="20"/>
                <w:lang w:val="uk-UA" w:eastAsia="ru-RU"/>
              </w:rPr>
              <w:br/>
            </w:r>
          </w:p>
        </w:tc>
        <w:tc>
          <w:tcPr>
            <w:tcW w:w="1418" w:type="dxa"/>
            <w:vAlign w:val="center"/>
            <w:hideMark/>
          </w:tcPr>
          <w:p w:rsidR="00954C3B" w:rsidRPr="00186023" w:rsidRDefault="00954C3B" w:rsidP="004443CA">
            <w:pPr>
              <w:jc w:val="center"/>
              <w:rPr>
                <w:rFonts w:eastAsia="Times New Roman" w:cs="Times New Roman"/>
                <w:sz w:val="20"/>
                <w:szCs w:val="20"/>
                <w:lang w:val="uk-UA" w:eastAsia="ru-RU"/>
              </w:rPr>
            </w:pPr>
            <w:r w:rsidRPr="00186023">
              <w:rPr>
                <w:rFonts w:ascii="Times New Roman CYR" w:eastAsia="Times New Roman" w:hAnsi="Times New Roman CYR" w:cs="Times New Roman"/>
                <w:sz w:val="20"/>
                <w:szCs w:val="20"/>
                <w:lang w:val="uk-UA" w:eastAsia="ru-RU"/>
              </w:rPr>
              <w:t xml:space="preserve">обсяг </w:t>
            </w:r>
            <w:r w:rsidRPr="00186023">
              <w:rPr>
                <w:rFonts w:ascii="Times New Roman CYR" w:eastAsia="Times New Roman" w:hAnsi="Times New Roman CYR" w:cs="Times New Roman"/>
                <w:sz w:val="20"/>
                <w:szCs w:val="20"/>
                <w:lang w:val="uk-UA" w:eastAsia="ru-RU"/>
              </w:rPr>
              <w:br/>
              <w:t xml:space="preserve">виробництва, </w:t>
            </w:r>
            <w:r w:rsidRPr="00186023">
              <w:rPr>
                <w:rFonts w:ascii="Times New Roman CYR" w:eastAsia="Times New Roman" w:hAnsi="Times New Roman CYR" w:cs="Times New Roman"/>
                <w:sz w:val="20"/>
                <w:szCs w:val="20"/>
                <w:lang w:val="uk-UA" w:eastAsia="ru-RU"/>
              </w:rPr>
              <w:br/>
            </w:r>
            <w:proofErr w:type="spellStart"/>
            <w:r w:rsidRPr="00186023">
              <w:rPr>
                <w:rFonts w:ascii="Times New Roman CYR" w:eastAsia="Times New Roman" w:hAnsi="Times New Roman CYR" w:cs="Times New Roman"/>
                <w:sz w:val="20"/>
                <w:szCs w:val="20"/>
                <w:lang w:val="uk-UA" w:eastAsia="ru-RU"/>
              </w:rPr>
              <w:t>тис.ц</w:t>
            </w:r>
            <w:proofErr w:type="spellEnd"/>
            <w:r w:rsidR="00D327B2" w:rsidRPr="00186023">
              <w:rPr>
                <w:rFonts w:ascii="Times New Roman CYR" w:eastAsia="Times New Roman" w:hAnsi="Times New Roman CYR" w:cs="Times New Roman"/>
                <w:sz w:val="20"/>
                <w:szCs w:val="20"/>
                <w:lang w:val="uk-UA" w:eastAsia="ru-RU"/>
              </w:rPr>
              <w:t xml:space="preserve"> /</w:t>
            </w:r>
          </w:p>
        </w:tc>
        <w:tc>
          <w:tcPr>
            <w:tcW w:w="1417" w:type="dxa"/>
            <w:vAlign w:val="center"/>
            <w:hideMark/>
          </w:tcPr>
          <w:p w:rsidR="00954C3B" w:rsidRPr="00186023" w:rsidRDefault="00954C3B" w:rsidP="004443CA">
            <w:pPr>
              <w:jc w:val="center"/>
              <w:rPr>
                <w:rFonts w:eastAsia="Times New Roman" w:cs="Times New Roman"/>
                <w:sz w:val="20"/>
                <w:szCs w:val="20"/>
                <w:lang w:val="uk-UA" w:eastAsia="ru-RU"/>
              </w:rPr>
            </w:pPr>
            <w:r w:rsidRPr="00186023">
              <w:rPr>
                <w:rFonts w:ascii="Times New Roman CYR" w:eastAsia="Times New Roman" w:hAnsi="Times New Roman CYR" w:cs="Times New Roman"/>
                <w:sz w:val="20"/>
                <w:szCs w:val="20"/>
                <w:lang w:val="uk-UA" w:eastAsia="ru-RU"/>
              </w:rPr>
              <w:t xml:space="preserve">урожайність, </w:t>
            </w:r>
            <w:r w:rsidRPr="00186023">
              <w:rPr>
                <w:rFonts w:ascii="Times New Roman CYR" w:eastAsia="Times New Roman" w:hAnsi="Times New Roman CYR" w:cs="Times New Roman"/>
                <w:sz w:val="20"/>
                <w:szCs w:val="20"/>
                <w:lang w:val="uk-UA" w:eastAsia="ru-RU"/>
              </w:rPr>
              <w:br/>
              <w:t>ц з 1 га зібраної площі</w:t>
            </w:r>
          </w:p>
        </w:tc>
        <w:tc>
          <w:tcPr>
            <w:tcW w:w="993" w:type="dxa"/>
            <w:vAlign w:val="center"/>
            <w:hideMark/>
          </w:tcPr>
          <w:p w:rsidR="00954C3B" w:rsidRPr="00186023" w:rsidRDefault="00954C3B" w:rsidP="004443CA">
            <w:pPr>
              <w:jc w:val="center"/>
              <w:rPr>
                <w:rFonts w:eastAsia="Times New Roman" w:cs="Times New Roman"/>
                <w:sz w:val="20"/>
                <w:szCs w:val="20"/>
                <w:lang w:val="uk-UA" w:eastAsia="ru-RU"/>
              </w:rPr>
            </w:pPr>
            <w:r w:rsidRPr="00186023">
              <w:rPr>
                <w:rFonts w:ascii="Times New Roman CYR" w:eastAsia="Times New Roman" w:hAnsi="Times New Roman CYR" w:cs="Times New Roman"/>
                <w:sz w:val="20"/>
                <w:szCs w:val="20"/>
                <w:lang w:val="uk-UA" w:eastAsia="ru-RU"/>
              </w:rPr>
              <w:t>площа зібрана,</w:t>
            </w:r>
            <w:r w:rsidRPr="00186023">
              <w:rPr>
                <w:rFonts w:ascii="Times New Roman CYR" w:eastAsia="Times New Roman" w:hAnsi="Times New Roman CYR" w:cs="Times New Roman"/>
                <w:sz w:val="20"/>
                <w:szCs w:val="20"/>
                <w:lang w:val="uk-UA" w:eastAsia="ru-RU"/>
              </w:rPr>
              <w:br/>
            </w:r>
            <w:proofErr w:type="spellStart"/>
            <w:r w:rsidRPr="00186023">
              <w:rPr>
                <w:rFonts w:ascii="Times New Roman CYR" w:eastAsia="Times New Roman" w:hAnsi="Times New Roman CYR" w:cs="Times New Roman"/>
                <w:sz w:val="20"/>
                <w:szCs w:val="20"/>
                <w:lang w:val="uk-UA" w:eastAsia="ru-RU"/>
              </w:rPr>
              <w:t>тис.га</w:t>
            </w:r>
            <w:proofErr w:type="spellEnd"/>
          </w:p>
        </w:tc>
        <w:tc>
          <w:tcPr>
            <w:tcW w:w="1559" w:type="dxa"/>
            <w:vAlign w:val="center"/>
            <w:hideMark/>
          </w:tcPr>
          <w:p w:rsidR="00954C3B" w:rsidRPr="00186023" w:rsidRDefault="00954C3B" w:rsidP="004443CA">
            <w:pPr>
              <w:jc w:val="center"/>
              <w:rPr>
                <w:rFonts w:ascii="Times New Roman CYR" w:eastAsia="Times New Roman" w:hAnsi="Times New Roman CYR" w:cs="Times New Roman"/>
                <w:sz w:val="20"/>
                <w:szCs w:val="20"/>
                <w:lang w:val="uk-UA" w:eastAsia="ru-RU"/>
              </w:rPr>
            </w:pPr>
            <w:r w:rsidRPr="00186023">
              <w:rPr>
                <w:rFonts w:ascii="Times New Roman CYR" w:eastAsia="Times New Roman" w:hAnsi="Times New Roman CYR" w:cs="Times New Roman"/>
                <w:sz w:val="20"/>
                <w:szCs w:val="20"/>
                <w:lang w:val="uk-UA" w:eastAsia="ru-RU"/>
              </w:rPr>
              <w:t xml:space="preserve">обсяг </w:t>
            </w:r>
            <w:r w:rsidRPr="00186023">
              <w:rPr>
                <w:rFonts w:ascii="Times New Roman CYR" w:eastAsia="Times New Roman" w:hAnsi="Times New Roman CYR" w:cs="Times New Roman"/>
                <w:sz w:val="20"/>
                <w:szCs w:val="20"/>
                <w:lang w:val="uk-UA" w:eastAsia="ru-RU"/>
              </w:rPr>
              <w:br/>
              <w:t xml:space="preserve">виробництва, </w:t>
            </w:r>
            <w:r w:rsidRPr="00186023">
              <w:rPr>
                <w:rFonts w:ascii="Times New Roman CYR" w:eastAsia="Times New Roman" w:hAnsi="Times New Roman CYR" w:cs="Times New Roman"/>
                <w:sz w:val="20"/>
                <w:szCs w:val="20"/>
                <w:lang w:val="uk-UA" w:eastAsia="ru-RU"/>
              </w:rPr>
              <w:br/>
            </w:r>
            <w:proofErr w:type="spellStart"/>
            <w:r w:rsidRPr="00186023">
              <w:rPr>
                <w:rFonts w:ascii="Times New Roman CYR" w:eastAsia="Times New Roman" w:hAnsi="Times New Roman CYR" w:cs="Times New Roman"/>
                <w:sz w:val="20"/>
                <w:szCs w:val="20"/>
                <w:lang w:val="uk-UA" w:eastAsia="ru-RU"/>
              </w:rPr>
              <w:t>тис.ц</w:t>
            </w:r>
            <w:proofErr w:type="spellEnd"/>
            <w:r w:rsidRPr="00186023">
              <w:rPr>
                <w:rFonts w:ascii="Times New Roman CYR" w:eastAsia="Times New Roman" w:hAnsi="Times New Roman CYR" w:cs="Times New Roman"/>
                <w:sz w:val="20"/>
                <w:szCs w:val="20"/>
                <w:lang w:val="uk-UA" w:eastAsia="ru-RU"/>
              </w:rPr>
              <w:t xml:space="preserve"> / </w:t>
            </w:r>
            <w:r w:rsidRPr="00186023">
              <w:rPr>
                <w:rFonts w:ascii="Times New Roman CYR" w:eastAsia="Times New Roman" w:hAnsi="Times New Roman CYR" w:cs="Times New Roman"/>
                <w:sz w:val="20"/>
                <w:szCs w:val="20"/>
                <w:lang w:val="uk-UA" w:eastAsia="ru-RU"/>
              </w:rPr>
              <w:br/>
            </w:r>
          </w:p>
        </w:tc>
        <w:tc>
          <w:tcPr>
            <w:tcW w:w="1559" w:type="dxa"/>
            <w:vAlign w:val="center"/>
            <w:hideMark/>
          </w:tcPr>
          <w:p w:rsidR="00954C3B" w:rsidRPr="00186023" w:rsidRDefault="00954C3B" w:rsidP="004443CA">
            <w:pPr>
              <w:jc w:val="center"/>
              <w:rPr>
                <w:rFonts w:ascii="Times New Roman CYR" w:eastAsia="Times New Roman" w:hAnsi="Times New Roman CYR" w:cs="Times New Roman"/>
                <w:sz w:val="20"/>
                <w:szCs w:val="20"/>
                <w:lang w:val="uk-UA" w:eastAsia="ru-RU"/>
              </w:rPr>
            </w:pPr>
            <w:r w:rsidRPr="00186023">
              <w:rPr>
                <w:rFonts w:ascii="Times New Roman CYR" w:eastAsia="Times New Roman" w:hAnsi="Times New Roman CYR" w:cs="Times New Roman"/>
                <w:sz w:val="20"/>
                <w:szCs w:val="20"/>
                <w:lang w:val="uk-UA" w:eastAsia="ru-RU"/>
              </w:rPr>
              <w:t xml:space="preserve">урожайність, </w:t>
            </w:r>
            <w:r w:rsidRPr="00186023">
              <w:rPr>
                <w:rFonts w:ascii="Times New Roman CYR" w:eastAsia="Times New Roman" w:hAnsi="Times New Roman CYR" w:cs="Times New Roman"/>
                <w:sz w:val="20"/>
                <w:szCs w:val="20"/>
                <w:lang w:val="uk-UA" w:eastAsia="ru-RU"/>
              </w:rPr>
              <w:br/>
              <w:t>ц з 1 га зібраної площі</w:t>
            </w:r>
          </w:p>
        </w:tc>
        <w:tc>
          <w:tcPr>
            <w:tcW w:w="992" w:type="dxa"/>
            <w:vAlign w:val="center"/>
            <w:hideMark/>
          </w:tcPr>
          <w:p w:rsidR="00954C3B" w:rsidRPr="00186023" w:rsidRDefault="00954C3B" w:rsidP="004443CA">
            <w:pPr>
              <w:jc w:val="center"/>
              <w:rPr>
                <w:rFonts w:ascii="Times New Roman CYR" w:eastAsia="Times New Roman" w:hAnsi="Times New Roman CYR" w:cs="Times New Roman"/>
                <w:sz w:val="20"/>
                <w:szCs w:val="20"/>
                <w:lang w:val="uk-UA" w:eastAsia="ru-RU"/>
              </w:rPr>
            </w:pPr>
            <w:r w:rsidRPr="00186023">
              <w:rPr>
                <w:rFonts w:ascii="Times New Roman CYR" w:eastAsia="Times New Roman" w:hAnsi="Times New Roman CYR" w:cs="Times New Roman"/>
                <w:sz w:val="20"/>
                <w:szCs w:val="20"/>
                <w:lang w:val="uk-UA" w:eastAsia="ru-RU"/>
              </w:rPr>
              <w:t>площа зібрана,</w:t>
            </w:r>
            <w:r w:rsidR="002A54E5" w:rsidRPr="00186023">
              <w:rPr>
                <w:rFonts w:ascii="Times New Roman CYR" w:eastAsia="Times New Roman" w:hAnsi="Times New Roman CYR" w:cs="Times New Roman"/>
                <w:sz w:val="20"/>
                <w:szCs w:val="20"/>
                <w:lang w:val="uk-UA" w:eastAsia="ru-RU"/>
              </w:rPr>
              <w:t xml:space="preserve"> </w:t>
            </w:r>
            <w:proofErr w:type="spellStart"/>
            <w:r w:rsidRPr="00186023">
              <w:rPr>
                <w:rFonts w:ascii="Times New Roman CYR" w:eastAsia="Times New Roman" w:hAnsi="Times New Roman CYR" w:cs="Times New Roman"/>
                <w:sz w:val="20"/>
                <w:szCs w:val="20"/>
                <w:lang w:val="uk-UA" w:eastAsia="ru-RU"/>
              </w:rPr>
              <w:t>тис.га</w:t>
            </w:r>
            <w:proofErr w:type="spellEnd"/>
            <w:r w:rsidRPr="00186023">
              <w:rPr>
                <w:rFonts w:ascii="Times New Roman CYR" w:eastAsia="Times New Roman" w:hAnsi="Times New Roman CYR" w:cs="Times New Roman"/>
                <w:sz w:val="20"/>
                <w:szCs w:val="20"/>
                <w:lang w:val="uk-UA" w:eastAsia="ru-RU"/>
              </w:rPr>
              <w:t xml:space="preserve"> / </w:t>
            </w:r>
            <w:r w:rsidRPr="00186023">
              <w:rPr>
                <w:rFonts w:ascii="Times New Roman CYR" w:eastAsia="Times New Roman" w:hAnsi="Times New Roman CYR" w:cs="Times New Roman"/>
                <w:sz w:val="20"/>
                <w:szCs w:val="20"/>
                <w:lang w:val="uk-UA" w:eastAsia="ru-RU"/>
              </w:rPr>
              <w:br/>
            </w:r>
          </w:p>
        </w:tc>
        <w:tc>
          <w:tcPr>
            <w:tcW w:w="1418" w:type="dxa"/>
            <w:vAlign w:val="center"/>
            <w:hideMark/>
          </w:tcPr>
          <w:p w:rsidR="00954C3B" w:rsidRPr="00186023" w:rsidRDefault="00954C3B" w:rsidP="004443CA">
            <w:pPr>
              <w:jc w:val="center"/>
              <w:rPr>
                <w:rFonts w:eastAsia="Times New Roman" w:cs="Times New Roman"/>
                <w:sz w:val="20"/>
                <w:szCs w:val="20"/>
                <w:lang w:val="uk-UA" w:eastAsia="ru-RU"/>
              </w:rPr>
            </w:pPr>
            <w:r w:rsidRPr="00186023">
              <w:rPr>
                <w:rFonts w:ascii="Times New Roman CYR" w:eastAsia="Times New Roman" w:hAnsi="Times New Roman CYR" w:cs="Times New Roman"/>
                <w:sz w:val="20"/>
                <w:szCs w:val="20"/>
                <w:lang w:val="uk-UA" w:eastAsia="ru-RU"/>
              </w:rPr>
              <w:t>обсяг виробництва</w:t>
            </w:r>
            <w:r w:rsidR="002A54E5" w:rsidRPr="00186023">
              <w:rPr>
                <w:rFonts w:eastAsia="Times New Roman" w:cs="Times New Roman"/>
                <w:sz w:val="20"/>
                <w:szCs w:val="20"/>
                <w:lang w:val="uk-UA" w:eastAsia="ru-RU"/>
              </w:rPr>
              <w:t xml:space="preserve">, </w:t>
            </w:r>
            <w:proofErr w:type="spellStart"/>
            <w:r w:rsidRPr="00186023">
              <w:rPr>
                <w:rFonts w:ascii="Times New Roman CYR" w:eastAsia="Times New Roman" w:hAnsi="Times New Roman CYR" w:cs="Times New Roman"/>
                <w:sz w:val="20"/>
                <w:szCs w:val="20"/>
                <w:lang w:val="uk-UA" w:eastAsia="ru-RU"/>
              </w:rPr>
              <w:t>тис.ц</w:t>
            </w:r>
            <w:proofErr w:type="spellEnd"/>
          </w:p>
        </w:tc>
        <w:tc>
          <w:tcPr>
            <w:tcW w:w="1417" w:type="dxa"/>
            <w:vAlign w:val="center"/>
            <w:hideMark/>
          </w:tcPr>
          <w:p w:rsidR="00954C3B" w:rsidRPr="00186023" w:rsidRDefault="00954C3B" w:rsidP="004443CA">
            <w:pPr>
              <w:jc w:val="center"/>
              <w:rPr>
                <w:rFonts w:ascii="Times New Roman CYR" w:eastAsia="Times New Roman" w:hAnsi="Times New Roman CYR" w:cs="Times New Roman"/>
                <w:sz w:val="20"/>
                <w:szCs w:val="20"/>
                <w:lang w:val="uk-UA" w:eastAsia="ru-RU"/>
              </w:rPr>
            </w:pPr>
            <w:r w:rsidRPr="00186023">
              <w:rPr>
                <w:rFonts w:ascii="Times New Roman CYR" w:eastAsia="Times New Roman" w:hAnsi="Times New Roman CYR" w:cs="Times New Roman"/>
                <w:sz w:val="20"/>
                <w:szCs w:val="20"/>
                <w:lang w:val="uk-UA" w:eastAsia="ru-RU"/>
              </w:rPr>
              <w:t>урожайність, ц з 1 га зібраної площі</w:t>
            </w:r>
          </w:p>
        </w:tc>
      </w:tr>
      <w:tr w:rsidR="00D327B2" w:rsidRPr="00186023" w:rsidTr="004443CA">
        <w:trPr>
          <w:trHeight w:val="315"/>
        </w:trPr>
        <w:tc>
          <w:tcPr>
            <w:tcW w:w="2860" w:type="dxa"/>
            <w:gridSpan w:val="2"/>
            <w:hideMark/>
          </w:tcPr>
          <w:p w:rsidR="00954C3B" w:rsidRPr="00186023" w:rsidRDefault="00954C3B" w:rsidP="00D327B2">
            <w:pPr>
              <w:rPr>
                <w:rFonts w:ascii="Times New Roman" w:eastAsia="Times New Roman" w:hAnsi="Times New Roman" w:cs="Times New Roman"/>
                <w:b/>
                <w:bCs/>
                <w:sz w:val="20"/>
                <w:szCs w:val="20"/>
                <w:lang w:val="uk-UA" w:eastAsia="ru-RU"/>
              </w:rPr>
            </w:pPr>
            <w:r w:rsidRPr="00186023">
              <w:rPr>
                <w:rFonts w:ascii="Times New Roman" w:eastAsia="Times New Roman" w:hAnsi="Times New Roman" w:cs="Times New Roman"/>
                <w:b/>
                <w:bCs/>
                <w:sz w:val="20"/>
                <w:szCs w:val="20"/>
                <w:lang w:val="uk-UA" w:eastAsia="ru-RU"/>
              </w:rPr>
              <w:t>Україна</w:t>
            </w:r>
          </w:p>
        </w:tc>
        <w:tc>
          <w:tcPr>
            <w:tcW w:w="1217"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14759,1</w:t>
            </w:r>
          </w:p>
        </w:tc>
        <w:tc>
          <w:tcPr>
            <w:tcW w:w="1418"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633445,4</w:t>
            </w:r>
          </w:p>
        </w:tc>
        <w:tc>
          <w:tcPr>
            <w:tcW w:w="1417"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42,9</w:t>
            </w:r>
          </w:p>
        </w:tc>
        <w:tc>
          <w:tcPr>
            <w:tcW w:w="993"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10619,8</w:t>
            </w:r>
          </w:p>
        </w:tc>
        <w:tc>
          <w:tcPr>
            <w:tcW w:w="1559"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498761,6</w:t>
            </w:r>
          </w:p>
        </w:tc>
        <w:tc>
          <w:tcPr>
            <w:tcW w:w="1559"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47,0</w:t>
            </w:r>
          </w:p>
        </w:tc>
        <w:tc>
          <w:tcPr>
            <w:tcW w:w="992"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4139,3</w:t>
            </w:r>
          </w:p>
        </w:tc>
        <w:tc>
          <w:tcPr>
            <w:tcW w:w="1418"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134683,8</w:t>
            </w:r>
          </w:p>
        </w:tc>
        <w:tc>
          <w:tcPr>
            <w:tcW w:w="1417"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32,5</w:t>
            </w:r>
          </w:p>
        </w:tc>
      </w:tr>
      <w:tr w:rsidR="00D327B2" w:rsidRPr="00186023" w:rsidTr="004443CA">
        <w:trPr>
          <w:trHeight w:val="260"/>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Вінницька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856,5</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40675,3</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47,5</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687,3</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34654,2</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50,4</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169,2</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6021,1</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35,6</w:t>
            </w:r>
          </w:p>
        </w:tc>
      </w:tr>
      <w:tr w:rsidR="00D327B2" w:rsidRPr="00186023" w:rsidTr="004443CA">
        <w:trPr>
          <w:trHeight w:val="206"/>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2</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Волинська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298,5</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13347,1</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44,8</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138,7</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8571,4</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61,8</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159,8</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4775,7</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29,9</w:t>
            </w:r>
          </w:p>
        </w:tc>
      </w:tr>
      <w:tr w:rsidR="00D327B2" w:rsidRPr="00186023" w:rsidTr="004443CA">
        <w:trPr>
          <w:trHeight w:val="252"/>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3</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Дніпропетровська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1093,4</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35732,6</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32,7</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656,1</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24622,7</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37,5</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437,3</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11109,9</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25,4</w:t>
            </w:r>
          </w:p>
        </w:tc>
      </w:tr>
      <w:tr w:rsidR="00D327B2" w:rsidRPr="00186023" w:rsidTr="004443CA">
        <w:trPr>
          <w:trHeight w:val="114"/>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4</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Донецька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568,6</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20143,5</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35,4</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395,2</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14722,1</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37,3</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173,4</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5421,4</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31,3</w:t>
            </w:r>
          </w:p>
        </w:tc>
      </w:tr>
      <w:tr w:rsidR="00D327B2" w:rsidRPr="00186023" w:rsidTr="004443CA">
        <w:trPr>
          <w:trHeight w:val="160"/>
        </w:trPr>
        <w:tc>
          <w:tcPr>
            <w:tcW w:w="534" w:type="dxa"/>
            <w:hideMark/>
          </w:tcPr>
          <w:p w:rsidR="00954C3B" w:rsidRPr="00186023" w:rsidRDefault="00D327B2" w:rsidP="00D327B2">
            <w:pPr>
              <w:jc w:val="center"/>
              <w:rPr>
                <w:rFonts w:ascii="Times New Roman" w:eastAsia="Times New Roman" w:hAnsi="Times New Roman" w:cs="Times New Roman"/>
                <w:b/>
                <w:sz w:val="20"/>
                <w:szCs w:val="20"/>
                <w:lang w:val="uk-UA" w:eastAsia="ru-RU"/>
              </w:rPr>
            </w:pPr>
            <w:r w:rsidRPr="00186023">
              <w:rPr>
                <w:rFonts w:ascii="Times New Roman" w:eastAsia="Times New Roman" w:hAnsi="Times New Roman" w:cs="Times New Roman"/>
                <w:b/>
                <w:sz w:val="20"/>
                <w:szCs w:val="20"/>
                <w:lang w:val="uk-UA" w:eastAsia="ru-RU"/>
              </w:rPr>
              <w:t>5</w:t>
            </w:r>
          </w:p>
        </w:tc>
        <w:tc>
          <w:tcPr>
            <w:tcW w:w="2326" w:type="dxa"/>
            <w:noWrap/>
            <w:hideMark/>
          </w:tcPr>
          <w:p w:rsidR="00954C3B" w:rsidRPr="00186023" w:rsidRDefault="00954C3B" w:rsidP="00D327B2">
            <w:pPr>
              <w:rPr>
                <w:rFonts w:ascii="Times New Roman" w:eastAsia="Times New Roman" w:hAnsi="Times New Roman" w:cs="Times New Roman"/>
                <w:b/>
                <w:sz w:val="20"/>
                <w:szCs w:val="20"/>
                <w:lang w:val="uk-UA" w:eastAsia="ru-RU"/>
              </w:rPr>
            </w:pPr>
            <w:r w:rsidRPr="00186023">
              <w:rPr>
                <w:rFonts w:ascii="Times New Roman" w:eastAsia="Times New Roman" w:hAnsi="Times New Roman" w:cs="Times New Roman"/>
                <w:b/>
                <w:sz w:val="20"/>
                <w:szCs w:val="20"/>
                <w:lang w:val="uk-UA" w:eastAsia="ru-RU"/>
              </w:rPr>
              <w:t>Житомирська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b/>
                <w:color w:val="000000"/>
                <w:sz w:val="20"/>
                <w:szCs w:val="20"/>
                <w:lang w:val="uk-UA" w:eastAsia="ru-RU"/>
              </w:rPr>
            </w:pPr>
            <w:r w:rsidRPr="00186023">
              <w:rPr>
                <w:rFonts w:ascii="Times New Roman" w:eastAsia="Times New Roman" w:hAnsi="Times New Roman" w:cs="Times New Roman"/>
                <w:b/>
                <w:color w:val="000000"/>
                <w:sz w:val="20"/>
                <w:szCs w:val="20"/>
                <w:lang w:val="uk-UA" w:eastAsia="ru-RU"/>
              </w:rPr>
              <w:t>467,6</w:t>
            </w:r>
          </w:p>
        </w:tc>
        <w:tc>
          <w:tcPr>
            <w:tcW w:w="1418" w:type="dxa"/>
            <w:vAlign w:val="center"/>
            <w:hideMark/>
          </w:tcPr>
          <w:p w:rsidR="00954C3B" w:rsidRPr="00186023" w:rsidRDefault="00954C3B" w:rsidP="004443CA">
            <w:pPr>
              <w:jc w:val="center"/>
              <w:rPr>
                <w:rFonts w:ascii="Times New Roman" w:eastAsia="Times New Roman" w:hAnsi="Times New Roman" w:cs="Times New Roman"/>
                <w:b/>
                <w:color w:val="000000"/>
                <w:sz w:val="20"/>
                <w:szCs w:val="20"/>
                <w:lang w:val="uk-UA" w:eastAsia="ru-RU"/>
              </w:rPr>
            </w:pPr>
            <w:r w:rsidRPr="00186023">
              <w:rPr>
                <w:rFonts w:ascii="Times New Roman" w:eastAsia="Times New Roman" w:hAnsi="Times New Roman" w:cs="Times New Roman"/>
                <w:b/>
                <w:color w:val="000000"/>
                <w:sz w:val="20"/>
                <w:szCs w:val="20"/>
                <w:lang w:val="uk-UA" w:eastAsia="ru-RU"/>
              </w:rPr>
              <w:t>22864,9</w:t>
            </w:r>
          </w:p>
        </w:tc>
        <w:tc>
          <w:tcPr>
            <w:tcW w:w="1417" w:type="dxa"/>
            <w:vAlign w:val="center"/>
            <w:hideMark/>
          </w:tcPr>
          <w:p w:rsidR="00954C3B" w:rsidRPr="00186023" w:rsidRDefault="00954C3B" w:rsidP="004443CA">
            <w:pPr>
              <w:jc w:val="center"/>
              <w:rPr>
                <w:rFonts w:ascii="Times New Roman" w:eastAsia="Times New Roman" w:hAnsi="Times New Roman" w:cs="Times New Roman"/>
                <w:b/>
                <w:color w:val="000000"/>
                <w:sz w:val="20"/>
                <w:szCs w:val="20"/>
                <w:lang w:val="uk-UA" w:eastAsia="ru-RU"/>
              </w:rPr>
            </w:pPr>
            <w:r w:rsidRPr="00186023">
              <w:rPr>
                <w:rFonts w:ascii="Times New Roman" w:eastAsia="Times New Roman" w:hAnsi="Times New Roman" w:cs="Times New Roman"/>
                <w:b/>
                <w:color w:val="000000"/>
                <w:sz w:val="20"/>
                <w:szCs w:val="20"/>
                <w:lang w:val="uk-UA" w:eastAsia="ru-RU"/>
              </w:rPr>
              <w:t>48,9</w:t>
            </w:r>
          </w:p>
        </w:tc>
        <w:tc>
          <w:tcPr>
            <w:tcW w:w="993" w:type="dxa"/>
            <w:vAlign w:val="center"/>
            <w:hideMark/>
          </w:tcPr>
          <w:p w:rsidR="00954C3B" w:rsidRPr="00186023" w:rsidRDefault="00954C3B" w:rsidP="004443CA">
            <w:pPr>
              <w:jc w:val="center"/>
              <w:rPr>
                <w:rFonts w:ascii="Times New Roman" w:eastAsia="Times New Roman" w:hAnsi="Times New Roman" w:cs="Times New Roman"/>
                <w:b/>
                <w:color w:val="000000"/>
                <w:sz w:val="20"/>
                <w:szCs w:val="20"/>
                <w:lang w:val="uk-UA" w:eastAsia="ru-RU"/>
              </w:rPr>
            </w:pPr>
            <w:r w:rsidRPr="00186023">
              <w:rPr>
                <w:rFonts w:ascii="Times New Roman" w:eastAsia="Times New Roman" w:hAnsi="Times New Roman" w:cs="Times New Roman"/>
                <w:b/>
                <w:color w:val="000000"/>
                <w:sz w:val="20"/>
                <w:szCs w:val="20"/>
                <w:lang w:val="uk-UA" w:eastAsia="ru-RU"/>
              </w:rPr>
              <w:t>356,8</w:t>
            </w:r>
          </w:p>
        </w:tc>
        <w:tc>
          <w:tcPr>
            <w:tcW w:w="1559" w:type="dxa"/>
            <w:vAlign w:val="center"/>
            <w:hideMark/>
          </w:tcPr>
          <w:p w:rsidR="00954C3B" w:rsidRPr="00186023" w:rsidRDefault="00954C3B" w:rsidP="004443CA">
            <w:pPr>
              <w:jc w:val="center"/>
              <w:rPr>
                <w:rFonts w:ascii="Times New Roman" w:eastAsia="Times New Roman" w:hAnsi="Times New Roman" w:cs="Times New Roman"/>
                <w:b/>
                <w:color w:val="000000"/>
                <w:sz w:val="20"/>
                <w:szCs w:val="20"/>
                <w:lang w:val="uk-UA" w:eastAsia="ru-RU"/>
              </w:rPr>
            </w:pPr>
            <w:r w:rsidRPr="00186023">
              <w:rPr>
                <w:rFonts w:ascii="Times New Roman" w:eastAsia="Times New Roman" w:hAnsi="Times New Roman" w:cs="Times New Roman"/>
                <w:b/>
                <w:color w:val="000000"/>
                <w:sz w:val="20"/>
                <w:szCs w:val="20"/>
                <w:lang w:val="uk-UA" w:eastAsia="ru-RU"/>
              </w:rPr>
              <w:t>19063,0</w:t>
            </w:r>
          </w:p>
        </w:tc>
        <w:tc>
          <w:tcPr>
            <w:tcW w:w="1559" w:type="dxa"/>
            <w:vAlign w:val="center"/>
            <w:hideMark/>
          </w:tcPr>
          <w:p w:rsidR="00954C3B" w:rsidRPr="00186023" w:rsidRDefault="00954C3B" w:rsidP="004443CA">
            <w:pPr>
              <w:jc w:val="center"/>
              <w:rPr>
                <w:rFonts w:ascii="Times New Roman" w:eastAsia="Times New Roman" w:hAnsi="Times New Roman" w:cs="Times New Roman"/>
                <w:b/>
                <w:color w:val="000000"/>
                <w:sz w:val="20"/>
                <w:szCs w:val="20"/>
                <w:lang w:val="uk-UA" w:eastAsia="ru-RU"/>
              </w:rPr>
            </w:pPr>
            <w:r w:rsidRPr="00186023">
              <w:rPr>
                <w:rFonts w:ascii="Times New Roman" w:eastAsia="Times New Roman" w:hAnsi="Times New Roman" w:cs="Times New Roman"/>
                <w:b/>
                <w:color w:val="000000"/>
                <w:sz w:val="20"/>
                <w:szCs w:val="20"/>
                <w:lang w:val="uk-UA" w:eastAsia="ru-RU"/>
              </w:rPr>
              <w:t>53,4</w:t>
            </w:r>
          </w:p>
        </w:tc>
        <w:tc>
          <w:tcPr>
            <w:tcW w:w="992" w:type="dxa"/>
            <w:vAlign w:val="center"/>
            <w:hideMark/>
          </w:tcPr>
          <w:p w:rsidR="00954C3B" w:rsidRPr="00186023" w:rsidRDefault="00954C3B" w:rsidP="004443CA">
            <w:pPr>
              <w:jc w:val="center"/>
              <w:rPr>
                <w:rFonts w:ascii="Times New Roman" w:eastAsia="Times New Roman" w:hAnsi="Times New Roman" w:cs="Times New Roman"/>
                <w:b/>
                <w:color w:val="000000"/>
                <w:sz w:val="20"/>
                <w:szCs w:val="20"/>
                <w:lang w:val="uk-UA" w:eastAsia="ru-RU"/>
              </w:rPr>
            </w:pPr>
            <w:r w:rsidRPr="00186023">
              <w:rPr>
                <w:rFonts w:ascii="Times New Roman" w:eastAsia="Times New Roman" w:hAnsi="Times New Roman" w:cs="Times New Roman"/>
                <w:b/>
                <w:color w:val="000000"/>
                <w:sz w:val="20"/>
                <w:szCs w:val="20"/>
                <w:lang w:val="uk-UA" w:eastAsia="ru-RU"/>
              </w:rPr>
              <w:t>110,8</w:t>
            </w:r>
          </w:p>
        </w:tc>
        <w:tc>
          <w:tcPr>
            <w:tcW w:w="1418" w:type="dxa"/>
            <w:vAlign w:val="center"/>
            <w:hideMark/>
          </w:tcPr>
          <w:p w:rsidR="00954C3B" w:rsidRPr="00186023" w:rsidRDefault="00954C3B" w:rsidP="004443CA">
            <w:pPr>
              <w:jc w:val="center"/>
              <w:rPr>
                <w:rFonts w:ascii="Times New Roman" w:eastAsia="Times New Roman" w:hAnsi="Times New Roman" w:cs="Times New Roman"/>
                <w:b/>
                <w:color w:val="000000"/>
                <w:sz w:val="20"/>
                <w:szCs w:val="20"/>
                <w:lang w:val="uk-UA" w:eastAsia="ru-RU"/>
              </w:rPr>
            </w:pPr>
            <w:r w:rsidRPr="00186023">
              <w:rPr>
                <w:rFonts w:ascii="Times New Roman" w:eastAsia="Times New Roman" w:hAnsi="Times New Roman" w:cs="Times New Roman"/>
                <w:b/>
                <w:color w:val="000000"/>
                <w:sz w:val="20"/>
                <w:szCs w:val="20"/>
                <w:lang w:val="uk-UA" w:eastAsia="ru-RU"/>
              </w:rPr>
              <w:t>3801,9</w:t>
            </w:r>
          </w:p>
        </w:tc>
        <w:tc>
          <w:tcPr>
            <w:tcW w:w="1417" w:type="dxa"/>
            <w:vAlign w:val="center"/>
            <w:hideMark/>
          </w:tcPr>
          <w:p w:rsidR="00954C3B" w:rsidRPr="00186023" w:rsidRDefault="00954C3B" w:rsidP="004443CA">
            <w:pPr>
              <w:jc w:val="center"/>
              <w:rPr>
                <w:rFonts w:ascii="Times New Roman" w:eastAsia="Times New Roman" w:hAnsi="Times New Roman" w:cs="Times New Roman"/>
                <w:b/>
                <w:color w:val="000000"/>
                <w:sz w:val="20"/>
                <w:szCs w:val="20"/>
                <w:lang w:val="uk-UA" w:eastAsia="ru-RU"/>
              </w:rPr>
            </w:pPr>
            <w:r w:rsidRPr="00186023">
              <w:rPr>
                <w:rFonts w:ascii="Times New Roman" w:eastAsia="Times New Roman" w:hAnsi="Times New Roman" w:cs="Times New Roman"/>
                <w:b/>
                <w:color w:val="000000"/>
                <w:sz w:val="20"/>
                <w:szCs w:val="20"/>
                <w:lang w:val="uk-UA" w:eastAsia="ru-RU"/>
              </w:rPr>
              <w:t>34,3</w:t>
            </w:r>
          </w:p>
        </w:tc>
      </w:tr>
      <w:tr w:rsidR="00D327B2" w:rsidRPr="00186023" w:rsidTr="004443CA">
        <w:trPr>
          <w:trHeight w:val="205"/>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6</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Закарпатська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70,8</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2896,4</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40,9</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9,6</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698,2</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72,3</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61,2</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2198,2</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35,9</w:t>
            </w:r>
          </w:p>
        </w:tc>
      </w:tr>
      <w:tr w:rsidR="00D327B2" w:rsidRPr="00186023" w:rsidTr="004443CA">
        <w:trPr>
          <w:trHeight w:val="110"/>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7</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Запорізька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983,4</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29962,5</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30,5</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705,5</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22551,6</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32,0</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277,9</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7410,9</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26,7</w:t>
            </w:r>
          </w:p>
        </w:tc>
      </w:tr>
      <w:tr w:rsidR="00D327B2" w:rsidRPr="00186023" w:rsidTr="004443CA">
        <w:trPr>
          <w:trHeight w:val="155"/>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8</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Івано-Франківська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146,5</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7955,5</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54,3</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78,8</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4957,5</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62,8</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67,7</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2998,0</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44,4</w:t>
            </w:r>
          </w:p>
        </w:tc>
      </w:tr>
      <w:tr w:rsidR="00D327B2" w:rsidRPr="00186023" w:rsidTr="004443CA">
        <w:trPr>
          <w:trHeight w:val="202"/>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9</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Київська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624,8</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28980,3</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46,4</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529,1</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25477,9</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48,2</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95,7</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3502,4</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36,6</w:t>
            </w:r>
          </w:p>
        </w:tc>
      </w:tr>
      <w:tr w:rsidR="00D327B2" w:rsidRPr="00186023" w:rsidTr="004443CA">
        <w:trPr>
          <w:trHeight w:val="234"/>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10</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Кіровоградська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839,5</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26712,8</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31,8</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631,1</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20346,6</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32,2</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208,4</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6366,2</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30,6</w:t>
            </w:r>
          </w:p>
        </w:tc>
      </w:tr>
      <w:tr w:rsidR="00D327B2" w:rsidRPr="00186023" w:rsidTr="004443CA">
        <w:trPr>
          <w:trHeight w:val="137"/>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11</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Луганська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391,4</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13765,7</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35,2</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307,5</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11255,1</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36,6</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83,9</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2510,6</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29,9</w:t>
            </w:r>
          </w:p>
        </w:tc>
      </w:tr>
      <w:tr w:rsidR="00D327B2" w:rsidRPr="00186023" w:rsidTr="004443CA">
        <w:trPr>
          <w:trHeight w:val="70"/>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12</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Львівська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280,2</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13939,5</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49,7</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163,7</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9500,9</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58,0</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116,5</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4438,6</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38,1</w:t>
            </w:r>
          </w:p>
        </w:tc>
      </w:tr>
      <w:tr w:rsidR="00D327B2" w:rsidRPr="00186023" w:rsidTr="004443CA">
        <w:trPr>
          <w:trHeight w:val="229"/>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13</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Миколаївська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877,8</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23955,6</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27,3</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577,8</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16185,0</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28,0</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300,0</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7770,6</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25,9</w:t>
            </w:r>
          </w:p>
        </w:tc>
      </w:tr>
      <w:tr w:rsidR="00D327B2" w:rsidRPr="00186023" w:rsidTr="004443CA">
        <w:trPr>
          <w:trHeight w:val="134"/>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14</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Одеська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1046,8</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20207,1</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19,3</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660,5</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11761,0</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17,8</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386,3</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8446,1</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21,9</w:t>
            </w:r>
          </w:p>
        </w:tc>
      </w:tr>
      <w:tr w:rsidR="00D327B2" w:rsidRPr="00186023" w:rsidTr="004443CA">
        <w:trPr>
          <w:trHeight w:val="180"/>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15</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Полтавська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988,9</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50492,0</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51,1</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771,4</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41086,0</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53,3</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217,5</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9406,0</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43,3</w:t>
            </w:r>
          </w:p>
        </w:tc>
      </w:tr>
      <w:tr w:rsidR="00D327B2" w:rsidRPr="00186023" w:rsidTr="004443CA">
        <w:trPr>
          <w:trHeight w:val="212"/>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16</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Рівненська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252,5</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12646,4</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50,1</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124,8</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7987,4</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64,0</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127,7</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4659,0</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36,5</w:t>
            </w:r>
          </w:p>
        </w:tc>
      </w:tr>
      <w:tr w:rsidR="00D327B2" w:rsidRPr="00186023" w:rsidTr="004443CA">
        <w:trPr>
          <w:trHeight w:val="116"/>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17</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Сумська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670,9</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48563,8</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72,4</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597,1</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45413,7</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76,1</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73,8</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3150,1</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42,7</w:t>
            </w:r>
          </w:p>
        </w:tc>
      </w:tr>
      <w:tr w:rsidR="00D327B2" w:rsidRPr="00186023" w:rsidTr="004443CA">
        <w:trPr>
          <w:trHeight w:val="161"/>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18</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Тернопільська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445,7</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25555,3</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57,4</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299,8</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19771,9</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66,0</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145,9</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5783,4</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39,6</w:t>
            </w:r>
          </w:p>
        </w:tc>
      </w:tr>
      <w:tr w:rsidR="00D327B2" w:rsidRPr="00186023" w:rsidTr="004443CA">
        <w:trPr>
          <w:trHeight w:val="208"/>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19</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Харківська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1008,8</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48497,6</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48,1</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720,2</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36462,4</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50,6</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288,6</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12035,2</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41,7</w:t>
            </w:r>
          </w:p>
        </w:tc>
      </w:tr>
      <w:tr w:rsidR="00D327B2" w:rsidRPr="00186023" w:rsidTr="004443CA">
        <w:trPr>
          <w:trHeight w:val="70"/>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20</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Херсонська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774,9</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27321,5</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35,3</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489,2</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18590,4</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38,0</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285,7</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8731,1</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30,6</w:t>
            </w:r>
          </w:p>
        </w:tc>
      </w:tr>
      <w:tr w:rsidR="00D327B2" w:rsidRPr="00186023" w:rsidTr="004443CA">
        <w:trPr>
          <w:trHeight w:val="144"/>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21</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Хмельницька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576,1</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38146,9</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66,2</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479,1</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34042,8</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71,1</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97,0</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4104,1</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42,3</w:t>
            </w:r>
          </w:p>
        </w:tc>
      </w:tr>
      <w:tr w:rsidR="00D327B2" w:rsidRPr="00186023" w:rsidTr="004443CA">
        <w:trPr>
          <w:trHeight w:val="190"/>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22</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Черкаська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651,6</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25339,8</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38,9</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526,0</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20913,0</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39,8</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125,6</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4426,8</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35,3</w:t>
            </w:r>
          </w:p>
        </w:tc>
      </w:tr>
      <w:tr w:rsidR="00D327B2" w:rsidRPr="00186023" w:rsidTr="004443CA">
        <w:trPr>
          <w:trHeight w:val="94"/>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23</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Чернівецька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116,8</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5668,0</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48,4</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40,9</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1817,2</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44,2</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75,9</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3850,8</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50,7</w:t>
            </w:r>
          </w:p>
        </w:tc>
      </w:tr>
      <w:tr w:rsidR="00D327B2" w:rsidRPr="00186023" w:rsidTr="004443CA">
        <w:trPr>
          <w:trHeight w:val="70"/>
        </w:trPr>
        <w:tc>
          <w:tcPr>
            <w:tcW w:w="534" w:type="dxa"/>
            <w:hideMark/>
          </w:tcPr>
          <w:p w:rsidR="00954C3B" w:rsidRPr="00186023" w:rsidRDefault="00D327B2" w:rsidP="00D327B2">
            <w:pPr>
              <w:jc w:val="cente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24</w:t>
            </w:r>
          </w:p>
        </w:tc>
        <w:tc>
          <w:tcPr>
            <w:tcW w:w="2326" w:type="dxa"/>
            <w:noWrap/>
            <w:hideMark/>
          </w:tcPr>
          <w:p w:rsidR="00954C3B" w:rsidRPr="00186023" w:rsidRDefault="00954C3B" w:rsidP="00D327B2">
            <w:pPr>
              <w:rPr>
                <w:rFonts w:ascii="Times New Roman" w:eastAsia="Times New Roman" w:hAnsi="Times New Roman" w:cs="Times New Roman"/>
                <w:sz w:val="20"/>
                <w:szCs w:val="20"/>
                <w:lang w:val="uk-UA" w:eastAsia="ru-RU"/>
              </w:rPr>
            </w:pPr>
            <w:r w:rsidRPr="00186023">
              <w:rPr>
                <w:rFonts w:ascii="Times New Roman" w:eastAsia="Times New Roman" w:hAnsi="Times New Roman" w:cs="Times New Roman"/>
                <w:sz w:val="20"/>
                <w:szCs w:val="20"/>
                <w:lang w:val="uk-UA" w:eastAsia="ru-RU"/>
              </w:rPr>
              <w:t>Чернігівська</w:t>
            </w:r>
          </w:p>
        </w:tc>
        <w:tc>
          <w:tcPr>
            <w:tcW w:w="12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727,1</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50075,3</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68,9</w:t>
            </w:r>
          </w:p>
        </w:tc>
        <w:tc>
          <w:tcPr>
            <w:tcW w:w="993"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673,6</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48309,6</w:t>
            </w:r>
          </w:p>
        </w:tc>
        <w:tc>
          <w:tcPr>
            <w:tcW w:w="1559"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71,7</w:t>
            </w:r>
          </w:p>
        </w:tc>
        <w:tc>
          <w:tcPr>
            <w:tcW w:w="992"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53,5</w:t>
            </w:r>
          </w:p>
        </w:tc>
        <w:tc>
          <w:tcPr>
            <w:tcW w:w="1418"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1765,7</w:t>
            </w:r>
          </w:p>
        </w:tc>
        <w:tc>
          <w:tcPr>
            <w:tcW w:w="1417" w:type="dxa"/>
            <w:vAlign w:val="center"/>
            <w:hideMark/>
          </w:tcPr>
          <w:p w:rsidR="00954C3B" w:rsidRPr="00186023" w:rsidRDefault="00954C3B" w:rsidP="004443CA">
            <w:pPr>
              <w:jc w:val="center"/>
              <w:rPr>
                <w:rFonts w:ascii="Times New Roman" w:eastAsia="Times New Roman" w:hAnsi="Times New Roman" w:cs="Times New Roman"/>
                <w:color w:val="000000"/>
                <w:sz w:val="20"/>
                <w:szCs w:val="20"/>
                <w:lang w:val="uk-UA" w:eastAsia="ru-RU"/>
              </w:rPr>
            </w:pPr>
            <w:r w:rsidRPr="00186023">
              <w:rPr>
                <w:rFonts w:ascii="Times New Roman" w:eastAsia="Times New Roman" w:hAnsi="Times New Roman" w:cs="Times New Roman"/>
                <w:color w:val="000000"/>
                <w:sz w:val="20"/>
                <w:szCs w:val="20"/>
                <w:lang w:val="uk-UA" w:eastAsia="ru-RU"/>
              </w:rPr>
              <w:t>32,9</w:t>
            </w:r>
          </w:p>
        </w:tc>
      </w:tr>
      <w:tr w:rsidR="00D327B2" w:rsidRPr="00186023" w:rsidTr="004443CA">
        <w:trPr>
          <w:trHeight w:val="70"/>
        </w:trPr>
        <w:tc>
          <w:tcPr>
            <w:tcW w:w="2860" w:type="dxa"/>
            <w:gridSpan w:val="2"/>
            <w:hideMark/>
          </w:tcPr>
          <w:p w:rsidR="00954C3B" w:rsidRPr="00186023" w:rsidRDefault="00954C3B" w:rsidP="00D327B2">
            <w:pPr>
              <w:rPr>
                <w:rFonts w:ascii="Times New Roman" w:eastAsia="Times New Roman" w:hAnsi="Times New Roman" w:cs="Times New Roman"/>
                <w:b/>
                <w:bCs/>
                <w:sz w:val="20"/>
                <w:szCs w:val="20"/>
                <w:lang w:val="uk-UA" w:eastAsia="ru-RU"/>
              </w:rPr>
            </w:pPr>
            <w:r w:rsidRPr="00186023">
              <w:rPr>
                <w:rFonts w:ascii="Times New Roman" w:eastAsia="Times New Roman" w:hAnsi="Times New Roman" w:cs="Times New Roman"/>
                <w:b/>
                <w:bCs/>
                <w:sz w:val="20"/>
                <w:szCs w:val="20"/>
                <w:lang w:val="uk-UA" w:eastAsia="ru-RU"/>
              </w:rPr>
              <w:t>на 01 грудня 2019</w:t>
            </w:r>
          </w:p>
        </w:tc>
        <w:tc>
          <w:tcPr>
            <w:tcW w:w="1217"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15291,9</w:t>
            </w:r>
          </w:p>
        </w:tc>
        <w:tc>
          <w:tcPr>
            <w:tcW w:w="1418"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769142,7</w:t>
            </w:r>
          </w:p>
        </w:tc>
        <w:tc>
          <w:tcPr>
            <w:tcW w:w="1417"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50,3</w:t>
            </w:r>
          </w:p>
        </w:tc>
        <w:tc>
          <w:tcPr>
            <w:tcW w:w="993"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11176,1</w:t>
            </w:r>
          </w:p>
        </w:tc>
        <w:tc>
          <w:tcPr>
            <w:tcW w:w="1559"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614534,6</w:t>
            </w:r>
          </w:p>
        </w:tc>
        <w:tc>
          <w:tcPr>
            <w:tcW w:w="1559"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55,0</w:t>
            </w:r>
          </w:p>
        </w:tc>
        <w:tc>
          <w:tcPr>
            <w:tcW w:w="992"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4115,8</w:t>
            </w:r>
          </w:p>
        </w:tc>
        <w:tc>
          <w:tcPr>
            <w:tcW w:w="1418"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154608,1</w:t>
            </w:r>
          </w:p>
        </w:tc>
        <w:tc>
          <w:tcPr>
            <w:tcW w:w="1417" w:type="dxa"/>
            <w:vAlign w:val="center"/>
            <w:hideMark/>
          </w:tcPr>
          <w:p w:rsidR="00954C3B" w:rsidRPr="00186023" w:rsidRDefault="00954C3B" w:rsidP="004443CA">
            <w:pPr>
              <w:jc w:val="center"/>
              <w:rPr>
                <w:rFonts w:ascii="Times New Roman" w:eastAsia="Times New Roman" w:hAnsi="Times New Roman" w:cs="Times New Roman"/>
                <w:b/>
                <w:bCs/>
                <w:color w:val="000000"/>
                <w:sz w:val="20"/>
                <w:szCs w:val="20"/>
                <w:lang w:val="uk-UA" w:eastAsia="ru-RU"/>
              </w:rPr>
            </w:pPr>
            <w:r w:rsidRPr="00186023">
              <w:rPr>
                <w:rFonts w:ascii="Times New Roman" w:eastAsia="Times New Roman" w:hAnsi="Times New Roman" w:cs="Times New Roman"/>
                <w:b/>
                <w:bCs/>
                <w:color w:val="000000"/>
                <w:sz w:val="20"/>
                <w:szCs w:val="20"/>
                <w:lang w:val="uk-UA" w:eastAsia="ru-RU"/>
              </w:rPr>
              <w:t>37,6</w:t>
            </w:r>
          </w:p>
        </w:tc>
      </w:tr>
    </w:tbl>
    <w:p w:rsidR="004443CA" w:rsidRPr="00186023" w:rsidRDefault="004443CA" w:rsidP="004443CA">
      <w:pPr>
        <w:spacing w:after="0" w:line="360" w:lineRule="auto"/>
        <w:ind w:firstLine="709"/>
        <w:jc w:val="both"/>
        <w:rPr>
          <w:rFonts w:ascii="Times New Roman" w:hAnsi="Times New Roman" w:cs="Times New Roman"/>
          <w:sz w:val="24"/>
          <w:szCs w:val="24"/>
          <w:lang w:val="uk-UA"/>
        </w:rPr>
      </w:pPr>
      <w:r w:rsidRPr="00186023">
        <w:rPr>
          <w:rFonts w:ascii="Times New Roman" w:hAnsi="Times New Roman" w:cs="Times New Roman"/>
          <w:sz w:val="24"/>
          <w:szCs w:val="24"/>
          <w:lang w:val="uk-UA"/>
        </w:rPr>
        <w:t>* за даними сайту Державної служби статистики України:http://www.ukrstat.gov.ua/operativ/operativ2020/sg/ovuzpsg/Arh_ovuzpsg_2020_u.html</w:t>
      </w:r>
    </w:p>
    <w:p w:rsidR="004443CA" w:rsidRPr="00186023" w:rsidRDefault="004443CA" w:rsidP="003A1C41">
      <w:pPr>
        <w:spacing w:after="0" w:line="360" w:lineRule="auto"/>
        <w:ind w:firstLine="709"/>
        <w:rPr>
          <w:rFonts w:ascii="Times New Roman" w:hAnsi="Times New Roman" w:cs="Times New Roman"/>
          <w:sz w:val="28"/>
          <w:szCs w:val="28"/>
          <w:lang w:val="uk-UA"/>
        </w:rPr>
        <w:sectPr w:rsidR="004443CA" w:rsidRPr="00186023" w:rsidSect="00954C3B">
          <w:pgSz w:w="16838" w:h="11906" w:orient="landscape"/>
          <w:pgMar w:top="1701" w:right="1134" w:bottom="851" w:left="1134" w:header="709" w:footer="709" w:gutter="0"/>
          <w:cols w:space="708"/>
          <w:docGrid w:linePitch="360"/>
        </w:sectPr>
      </w:pPr>
    </w:p>
    <w:p w:rsidR="00766B2F" w:rsidRPr="00186023" w:rsidRDefault="00472B49" w:rsidP="00766B2F">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 xml:space="preserve">Всі господарські операції, що виникають в ході вирощування зернових культур об’єднується при використанні методів обліку витрат. </w:t>
      </w:r>
      <w:r w:rsidR="00766B2F" w:rsidRPr="00186023">
        <w:rPr>
          <w:rFonts w:ascii="Times New Roman" w:hAnsi="Times New Roman" w:cs="Times New Roman"/>
          <w:sz w:val="28"/>
          <w:szCs w:val="28"/>
          <w:lang w:val="uk-UA"/>
        </w:rPr>
        <w:t>Метод обліку витрат передбачає відображення даних про витрати у повній відповідності до технологічних та організаційних особливостей діяльності конкретного підприємства. Так як спостерігається багато подібних моментів, то методи обліку поділяються на окремі види. Базою для виділення окремих методів обліку витрат є</w:t>
      </w:r>
      <w:r w:rsidR="005E5B8D">
        <w:rPr>
          <w:rFonts w:ascii="Times New Roman" w:hAnsi="Times New Roman" w:cs="Times New Roman"/>
          <w:sz w:val="28"/>
          <w:szCs w:val="28"/>
          <w:lang w:val="uk-UA"/>
        </w:rPr>
        <w:t xml:space="preserve"> [46, с. 70]</w:t>
      </w:r>
      <w:r w:rsidR="00766B2F" w:rsidRPr="00186023">
        <w:rPr>
          <w:rFonts w:ascii="Times New Roman" w:hAnsi="Times New Roman" w:cs="Times New Roman"/>
          <w:sz w:val="28"/>
          <w:szCs w:val="28"/>
          <w:lang w:val="uk-UA"/>
        </w:rPr>
        <w:t>:</w:t>
      </w:r>
    </w:p>
    <w:p w:rsidR="00766B2F" w:rsidRPr="00186023" w:rsidRDefault="00766B2F" w:rsidP="00766B2F">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характер відображення витрат за об’єктами їх обліку;</w:t>
      </w:r>
    </w:p>
    <w:p w:rsidR="00766B2F" w:rsidRPr="00186023" w:rsidRDefault="00766B2F" w:rsidP="00766B2F">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повнота включення витрат у собівартість;</w:t>
      </w:r>
    </w:p>
    <w:p w:rsidR="00766B2F" w:rsidRPr="00186023" w:rsidRDefault="00766B2F" w:rsidP="00766B2F">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 ступінь </w:t>
      </w:r>
      <w:proofErr w:type="spellStart"/>
      <w:r w:rsidRPr="00186023">
        <w:rPr>
          <w:rFonts w:ascii="Times New Roman" w:hAnsi="Times New Roman" w:cs="Times New Roman"/>
          <w:sz w:val="28"/>
          <w:szCs w:val="28"/>
          <w:lang w:val="uk-UA"/>
        </w:rPr>
        <w:t>нормованості</w:t>
      </w:r>
      <w:proofErr w:type="spellEnd"/>
      <w:r w:rsidRPr="00186023">
        <w:rPr>
          <w:rFonts w:ascii="Times New Roman" w:hAnsi="Times New Roman" w:cs="Times New Roman"/>
          <w:sz w:val="28"/>
          <w:szCs w:val="28"/>
          <w:lang w:val="uk-UA"/>
        </w:rPr>
        <w:t xml:space="preserve"> </w:t>
      </w:r>
      <w:r w:rsidR="005E5B8D">
        <w:rPr>
          <w:rFonts w:ascii="Times New Roman" w:hAnsi="Times New Roman" w:cs="Times New Roman"/>
          <w:sz w:val="28"/>
          <w:szCs w:val="28"/>
          <w:lang w:val="uk-UA"/>
        </w:rPr>
        <w:t>витрат.</w:t>
      </w:r>
    </w:p>
    <w:p w:rsidR="003A1C41" w:rsidRPr="00186023" w:rsidRDefault="00472B49" w:rsidP="00766B2F">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Вітчизняна практика в процесі свого розвитку сформувала декілька методів обліку витрат. Серед яких:</w:t>
      </w:r>
    </w:p>
    <w:p w:rsidR="00472B49" w:rsidRPr="00186023" w:rsidRDefault="00472B49" w:rsidP="00766B2F">
      <w:pPr>
        <w:pStyle w:val="a8"/>
        <w:numPr>
          <w:ilvl w:val="0"/>
          <w:numId w:val="7"/>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позамовний - витрати формуються та групуються в результаті здійснення господарських операцій за окремим замовленням;</w:t>
      </w:r>
    </w:p>
    <w:p w:rsidR="00472B49" w:rsidRPr="00186023" w:rsidRDefault="00472B49" w:rsidP="00766B2F">
      <w:pPr>
        <w:pStyle w:val="a8"/>
        <w:numPr>
          <w:ilvl w:val="0"/>
          <w:numId w:val="7"/>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попередільний</w:t>
      </w:r>
      <w:proofErr w:type="spellEnd"/>
      <w:r w:rsidRPr="00186023">
        <w:rPr>
          <w:rFonts w:ascii="Times New Roman" w:hAnsi="Times New Roman" w:cs="Times New Roman"/>
          <w:sz w:val="28"/>
          <w:szCs w:val="28"/>
          <w:lang w:val="uk-UA"/>
        </w:rPr>
        <w:t xml:space="preserve"> – технологічний процес виробництва продукції можна поділити на окремі переділи (етапи, фази). В кінці кожного переділу одержується напівфабрикат. Витрати формуються та групуються за кожним переділом;</w:t>
      </w:r>
    </w:p>
    <w:p w:rsidR="00472B49" w:rsidRPr="00186023" w:rsidRDefault="00472B49" w:rsidP="00766B2F">
      <w:pPr>
        <w:pStyle w:val="a8"/>
        <w:numPr>
          <w:ilvl w:val="0"/>
          <w:numId w:val="7"/>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нормативний – до початку процесу виробництва продукції визначаються норми витрачання ресурсів, далі відбувається процес виробництва при якому формуються фактичний розмір витрат виробництва. </w:t>
      </w:r>
      <w:r w:rsidR="00766B2F" w:rsidRPr="00186023">
        <w:rPr>
          <w:rFonts w:ascii="Times New Roman" w:hAnsi="Times New Roman" w:cs="Times New Roman"/>
          <w:sz w:val="28"/>
          <w:szCs w:val="28"/>
          <w:lang w:val="uk-UA"/>
        </w:rPr>
        <w:t xml:space="preserve">Далі в оперативному режимі відбувається порівняння нормативного розміру витрат виробництва із фактичним, виявляються відхилення, що аналізуються та приймаються відповідні </w:t>
      </w:r>
      <w:proofErr w:type="spellStart"/>
      <w:r w:rsidR="00766B2F" w:rsidRPr="00186023">
        <w:rPr>
          <w:rFonts w:ascii="Times New Roman" w:hAnsi="Times New Roman" w:cs="Times New Roman"/>
          <w:sz w:val="28"/>
          <w:szCs w:val="28"/>
          <w:lang w:val="uk-UA"/>
        </w:rPr>
        <w:t>корегуючі</w:t>
      </w:r>
      <w:proofErr w:type="spellEnd"/>
      <w:r w:rsidR="00766B2F" w:rsidRPr="00186023">
        <w:rPr>
          <w:rFonts w:ascii="Times New Roman" w:hAnsi="Times New Roman" w:cs="Times New Roman"/>
          <w:sz w:val="28"/>
          <w:szCs w:val="28"/>
          <w:lang w:val="uk-UA"/>
        </w:rPr>
        <w:t xml:space="preserve"> управлінські рішення;</w:t>
      </w:r>
    </w:p>
    <w:p w:rsidR="00766B2F" w:rsidRPr="00186023" w:rsidRDefault="00766B2F" w:rsidP="00766B2F">
      <w:pPr>
        <w:pStyle w:val="a8"/>
        <w:numPr>
          <w:ilvl w:val="0"/>
          <w:numId w:val="7"/>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попроцесний</w:t>
      </w:r>
      <w:proofErr w:type="spellEnd"/>
      <w:r w:rsidRPr="00186023">
        <w:rPr>
          <w:rFonts w:ascii="Times New Roman" w:hAnsi="Times New Roman" w:cs="Times New Roman"/>
          <w:sz w:val="28"/>
          <w:szCs w:val="28"/>
          <w:lang w:val="uk-UA"/>
        </w:rPr>
        <w:t xml:space="preserve"> – витрати формуються та групуються в результаті здійснення господарських операцій за окремими процесами. </w:t>
      </w:r>
    </w:p>
    <w:p w:rsidR="00766B2F" w:rsidRPr="00186023" w:rsidRDefault="00766B2F" w:rsidP="00B61EE8">
      <w:pPr>
        <w:pStyle w:val="a8"/>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Саме </w:t>
      </w:r>
      <w:proofErr w:type="spellStart"/>
      <w:r w:rsidRPr="00186023">
        <w:rPr>
          <w:rFonts w:ascii="Times New Roman" w:hAnsi="Times New Roman" w:cs="Times New Roman"/>
          <w:sz w:val="28"/>
          <w:szCs w:val="28"/>
          <w:lang w:val="uk-UA"/>
        </w:rPr>
        <w:t>попроцесний</w:t>
      </w:r>
      <w:proofErr w:type="spellEnd"/>
      <w:r w:rsidRPr="00186023">
        <w:rPr>
          <w:rFonts w:ascii="Times New Roman" w:hAnsi="Times New Roman" w:cs="Times New Roman"/>
          <w:sz w:val="28"/>
          <w:szCs w:val="28"/>
          <w:lang w:val="uk-UA"/>
        </w:rPr>
        <w:t xml:space="preserve"> метод широко використовується в обліковій практиці сільськогосподарських підприємств при вирощуванні зернових культур. </w:t>
      </w:r>
      <w:r w:rsidR="00B61EE8" w:rsidRPr="00186023">
        <w:rPr>
          <w:rFonts w:ascii="Times New Roman" w:hAnsi="Times New Roman" w:cs="Times New Roman"/>
          <w:sz w:val="28"/>
          <w:szCs w:val="28"/>
          <w:lang w:val="uk-UA"/>
        </w:rPr>
        <w:t>В ході вирощування зернових культур технологічний процес виробництва поділяється на такі процеси:</w:t>
      </w:r>
    </w:p>
    <w:p w:rsidR="00B61EE8" w:rsidRPr="00186023" w:rsidRDefault="00B61EE8" w:rsidP="00B61EE8">
      <w:pPr>
        <w:pStyle w:val="a8"/>
        <w:numPr>
          <w:ilvl w:val="0"/>
          <w:numId w:val="2"/>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обробіток ґрунту - дискування або лущення;</w:t>
      </w:r>
    </w:p>
    <w:p w:rsidR="00B61EE8" w:rsidRPr="00186023" w:rsidRDefault="00B61EE8" w:rsidP="00B61EE8">
      <w:pPr>
        <w:pStyle w:val="a8"/>
        <w:numPr>
          <w:ilvl w:val="0"/>
          <w:numId w:val="2"/>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передпосівний обробіток ґрунту -  культивація;</w:t>
      </w:r>
    </w:p>
    <w:p w:rsidR="00B61EE8" w:rsidRPr="00186023" w:rsidRDefault="00B61EE8" w:rsidP="00B61EE8">
      <w:pPr>
        <w:pStyle w:val="a8"/>
        <w:numPr>
          <w:ilvl w:val="0"/>
          <w:numId w:val="2"/>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підготовка насіння – обробка насіння пестицидами;</w:t>
      </w:r>
    </w:p>
    <w:p w:rsidR="00B61EE8" w:rsidRPr="00186023" w:rsidRDefault="00B61EE8" w:rsidP="00B61EE8">
      <w:pPr>
        <w:pStyle w:val="a8"/>
        <w:numPr>
          <w:ilvl w:val="0"/>
          <w:numId w:val="2"/>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сівба зернової культури;</w:t>
      </w:r>
    </w:p>
    <w:p w:rsidR="00B61EE8" w:rsidRPr="00186023" w:rsidRDefault="00B61EE8" w:rsidP="00B61EE8">
      <w:pPr>
        <w:pStyle w:val="a8"/>
        <w:numPr>
          <w:ilvl w:val="0"/>
          <w:numId w:val="2"/>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догляд за посівами – обробка від хвороб та шкідників, підживлення, підсів вимерзлих посівів (озима пшениця, озиме жито), </w:t>
      </w:r>
    </w:p>
    <w:p w:rsidR="00B61EE8" w:rsidRPr="00186023" w:rsidRDefault="00B61EE8" w:rsidP="00B61EE8">
      <w:pPr>
        <w:pStyle w:val="a8"/>
        <w:numPr>
          <w:ilvl w:val="0"/>
          <w:numId w:val="2"/>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збирання врожаю. </w:t>
      </w:r>
    </w:p>
    <w:p w:rsidR="00472B49" w:rsidRPr="00186023" w:rsidRDefault="00B61EE8" w:rsidP="00B61EE8">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Саме ці процеси викликають необхідність проведення господарських операцій в сільськогосподарських підприємствах, що в свою чергу викликають формування витрат виробництва в розрізі об’єктів обліку та калькулювання при вирощуванні зернових культур.</w:t>
      </w:r>
      <w:r w:rsidR="00AA43F3" w:rsidRPr="00186023">
        <w:rPr>
          <w:rFonts w:ascii="Times New Roman" w:hAnsi="Times New Roman" w:cs="Times New Roman"/>
          <w:sz w:val="28"/>
          <w:szCs w:val="28"/>
          <w:lang w:val="uk-UA"/>
        </w:rPr>
        <w:t xml:space="preserve"> </w:t>
      </w:r>
    </w:p>
    <w:p w:rsidR="00B61EE8" w:rsidRPr="00186023" w:rsidRDefault="00B61EE8" w:rsidP="006258F6">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До особливостей використання </w:t>
      </w:r>
      <w:proofErr w:type="spellStart"/>
      <w:r w:rsidRPr="00186023">
        <w:rPr>
          <w:rFonts w:ascii="Times New Roman" w:hAnsi="Times New Roman" w:cs="Times New Roman"/>
          <w:sz w:val="28"/>
          <w:szCs w:val="28"/>
          <w:lang w:val="uk-UA"/>
        </w:rPr>
        <w:t>попроцесного</w:t>
      </w:r>
      <w:proofErr w:type="spellEnd"/>
      <w:r w:rsidRPr="00186023">
        <w:rPr>
          <w:rFonts w:ascii="Times New Roman" w:hAnsi="Times New Roman" w:cs="Times New Roman"/>
          <w:sz w:val="28"/>
          <w:szCs w:val="28"/>
          <w:lang w:val="uk-UA"/>
        </w:rPr>
        <w:t xml:space="preserve"> методу обліку витрат в рослинницькій галузі можна віднести:</w:t>
      </w:r>
    </w:p>
    <w:p w:rsidR="00B61EE8" w:rsidRPr="00186023" w:rsidRDefault="00B61EE8" w:rsidP="006258F6">
      <w:pPr>
        <w:pStyle w:val="a8"/>
        <w:numPr>
          <w:ilvl w:val="0"/>
          <w:numId w:val="8"/>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формування витрат виробництва відбувається в розрізі структурних підрозділів по мірі того, як здійс</w:t>
      </w:r>
      <w:r w:rsidR="006258F6" w:rsidRPr="00186023">
        <w:rPr>
          <w:rFonts w:ascii="Times New Roman" w:hAnsi="Times New Roman" w:cs="Times New Roman"/>
          <w:sz w:val="28"/>
          <w:szCs w:val="28"/>
          <w:lang w:val="uk-UA"/>
        </w:rPr>
        <w:t>нюються технологічні процеси;</w:t>
      </w:r>
    </w:p>
    <w:p w:rsidR="006258F6" w:rsidRPr="00186023" w:rsidRDefault="006258F6" w:rsidP="006258F6">
      <w:pPr>
        <w:pStyle w:val="a8"/>
        <w:numPr>
          <w:ilvl w:val="0"/>
          <w:numId w:val="8"/>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аналітичний облік незавершеного виробництва в рослинництві ведеться за структурними підрозділами;</w:t>
      </w:r>
    </w:p>
    <w:p w:rsidR="006258F6" w:rsidRPr="00186023" w:rsidRDefault="006258F6" w:rsidP="00877BA3">
      <w:pPr>
        <w:pStyle w:val="a8"/>
        <w:numPr>
          <w:ilvl w:val="0"/>
          <w:numId w:val="8"/>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витрати списуються в розрізі календарних періодів.</w:t>
      </w:r>
    </w:p>
    <w:p w:rsidR="00877BA3" w:rsidRPr="00186023" w:rsidRDefault="00877BA3" w:rsidP="00877BA3">
      <w:pPr>
        <w:spacing w:after="0" w:line="360" w:lineRule="auto"/>
        <w:ind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Основні риси, що притаманні </w:t>
      </w:r>
      <w:proofErr w:type="spellStart"/>
      <w:r w:rsidRPr="00186023">
        <w:rPr>
          <w:rFonts w:ascii="Times New Roman" w:hAnsi="Times New Roman" w:cs="Times New Roman"/>
          <w:sz w:val="28"/>
          <w:szCs w:val="28"/>
          <w:lang w:val="uk-UA"/>
        </w:rPr>
        <w:t>попроцесному</w:t>
      </w:r>
      <w:proofErr w:type="spellEnd"/>
      <w:r w:rsidRPr="00186023">
        <w:rPr>
          <w:rFonts w:ascii="Times New Roman" w:hAnsi="Times New Roman" w:cs="Times New Roman"/>
          <w:sz w:val="28"/>
          <w:szCs w:val="28"/>
          <w:lang w:val="uk-UA"/>
        </w:rPr>
        <w:t xml:space="preserve"> методу обліку витрат при його використанні в рослинництві:</w:t>
      </w:r>
    </w:p>
    <w:p w:rsidR="00877BA3" w:rsidRPr="00186023" w:rsidRDefault="00877BA3" w:rsidP="00877BA3">
      <w:pPr>
        <w:spacing w:after="0" w:line="360" w:lineRule="auto"/>
        <w:jc w:val="right"/>
        <w:rPr>
          <w:rFonts w:ascii="Times New Roman" w:hAnsi="Times New Roman" w:cs="Times New Roman"/>
          <w:i/>
          <w:sz w:val="28"/>
          <w:szCs w:val="28"/>
          <w:lang w:val="uk-UA"/>
        </w:rPr>
      </w:pPr>
      <w:r w:rsidRPr="00186023">
        <w:rPr>
          <w:rFonts w:ascii="Times New Roman" w:hAnsi="Times New Roman" w:cs="Times New Roman"/>
          <w:i/>
          <w:sz w:val="28"/>
          <w:szCs w:val="28"/>
          <w:lang w:val="uk-UA"/>
        </w:rPr>
        <w:t>Таблиця 1.2</w:t>
      </w:r>
    </w:p>
    <w:p w:rsidR="00877BA3" w:rsidRPr="00186023" w:rsidRDefault="00877BA3" w:rsidP="00877BA3">
      <w:pPr>
        <w:spacing w:after="0" w:line="360" w:lineRule="auto"/>
        <w:jc w:val="center"/>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Попроцесний</w:t>
      </w:r>
      <w:proofErr w:type="spellEnd"/>
      <w:r w:rsidRPr="00186023">
        <w:rPr>
          <w:rFonts w:ascii="Times New Roman" w:hAnsi="Times New Roman" w:cs="Times New Roman"/>
          <w:sz w:val="28"/>
          <w:szCs w:val="28"/>
          <w:lang w:val="uk-UA"/>
        </w:rPr>
        <w:t xml:space="preserve"> метод обліку витрат</w:t>
      </w:r>
    </w:p>
    <w:tbl>
      <w:tblPr>
        <w:tblStyle w:val="a7"/>
        <w:tblW w:w="0" w:type="auto"/>
        <w:tblLook w:val="04A0" w:firstRow="1" w:lastRow="0" w:firstColumn="1" w:lastColumn="0" w:noHBand="0" w:noVBand="1"/>
      </w:tblPr>
      <w:tblGrid>
        <w:gridCol w:w="3936"/>
        <w:gridCol w:w="5635"/>
      </w:tblGrid>
      <w:tr w:rsidR="00877BA3" w:rsidRPr="00186023" w:rsidTr="00AA43F3">
        <w:tc>
          <w:tcPr>
            <w:tcW w:w="3936" w:type="dxa"/>
            <w:vAlign w:val="center"/>
          </w:tcPr>
          <w:p w:rsidR="00877BA3" w:rsidRPr="00186023" w:rsidRDefault="00877BA3" w:rsidP="00AA43F3">
            <w:pPr>
              <w:jc w:val="center"/>
              <w:rPr>
                <w:rFonts w:ascii="Times New Roman" w:hAnsi="Times New Roman" w:cs="Times New Roman"/>
                <w:sz w:val="24"/>
                <w:szCs w:val="24"/>
                <w:lang w:val="uk-UA"/>
              </w:rPr>
            </w:pPr>
            <w:r w:rsidRPr="00186023">
              <w:rPr>
                <w:rFonts w:ascii="Times New Roman" w:hAnsi="Times New Roman" w:cs="Times New Roman"/>
                <w:sz w:val="24"/>
                <w:szCs w:val="24"/>
                <w:lang w:val="uk-UA"/>
              </w:rPr>
              <w:t>Характерна риса</w:t>
            </w:r>
          </w:p>
        </w:tc>
        <w:tc>
          <w:tcPr>
            <w:tcW w:w="5635" w:type="dxa"/>
          </w:tcPr>
          <w:p w:rsidR="00877BA3" w:rsidRPr="00186023" w:rsidRDefault="00877BA3" w:rsidP="00AA43F3">
            <w:pPr>
              <w:jc w:val="center"/>
              <w:rPr>
                <w:rFonts w:ascii="Times New Roman" w:hAnsi="Times New Roman" w:cs="Times New Roman"/>
                <w:sz w:val="24"/>
                <w:szCs w:val="24"/>
                <w:lang w:val="uk-UA"/>
              </w:rPr>
            </w:pPr>
            <w:r w:rsidRPr="00186023">
              <w:rPr>
                <w:rFonts w:ascii="Times New Roman" w:hAnsi="Times New Roman" w:cs="Times New Roman"/>
                <w:sz w:val="24"/>
                <w:szCs w:val="24"/>
                <w:lang w:val="uk-UA"/>
              </w:rPr>
              <w:t xml:space="preserve">Загальна характеристика </w:t>
            </w:r>
          </w:p>
        </w:tc>
      </w:tr>
      <w:tr w:rsidR="00877BA3" w:rsidRPr="00186023" w:rsidTr="00AA43F3">
        <w:tc>
          <w:tcPr>
            <w:tcW w:w="3936" w:type="dxa"/>
            <w:vAlign w:val="center"/>
          </w:tcPr>
          <w:p w:rsidR="00877BA3" w:rsidRPr="00186023" w:rsidRDefault="00877BA3" w:rsidP="00AA43F3">
            <w:pPr>
              <w:jc w:val="center"/>
              <w:rPr>
                <w:rFonts w:ascii="Times New Roman" w:hAnsi="Times New Roman" w:cs="Times New Roman"/>
                <w:sz w:val="24"/>
                <w:szCs w:val="24"/>
                <w:lang w:val="uk-UA"/>
              </w:rPr>
            </w:pPr>
            <w:r w:rsidRPr="00186023">
              <w:rPr>
                <w:rFonts w:ascii="Times New Roman" w:hAnsi="Times New Roman" w:cs="Times New Roman"/>
                <w:sz w:val="24"/>
                <w:szCs w:val="24"/>
                <w:lang w:val="uk-UA"/>
              </w:rPr>
              <w:t>Тип виробництва</w:t>
            </w:r>
          </w:p>
        </w:tc>
        <w:tc>
          <w:tcPr>
            <w:tcW w:w="5635" w:type="dxa"/>
          </w:tcPr>
          <w:p w:rsidR="00877BA3" w:rsidRPr="00186023" w:rsidRDefault="00AA43F3" w:rsidP="00AA43F3">
            <w:pPr>
              <w:jc w:val="both"/>
              <w:rPr>
                <w:rFonts w:ascii="Times New Roman" w:hAnsi="Times New Roman" w:cs="Times New Roman"/>
                <w:sz w:val="24"/>
                <w:szCs w:val="24"/>
                <w:lang w:val="uk-UA"/>
              </w:rPr>
            </w:pPr>
            <w:r w:rsidRPr="00186023">
              <w:rPr>
                <w:rFonts w:ascii="Times New Roman" w:hAnsi="Times New Roman" w:cs="Times New Roman"/>
                <w:sz w:val="24"/>
                <w:szCs w:val="24"/>
                <w:lang w:val="uk-UA"/>
              </w:rPr>
              <w:t>Масове або ж серійне виробництво</w:t>
            </w:r>
          </w:p>
        </w:tc>
      </w:tr>
      <w:tr w:rsidR="00877BA3" w:rsidRPr="00186023" w:rsidTr="00AA43F3">
        <w:tc>
          <w:tcPr>
            <w:tcW w:w="3936" w:type="dxa"/>
            <w:vAlign w:val="center"/>
          </w:tcPr>
          <w:p w:rsidR="00877BA3" w:rsidRPr="00186023" w:rsidRDefault="00AA43F3" w:rsidP="00AA43F3">
            <w:pPr>
              <w:jc w:val="center"/>
              <w:rPr>
                <w:rFonts w:ascii="Times New Roman" w:hAnsi="Times New Roman" w:cs="Times New Roman"/>
                <w:sz w:val="24"/>
                <w:szCs w:val="24"/>
                <w:lang w:val="uk-UA"/>
              </w:rPr>
            </w:pPr>
            <w:r w:rsidRPr="00186023">
              <w:rPr>
                <w:rFonts w:ascii="Times New Roman" w:hAnsi="Times New Roman" w:cs="Times New Roman"/>
                <w:sz w:val="24"/>
                <w:szCs w:val="24"/>
                <w:lang w:val="uk-UA"/>
              </w:rPr>
              <w:t>Особливості використання</w:t>
            </w:r>
          </w:p>
        </w:tc>
        <w:tc>
          <w:tcPr>
            <w:tcW w:w="5635" w:type="dxa"/>
          </w:tcPr>
          <w:p w:rsidR="00877BA3" w:rsidRPr="00186023" w:rsidRDefault="00AA43F3" w:rsidP="00AA43F3">
            <w:pPr>
              <w:jc w:val="both"/>
              <w:rPr>
                <w:rFonts w:ascii="Times New Roman" w:hAnsi="Times New Roman" w:cs="Times New Roman"/>
                <w:sz w:val="24"/>
                <w:szCs w:val="24"/>
                <w:lang w:val="uk-UA"/>
              </w:rPr>
            </w:pPr>
            <w:r w:rsidRPr="00186023">
              <w:rPr>
                <w:rFonts w:ascii="Times New Roman" w:hAnsi="Times New Roman" w:cs="Times New Roman"/>
                <w:sz w:val="24"/>
                <w:szCs w:val="24"/>
                <w:lang w:val="uk-UA"/>
              </w:rPr>
              <w:t>Технологічний процес вирощування сільськогосподарських культур поділений на окремі процеси, за якими накопичуються витрати</w:t>
            </w:r>
          </w:p>
        </w:tc>
      </w:tr>
      <w:tr w:rsidR="00877BA3" w:rsidRPr="00186023" w:rsidTr="00AA43F3">
        <w:tc>
          <w:tcPr>
            <w:tcW w:w="3936" w:type="dxa"/>
            <w:vAlign w:val="center"/>
          </w:tcPr>
          <w:p w:rsidR="00877BA3" w:rsidRPr="00186023" w:rsidRDefault="00AA43F3" w:rsidP="00AA43F3">
            <w:pPr>
              <w:jc w:val="center"/>
              <w:rPr>
                <w:rFonts w:ascii="Times New Roman" w:hAnsi="Times New Roman" w:cs="Times New Roman"/>
                <w:sz w:val="24"/>
                <w:szCs w:val="24"/>
                <w:lang w:val="uk-UA"/>
              </w:rPr>
            </w:pPr>
            <w:r w:rsidRPr="00186023">
              <w:rPr>
                <w:rFonts w:ascii="Times New Roman" w:hAnsi="Times New Roman" w:cs="Times New Roman"/>
                <w:sz w:val="24"/>
                <w:szCs w:val="24"/>
                <w:lang w:val="uk-UA"/>
              </w:rPr>
              <w:t>Об’єкт обліку витрат та калькулювання сільськогосподарської продукції</w:t>
            </w:r>
          </w:p>
        </w:tc>
        <w:tc>
          <w:tcPr>
            <w:tcW w:w="5635" w:type="dxa"/>
          </w:tcPr>
          <w:p w:rsidR="00877BA3" w:rsidRPr="00186023" w:rsidRDefault="00AA43F3" w:rsidP="00AA43F3">
            <w:pPr>
              <w:jc w:val="both"/>
              <w:rPr>
                <w:rFonts w:ascii="Times New Roman" w:hAnsi="Times New Roman" w:cs="Times New Roman"/>
                <w:sz w:val="24"/>
                <w:szCs w:val="24"/>
                <w:lang w:val="uk-UA"/>
              </w:rPr>
            </w:pPr>
            <w:r w:rsidRPr="00186023">
              <w:rPr>
                <w:rFonts w:ascii="Times New Roman" w:hAnsi="Times New Roman" w:cs="Times New Roman"/>
                <w:sz w:val="24"/>
                <w:szCs w:val="24"/>
                <w:lang w:val="uk-UA"/>
              </w:rPr>
              <w:t>Основна, побічна, супутня продукція в рослинницькій галузі</w:t>
            </w:r>
          </w:p>
        </w:tc>
      </w:tr>
      <w:tr w:rsidR="00877BA3" w:rsidRPr="00186023" w:rsidTr="00AA43F3">
        <w:tc>
          <w:tcPr>
            <w:tcW w:w="3936" w:type="dxa"/>
            <w:vAlign w:val="center"/>
          </w:tcPr>
          <w:p w:rsidR="00877BA3" w:rsidRPr="00186023" w:rsidRDefault="00AA43F3" w:rsidP="00AA43F3">
            <w:pPr>
              <w:jc w:val="center"/>
              <w:rPr>
                <w:rFonts w:ascii="Times New Roman" w:hAnsi="Times New Roman" w:cs="Times New Roman"/>
                <w:sz w:val="24"/>
                <w:szCs w:val="24"/>
                <w:lang w:val="uk-UA"/>
              </w:rPr>
            </w:pPr>
            <w:r w:rsidRPr="00186023">
              <w:rPr>
                <w:rFonts w:ascii="Times New Roman" w:hAnsi="Times New Roman" w:cs="Times New Roman"/>
                <w:sz w:val="24"/>
                <w:szCs w:val="24"/>
                <w:lang w:val="uk-UA"/>
              </w:rPr>
              <w:t>Калькуляційний період</w:t>
            </w:r>
          </w:p>
        </w:tc>
        <w:tc>
          <w:tcPr>
            <w:tcW w:w="5635" w:type="dxa"/>
          </w:tcPr>
          <w:p w:rsidR="00AA43F3" w:rsidRPr="00186023" w:rsidRDefault="00AA43F3" w:rsidP="00AA43F3">
            <w:pPr>
              <w:jc w:val="both"/>
              <w:rPr>
                <w:rFonts w:ascii="Times New Roman" w:hAnsi="Times New Roman" w:cs="Times New Roman"/>
                <w:sz w:val="24"/>
                <w:szCs w:val="24"/>
                <w:lang w:val="uk-UA"/>
              </w:rPr>
            </w:pPr>
            <w:r w:rsidRPr="00186023">
              <w:rPr>
                <w:rFonts w:ascii="Times New Roman" w:hAnsi="Times New Roman" w:cs="Times New Roman"/>
                <w:sz w:val="24"/>
                <w:szCs w:val="24"/>
                <w:lang w:val="uk-UA"/>
              </w:rPr>
              <w:t xml:space="preserve">Фактична собівартість обчислюються після завершення процесу вирощування сільськогосподарської культури,. Для зернових культур – це календарний рік </w:t>
            </w:r>
          </w:p>
        </w:tc>
      </w:tr>
    </w:tbl>
    <w:p w:rsidR="00877BA3" w:rsidRPr="00186023" w:rsidRDefault="00877BA3" w:rsidP="00877BA3">
      <w:pPr>
        <w:spacing w:after="0" w:line="360" w:lineRule="auto"/>
        <w:jc w:val="center"/>
        <w:rPr>
          <w:rFonts w:ascii="Times New Roman" w:hAnsi="Times New Roman" w:cs="Times New Roman"/>
          <w:sz w:val="24"/>
          <w:szCs w:val="24"/>
          <w:lang w:val="uk-UA"/>
        </w:rPr>
      </w:pPr>
    </w:p>
    <w:p w:rsidR="00877BA3" w:rsidRPr="00186023" w:rsidRDefault="00741253" w:rsidP="00741253">
      <w:pPr>
        <w:shd w:val="clear" w:color="auto" w:fill="FFFFFF"/>
        <w:spacing w:after="0" w:line="360" w:lineRule="auto"/>
        <w:ind w:firstLine="540"/>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sz w:val="28"/>
          <w:szCs w:val="28"/>
          <w:lang w:val="uk-UA" w:eastAsia="ru-RU"/>
        </w:rPr>
        <w:lastRenderedPageBreak/>
        <w:t>На порядок формування витрат виробництва впливають ряд галузевих особливостей рослинницької галузі.</w:t>
      </w:r>
    </w:p>
    <w:p w:rsidR="00741253" w:rsidRPr="00186023" w:rsidRDefault="00741253" w:rsidP="00741253">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sz w:val="28"/>
          <w:szCs w:val="28"/>
          <w:lang w:val="uk-UA" w:eastAsia="ru-RU"/>
        </w:rPr>
        <w:t>Особливості рослинницької галузі</w:t>
      </w:r>
      <w:r w:rsidR="001D00DE" w:rsidRPr="00186023">
        <w:rPr>
          <w:rFonts w:ascii="Times New Roman" w:eastAsia="Times New Roman" w:hAnsi="Times New Roman" w:cs="Times New Roman"/>
          <w:bCs/>
          <w:sz w:val="28"/>
          <w:szCs w:val="28"/>
          <w:lang w:val="uk-UA" w:eastAsia="ru-RU"/>
        </w:rPr>
        <w:t xml:space="preserve"> (рис. 1.9)</w:t>
      </w:r>
      <w:r w:rsidRPr="00186023">
        <w:rPr>
          <w:rFonts w:ascii="Times New Roman" w:eastAsia="Times New Roman" w:hAnsi="Times New Roman" w:cs="Times New Roman"/>
          <w:bCs/>
          <w:sz w:val="28"/>
          <w:szCs w:val="28"/>
          <w:lang w:val="uk-UA" w:eastAsia="ru-RU"/>
        </w:rPr>
        <w:t>:</w:t>
      </w:r>
    </w:p>
    <w:p w:rsidR="001D00DE" w:rsidRPr="00186023" w:rsidRDefault="001D00DE" w:rsidP="00741253">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noProof/>
          <w:sz w:val="28"/>
          <w:szCs w:val="28"/>
          <w:lang w:eastAsia="ru-RU"/>
        </w:rPr>
        <mc:AlternateContent>
          <mc:Choice Requires="wpc">
            <w:drawing>
              <wp:inline distT="0" distB="0" distL="0" distR="0" wp14:anchorId="7DB4AC62" wp14:editId="17461687">
                <wp:extent cx="5486400" cy="3200400"/>
                <wp:effectExtent l="0" t="0" r="0" b="19050"/>
                <wp:docPr id="208" name="Полотно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9" name="Прямоугольник 209"/>
                        <wps:cNvSpPr/>
                        <wps:spPr>
                          <a:xfrm>
                            <a:off x="1162050" y="57150"/>
                            <a:ext cx="2667000"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18D0" w:rsidRPr="001D00DE" w:rsidRDefault="000718D0" w:rsidP="001D00DE">
                              <w:pPr>
                                <w:spacing w:after="0" w:line="240" w:lineRule="auto"/>
                                <w:jc w:val="center"/>
                                <w:rPr>
                                  <w:rFonts w:ascii="Times New Roman" w:hAnsi="Times New Roman" w:cs="Times New Roman"/>
                                  <w:b/>
                                  <w:sz w:val="24"/>
                                  <w:szCs w:val="24"/>
                                  <w:lang w:val="uk-UA"/>
                                </w:rPr>
                              </w:pPr>
                              <w:r w:rsidRPr="001D00DE">
                                <w:rPr>
                                  <w:rFonts w:ascii="Times New Roman" w:hAnsi="Times New Roman" w:cs="Times New Roman"/>
                                  <w:b/>
                                  <w:sz w:val="24"/>
                                  <w:szCs w:val="24"/>
                                  <w:lang w:val="uk-UA"/>
                                </w:rPr>
                                <w:t>Особливості рослинницької галузі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Прямоугольник 212"/>
                        <wps:cNvSpPr/>
                        <wps:spPr>
                          <a:xfrm>
                            <a:off x="246675" y="884850"/>
                            <a:ext cx="601050" cy="23155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1D00DE" w:rsidRDefault="000718D0" w:rsidP="001D00DE">
                              <w:pPr>
                                <w:pStyle w:val="ab"/>
                                <w:spacing w:before="0" w:beforeAutospacing="0" w:after="0" w:afterAutospacing="0" w:line="276" w:lineRule="auto"/>
                                <w:jc w:val="center"/>
                              </w:pPr>
                              <w:r w:rsidRPr="001D00DE">
                                <w:rPr>
                                  <w:rFonts w:eastAsia="Calibri"/>
                                  <w:bCs/>
                                  <w:lang w:val="uk-UA"/>
                                </w:rPr>
                                <w:t>Основний засіб виробництва -</w:t>
                              </w:r>
                              <w:r>
                                <w:rPr>
                                  <w:rFonts w:eastAsia="Calibri"/>
                                  <w:bCs/>
                                  <w:lang w:val="uk-UA"/>
                                </w:rPr>
                                <w:t xml:space="preserve"> </w:t>
                              </w:r>
                              <w:r w:rsidRPr="001D00DE">
                                <w:rPr>
                                  <w:rFonts w:eastAsia="Calibri"/>
                                  <w:bCs/>
                                  <w:lang w:val="uk-UA"/>
                                </w:rPr>
                                <w:t>земля</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13" name="Прямоугольник 213"/>
                        <wps:cNvSpPr/>
                        <wps:spPr>
                          <a:xfrm>
                            <a:off x="1132500" y="884849"/>
                            <a:ext cx="753110" cy="231555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1D00DE">
                              <w:pPr>
                                <w:pStyle w:val="ab"/>
                                <w:spacing w:before="0" w:beforeAutospacing="0" w:after="0" w:afterAutospacing="0" w:line="276" w:lineRule="auto"/>
                                <w:jc w:val="center"/>
                              </w:pPr>
                              <w:r>
                                <w:rPr>
                                  <w:rFonts w:eastAsia="Calibri"/>
                                  <w:lang w:val="uk-UA"/>
                                </w:rPr>
                                <w:t xml:space="preserve"> В </w:t>
                              </w:r>
                              <w:r w:rsidRPr="00485F45">
                                <w:rPr>
                                  <w:rFonts w:eastAsia="Calibri"/>
                                  <w:lang w:val="uk-UA"/>
                                </w:rPr>
                                <w:t>технологічному процесі виробництва приймають участь живі організм</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14" name="Прямоугольник 214"/>
                        <wps:cNvSpPr/>
                        <wps:spPr>
                          <a:xfrm>
                            <a:off x="2132624" y="884850"/>
                            <a:ext cx="1439251" cy="2315550"/>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Pr="00485F45" w:rsidRDefault="000718D0" w:rsidP="00485F45">
                              <w:pPr>
                                <w:pStyle w:val="ab"/>
                                <w:spacing w:before="0" w:beforeAutospacing="0" w:after="0" w:afterAutospacing="0"/>
                                <w:jc w:val="center"/>
                                <w:rPr>
                                  <w:lang w:val="uk-UA"/>
                                </w:rPr>
                              </w:pPr>
                              <w:r>
                                <w:rPr>
                                  <w:rFonts w:eastAsia="Calibri"/>
                                  <w:lang w:val="uk-UA"/>
                                </w:rPr>
                                <w:t xml:space="preserve"> </w:t>
                              </w:r>
                              <w:r w:rsidRPr="00485F45">
                                <w:rPr>
                                  <w:rFonts w:eastAsia="Calibri"/>
                                  <w:lang w:val="uk-UA"/>
                                </w:rPr>
                                <w:t>Сільськогосподарська продукція являється сировиною для процесів виробництва інших галузей економіки або ж є сировинною базою і власне для самого сільськогосподарського підприємства</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20" name="Прямоугольник 220"/>
                        <wps:cNvSpPr/>
                        <wps:spPr>
                          <a:xfrm>
                            <a:off x="3694725" y="885189"/>
                            <a:ext cx="753450" cy="231521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485F45">
                              <w:pPr>
                                <w:pStyle w:val="ab"/>
                                <w:spacing w:before="0" w:beforeAutospacing="0" w:after="0" w:afterAutospacing="0"/>
                                <w:jc w:val="center"/>
                              </w:pPr>
                              <w:r w:rsidRPr="00485F45">
                                <w:rPr>
                                  <w:rFonts w:eastAsia="Calibri"/>
                                  <w:lang w:val="uk-UA"/>
                                </w:rPr>
                                <w:t>Сезонність технологічного процесу вирощування сільськогосподарських культур</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21" name="Прямоугольник 221"/>
                        <wps:cNvSpPr/>
                        <wps:spPr>
                          <a:xfrm>
                            <a:off x="4571025" y="885189"/>
                            <a:ext cx="753110" cy="2315211"/>
                          </a:xfrm>
                          <a:prstGeom prst="rect">
                            <a:avLst/>
                          </a:prstGeom>
                          <a:solidFill>
                            <a:sysClr val="window" lastClr="FFFFFF"/>
                          </a:solidFill>
                          <a:ln w="12700" cap="flat" cmpd="sng" algn="ctr">
                            <a:solidFill>
                              <a:sysClr val="windowText" lastClr="000000"/>
                            </a:solidFill>
                            <a:prstDash val="solid"/>
                          </a:ln>
                          <a:effectLst/>
                        </wps:spPr>
                        <wps:style>
                          <a:lnRef idx="2">
                            <a:schemeClr val="accent6"/>
                          </a:lnRef>
                          <a:fillRef idx="1">
                            <a:schemeClr val="lt1"/>
                          </a:fillRef>
                          <a:effectRef idx="0">
                            <a:schemeClr val="accent6"/>
                          </a:effectRef>
                          <a:fontRef idx="minor">
                            <a:schemeClr val="dk1"/>
                          </a:fontRef>
                        </wps:style>
                        <wps:txbx>
                          <w:txbxContent>
                            <w:p w:rsidR="000718D0" w:rsidRDefault="000718D0" w:rsidP="00485F45">
                              <w:pPr>
                                <w:pStyle w:val="ab"/>
                                <w:spacing w:before="0" w:beforeAutospacing="0" w:after="0" w:afterAutospacing="0"/>
                                <w:jc w:val="center"/>
                              </w:pPr>
                              <w:r>
                                <w:rPr>
                                  <w:rFonts w:eastAsia="Calibri"/>
                                  <w:lang w:val="uk-UA"/>
                                </w:rPr>
                                <w:t>Територіальна розосередженість технологічного процесу виробництва</w:t>
                              </w:r>
                            </w:p>
                          </w:txbxContent>
                        </wps:txbx>
                        <wps:bodyPr rot="0" spcFirstLastPara="0" vert="vert270" wrap="square" lIns="91440" tIns="45720" rIns="91440" bIns="45720" numCol="1" spcCol="0" rtlCol="0" fromWordArt="0" anchor="ctr" anchorCtr="0" forceAA="0" compatLnSpc="1">
                          <a:prstTxWarp prst="textNoShape">
                            <a:avLst/>
                          </a:prstTxWarp>
                          <a:noAutofit/>
                        </wps:bodyPr>
                      </wps:wsp>
                      <wps:wsp>
                        <wps:cNvPr id="222" name="Прямая соединительная линия 222"/>
                        <wps:cNvCnPr/>
                        <wps:spPr>
                          <a:xfrm>
                            <a:off x="2419350" y="542925"/>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3" name="Прямая соединительная линия 223"/>
                        <wps:cNvCnPr/>
                        <wps:spPr>
                          <a:xfrm>
                            <a:off x="466725" y="676275"/>
                            <a:ext cx="4419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Прямая со стрелкой 224"/>
                        <wps:cNvCnPr/>
                        <wps:spPr>
                          <a:xfrm>
                            <a:off x="466725" y="676275"/>
                            <a:ext cx="0" cy="2085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7" name="Прямая со стрелкой 227"/>
                        <wps:cNvCnPr/>
                        <wps:spPr>
                          <a:xfrm>
                            <a:off x="1457325" y="676275"/>
                            <a:ext cx="9525" cy="2085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8" name="Прямая со стрелкой 228"/>
                        <wps:cNvCnPr/>
                        <wps:spPr>
                          <a:xfrm>
                            <a:off x="2828925" y="676275"/>
                            <a:ext cx="0" cy="2085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9" name="Прямая со стрелкой 229"/>
                        <wps:cNvCnPr/>
                        <wps:spPr>
                          <a:xfrm>
                            <a:off x="4886325" y="676275"/>
                            <a:ext cx="0" cy="20857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0" name="Прямая со стрелкой 230"/>
                        <wps:cNvCnPr/>
                        <wps:spPr>
                          <a:xfrm>
                            <a:off x="3952875" y="676275"/>
                            <a:ext cx="0" cy="20891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Полотно 208" o:spid="_x0000_s1170"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">
                <v:shape id="_x0000_s1171" type="#_x0000_t75" style="position:absolute;width:54864;height:32004;visibility:visible;mso-wrap-style:square">
                  <v:fill o:detectmouseclick="t"/>
                  <v:path o:connecttype="none"/>
                </v:shape>
                <v:rect id="Прямоугольник 209" o:spid="_x0000_s1172" style="position:absolute;left:11620;top:571;width:26670;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0OsQA&#10;AADcAAAADwAAAGRycy9kb3ducmV2LnhtbESPwWrDMBBE74H+g9hCb4mcHELrRjYhJBByaKndD1is&#10;rWVqrRRJSZy/rwqFHoeZecNs6smO4kohDo4VLBcFCOLO6YF7BZ/tYf4MIiZkjaNjUnCnCHX1MNtg&#10;qd2NP+japF5kCMcSFZiUfCll7AxZjAvnibP35YLFlGXopQ54y3A7ylVRrKXFgfOCQU87Q913c7EK&#10;fNj6d7M37WF6C8dTf2kGc74r9fQ4bV9BJJrSf/ivfdQKVsUL/J7JR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ndDrEAAAA3AAAAA8AAAAAAAAAAAAAAAAAmAIAAGRycy9k&#10;b3ducmV2LnhtbFBLBQYAAAAABAAEAPUAAACJAwAAAAA=&#10;" fillcolor="white [3201]" strokecolor="black [3213]" strokeweight="1pt">
                  <v:textbox>
                    <w:txbxContent>
                      <w:p w:rsidR="0080226E" w:rsidRPr="001D00DE" w:rsidRDefault="0080226E" w:rsidP="001D00DE">
                        <w:pPr>
                          <w:spacing w:after="0" w:line="240" w:lineRule="auto"/>
                          <w:jc w:val="center"/>
                          <w:rPr>
                            <w:rFonts w:ascii="Times New Roman" w:hAnsi="Times New Roman" w:cs="Times New Roman"/>
                            <w:b/>
                            <w:sz w:val="24"/>
                            <w:szCs w:val="24"/>
                            <w:lang w:val="uk-UA"/>
                          </w:rPr>
                        </w:pPr>
                        <w:r w:rsidRPr="001D00DE">
                          <w:rPr>
                            <w:rFonts w:ascii="Times New Roman" w:hAnsi="Times New Roman" w:cs="Times New Roman"/>
                            <w:b/>
                            <w:sz w:val="24"/>
                            <w:szCs w:val="24"/>
                            <w:lang w:val="uk-UA"/>
                          </w:rPr>
                          <w:t>Особливості рослинницької галузі</w:t>
                        </w:r>
                      </w:p>
                    </w:txbxContent>
                  </v:textbox>
                </v:rect>
                <v:rect id="Прямоугольник 212" o:spid="_x0000_s1173" style="position:absolute;left:2466;top:8848;width:6011;height:2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AZsYA&#10;AADcAAAADwAAAGRycy9kb3ducmV2LnhtbESPQWsCMRSE7wX/Q3gFbzXr2kpZjVIqUhEKakXw9po8&#10;N4ubl2WTutt/3xQKPQ4z8w0zX/auFjdqQ+VZwXiUgSDW3lRcKjh+rB+eQYSIbLD2TAq+KcByMbib&#10;Y2F8x3u6HWIpEoRDgQpsjE0hZdCWHIaRb4iTd/Gtw5hkW0rTYpfgrpZ5lk2lw4rTgsWGXi3p6+HL&#10;KTiXj6vTxcrt5+S02b7v9NNbp89KDe/7lxmISH38D/+1N0ZBPs7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LAZsYAAADcAAAADwAAAAAAAAAAAAAAAACYAgAAZHJz&#10;L2Rvd25yZXYueG1sUEsFBgAAAAAEAAQA9QAAAIsDAAAAAA==&#10;" fillcolor="window" strokecolor="windowText" strokeweight="1pt">
                  <v:textbox style="layout-flow:vertical;mso-layout-flow-alt:bottom-to-top">
                    <w:txbxContent>
                      <w:p w:rsidR="0080226E" w:rsidRPr="001D00DE" w:rsidRDefault="0080226E" w:rsidP="001D00DE">
                        <w:pPr>
                          <w:pStyle w:val="ab"/>
                          <w:spacing w:before="0" w:beforeAutospacing="0" w:after="0" w:afterAutospacing="0" w:line="276" w:lineRule="auto"/>
                          <w:jc w:val="center"/>
                        </w:pPr>
                        <w:r w:rsidRPr="001D00DE">
                          <w:rPr>
                            <w:rFonts w:eastAsia="Calibri"/>
                            <w:bCs/>
                            <w:lang w:val="uk-UA"/>
                          </w:rPr>
                          <w:t>Основний засіб виробництва -</w:t>
                        </w:r>
                        <w:r>
                          <w:rPr>
                            <w:rFonts w:eastAsia="Calibri"/>
                            <w:bCs/>
                            <w:lang w:val="uk-UA"/>
                          </w:rPr>
                          <w:t xml:space="preserve"> </w:t>
                        </w:r>
                        <w:r w:rsidRPr="001D00DE">
                          <w:rPr>
                            <w:rFonts w:eastAsia="Calibri"/>
                            <w:bCs/>
                            <w:lang w:val="uk-UA"/>
                          </w:rPr>
                          <w:t>земля</w:t>
                        </w:r>
                      </w:p>
                    </w:txbxContent>
                  </v:textbox>
                </v:rect>
                <v:rect id="Прямоугольник 213" o:spid="_x0000_s1174" style="position:absolute;left:11325;top:8848;width:7531;height:2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l/cYA&#10;AADcAAAADwAAAGRycy9kb3ducmV2LnhtbESPQWsCMRSE74X+h/AK3jSr1lK2RpEWUYSC2iJ4e02e&#10;m8XNy7KJ7vbfN4LQ4zAz3zDTeecqcaUmlJ4VDAcZCGLtTcmFgu+vZf8VRIjIBivPpOCXAsxnjw9T&#10;zI1veUfXfSxEgnDIUYGNsc6lDNqSwzDwNXHyTr5xGJNsCmkabBPcVXKUZS/SYclpwWJN75b0eX9x&#10;Co7F88fhZOXmZ3xYbz63erJq9VGp3lO3eAMRqYv/4Xt7bRSMhmO4nU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05l/cYAAADcAAAADwAAAAAAAAAAAAAAAACYAgAAZHJz&#10;L2Rvd25yZXYueG1sUEsFBgAAAAAEAAQA9QAAAIsDAAAAAA==&#10;" fillcolor="window" strokecolor="windowText" strokeweight="1pt">
                  <v:textbox style="layout-flow:vertical;mso-layout-flow-alt:bottom-to-top">
                    <w:txbxContent>
                      <w:p w:rsidR="0080226E" w:rsidRDefault="0080226E" w:rsidP="001D00DE">
                        <w:pPr>
                          <w:pStyle w:val="ab"/>
                          <w:spacing w:before="0" w:beforeAutospacing="0" w:after="0" w:afterAutospacing="0" w:line="276" w:lineRule="auto"/>
                          <w:jc w:val="center"/>
                        </w:pPr>
                        <w:r>
                          <w:rPr>
                            <w:rFonts w:eastAsia="Calibri"/>
                            <w:lang w:val="uk-UA"/>
                          </w:rPr>
                          <w:t xml:space="preserve"> В </w:t>
                        </w:r>
                        <w:r w:rsidRPr="00485F45">
                          <w:rPr>
                            <w:rFonts w:eastAsia="Calibri"/>
                            <w:lang w:val="uk-UA"/>
                          </w:rPr>
                          <w:t>технологічному процесі виробництва приймають участь живі організм</w:t>
                        </w:r>
                      </w:p>
                    </w:txbxContent>
                  </v:textbox>
                </v:rect>
                <v:rect id="Прямоугольник 214" o:spid="_x0000_s1175" style="position:absolute;left:21326;top:8848;width:14392;height:231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9icYA&#10;AADcAAAADwAAAGRycy9kb3ducmV2LnhtbESP3WoCMRSE7wt9h3AKvdOsPy1laxRRpCIIaovg3Wly&#10;3CxuTpZN6m7f3hSEXg4z8w0zmXWuEldqQulZwaCfgSDW3pRcKPj6XPXeQISIbLDyTAp+KcBs+vgw&#10;wdz4lvd0PcRCJAiHHBXYGOtcyqAtOQx9XxMn7+wbhzHJppCmwTbBXSWHWfYqHZacFizWtLCkL4cf&#10;p+BUjJfHs5Wb79Fxvdnu9MtHq09KPT9183cQkbr4H76310bBcDCGvzPpCM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f9icYAAADcAAAADwAAAAAAAAAAAAAAAACYAgAAZHJz&#10;L2Rvd25yZXYueG1sUEsFBgAAAAAEAAQA9QAAAIsDAAAAAA==&#10;" fillcolor="window" strokecolor="windowText" strokeweight="1pt">
                  <v:textbox style="layout-flow:vertical;mso-layout-flow-alt:bottom-to-top">
                    <w:txbxContent>
                      <w:p w:rsidR="0080226E" w:rsidRPr="00485F45" w:rsidRDefault="0080226E" w:rsidP="00485F45">
                        <w:pPr>
                          <w:pStyle w:val="ab"/>
                          <w:spacing w:before="0" w:beforeAutospacing="0" w:after="0" w:afterAutospacing="0"/>
                          <w:jc w:val="center"/>
                          <w:rPr>
                            <w:lang w:val="uk-UA"/>
                          </w:rPr>
                        </w:pPr>
                        <w:r>
                          <w:rPr>
                            <w:rFonts w:eastAsia="Calibri"/>
                            <w:lang w:val="uk-UA"/>
                          </w:rPr>
                          <w:t xml:space="preserve"> </w:t>
                        </w:r>
                        <w:r w:rsidRPr="00485F45">
                          <w:rPr>
                            <w:rFonts w:eastAsia="Calibri"/>
                            <w:lang w:val="uk-UA"/>
                          </w:rPr>
                          <w:t>Сільськогосподарська продукція являється сировиною для процесів виробництва інших галузей економіки або ж є сировинною базою і власне для самого сільськогосподарського підприємства</w:t>
                        </w:r>
                      </w:p>
                    </w:txbxContent>
                  </v:textbox>
                </v:rect>
                <v:rect id="Прямоугольник 220" o:spid="_x0000_s1176" style="position:absolute;left:36947;top:8851;width:7534;height:23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xN8MA&#10;AADcAAAADwAAAGRycy9kb3ducmV2LnhtbERPXWvCMBR9H+w/hDvwbabrVEZnFFGGIgjqhuDbXXJt&#10;is1NaaLt/v3yMNjj4XxP572rxZ3aUHlW8DLMQBBrbyouFXx9fjy/gQgR2WDtmRT8UID57PFhioXx&#10;HR/ofoylSCEcClRgY2wKKYO25DAMfUOcuItvHcYE21KaFrsU7mqZZ9lEOqw4NVhsaGlJX483p+Bc&#10;jlani5Xb79fTZrvb6/G602elBk/94h1EpD7+i//cG6Mgz9P8dCYdAT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AxN8MAAADcAAAADwAAAAAAAAAAAAAAAACYAgAAZHJzL2Rv&#10;d25yZXYueG1sUEsFBgAAAAAEAAQA9QAAAIgDAAAAAA==&#10;" fillcolor="window" strokecolor="windowText" strokeweight="1pt">
                  <v:textbox style="layout-flow:vertical;mso-layout-flow-alt:bottom-to-top">
                    <w:txbxContent>
                      <w:p w:rsidR="0080226E" w:rsidRDefault="0080226E" w:rsidP="00485F45">
                        <w:pPr>
                          <w:pStyle w:val="ab"/>
                          <w:spacing w:before="0" w:beforeAutospacing="0" w:after="0" w:afterAutospacing="0"/>
                          <w:jc w:val="center"/>
                        </w:pPr>
                        <w:r w:rsidRPr="00485F45">
                          <w:rPr>
                            <w:rFonts w:eastAsia="Calibri"/>
                            <w:lang w:val="uk-UA"/>
                          </w:rPr>
                          <w:t>Сезонність технологічного процесу вирощування сільськогосподарських культур</w:t>
                        </w:r>
                      </w:p>
                    </w:txbxContent>
                  </v:textbox>
                </v:rect>
                <v:rect id="Прямоугольник 221" o:spid="_x0000_s1177" style="position:absolute;left:45710;top:8851;width:7531;height:231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UrMYA&#10;AADcAAAADwAAAGRycy9kb3ducmV2LnhtbESPQWsCMRSE7wX/Q3gFbzXr2kpZjVIqUhEKakXw9po8&#10;N4ubl2WTutt/3xQKPQ4z8w0zX/auFjdqQ+VZwXiUgSDW3lRcKjh+rB+eQYSIbLD2TAq+KcByMbib&#10;Y2F8x3u6HWIpEoRDgQpsjE0hZdCWHIaRb4iTd/Gtw5hkW0rTYpfgrpZ5lk2lw4rTgsWGXi3p6+HL&#10;KTiXj6vTxcrt5+S02b7v9NNbp89KDe/7lxmISH38D/+1N0ZBno/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yUrMYAAADcAAAADwAAAAAAAAAAAAAAAACYAgAAZHJz&#10;L2Rvd25yZXYueG1sUEsFBgAAAAAEAAQA9QAAAIsDAAAAAA==&#10;" fillcolor="window" strokecolor="windowText" strokeweight="1pt">
                  <v:textbox style="layout-flow:vertical;mso-layout-flow-alt:bottom-to-top">
                    <w:txbxContent>
                      <w:p w:rsidR="0080226E" w:rsidRDefault="0080226E" w:rsidP="00485F45">
                        <w:pPr>
                          <w:pStyle w:val="ab"/>
                          <w:spacing w:before="0" w:beforeAutospacing="0" w:after="0" w:afterAutospacing="0"/>
                          <w:jc w:val="center"/>
                        </w:pPr>
                        <w:r>
                          <w:rPr>
                            <w:rFonts w:eastAsia="Calibri"/>
                            <w:lang w:val="uk-UA"/>
                          </w:rPr>
                          <w:t>Територіальна розосередженість технологічного процесу виробництва</w:t>
                        </w:r>
                      </w:p>
                    </w:txbxContent>
                  </v:textbox>
                </v:rect>
                <v:line id="Прямая соединительная линия 222" o:spid="_x0000_s1178" style="position:absolute;visibility:visible;mso-wrap-style:square" from="24193,5429" to="24193,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4KiMUAAADcAAAADwAAAGRycy9kb3ducmV2LnhtbESPQUvDQBSE74L/YXlCb3aTBZsSuylB&#10;KGg92SpeH9lnEs2+DbtrmvbXu4LgcZiZb5jNdraDmMiH3rGGfJmBIG6c6bnV8Hrc3a5BhIhscHBM&#10;Gs4UYFtdX22wNO7ELzQdYisShEOJGroYx1LK0HRkMSzdSJy8D+ctxiR9K43HU4LbQaosW0mLPaeF&#10;Dkd66Kj5OnxbDetm/+nron7K797G4jKp59XuvdB6cTPX9yAizfE//Nd+NBqUUvB7Jh0BW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4KiMUAAADcAAAADwAAAAAAAAAA&#10;AAAAAAChAgAAZHJzL2Rvd25yZXYueG1sUEsFBgAAAAAEAAQA+QAAAJMDAAAAAA==&#10;" strokecolor="black [3213]"/>
                <v:line id="Прямая соединительная линия 223" o:spid="_x0000_s1179" style="position:absolute;visibility:visible;mso-wrap-style:square" from="4667,6762" to="48863,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vE8YAAADcAAAADwAAAGRycy9kb3ducmV2LnhtbESPQWvCQBSE7wX/w/KE3urGlBpJXSUI&#10;Qq0ntaXXR/Y1Sc2+DbvbGPvru4LgcZiZb5jFajCt6Mn5xrKC6SQBQVxa3XCl4OO4eZqD8AFZY2uZ&#10;FFzIw2o5elhgru2Z99QfQiUihH2OCuoQulxKX9Zk0E9sRxy9b+sMhihdJbXDc4SbVqZJMpMGG44L&#10;NXa0rqk8HX6Ngnn5/uOKrNhOXz677K9Pd7PNV6bU43goXkEEGsI9fGu/aQVp+gz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irxPGAAAA3AAAAA8AAAAAAAAA&#10;AAAAAAAAoQIAAGRycy9kb3ducmV2LnhtbFBLBQYAAAAABAAEAPkAAACUAwAAAAA=&#10;" strokecolor="black [3213]"/>
                <v:shape id="Прямая со стрелкой 224" o:spid="_x0000_s1180" type="#_x0000_t32" style="position:absolute;left:4667;top:6762;width:0;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GhQMIAAADcAAAADwAAAGRycy9kb3ducmV2LnhtbESPQWvCQBSE70L/w/IKvemmidiSukqp&#10;FcSbUXp+ZF+TkOzbsLvG+O9dQfA4zMw3zHI9mk4M5HxjWcH7LAFBXFrdcKXgdNxOP0H4gKyxs0wK&#10;ruRhvXqZLDHX9sIHGopQiQhhn6OCOoQ+l9KXNRn0M9sTR+/fOoMhSldJ7fAS4aaTaZIspMGG40KN&#10;Pf3UVLbF2ShoOAucbrIt7X9b91H9tYPNTkq9vY7fXyACjeEZfrR3WkGazuF+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GhQMIAAADcAAAADwAAAAAAAAAAAAAA&#10;AAChAgAAZHJzL2Rvd25yZXYueG1sUEsFBgAAAAAEAAQA+QAAAJADAAAAAA==&#10;" strokecolor="black [3213]">
                  <v:stroke endarrow="open"/>
                </v:shape>
                <v:shape id="Прямая со стрелкой 227" o:spid="_x0000_s1181" type="#_x0000_t32" style="position:absolute;left:14573;top:6762;width:95;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M/N8EAAADcAAAADwAAAGRycy9kb3ducmV2LnhtbESPT4vCMBTE78J+h/AW9qapLehSjSK7&#10;CuLNP+z50Tzb0ualJLF2v70RBI/DzPyGWa4H04qenK8tK5hOEhDEhdU1lwou5934G4QPyBpby6Tg&#10;nzysVx+jJeba3vlI/SmUIkLY56igCqHLpfRFRQb9xHbE0btaZzBE6UqpHd4j3LQyTZKZNFhzXKiw&#10;o5+KiuZ0MwpqzgKnv9mODtvGzcu/prfZRamvz2GzABFoCO/wq73XCtJ0Ds8z8Qj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gz83wQAAANwAAAAPAAAAAAAAAAAAAAAA&#10;AKECAABkcnMvZG93bnJldi54bWxQSwUGAAAAAAQABAD5AAAAjwMAAAAA&#10;" strokecolor="black [3213]">
                  <v:stroke endarrow="open"/>
                </v:shape>
                <v:shape id="Прямая со стрелкой 228" o:spid="_x0000_s1182" type="#_x0000_t32" style="position:absolute;left:28289;top:6762;width:0;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yrRb4AAADcAAAADwAAAGRycy9kb3ducmV2LnhtbERPy4rCMBTdD/gP4QruxtQWZqQaRXyA&#10;zM4Hri/NtS1tbkoSa/17sxhweTjv5XowrejJ+dqygtk0AUFcWF1zqeB6OXzPQfiArLG1TApe5GG9&#10;Gn0tMdf2ySfqz6EUMYR9jgqqELpcSl9UZNBPbUccubt1BkOErpTa4TOGm1amSfIjDdYcGyrsaFtR&#10;0ZwfRkHNWeB0lx3ob9+43/LW9Da7KjUZD5sFiEBD+Ij/3UetIE3j2ngmHgG5e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HKtFvgAAANwAAAAPAAAAAAAAAAAAAAAAAKEC&#10;AABkcnMvZG93bnJldi54bWxQSwUGAAAAAAQABAD5AAAAjAMAAAAA&#10;" strokecolor="black [3213]">
                  <v:stroke endarrow="open"/>
                </v:shape>
                <v:shape id="Прямая со стрелкой 229" o:spid="_x0000_s1183" type="#_x0000_t32" style="position:absolute;left:48863;top:6762;width:0;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AO3sIAAADcAAAADwAAAGRycy9kb3ducmV2LnhtbESPQWvCQBSE70L/w/IKvemmCWibukqp&#10;FcSbUXp+ZF+TkOzbsLvG+O9dQfA4zMw3zHI9mk4M5HxjWcH7LAFBXFrdcKXgdNxOP0D4gKyxs0wK&#10;ruRhvXqZLDHX9sIHGopQiQhhn6OCOoQ+l9KXNRn0M9sTR+/fOoMhSldJ7fAS4aaTaZLMpcGG40KN&#10;Pf3UVLbF2ShoOAucbrIt7X9bt6j+2sFmJ6XeXsfvLxCBxvAMP9o7rSBNP+F+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AO3sIAAADcAAAADwAAAAAAAAAAAAAA&#10;AAChAgAAZHJzL2Rvd25yZXYueG1sUEsFBgAAAAAEAAQA+QAAAJADAAAAAA==&#10;" strokecolor="black [3213]">
                  <v:stroke endarrow="open"/>
                </v:shape>
                <v:shape id="Прямая со стрелкой 230" o:spid="_x0000_s1184" type="#_x0000_t32" style="position:absolute;left:39528;top:6762;width:0;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xnr4AAADcAAAADwAAAGRycy9kb3ducmV2LnhtbERPy4rCMBTdD/gP4QruxtQWZqQaRXyA&#10;zM4Hri/NtS1tbkoSa/17sxhweTjv5XowrejJ+dqygtk0AUFcWF1zqeB6OXzPQfiArLG1TApe5GG9&#10;Gn0tMdf2ySfqz6EUMYR9jgqqELpcSl9UZNBPbUccubt1BkOErpTa4TOGm1amSfIjDdYcGyrsaFtR&#10;0ZwfRkHNWeB0lx3ob9+43/LW9Da7KjUZD5sFiEBD+Ij/3UetIM3i/HgmHgG5e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yszGevgAAANwAAAAPAAAAAAAAAAAAAAAAAKEC&#10;AABkcnMvZG93bnJldi54bWxQSwUGAAAAAAQABAD5AAAAjAMAAAAA&#10;" strokecolor="black [3213]">
                  <v:stroke endarrow="open"/>
                </v:shape>
                <w10:anchorlock/>
              </v:group>
            </w:pict>
          </mc:Fallback>
        </mc:AlternateContent>
      </w:r>
    </w:p>
    <w:p w:rsidR="00485F45" w:rsidRPr="00186023" w:rsidRDefault="00485F45" w:rsidP="00741253">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5F45" w:rsidRPr="00186023" w:rsidRDefault="00485F45" w:rsidP="00741253">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i/>
          <w:sz w:val="28"/>
          <w:szCs w:val="28"/>
          <w:lang w:val="uk-UA" w:eastAsia="ru-RU"/>
        </w:rPr>
        <w:t>Рис. 1.9</w:t>
      </w:r>
      <w:r w:rsidRPr="00186023">
        <w:rPr>
          <w:rFonts w:ascii="Times New Roman" w:eastAsia="Times New Roman" w:hAnsi="Times New Roman" w:cs="Times New Roman"/>
          <w:bCs/>
          <w:sz w:val="28"/>
          <w:szCs w:val="28"/>
          <w:lang w:val="uk-UA" w:eastAsia="ru-RU"/>
        </w:rPr>
        <w:t xml:space="preserve"> Технологічні особливості рослинницької галузі</w:t>
      </w:r>
    </w:p>
    <w:p w:rsidR="00485F45" w:rsidRPr="00186023" w:rsidRDefault="00485F45" w:rsidP="00741253">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
    <w:p w:rsidR="00485F45" w:rsidRPr="00186023" w:rsidRDefault="00485F45" w:rsidP="00485F45">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sz w:val="28"/>
          <w:szCs w:val="28"/>
          <w:lang w:val="uk-UA" w:eastAsia="ru-RU"/>
        </w:rPr>
        <w:t xml:space="preserve">Розглянемо вплив технологічних </w:t>
      </w:r>
      <w:r w:rsidRPr="00186023">
        <w:rPr>
          <w:lang w:val="uk-UA"/>
        </w:rPr>
        <w:t xml:space="preserve"> </w:t>
      </w:r>
      <w:r w:rsidRPr="00186023">
        <w:rPr>
          <w:rFonts w:ascii="Times New Roman" w:eastAsia="Times New Roman" w:hAnsi="Times New Roman" w:cs="Times New Roman"/>
          <w:bCs/>
          <w:sz w:val="28"/>
          <w:szCs w:val="28"/>
          <w:lang w:val="uk-UA" w:eastAsia="ru-RU"/>
        </w:rPr>
        <w:t>особливості рослинницької галузі на порядок здійснення господарських операцій та формування витрат виробництва.</w:t>
      </w:r>
    </w:p>
    <w:p w:rsidR="00741253" w:rsidRPr="00186023" w:rsidRDefault="00485F45" w:rsidP="00485F45">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sz w:val="28"/>
          <w:szCs w:val="28"/>
          <w:lang w:val="uk-UA" w:eastAsia="ru-RU"/>
        </w:rPr>
        <w:t>В рослинництві о</w:t>
      </w:r>
      <w:r w:rsidR="00741253" w:rsidRPr="00186023">
        <w:rPr>
          <w:rFonts w:ascii="Times New Roman" w:eastAsia="Times New Roman" w:hAnsi="Times New Roman" w:cs="Times New Roman"/>
          <w:bCs/>
          <w:sz w:val="28"/>
          <w:szCs w:val="28"/>
          <w:lang w:val="uk-UA" w:eastAsia="ru-RU"/>
        </w:rPr>
        <w:t>сновним засобом праці є земля. При раціональному використанні сільськогосподарськими підприємствами наявним земельних ресурсів вона зберігає або ж покращує свої якісні характеристики (родючість), що є запорукою підвищення урожайності сільськогосподарських культур</w:t>
      </w:r>
      <w:r w:rsidR="007A6A03" w:rsidRPr="00186023">
        <w:rPr>
          <w:rFonts w:ascii="Times New Roman" w:eastAsia="Times New Roman" w:hAnsi="Times New Roman" w:cs="Times New Roman"/>
          <w:bCs/>
          <w:sz w:val="28"/>
          <w:szCs w:val="28"/>
          <w:lang w:val="uk-UA" w:eastAsia="ru-RU"/>
        </w:rPr>
        <w:t>,  а також не зношується. Для підтримання родючості земельних витрат сільськогосподарське підприємство може нести значні суми витрат в зв’язку з необхідністю проведення необхідних технологічних процесів, додаткового внесення добрив, інших складових живлення сільськогосподарських культур.</w:t>
      </w:r>
    </w:p>
    <w:p w:rsidR="00485F45" w:rsidRPr="00186023" w:rsidRDefault="007A6A03" w:rsidP="00485F45">
      <w:pPr>
        <w:pStyle w:val="a8"/>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sz w:val="28"/>
          <w:szCs w:val="28"/>
          <w:lang w:val="uk-UA" w:eastAsia="ru-RU"/>
        </w:rPr>
        <w:lastRenderedPageBreak/>
        <w:t xml:space="preserve">В ході проведення калькуляційних розрахунків якісні особливості земельних ресурсів конкретного сільськогосподарського підприємства потрібно враховувати. Адже, різні за якістю земельні ділянки при рівнозначних природно-кліматичних умовах та однакових витратах на вирощування сільськогосподарської продукції можуть на виході давати різну урожайність культур. І навпаки, якщо у сільськогосподарського підприємства земельні ресурси </w:t>
      </w:r>
      <w:r w:rsidR="000747D9" w:rsidRPr="00186023">
        <w:rPr>
          <w:rFonts w:ascii="Times New Roman" w:eastAsia="Times New Roman" w:hAnsi="Times New Roman" w:cs="Times New Roman"/>
          <w:bCs/>
          <w:sz w:val="28"/>
          <w:szCs w:val="28"/>
          <w:lang w:val="uk-UA" w:eastAsia="ru-RU"/>
        </w:rPr>
        <w:t>високої родючості, то воно буде нести менші витрати при вирощування сільськогосподарських культур.</w:t>
      </w:r>
    </w:p>
    <w:p w:rsidR="007A6A03" w:rsidRPr="00186023" w:rsidRDefault="000747D9" w:rsidP="00485F45">
      <w:pPr>
        <w:pStyle w:val="a8"/>
        <w:shd w:val="clear" w:color="auto" w:fill="FFFFFF"/>
        <w:spacing w:after="0" w:line="360" w:lineRule="auto"/>
        <w:ind w:left="0" w:firstLine="709"/>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sz w:val="28"/>
          <w:szCs w:val="28"/>
          <w:lang w:val="uk-UA" w:eastAsia="ru-RU"/>
        </w:rPr>
        <w:t xml:space="preserve"> В технологічному процесі виробництва приймають участь живі організми – сільськогосподарські культури, через що </w:t>
      </w:r>
      <w:r w:rsidR="009444B0" w:rsidRPr="00186023">
        <w:rPr>
          <w:rFonts w:ascii="Times New Roman" w:eastAsia="Times New Roman" w:hAnsi="Times New Roman" w:cs="Times New Roman"/>
          <w:bCs/>
          <w:sz w:val="28"/>
          <w:szCs w:val="28"/>
          <w:lang w:val="uk-UA" w:eastAsia="ru-RU"/>
        </w:rPr>
        <w:t>технологічний процес підпорядкований біологічним законам. Розтягнутий в часі технологічний процес виробництва зумовлює зменшення кількості високоліквідних активів, уповільнює оборотність грошових коштів. Сільськогосподарське підприємство несе витрати,  але при цьому готова продукція не одержується. В зв’язку з цим прослідковується велика кількість «авансових» витрат.</w:t>
      </w:r>
      <w:r w:rsidR="000474BE" w:rsidRPr="00186023">
        <w:rPr>
          <w:rFonts w:ascii="Times New Roman" w:eastAsia="Times New Roman" w:hAnsi="Times New Roman" w:cs="Times New Roman"/>
          <w:bCs/>
          <w:sz w:val="28"/>
          <w:szCs w:val="28"/>
          <w:lang w:val="uk-UA" w:eastAsia="ru-RU"/>
        </w:rPr>
        <w:t xml:space="preserve"> Це  зумовлює використання специфічним методів управління витратами виробництва в рослинницькій галузі. </w:t>
      </w:r>
    </w:p>
    <w:p w:rsidR="00485F45" w:rsidRPr="00186023" w:rsidRDefault="000474BE" w:rsidP="00485F45">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proofErr w:type="spellStart"/>
      <w:r w:rsidRPr="00186023">
        <w:rPr>
          <w:rFonts w:ascii="Times New Roman" w:eastAsia="Times New Roman" w:hAnsi="Times New Roman" w:cs="Times New Roman"/>
          <w:bCs/>
          <w:sz w:val="28"/>
          <w:szCs w:val="28"/>
          <w:lang w:val="uk-UA" w:eastAsia="ru-RU"/>
        </w:rPr>
        <w:t>Довготривалість</w:t>
      </w:r>
      <w:proofErr w:type="spellEnd"/>
      <w:r w:rsidRPr="00186023">
        <w:rPr>
          <w:rFonts w:ascii="Times New Roman" w:eastAsia="Times New Roman" w:hAnsi="Times New Roman" w:cs="Times New Roman"/>
          <w:bCs/>
          <w:sz w:val="28"/>
          <w:szCs w:val="28"/>
          <w:lang w:val="uk-UA" w:eastAsia="ru-RU"/>
        </w:rPr>
        <w:t xml:space="preserve"> технологічного процесу не дає можливість часто, як виникає потреба визначати фактичну собівартість продукції,  лише один раз на рік. Це обумовлює необхідність використання планових показників витрат виробництва та обчислення провізорної собівартості продукції, яка враховує частково фактичні і планові (нормативні) витрати. Як наслідок, фінансовий результат від вирощування сільськогосподарської продукції, зернових культур зокрема,  можна визначати також один раз на рік, після закінчення технологічного процесу виробництва.</w:t>
      </w:r>
    </w:p>
    <w:p w:rsidR="00485F45" w:rsidRPr="00186023" w:rsidRDefault="000474BE" w:rsidP="00485F45">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sz w:val="28"/>
          <w:szCs w:val="28"/>
          <w:lang w:val="uk-UA" w:eastAsia="ru-RU"/>
        </w:rPr>
        <w:t>Сільськогосподарська продукція являється сировиною для процесів виробництва інших галузей економіки або ж є сировинною базою і власне для самого сільськогосподарського підприємства (насіння, органічні добрива, яйця для інкубації …). Якщо продукція рослинництва використовується в подальших техноло</w:t>
      </w:r>
      <w:r w:rsidR="001D00DE" w:rsidRPr="00186023">
        <w:rPr>
          <w:rFonts w:ascii="Times New Roman" w:eastAsia="Times New Roman" w:hAnsi="Times New Roman" w:cs="Times New Roman"/>
          <w:bCs/>
          <w:sz w:val="28"/>
          <w:szCs w:val="28"/>
          <w:lang w:val="uk-UA" w:eastAsia="ru-RU"/>
        </w:rPr>
        <w:t>гічних процесах сільськогоспода</w:t>
      </w:r>
      <w:r w:rsidRPr="00186023">
        <w:rPr>
          <w:rFonts w:ascii="Times New Roman" w:eastAsia="Times New Roman" w:hAnsi="Times New Roman" w:cs="Times New Roman"/>
          <w:bCs/>
          <w:sz w:val="28"/>
          <w:szCs w:val="28"/>
          <w:lang w:val="uk-UA" w:eastAsia="ru-RU"/>
        </w:rPr>
        <w:t>р</w:t>
      </w:r>
      <w:r w:rsidR="001D00DE" w:rsidRPr="00186023">
        <w:rPr>
          <w:rFonts w:ascii="Times New Roman" w:eastAsia="Times New Roman" w:hAnsi="Times New Roman" w:cs="Times New Roman"/>
          <w:bCs/>
          <w:sz w:val="28"/>
          <w:szCs w:val="28"/>
          <w:lang w:val="uk-UA" w:eastAsia="ru-RU"/>
        </w:rPr>
        <w:t>ськ</w:t>
      </w:r>
      <w:r w:rsidRPr="00186023">
        <w:rPr>
          <w:rFonts w:ascii="Times New Roman" w:eastAsia="Times New Roman" w:hAnsi="Times New Roman" w:cs="Times New Roman"/>
          <w:bCs/>
          <w:sz w:val="28"/>
          <w:szCs w:val="28"/>
          <w:lang w:val="uk-UA" w:eastAsia="ru-RU"/>
        </w:rPr>
        <w:t xml:space="preserve">ого підприємства, то </w:t>
      </w:r>
      <w:r w:rsidRPr="00186023">
        <w:rPr>
          <w:rFonts w:ascii="Times New Roman" w:eastAsia="Times New Roman" w:hAnsi="Times New Roman" w:cs="Times New Roman"/>
          <w:bCs/>
          <w:sz w:val="28"/>
          <w:szCs w:val="28"/>
          <w:lang w:val="uk-UA" w:eastAsia="ru-RU"/>
        </w:rPr>
        <w:lastRenderedPageBreak/>
        <w:t>вона не набу</w:t>
      </w:r>
      <w:r w:rsidR="001D00DE" w:rsidRPr="00186023">
        <w:rPr>
          <w:rFonts w:ascii="Times New Roman" w:eastAsia="Times New Roman" w:hAnsi="Times New Roman" w:cs="Times New Roman"/>
          <w:bCs/>
          <w:sz w:val="28"/>
          <w:szCs w:val="28"/>
          <w:lang w:val="uk-UA" w:eastAsia="ru-RU"/>
        </w:rPr>
        <w:t>в</w:t>
      </w:r>
      <w:r w:rsidRPr="00186023">
        <w:rPr>
          <w:rFonts w:ascii="Times New Roman" w:eastAsia="Times New Roman" w:hAnsi="Times New Roman" w:cs="Times New Roman"/>
          <w:bCs/>
          <w:sz w:val="28"/>
          <w:szCs w:val="28"/>
          <w:lang w:val="uk-UA" w:eastAsia="ru-RU"/>
        </w:rPr>
        <w:t xml:space="preserve">ає </w:t>
      </w:r>
      <w:r w:rsidR="001D00DE" w:rsidRPr="00186023">
        <w:rPr>
          <w:rFonts w:ascii="Times New Roman" w:eastAsia="Times New Roman" w:hAnsi="Times New Roman" w:cs="Times New Roman"/>
          <w:bCs/>
          <w:sz w:val="28"/>
          <w:szCs w:val="28"/>
          <w:lang w:val="uk-UA" w:eastAsia="ru-RU"/>
        </w:rPr>
        <w:t>товарної форми. Це зумовлює необхідність перенесення витрат із однієї галузі сільськогосподарського підприємства в іншу або з одного технологічного процесу вирощування сільськогосподарських куль</w:t>
      </w:r>
      <w:r w:rsidR="00485F45" w:rsidRPr="00186023">
        <w:rPr>
          <w:rFonts w:ascii="Times New Roman" w:eastAsia="Times New Roman" w:hAnsi="Times New Roman" w:cs="Times New Roman"/>
          <w:bCs/>
          <w:sz w:val="28"/>
          <w:szCs w:val="28"/>
          <w:lang w:val="uk-UA" w:eastAsia="ru-RU"/>
        </w:rPr>
        <w:t>тур до іншого.</w:t>
      </w:r>
    </w:p>
    <w:p w:rsidR="001D00DE" w:rsidRPr="00186023" w:rsidRDefault="001D00DE" w:rsidP="00485F45">
      <w:pPr>
        <w:shd w:val="clear" w:color="auto" w:fill="FFFFFF"/>
        <w:spacing w:after="0" w:line="360" w:lineRule="auto"/>
        <w:ind w:firstLine="709"/>
        <w:jc w:val="both"/>
        <w:rPr>
          <w:rFonts w:ascii="Times New Roman" w:eastAsia="Times New Roman" w:hAnsi="Times New Roman" w:cs="Times New Roman"/>
          <w:bCs/>
          <w:sz w:val="28"/>
          <w:szCs w:val="28"/>
          <w:lang w:val="uk-UA" w:eastAsia="ru-RU"/>
        </w:rPr>
      </w:pPr>
      <w:r w:rsidRPr="00186023">
        <w:rPr>
          <w:rFonts w:ascii="Times New Roman" w:eastAsia="Times New Roman" w:hAnsi="Times New Roman" w:cs="Times New Roman"/>
          <w:bCs/>
          <w:sz w:val="28"/>
          <w:szCs w:val="28"/>
          <w:lang w:val="uk-UA" w:eastAsia="ru-RU"/>
        </w:rPr>
        <w:t>Сезонність технологічного процесу вирощування сільськогосподарських культур, що зумовлює виникнення розриву між часом виробництва продукції та робочим часом. Сезонність впливає на рівень та періодичність використання основних засобів в технологічному процесі вирощування сільськогосподарських культур (наприклад, комбайнів). Також сезонність зумовлює необхідність тривалого зберігання виробничих запасів для здійснення процесу виробництва в майбутніх звітних періодах (наприклад, зберігання насіння), що зумовлює виникнення додаткових витрат. В період завершення процесу виробництва, в момент збирання врожаю, значна сума грошових коштів витрачається на закупівлю паливо-мастильних матеріалів.</w:t>
      </w:r>
    </w:p>
    <w:p w:rsidR="001D00DE" w:rsidRPr="00186023" w:rsidRDefault="001D00DE" w:rsidP="001D00DE">
      <w:pPr>
        <w:shd w:val="clear" w:color="auto" w:fill="FFFFFF"/>
        <w:spacing w:after="0" w:line="360" w:lineRule="auto"/>
        <w:jc w:val="both"/>
        <w:rPr>
          <w:rFonts w:ascii="Times New Roman" w:eastAsia="Times New Roman" w:hAnsi="Times New Roman" w:cs="Times New Roman"/>
          <w:bCs/>
          <w:sz w:val="28"/>
          <w:szCs w:val="28"/>
          <w:lang w:val="uk-UA" w:eastAsia="ru-RU"/>
        </w:rPr>
      </w:pPr>
    </w:p>
    <w:p w:rsidR="003A74FC" w:rsidRDefault="003A74FC">
      <w:pPr>
        <w:rPr>
          <w:rFonts w:ascii="Times New Roman" w:hAnsi="Times New Roman" w:cs="Times New Roman"/>
          <w:sz w:val="28"/>
          <w:szCs w:val="28"/>
          <w:lang w:val="uk-UA"/>
        </w:rPr>
      </w:pPr>
      <w:r w:rsidRPr="00186023">
        <w:rPr>
          <w:rFonts w:ascii="Times New Roman" w:hAnsi="Times New Roman" w:cs="Times New Roman"/>
          <w:sz w:val="28"/>
          <w:szCs w:val="28"/>
          <w:lang w:val="uk-UA"/>
        </w:rPr>
        <w:br w:type="page"/>
      </w:r>
    </w:p>
    <w:p w:rsidR="00C819B0" w:rsidRDefault="00C819B0" w:rsidP="00C819B0">
      <w:pPr>
        <w:jc w:val="center"/>
        <w:rPr>
          <w:rFonts w:ascii="Times New Roman" w:hAnsi="Times New Roman" w:cs="Times New Roman"/>
          <w:b/>
          <w:sz w:val="28"/>
          <w:szCs w:val="28"/>
          <w:lang w:val="uk-UA"/>
        </w:rPr>
      </w:pPr>
      <w:r w:rsidRPr="00C819B0">
        <w:rPr>
          <w:rFonts w:ascii="Times New Roman" w:hAnsi="Times New Roman" w:cs="Times New Roman"/>
          <w:b/>
          <w:sz w:val="28"/>
          <w:szCs w:val="28"/>
          <w:lang w:val="uk-UA"/>
        </w:rPr>
        <w:lastRenderedPageBreak/>
        <w:t>ВИСНОВКИ</w:t>
      </w:r>
    </w:p>
    <w:p w:rsidR="00C819B0" w:rsidRDefault="00C819B0" w:rsidP="00C819B0">
      <w:pPr>
        <w:jc w:val="center"/>
        <w:rPr>
          <w:rFonts w:ascii="Times New Roman" w:hAnsi="Times New Roman" w:cs="Times New Roman"/>
          <w:b/>
          <w:sz w:val="28"/>
          <w:szCs w:val="28"/>
          <w:lang w:val="uk-UA"/>
        </w:rPr>
      </w:pPr>
    </w:p>
    <w:p w:rsidR="00C819B0" w:rsidRDefault="00C819B0" w:rsidP="008426C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ході проведеного в кваліфікаційній роботі дослідження теоретичних та практичних аспектів ведення обліку витрат на виробництво зернових культур дали змоги сформувати наступні висновки:</w:t>
      </w:r>
    </w:p>
    <w:p w:rsidR="002A341F" w:rsidRDefault="008426C6" w:rsidP="007A219D">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Вирощування зернових культур передбачає понесення витрат сільськогосподарським підприємством з метою одержання, на виході, готової продукції. Витрати є категорією, що прямо пливає на формування фінансового результату, тому перед будь-яким підприємством постає питання раціональне використання інструментів управління їх розміром. Головним постачальником інформації в процесі управління витратами виробництва продукції рослинництва є </w:t>
      </w:r>
      <w:r w:rsidR="007A219D">
        <w:rPr>
          <w:rFonts w:ascii="Times New Roman" w:hAnsi="Times New Roman" w:cs="Times New Roman"/>
          <w:sz w:val="28"/>
          <w:szCs w:val="28"/>
          <w:lang w:val="uk-UA"/>
        </w:rPr>
        <w:t>обліково-контрольна система;</w:t>
      </w:r>
    </w:p>
    <w:p w:rsidR="008426C6" w:rsidRDefault="008426C6" w:rsidP="007A219D">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Економічний зміст категорії «витрати» є предметом дослідження великої кількості вітчизняних та зарубіжних вчених. Проведений огляд літературних джерел дає змогу стверджувати, що </w:t>
      </w:r>
      <w:r w:rsidR="007A219D">
        <w:rPr>
          <w:rFonts w:ascii="Times New Roman" w:hAnsi="Times New Roman" w:cs="Times New Roman"/>
          <w:sz w:val="28"/>
          <w:szCs w:val="28"/>
          <w:lang w:val="uk-UA"/>
        </w:rPr>
        <w:t>пріоритетним є наступне твердження: витрати – це споживання ресурсів суб’єкта господарювання з метою одержання готової продукції (робіт, послуг) або забезпечення безперервності діяльності підприємства при виконанні ним будь-якої діяльності;</w:t>
      </w:r>
    </w:p>
    <w:p w:rsidR="007A219D" w:rsidRDefault="007A219D" w:rsidP="007A219D">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забезпечення ефективності управління витратами виробництва в сільськогосподарських підприємствах необхідним є використання поділу витрат за обраними ознаками. На набір ознак, за якими поділ </w:t>
      </w:r>
      <w:r w:rsidR="00AF6A5A">
        <w:rPr>
          <w:rFonts w:ascii="Times New Roman" w:hAnsi="Times New Roman" w:cs="Times New Roman"/>
          <w:sz w:val="28"/>
          <w:szCs w:val="28"/>
          <w:lang w:val="uk-UA"/>
        </w:rPr>
        <w:t>витрат виробництва є важливим та ефективним</w:t>
      </w:r>
      <w:r>
        <w:rPr>
          <w:rFonts w:ascii="Times New Roman" w:hAnsi="Times New Roman" w:cs="Times New Roman"/>
          <w:sz w:val="28"/>
          <w:szCs w:val="28"/>
          <w:lang w:val="uk-UA"/>
        </w:rPr>
        <w:t>, здійснює вплив особливості галузі, діяльність в якій провадить підприємство. При виробництві продукції рослинництва важливим є поділ витрат за калькуляційними статтями</w:t>
      </w:r>
      <w:r w:rsidR="00AF6A5A">
        <w:rPr>
          <w:rFonts w:ascii="Times New Roman" w:hAnsi="Times New Roman" w:cs="Times New Roman"/>
          <w:sz w:val="28"/>
          <w:szCs w:val="28"/>
          <w:lang w:val="uk-UA"/>
        </w:rPr>
        <w:t>;</w:t>
      </w:r>
    </w:p>
    <w:p w:rsidR="00AF6A5A" w:rsidRDefault="00AF6A5A" w:rsidP="007A219D">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Облік витрат виробництва продукції рослинництва в сільськогосподарських підприємствах регулюється</w:t>
      </w:r>
      <w:r w:rsidR="00A13A9F">
        <w:rPr>
          <w:rFonts w:ascii="Times New Roman" w:hAnsi="Times New Roman" w:cs="Times New Roman"/>
          <w:sz w:val="28"/>
          <w:szCs w:val="28"/>
          <w:lang w:val="uk-UA"/>
        </w:rPr>
        <w:t xml:space="preserve"> цілою низкою нормативно-правових актів. Проведені дослідження положень нормативно-</w:t>
      </w:r>
      <w:r w:rsidR="00A13A9F">
        <w:rPr>
          <w:rFonts w:ascii="Times New Roman" w:hAnsi="Times New Roman" w:cs="Times New Roman"/>
          <w:sz w:val="28"/>
          <w:szCs w:val="28"/>
          <w:lang w:val="uk-UA"/>
        </w:rPr>
        <w:lastRenderedPageBreak/>
        <w:t>правового забезпечення ведення обліку витрат дає змогу стверджувати, що окремі положення документів дублюють один одного. Необхідним є перегляд чинної нормативно-правової бази з метою усунення неточностей, суперечностей, дублювань, а також доцільним є скорочення кількості документів, що визначають порядок ведення обліку витрат виробництва в рослинницькій галузі;</w:t>
      </w:r>
    </w:p>
    <w:p w:rsidR="00A13A9F" w:rsidRDefault="00A2483B" w:rsidP="00C50157">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ведення обліку витрат виробництва </w:t>
      </w:r>
      <w:r w:rsidR="00630A8A">
        <w:rPr>
          <w:rFonts w:ascii="Times New Roman" w:hAnsi="Times New Roman" w:cs="Times New Roman"/>
          <w:sz w:val="28"/>
          <w:szCs w:val="28"/>
          <w:lang w:val="uk-UA"/>
        </w:rPr>
        <w:t xml:space="preserve">суб’єктами господарювання </w:t>
      </w:r>
      <w:r>
        <w:rPr>
          <w:rFonts w:ascii="Times New Roman" w:hAnsi="Times New Roman" w:cs="Times New Roman"/>
          <w:sz w:val="28"/>
          <w:szCs w:val="28"/>
          <w:lang w:val="uk-UA"/>
        </w:rPr>
        <w:t xml:space="preserve">використовуються різні методи обліку витрат. Проведені дослідження практичного досвіду використання методів обліку витрат вітчизняними сільськогосподарськими підприємствами дають змогу стверджувати, що переважна їх більшість використовує </w:t>
      </w:r>
      <w:proofErr w:type="spellStart"/>
      <w:r>
        <w:rPr>
          <w:rFonts w:ascii="Times New Roman" w:hAnsi="Times New Roman" w:cs="Times New Roman"/>
          <w:sz w:val="28"/>
          <w:szCs w:val="28"/>
          <w:lang w:val="uk-UA"/>
        </w:rPr>
        <w:t>попроцесний</w:t>
      </w:r>
      <w:proofErr w:type="spellEnd"/>
      <w:r>
        <w:rPr>
          <w:rFonts w:ascii="Times New Roman" w:hAnsi="Times New Roman" w:cs="Times New Roman"/>
          <w:sz w:val="28"/>
          <w:szCs w:val="28"/>
          <w:lang w:val="uk-UA"/>
        </w:rPr>
        <w:t xml:space="preserve"> метод обліку витрат, тобто накопичення витрат виробництва відбувається за технологічними процесами вирощування продукції рослинництва. З нашої точки зору</w:t>
      </w:r>
      <w:r w:rsidR="00630A8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попроцесний</w:t>
      </w:r>
      <w:proofErr w:type="spellEnd"/>
      <w:r>
        <w:rPr>
          <w:rFonts w:ascii="Times New Roman" w:hAnsi="Times New Roman" w:cs="Times New Roman"/>
          <w:sz w:val="28"/>
          <w:szCs w:val="28"/>
          <w:lang w:val="uk-UA"/>
        </w:rPr>
        <w:t xml:space="preserve"> метод обліку витрат повністю  враховує </w:t>
      </w:r>
      <w:r w:rsidR="00630A8A">
        <w:rPr>
          <w:rFonts w:ascii="Times New Roman" w:hAnsi="Times New Roman" w:cs="Times New Roman"/>
          <w:sz w:val="28"/>
          <w:szCs w:val="28"/>
          <w:lang w:val="uk-UA"/>
        </w:rPr>
        <w:t xml:space="preserve">організаційні </w:t>
      </w:r>
      <w:r>
        <w:rPr>
          <w:rFonts w:ascii="Times New Roman" w:hAnsi="Times New Roman" w:cs="Times New Roman"/>
          <w:sz w:val="28"/>
          <w:szCs w:val="28"/>
          <w:lang w:val="uk-UA"/>
        </w:rPr>
        <w:t>особливості технологічного процесу вирощування зернових культур</w:t>
      </w:r>
      <w:r w:rsidR="00630A8A">
        <w:rPr>
          <w:rFonts w:ascii="Times New Roman" w:hAnsi="Times New Roman" w:cs="Times New Roman"/>
          <w:sz w:val="28"/>
          <w:szCs w:val="28"/>
          <w:lang w:val="uk-UA"/>
        </w:rPr>
        <w:t>;</w:t>
      </w:r>
    </w:p>
    <w:p w:rsidR="00C50157" w:rsidRDefault="00C50157" w:rsidP="00C50157">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Облік витрат виробництва, пов’язаних із вирощуванням зернових культур, ведеться відповідно до прийнятої облікової політики. Елементи облікової політики сприяють правильному, своєчасному та достовірному відображенню витрат виробництва та оприбуткуванню основної, супутньої та побічної продукції зернових культур. В системі обліку формується інформаційна база, що використовується управлінським персоналом для управління витратами виробництва;</w:t>
      </w:r>
    </w:p>
    <w:p w:rsidR="00C50157" w:rsidRDefault="00C50157" w:rsidP="00C50157">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Оцінка витрат виробництва продукції рослинництва в досліджуваному підприємстві не регулюється єдиним нормативним документом. Для оцінки витрат досліджуване сільськогосподарське підприємство використовує різні нормативно-правові акти, що визначають порядок оцінки окремих калькуляційних статей;</w:t>
      </w:r>
    </w:p>
    <w:p w:rsidR="00C50157" w:rsidRDefault="00C50157" w:rsidP="00C50157">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Аналітичний облік витрат виробництва, пов’язаних із вирощуванням зернових культур базується на прийнятому в підприємстві </w:t>
      </w:r>
      <w:r>
        <w:rPr>
          <w:rFonts w:ascii="Times New Roman" w:hAnsi="Times New Roman" w:cs="Times New Roman"/>
          <w:sz w:val="28"/>
          <w:szCs w:val="28"/>
          <w:lang w:val="uk-UA"/>
        </w:rPr>
        <w:lastRenderedPageBreak/>
        <w:t>класифікаційному поділі. При цьому основним вважається поділ витрат в розрізі статей;</w:t>
      </w:r>
    </w:p>
    <w:p w:rsidR="00C50157" w:rsidRDefault="0027048B" w:rsidP="00C50157">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фіксації витрат виробництва в досліджуваному сільськогосподарському підприємстві використовується ціла низка первинних та зведених документів. При цьому особлива увага працівниками бухгалтерії приділяється правильності та своєчасності їх складання. Адже від цьо</w:t>
      </w:r>
      <w:r w:rsidR="00FF4420">
        <w:rPr>
          <w:rFonts w:ascii="Times New Roman" w:hAnsi="Times New Roman" w:cs="Times New Roman"/>
          <w:sz w:val="28"/>
          <w:szCs w:val="28"/>
          <w:lang w:val="uk-UA"/>
        </w:rPr>
        <w:t>го залежить порядок подальшого накопичення</w:t>
      </w:r>
      <w:r>
        <w:rPr>
          <w:rFonts w:ascii="Times New Roman" w:hAnsi="Times New Roman" w:cs="Times New Roman"/>
          <w:sz w:val="28"/>
          <w:szCs w:val="28"/>
          <w:lang w:val="uk-UA"/>
        </w:rPr>
        <w:t xml:space="preserve"> та списання непрямих витрат виробництва на відповідні об’єкти обліку, порядок і правильність проведення калькуляційних розрахунків;</w:t>
      </w:r>
      <w:r w:rsidR="00FF4420">
        <w:rPr>
          <w:rFonts w:ascii="Times New Roman" w:hAnsi="Times New Roman" w:cs="Times New Roman"/>
          <w:sz w:val="28"/>
          <w:szCs w:val="28"/>
          <w:lang w:val="uk-UA"/>
        </w:rPr>
        <w:t xml:space="preserve"> </w:t>
      </w:r>
    </w:p>
    <w:p w:rsidR="00C819B0" w:rsidRPr="003215A6" w:rsidRDefault="00FF4420" w:rsidP="003215A6">
      <w:pPr>
        <w:pStyle w:val="a8"/>
        <w:numPr>
          <w:ilvl w:val="0"/>
          <w:numId w:val="1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підтвердження достовірності облікових даних та для удосконалення проведення контрольної діяльності пропонуємо створити службу внутрішнього аудиту, ввівши до штатного розпису посаду внутрішнього аудитора. В його посадові обов’язки повинно входити висловлення незалежної думки щодо ефективності та раціональності ведення господарської діяльності сільськогосподарським підприємством, а також правильності відображення операцій системою бухгалтерського обліку.</w:t>
      </w:r>
      <w:r w:rsidR="003215A6">
        <w:rPr>
          <w:rFonts w:ascii="Times New Roman" w:hAnsi="Times New Roman" w:cs="Times New Roman"/>
          <w:sz w:val="28"/>
          <w:szCs w:val="28"/>
          <w:lang w:val="uk-UA"/>
        </w:rPr>
        <w:t xml:space="preserve"> Проведення внутрішнього аудиту щодо формування витрат, пов’язаних із вирощуванням зернових культур та оприбуткуванням продукції дасть змогу підтвердити правильність визначення фактичного розміру витрат виробництва, розмежування витрат між різними звітними періодами, підвищить керованість виробничих витрат.</w:t>
      </w:r>
    </w:p>
    <w:p w:rsidR="00C819B0" w:rsidRDefault="00C819B0">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2904C4" w:rsidRPr="00186023" w:rsidRDefault="005B2A66" w:rsidP="005B2A66">
      <w:pPr>
        <w:spacing w:after="0" w:line="360" w:lineRule="auto"/>
        <w:jc w:val="center"/>
        <w:rPr>
          <w:rFonts w:ascii="Times New Roman" w:hAnsi="Times New Roman" w:cs="Times New Roman"/>
          <w:b/>
          <w:sz w:val="28"/>
          <w:szCs w:val="28"/>
          <w:lang w:val="uk-UA"/>
        </w:rPr>
      </w:pPr>
      <w:r w:rsidRPr="00186023">
        <w:rPr>
          <w:rFonts w:ascii="Times New Roman" w:hAnsi="Times New Roman" w:cs="Times New Roman"/>
          <w:b/>
          <w:sz w:val="28"/>
          <w:szCs w:val="28"/>
          <w:lang w:val="uk-UA"/>
        </w:rPr>
        <w:lastRenderedPageBreak/>
        <w:t>СПИСОК ВИКОРИСТАНОЇ ЛІТЕРАТУРИ</w:t>
      </w:r>
    </w:p>
    <w:p w:rsidR="005B2A66" w:rsidRPr="00186023" w:rsidRDefault="005B2A66" w:rsidP="005B2A66">
      <w:pPr>
        <w:spacing w:after="0" w:line="360" w:lineRule="auto"/>
        <w:jc w:val="center"/>
        <w:rPr>
          <w:rFonts w:ascii="Times New Roman" w:hAnsi="Times New Roman" w:cs="Times New Roman"/>
          <w:b/>
          <w:sz w:val="28"/>
          <w:szCs w:val="28"/>
          <w:lang w:val="uk-UA"/>
        </w:rPr>
      </w:pPr>
    </w:p>
    <w:p w:rsidR="0000428A" w:rsidRPr="0000428A" w:rsidRDefault="0000428A"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00428A">
        <w:rPr>
          <w:rFonts w:ascii="Times New Roman" w:hAnsi="Times New Roman" w:cs="Times New Roman"/>
          <w:sz w:val="28"/>
          <w:szCs w:val="28"/>
          <w:lang w:val="uk-UA"/>
        </w:rPr>
        <w:t>Алпатова</w:t>
      </w:r>
      <w:proofErr w:type="spellEnd"/>
      <w:r w:rsidRPr="0000428A">
        <w:rPr>
          <w:rFonts w:ascii="Times New Roman" w:hAnsi="Times New Roman" w:cs="Times New Roman"/>
          <w:sz w:val="28"/>
          <w:szCs w:val="28"/>
          <w:lang w:val="uk-UA"/>
        </w:rPr>
        <w:t xml:space="preserve"> Н. Витрати в </w:t>
      </w:r>
      <w:proofErr w:type="spellStart"/>
      <w:r w:rsidRPr="0000428A">
        <w:rPr>
          <w:rFonts w:ascii="Times New Roman" w:hAnsi="Times New Roman" w:cs="Times New Roman"/>
          <w:sz w:val="28"/>
          <w:szCs w:val="28"/>
          <w:lang w:val="uk-UA"/>
        </w:rPr>
        <w:t>бухобліку</w:t>
      </w:r>
      <w:proofErr w:type="spellEnd"/>
      <w:r w:rsidRPr="0000428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виробників: бліц-відповіді. </w:t>
      </w:r>
      <w:r w:rsidRPr="0000428A">
        <w:rPr>
          <w:rFonts w:ascii="Times New Roman" w:hAnsi="Times New Roman" w:cs="Times New Roman"/>
          <w:i/>
          <w:sz w:val="28"/>
          <w:szCs w:val="28"/>
          <w:lang w:val="uk-UA"/>
        </w:rPr>
        <w:t>Все про бухгалтерський облік</w:t>
      </w:r>
      <w:r>
        <w:rPr>
          <w:rFonts w:ascii="Times New Roman" w:hAnsi="Times New Roman" w:cs="Times New Roman"/>
          <w:sz w:val="28"/>
          <w:szCs w:val="28"/>
          <w:lang w:val="uk-UA"/>
        </w:rPr>
        <w:t xml:space="preserve">. 2018. № 51 (4 черв.). </w:t>
      </w:r>
      <w:r w:rsidRPr="0000428A">
        <w:rPr>
          <w:rFonts w:ascii="Times New Roman" w:hAnsi="Times New Roman" w:cs="Times New Roman"/>
          <w:sz w:val="28"/>
          <w:szCs w:val="28"/>
          <w:lang w:val="uk-UA"/>
        </w:rPr>
        <w:t xml:space="preserve">С. 40-41. </w:t>
      </w:r>
    </w:p>
    <w:p w:rsidR="005B2A66" w:rsidRPr="00186023" w:rsidRDefault="005B2A66"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Атамас</w:t>
      </w:r>
      <w:proofErr w:type="spellEnd"/>
      <w:r w:rsidRPr="00186023">
        <w:rPr>
          <w:rFonts w:ascii="Times New Roman" w:hAnsi="Times New Roman" w:cs="Times New Roman"/>
          <w:sz w:val="28"/>
          <w:szCs w:val="28"/>
          <w:lang w:val="uk-UA"/>
        </w:rPr>
        <w:t xml:space="preserve"> П.Й. Управлінський облік: [навчальний посібник] / П.Й.</w:t>
      </w:r>
      <w:r w:rsidR="00EF78AC" w:rsidRPr="00186023">
        <w:rPr>
          <w:rFonts w:ascii="Times New Roman" w:hAnsi="Times New Roman" w:cs="Times New Roman"/>
          <w:sz w:val="28"/>
          <w:szCs w:val="28"/>
          <w:lang w:val="uk-UA"/>
        </w:rPr>
        <w:t xml:space="preserve"> </w:t>
      </w:r>
      <w:proofErr w:type="spellStart"/>
      <w:r w:rsidR="00EF78AC" w:rsidRPr="00186023">
        <w:rPr>
          <w:rFonts w:ascii="Times New Roman" w:hAnsi="Times New Roman" w:cs="Times New Roman"/>
          <w:sz w:val="28"/>
          <w:szCs w:val="28"/>
          <w:lang w:val="uk-UA"/>
        </w:rPr>
        <w:t>Атамас</w:t>
      </w:r>
      <w:proofErr w:type="spellEnd"/>
      <w:r w:rsidR="00EF78AC" w:rsidRPr="00186023">
        <w:rPr>
          <w:rFonts w:ascii="Times New Roman" w:hAnsi="Times New Roman" w:cs="Times New Roman"/>
          <w:sz w:val="28"/>
          <w:szCs w:val="28"/>
          <w:lang w:val="uk-UA"/>
        </w:rPr>
        <w:t>.</w:t>
      </w:r>
      <w:r w:rsidRPr="00186023">
        <w:rPr>
          <w:rFonts w:ascii="Times New Roman" w:hAnsi="Times New Roman" w:cs="Times New Roman"/>
          <w:sz w:val="28"/>
          <w:szCs w:val="28"/>
          <w:lang w:val="uk-UA"/>
        </w:rPr>
        <w:t xml:space="preserve"> К.: Цент</w:t>
      </w:r>
      <w:r w:rsidR="00EF78AC" w:rsidRPr="00186023">
        <w:rPr>
          <w:rFonts w:ascii="Times New Roman" w:hAnsi="Times New Roman" w:cs="Times New Roman"/>
          <w:sz w:val="28"/>
          <w:szCs w:val="28"/>
          <w:lang w:val="uk-UA"/>
        </w:rPr>
        <w:t>р навчальної літератури, 2006.</w:t>
      </w:r>
      <w:r w:rsidRPr="00186023">
        <w:rPr>
          <w:rFonts w:ascii="Times New Roman" w:hAnsi="Times New Roman" w:cs="Times New Roman"/>
          <w:sz w:val="28"/>
          <w:szCs w:val="28"/>
          <w:lang w:val="uk-UA"/>
        </w:rPr>
        <w:t xml:space="preserve"> 440 с.</w:t>
      </w:r>
    </w:p>
    <w:p w:rsidR="002916F3" w:rsidRDefault="002916F3"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Бадалов</w:t>
      </w:r>
      <w:proofErr w:type="spellEnd"/>
      <w:r w:rsidRPr="00186023">
        <w:rPr>
          <w:rFonts w:ascii="Times New Roman" w:hAnsi="Times New Roman" w:cs="Times New Roman"/>
          <w:sz w:val="28"/>
          <w:szCs w:val="28"/>
          <w:lang w:val="uk-UA"/>
        </w:rPr>
        <w:t xml:space="preserve"> Х.М. Оптимізація структури витрат виробництва як чинник зниження собі</w:t>
      </w:r>
      <w:r w:rsidR="00B62DB6">
        <w:rPr>
          <w:rFonts w:ascii="Times New Roman" w:hAnsi="Times New Roman" w:cs="Times New Roman"/>
          <w:sz w:val="28"/>
          <w:szCs w:val="28"/>
          <w:lang w:val="uk-UA"/>
        </w:rPr>
        <w:t xml:space="preserve">вартості продукції рослинництва. </w:t>
      </w:r>
      <w:r w:rsidRPr="00B62DB6">
        <w:rPr>
          <w:rFonts w:ascii="Times New Roman" w:hAnsi="Times New Roman" w:cs="Times New Roman"/>
          <w:i/>
          <w:sz w:val="28"/>
          <w:szCs w:val="28"/>
          <w:lang w:val="uk-UA"/>
        </w:rPr>
        <w:t>Інвестиції: практика та досвід.</w:t>
      </w:r>
      <w:r w:rsidR="00B62DB6">
        <w:rPr>
          <w:rFonts w:ascii="Times New Roman" w:hAnsi="Times New Roman" w:cs="Times New Roman"/>
          <w:sz w:val="28"/>
          <w:szCs w:val="28"/>
          <w:lang w:val="uk-UA"/>
        </w:rPr>
        <w:t xml:space="preserve"> 2015. № 10. </w:t>
      </w:r>
      <w:r w:rsidRPr="00186023">
        <w:rPr>
          <w:rFonts w:ascii="Times New Roman" w:hAnsi="Times New Roman" w:cs="Times New Roman"/>
          <w:sz w:val="28"/>
          <w:szCs w:val="28"/>
          <w:lang w:val="uk-UA"/>
        </w:rPr>
        <w:t>С. 90-94.</w:t>
      </w:r>
    </w:p>
    <w:p w:rsidR="00CC1CD0" w:rsidRPr="00CC1CD0" w:rsidRDefault="00CC1CD0"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CC1CD0">
        <w:rPr>
          <w:rFonts w:ascii="Times New Roman" w:hAnsi="Times New Roman" w:cs="Times New Roman"/>
          <w:sz w:val="28"/>
          <w:szCs w:val="28"/>
          <w:lang w:val="uk-UA"/>
        </w:rPr>
        <w:t>Баришевська</w:t>
      </w:r>
      <w:proofErr w:type="spellEnd"/>
      <w:r w:rsidRPr="00CC1CD0">
        <w:rPr>
          <w:rFonts w:ascii="Times New Roman" w:hAnsi="Times New Roman" w:cs="Times New Roman"/>
          <w:sz w:val="28"/>
          <w:szCs w:val="28"/>
          <w:lang w:val="uk-UA"/>
        </w:rPr>
        <w:t xml:space="preserve"> І. В. Формування собівартості продукції рослинництва та</w:t>
      </w:r>
      <w:r>
        <w:rPr>
          <w:rFonts w:ascii="Times New Roman" w:hAnsi="Times New Roman" w:cs="Times New Roman"/>
          <w:sz w:val="28"/>
          <w:szCs w:val="28"/>
          <w:lang w:val="uk-UA"/>
        </w:rPr>
        <w:t xml:space="preserve"> </w:t>
      </w:r>
      <w:r w:rsidRPr="00CC1CD0">
        <w:rPr>
          <w:rFonts w:ascii="Times New Roman" w:hAnsi="Times New Roman" w:cs="Times New Roman"/>
          <w:sz w:val="28"/>
          <w:szCs w:val="28"/>
          <w:lang w:val="uk-UA"/>
        </w:rPr>
        <w:t>шляхи її зниження на сіль</w:t>
      </w:r>
      <w:r>
        <w:rPr>
          <w:rFonts w:ascii="Times New Roman" w:hAnsi="Times New Roman" w:cs="Times New Roman"/>
          <w:sz w:val="28"/>
          <w:szCs w:val="28"/>
          <w:lang w:val="uk-UA"/>
        </w:rPr>
        <w:t xml:space="preserve">ськогосподарських підприємствах. </w:t>
      </w:r>
      <w:r w:rsidRPr="00CC1CD0">
        <w:rPr>
          <w:rFonts w:ascii="Times New Roman" w:hAnsi="Times New Roman" w:cs="Times New Roman"/>
          <w:i/>
          <w:sz w:val="28"/>
          <w:szCs w:val="28"/>
          <w:lang w:val="uk-UA"/>
        </w:rPr>
        <w:t>Вісник Харківського національного аграрного університету ім. В.В. Докучаєва.</w:t>
      </w:r>
      <w:r>
        <w:rPr>
          <w:rFonts w:ascii="Times New Roman" w:hAnsi="Times New Roman" w:cs="Times New Roman"/>
          <w:sz w:val="28"/>
          <w:szCs w:val="28"/>
          <w:lang w:val="uk-UA"/>
        </w:rPr>
        <w:t xml:space="preserve"> Сер. : Економічні науки. 2017. №7. С. 70 – 76</w:t>
      </w:r>
    </w:p>
    <w:p w:rsidR="0000428A" w:rsidRPr="0000428A" w:rsidRDefault="0000428A"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00428A">
        <w:rPr>
          <w:rFonts w:ascii="Times New Roman" w:hAnsi="Times New Roman" w:cs="Times New Roman"/>
          <w:sz w:val="28"/>
          <w:szCs w:val="28"/>
          <w:lang w:val="uk-UA"/>
        </w:rPr>
        <w:t>Белова</w:t>
      </w:r>
      <w:proofErr w:type="spellEnd"/>
      <w:r w:rsidRPr="0000428A">
        <w:rPr>
          <w:rFonts w:ascii="Times New Roman" w:hAnsi="Times New Roman" w:cs="Times New Roman"/>
          <w:sz w:val="28"/>
          <w:szCs w:val="28"/>
          <w:lang w:val="uk-UA"/>
        </w:rPr>
        <w:t xml:space="preserve"> І.М. </w:t>
      </w:r>
      <w:proofErr w:type="spellStart"/>
      <w:r w:rsidRPr="0000428A">
        <w:rPr>
          <w:rFonts w:ascii="Times New Roman" w:hAnsi="Times New Roman" w:cs="Times New Roman"/>
          <w:sz w:val="28"/>
          <w:szCs w:val="28"/>
          <w:lang w:val="uk-UA"/>
        </w:rPr>
        <w:t>Пролеми</w:t>
      </w:r>
      <w:proofErr w:type="spellEnd"/>
      <w:r w:rsidRPr="0000428A">
        <w:rPr>
          <w:rFonts w:ascii="Times New Roman" w:hAnsi="Times New Roman" w:cs="Times New Roman"/>
          <w:sz w:val="28"/>
          <w:szCs w:val="28"/>
          <w:lang w:val="uk-UA"/>
        </w:rPr>
        <w:t xml:space="preserve"> управлінського обліку в рослинництві у світлі</w:t>
      </w:r>
      <w:r>
        <w:rPr>
          <w:rFonts w:ascii="Times New Roman" w:hAnsi="Times New Roman" w:cs="Times New Roman"/>
          <w:sz w:val="28"/>
          <w:szCs w:val="28"/>
          <w:lang w:val="uk-UA"/>
        </w:rPr>
        <w:t xml:space="preserve"> </w:t>
      </w:r>
      <w:r w:rsidRPr="0000428A">
        <w:rPr>
          <w:rFonts w:ascii="Times New Roman" w:hAnsi="Times New Roman" w:cs="Times New Roman"/>
          <w:sz w:val="28"/>
          <w:szCs w:val="28"/>
          <w:lang w:val="uk-UA"/>
        </w:rPr>
        <w:t>вимог НСФЗ, П (С) БОЗО «Біологічні а</w:t>
      </w:r>
      <w:r>
        <w:rPr>
          <w:rFonts w:ascii="Times New Roman" w:hAnsi="Times New Roman" w:cs="Times New Roman"/>
          <w:sz w:val="28"/>
          <w:szCs w:val="28"/>
          <w:lang w:val="uk-UA"/>
        </w:rPr>
        <w:t xml:space="preserve">ктиви» та галузевого управління. </w:t>
      </w:r>
      <w:proofErr w:type="spellStart"/>
      <w:r w:rsidRPr="0000428A">
        <w:rPr>
          <w:rFonts w:ascii="Times New Roman" w:hAnsi="Times New Roman" w:cs="Times New Roman"/>
          <w:i/>
          <w:sz w:val="28"/>
          <w:szCs w:val="28"/>
          <w:lang w:val="uk-UA"/>
        </w:rPr>
        <w:t>Бізнес-інформ</w:t>
      </w:r>
      <w:proofErr w:type="spellEnd"/>
      <w:r>
        <w:rPr>
          <w:rFonts w:ascii="Times New Roman" w:hAnsi="Times New Roman" w:cs="Times New Roman"/>
          <w:sz w:val="28"/>
          <w:szCs w:val="28"/>
          <w:lang w:val="uk-UA"/>
        </w:rPr>
        <w:t>. № 3.</w:t>
      </w:r>
      <w:r w:rsidRPr="0000428A">
        <w:rPr>
          <w:rFonts w:ascii="Times New Roman" w:hAnsi="Times New Roman" w:cs="Times New Roman"/>
          <w:sz w:val="28"/>
          <w:szCs w:val="28"/>
          <w:lang w:val="uk-UA"/>
        </w:rPr>
        <w:t xml:space="preserve"> 2015. С. 184-191</w:t>
      </w:r>
    </w:p>
    <w:p w:rsidR="002916F3" w:rsidRPr="00186023" w:rsidRDefault="002916F3"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Білоусова І.А. Методи обліку виробничих витрат і кальк</w:t>
      </w:r>
      <w:r w:rsidR="00B62DB6">
        <w:rPr>
          <w:rFonts w:ascii="Times New Roman" w:hAnsi="Times New Roman" w:cs="Times New Roman"/>
          <w:sz w:val="28"/>
          <w:szCs w:val="28"/>
          <w:lang w:val="uk-UA"/>
        </w:rPr>
        <w:t xml:space="preserve">улювання собівартості продукції. </w:t>
      </w:r>
      <w:r w:rsidRPr="00B62DB6">
        <w:rPr>
          <w:rFonts w:ascii="Times New Roman" w:hAnsi="Times New Roman" w:cs="Times New Roman"/>
          <w:i/>
          <w:sz w:val="28"/>
          <w:szCs w:val="28"/>
          <w:lang w:val="uk-UA"/>
        </w:rPr>
        <w:t>Бухгалтерський облік і аудит</w:t>
      </w:r>
      <w:r w:rsidR="00B62DB6">
        <w:rPr>
          <w:rFonts w:ascii="Times New Roman" w:hAnsi="Times New Roman" w:cs="Times New Roman"/>
          <w:sz w:val="28"/>
          <w:szCs w:val="28"/>
          <w:lang w:val="uk-UA"/>
        </w:rPr>
        <w:t xml:space="preserve">. 2006. № 9. </w:t>
      </w:r>
      <w:r w:rsidRPr="00186023">
        <w:rPr>
          <w:rFonts w:ascii="Times New Roman" w:hAnsi="Times New Roman" w:cs="Times New Roman"/>
          <w:sz w:val="28"/>
          <w:szCs w:val="28"/>
          <w:lang w:val="uk-UA"/>
        </w:rPr>
        <w:t>С. 3-5.</w:t>
      </w:r>
    </w:p>
    <w:p w:rsidR="00C62C04" w:rsidRDefault="00C62C04"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C62C04">
        <w:rPr>
          <w:rFonts w:ascii="Times New Roman" w:hAnsi="Times New Roman" w:cs="Times New Roman"/>
          <w:sz w:val="28"/>
          <w:szCs w:val="28"/>
          <w:lang w:val="uk-UA"/>
        </w:rPr>
        <w:t>Божко</w:t>
      </w:r>
      <w:proofErr w:type="spellEnd"/>
      <w:r w:rsidRPr="00C62C04">
        <w:rPr>
          <w:rFonts w:ascii="Times New Roman" w:hAnsi="Times New Roman" w:cs="Times New Roman"/>
          <w:sz w:val="28"/>
          <w:szCs w:val="28"/>
          <w:lang w:val="uk-UA"/>
        </w:rPr>
        <w:t xml:space="preserve"> М. В. Трансформація категорії витрат в економічних</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 xml:space="preserve">дослідженнях. </w:t>
      </w:r>
      <w:r w:rsidRPr="00C62C04">
        <w:rPr>
          <w:rFonts w:ascii="Times New Roman" w:hAnsi="Times New Roman" w:cs="Times New Roman"/>
          <w:i/>
          <w:sz w:val="28"/>
          <w:szCs w:val="28"/>
          <w:lang w:val="uk-UA"/>
        </w:rPr>
        <w:t>Вісник ХНАУ</w:t>
      </w:r>
      <w:r w:rsidRPr="00C62C04">
        <w:rPr>
          <w:rFonts w:ascii="Times New Roman" w:hAnsi="Times New Roman" w:cs="Times New Roman"/>
          <w:sz w:val="28"/>
          <w:szCs w:val="28"/>
          <w:lang w:val="uk-UA"/>
        </w:rPr>
        <w:t>. Серія</w:t>
      </w:r>
      <w:r>
        <w:rPr>
          <w:rFonts w:ascii="Times New Roman" w:hAnsi="Times New Roman" w:cs="Times New Roman"/>
          <w:sz w:val="28"/>
          <w:szCs w:val="28"/>
          <w:lang w:val="uk-UA"/>
        </w:rPr>
        <w:t xml:space="preserve">: Економічні науки.2016. № 2. </w:t>
      </w:r>
      <w:r w:rsidRPr="00C62C04">
        <w:rPr>
          <w:rFonts w:ascii="Times New Roman" w:hAnsi="Times New Roman" w:cs="Times New Roman"/>
          <w:sz w:val="28"/>
          <w:szCs w:val="28"/>
          <w:lang w:val="uk-UA"/>
        </w:rPr>
        <w:t>С.</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63-68.</w:t>
      </w:r>
    </w:p>
    <w:p w:rsidR="00181639" w:rsidRDefault="00181639"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r w:rsidRPr="00C62C04">
        <w:rPr>
          <w:rFonts w:ascii="Times New Roman" w:hAnsi="Times New Roman" w:cs="Times New Roman"/>
          <w:sz w:val="28"/>
          <w:szCs w:val="28"/>
          <w:lang w:val="uk-UA"/>
        </w:rPr>
        <w:t xml:space="preserve">Бондаренко Т.Ю. Облік і контроль загальновиробничих витрат (на прикладі гірничозбагачувальних підприємств): автореф. дис. на здобуття наук, ступеня канд. </w:t>
      </w:r>
      <w:proofErr w:type="spellStart"/>
      <w:r w:rsidRPr="00C62C04">
        <w:rPr>
          <w:rFonts w:ascii="Times New Roman" w:hAnsi="Times New Roman" w:cs="Times New Roman"/>
          <w:sz w:val="28"/>
          <w:szCs w:val="28"/>
          <w:lang w:val="uk-UA"/>
        </w:rPr>
        <w:t>екон</w:t>
      </w:r>
      <w:proofErr w:type="spellEnd"/>
      <w:r w:rsidRPr="00C62C04">
        <w:rPr>
          <w:rFonts w:ascii="Times New Roman" w:hAnsi="Times New Roman" w:cs="Times New Roman"/>
          <w:sz w:val="28"/>
          <w:szCs w:val="28"/>
          <w:lang w:val="uk-UA"/>
        </w:rPr>
        <w:t>. наук: спец</w:t>
      </w:r>
      <w:r w:rsidR="004D67DE" w:rsidRPr="00C62C04">
        <w:rPr>
          <w:rFonts w:ascii="Times New Roman" w:hAnsi="Times New Roman" w:cs="Times New Roman"/>
          <w:sz w:val="28"/>
          <w:szCs w:val="28"/>
          <w:lang w:val="uk-UA"/>
        </w:rPr>
        <w:t>. 08.00.09 / Т.Ю. Бондаренко. K., 2009.</w:t>
      </w:r>
      <w:r w:rsidRPr="00C62C04">
        <w:rPr>
          <w:rFonts w:ascii="Times New Roman" w:hAnsi="Times New Roman" w:cs="Times New Roman"/>
          <w:sz w:val="28"/>
          <w:szCs w:val="28"/>
          <w:lang w:val="uk-UA"/>
        </w:rPr>
        <w:t xml:space="preserve"> 19 с.</w:t>
      </w:r>
    </w:p>
    <w:p w:rsidR="00C62C04" w:rsidRPr="00C62C04" w:rsidRDefault="00C62C04"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r w:rsidRPr="00C62C04">
        <w:rPr>
          <w:rFonts w:ascii="Times New Roman" w:hAnsi="Times New Roman" w:cs="Times New Roman"/>
          <w:sz w:val="28"/>
          <w:szCs w:val="28"/>
          <w:lang w:val="uk-UA"/>
        </w:rPr>
        <w:t>Бондаренко Н.М. Документальне оформлення операцій з виробництва</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та збирання зерна на сіль</w:t>
      </w:r>
      <w:r w:rsidR="00712F53">
        <w:rPr>
          <w:rFonts w:ascii="Times New Roman" w:hAnsi="Times New Roman" w:cs="Times New Roman"/>
          <w:sz w:val="28"/>
          <w:szCs w:val="28"/>
          <w:lang w:val="uk-UA"/>
        </w:rPr>
        <w:t xml:space="preserve">ськогосподарських підприємствах. </w:t>
      </w:r>
      <w:r w:rsidRPr="00712F53">
        <w:rPr>
          <w:rFonts w:ascii="Times New Roman" w:hAnsi="Times New Roman" w:cs="Times New Roman"/>
          <w:i/>
          <w:sz w:val="28"/>
          <w:szCs w:val="28"/>
          <w:lang w:val="uk-UA"/>
        </w:rPr>
        <w:t>Науковий вісник Херсонського державного університету</w:t>
      </w:r>
      <w:r w:rsidRPr="00C62C04">
        <w:rPr>
          <w:rFonts w:ascii="Times New Roman" w:hAnsi="Times New Roman" w:cs="Times New Roman"/>
          <w:sz w:val="28"/>
          <w:szCs w:val="28"/>
          <w:lang w:val="uk-UA"/>
        </w:rPr>
        <w:t>. 2015. Випуск 10. Частина 2. С.161-165.</w:t>
      </w:r>
    </w:p>
    <w:p w:rsidR="00D1274A" w:rsidRDefault="00D1274A"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 xml:space="preserve">Борковська В.В. Облік витрат виробництва м'ясопереробних підприємств: автореф. дис. на здобуття наук, ступеня канд. </w:t>
      </w:r>
      <w:proofErr w:type="spellStart"/>
      <w:r w:rsidRPr="00186023">
        <w:rPr>
          <w:rFonts w:ascii="Times New Roman" w:hAnsi="Times New Roman" w:cs="Times New Roman"/>
          <w:sz w:val="28"/>
          <w:szCs w:val="28"/>
          <w:lang w:val="uk-UA"/>
        </w:rPr>
        <w:t>екон</w:t>
      </w:r>
      <w:proofErr w:type="spellEnd"/>
      <w:r w:rsidRPr="00186023">
        <w:rPr>
          <w:rFonts w:ascii="Times New Roman" w:hAnsi="Times New Roman" w:cs="Times New Roman"/>
          <w:sz w:val="28"/>
          <w:szCs w:val="28"/>
          <w:lang w:val="uk-UA"/>
        </w:rPr>
        <w:t>. наук: спец</w:t>
      </w:r>
      <w:r w:rsidR="004D67DE" w:rsidRPr="00186023">
        <w:rPr>
          <w:rFonts w:ascii="Times New Roman" w:hAnsi="Times New Roman" w:cs="Times New Roman"/>
          <w:sz w:val="28"/>
          <w:szCs w:val="28"/>
          <w:lang w:val="uk-UA"/>
        </w:rPr>
        <w:t xml:space="preserve">. 08.00.09 / В.В. Борковська. K., 2011. </w:t>
      </w:r>
      <w:r w:rsidRPr="00186023">
        <w:rPr>
          <w:rFonts w:ascii="Times New Roman" w:hAnsi="Times New Roman" w:cs="Times New Roman"/>
          <w:sz w:val="28"/>
          <w:szCs w:val="28"/>
          <w:lang w:val="uk-UA"/>
        </w:rPr>
        <w:t>22 с.</w:t>
      </w:r>
    </w:p>
    <w:p w:rsidR="0000428A" w:rsidRPr="0000428A" w:rsidRDefault="0000428A"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00428A">
        <w:rPr>
          <w:rFonts w:ascii="Times New Roman" w:hAnsi="Times New Roman" w:cs="Times New Roman"/>
          <w:sz w:val="28"/>
          <w:szCs w:val="28"/>
          <w:lang w:val="uk-UA"/>
        </w:rPr>
        <w:t>Бруханський</w:t>
      </w:r>
      <w:proofErr w:type="spellEnd"/>
      <w:r w:rsidRPr="0000428A">
        <w:rPr>
          <w:rFonts w:ascii="Times New Roman" w:hAnsi="Times New Roman" w:cs="Times New Roman"/>
          <w:sz w:val="28"/>
          <w:szCs w:val="28"/>
          <w:lang w:val="uk-UA"/>
        </w:rPr>
        <w:t>, Р. Ф. Облік і аналіз у системі стратегічного</w:t>
      </w:r>
      <w:r>
        <w:rPr>
          <w:rFonts w:ascii="Times New Roman" w:hAnsi="Times New Roman" w:cs="Times New Roman"/>
          <w:sz w:val="28"/>
          <w:szCs w:val="28"/>
          <w:lang w:val="uk-UA"/>
        </w:rPr>
        <w:t xml:space="preserve"> </w:t>
      </w:r>
      <w:r w:rsidRPr="0000428A">
        <w:rPr>
          <w:rFonts w:ascii="Times New Roman" w:hAnsi="Times New Roman" w:cs="Times New Roman"/>
          <w:sz w:val="28"/>
          <w:szCs w:val="28"/>
          <w:lang w:val="uk-UA"/>
        </w:rPr>
        <w:t>менед</w:t>
      </w:r>
      <w:r w:rsidR="000A2BD9">
        <w:rPr>
          <w:rFonts w:ascii="Times New Roman" w:hAnsi="Times New Roman" w:cs="Times New Roman"/>
          <w:sz w:val="28"/>
          <w:szCs w:val="28"/>
          <w:lang w:val="uk-UA"/>
        </w:rPr>
        <w:t>жменту аграрного підприємництва</w:t>
      </w:r>
      <w:r w:rsidRPr="0000428A">
        <w:rPr>
          <w:rFonts w:ascii="Times New Roman" w:hAnsi="Times New Roman" w:cs="Times New Roman"/>
          <w:sz w:val="28"/>
          <w:szCs w:val="28"/>
          <w:lang w:val="uk-UA"/>
        </w:rPr>
        <w:t>: м</w:t>
      </w:r>
      <w:r>
        <w:rPr>
          <w:rFonts w:ascii="Times New Roman" w:hAnsi="Times New Roman" w:cs="Times New Roman"/>
          <w:sz w:val="28"/>
          <w:szCs w:val="28"/>
          <w:lang w:val="uk-UA"/>
        </w:rPr>
        <w:t xml:space="preserve">онографія / Р. Ф. </w:t>
      </w:r>
      <w:proofErr w:type="spellStart"/>
      <w:r>
        <w:rPr>
          <w:rFonts w:ascii="Times New Roman" w:hAnsi="Times New Roman" w:cs="Times New Roman"/>
          <w:sz w:val="28"/>
          <w:szCs w:val="28"/>
          <w:lang w:val="uk-UA"/>
        </w:rPr>
        <w:t>Бруханський</w:t>
      </w:r>
      <w:proofErr w:type="spellEnd"/>
      <w:r>
        <w:rPr>
          <w:rFonts w:ascii="Times New Roman" w:hAnsi="Times New Roman" w:cs="Times New Roman"/>
          <w:sz w:val="28"/>
          <w:szCs w:val="28"/>
          <w:lang w:val="uk-UA"/>
        </w:rPr>
        <w:t xml:space="preserve">. Тернопіль: ТНЕУ, 2014. </w:t>
      </w:r>
      <w:r w:rsidRPr="0000428A">
        <w:rPr>
          <w:rFonts w:ascii="Times New Roman" w:hAnsi="Times New Roman" w:cs="Times New Roman"/>
          <w:sz w:val="28"/>
          <w:szCs w:val="28"/>
          <w:lang w:val="uk-UA"/>
        </w:rPr>
        <w:t>384 с</w:t>
      </w:r>
    </w:p>
    <w:p w:rsidR="002916F3" w:rsidRDefault="005D4FB4"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 </w:t>
      </w:r>
      <w:proofErr w:type="spellStart"/>
      <w:r w:rsidR="002916F3" w:rsidRPr="00186023">
        <w:rPr>
          <w:rFonts w:ascii="Times New Roman" w:hAnsi="Times New Roman" w:cs="Times New Roman"/>
          <w:sz w:val="28"/>
          <w:szCs w:val="28"/>
          <w:lang w:val="uk-UA"/>
        </w:rPr>
        <w:t>Бурляй</w:t>
      </w:r>
      <w:proofErr w:type="spellEnd"/>
      <w:r w:rsidR="002916F3" w:rsidRPr="00186023">
        <w:rPr>
          <w:rFonts w:ascii="Times New Roman" w:hAnsi="Times New Roman" w:cs="Times New Roman"/>
          <w:sz w:val="28"/>
          <w:szCs w:val="28"/>
          <w:lang w:val="uk-UA"/>
        </w:rPr>
        <w:t xml:space="preserve"> А.П. Особливості формування витрат на в</w:t>
      </w:r>
      <w:r w:rsidR="00B62DB6">
        <w:rPr>
          <w:rFonts w:ascii="Times New Roman" w:hAnsi="Times New Roman" w:cs="Times New Roman"/>
          <w:sz w:val="28"/>
          <w:szCs w:val="28"/>
          <w:lang w:val="uk-UA"/>
        </w:rPr>
        <w:t xml:space="preserve">иробництво органічної продукції. </w:t>
      </w:r>
      <w:r w:rsidR="002916F3" w:rsidRPr="00B62DB6">
        <w:rPr>
          <w:rFonts w:ascii="Times New Roman" w:hAnsi="Times New Roman" w:cs="Times New Roman"/>
          <w:i/>
          <w:sz w:val="28"/>
          <w:szCs w:val="28"/>
          <w:lang w:val="uk-UA"/>
        </w:rPr>
        <w:t xml:space="preserve">Економічний </w:t>
      </w:r>
      <w:proofErr w:type="spellStart"/>
      <w:r w:rsidR="002916F3" w:rsidRPr="00B62DB6">
        <w:rPr>
          <w:rFonts w:ascii="Times New Roman" w:hAnsi="Times New Roman" w:cs="Times New Roman"/>
          <w:i/>
          <w:sz w:val="28"/>
          <w:szCs w:val="28"/>
          <w:lang w:val="uk-UA"/>
        </w:rPr>
        <w:t>часопис-ХХІ</w:t>
      </w:r>
      <w:proofErr w:type="spellEnd"/>
      <w:r w:rsidR="00B62DB6">
        <w:rPr>
          <w:rFonts w:ascii="Times New Roman" w:hAnsi="Times New Roman" w:cs="Times New Roman"/>
          <w:sz w:val="28"/>
          <w:szCs w:val="28"/>
          <w:lang w:val="uk-UA"/>
        </w:rPr>
        <w:t xml:space="preserve">. 2015. № 3-4(2). </w:t>
      </w:r>
      <w:r w:rsidR="002916F3" w:rsidRPr="00186023">
        <w:rPr>
          <w:rFonts w:ascii="Times New Roman" w:hAnsi="Times New Roman" w:cs="Times New Roman"/>
          <w:sz w:val="28"/>
          <w:szCs w:val="28"/>
          <w:lang w:val="uk-UA"/>
        </w:rPr>
        <w:t>С. 29-32.</w:t>
      </w:r>
    </w:p>
    <w:p w:rsidR="00C62C04" w:rsidRPr="00C62C04" w:rsidRDefault="00C62C04"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w:t>
      </w:r>
      <w:r w:rsidRPr="00C62C04">
        <w:rPr>
          <w:rFonts w:ascii="Times New Roman" w:hAnsi="Times New Roman" w:cs="Times New Roman"/>
          <w:sz w:val="28"/>
          <w:szCs w:val="28"/>
          <w:lang w:val="uk-UA"/>
        </w:rPr>
        <w:t>урко</w:t>
      </w:r>
      <w:proofErr w:type="spellEnd"/>
      <w:r w:rsidRPr="00C62C04">
        <w:rPr>
          <w:rFonts w:ascii="Times New Roman" w:hAnsi="Times New Roman" w:cs="Times New Roman"/>
          <w:sz w:val="28"/>
          <w:szCs w:val="28"/>
          <w:lang w:val="uk-UA"/>
        </w:rPr>
        <w:t xml:space="preserve"> К.В. Методи обліку витрат в обліковій політиці</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сільського</w:t>
      </w:r>
      <w:r>
        <w:rPr>
          <w:rFonts w:ascii="Times New Roman" w:hAnsi="Times New Roman" w:cs="Times New Roman"/>
          <w:sz w:val="28"/>
          <w:szCs w:val="28"/>
          <w:lang w:val="uk-UA"/>
        </w:rPr>
        <w:t xml:space="preserve">сподарських підприємств. </w:t>
      </w:r>
      <w:r w:rsidRPr="00C62C04">
        <w:rPr>
          <w:rFonts w:ascii="Times New Roman" w:hAnsi="Times New Roman" w:cs="Times New Roman"/>
          <w:i/>
          <w:sz w:val="28"/>
          <w:szCs w:val="28"/>
          <w:lang w:val="uk-UA"/>
        </w:rPr>
        <w:t>Економіка. Фінанси. Менеджмент: актуальні питання науки і практики.</w:t>
      </w:r>
      <w:r w:rsidRPr="00C62C04">
        <w:rPr>
          <w:rFonts w:ascii="Times New Roman" w:hAnsi="Times New Roman" w:cs="Times New Roman"/>
          <w:sz w:val="28"/>
          <w:szCs w:val="28"/>
          <w:lang w:val="uk-UA"/>
        </w:rPr>
        <w:t xml:space="preserve"> 2019. № 2. С. 162-178.</w:t>
      </w:r>
    </w:p>
    <w:p w:rsidR="000A2BD9" w:rsidRPr="000A2BD9" w:rsidRDefault="000A2BD9"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r w:rsidRPr="000A2BD9">
        <w:rPr>
          <w:rFonts w:ascii="Times New Roman" w:hAnsi="Times New Roman" w:cs="Times New Roman"/>
          <w:sz w:val="28"/>
          <w:szCs w:val="28"/>
          <w:lang w:val="uk-UA"/>
        </w:rPr>
        <w:t>Бухгалтерський фінансовий облік в сільськогосподарських</w:t>
      </w:r>
      <w:r>
        <w:rPr>
          <w:rFonts w:ascii="Times New Roman" w:hAnsi="Times New Roman" w:cs="Times New Roman"/>
          <w:sz w:val="28"/>
          <w:szCs w:val="28"/>
          <w:lang w:val="uk-UA"/>
        </w:rPr>
        <w:t xml:space="preserve"> </w:t>
      </w:r>
      <w:r w:rsidRPr="000A2BD9">
        <w:rPr>
          <w:rFonts w:ascii="Times New Roman" w:hAnsi="Times New Roman" w:cs="Times New Roman"/>
          <w:sz w:val="28"/>
          <w:szCs w:val="28"/>
          <w:lang w:val="uk-UA"/>
        </w:rPr>
        <w:t xml:space="preserve">підприємствах : </w:t>
      </w:r>
      <w:proofErr w:type="spellStart"/>
      <w:r w:rsidRPr="000A2BD9">
        <w:rPr>
          <w:rFonts w:ascii="Times New Roman" w:hAnsi="Times New Roman" w:cs="Times New Roman"/>
          <w:sz w:val="28"/>
          <w:szCs w:val="28"/>
          <w:lang w:val="uk-UA"/>
        </w:rPr>
        <w:t>навч</w:t>
      </w:r>
      <w:proofErr w:type="spellEnd"/>
      <w:r w:rsidRPr="000A2BD9">
        <w:rPr>
          <w:rFonts w:ascii="Times New Roman" w:hAnsi="Times New Roman" w:cs="Times New Roman"/>
          <w:sz w:val="28"/>
          <w:szCs w:val="28"/>
          <w:lang w:val="uk-UA"/>
        </w:rPr>
        <w:t xml:space="preserve">. </w:t>
      </w:r>
      <w:proofErr w:type="spellStart"/>
      <w:r w:rsidRPr="000A2BD9">
        <w:rPr>
          <w:rFonts w:ascii="Times New Roman" w:hAnsi="Times New Roman" w:cs="Times New Roman"/>
          <w:sz w:val="28"/>
          <w:szCs w:val="28"/>
          <w:lang w:val="uk-UA"/>
        </w:rPr>
        <w:t>по</w:t>
      </w:r>
      <w:r>
        <w:rPr>
          <w:rFonts w:ascii="Times New Roman" w:hAnsi="Times New Roman" w:cs="Times New Roman"/>
          <w:sz w:val="28"/>
          <w:szCs w:val="28"/>
          <w:lang w:val="uk-UA"/>
        </w:rPr>
        <w:t>сіб</w:t>
      </w:r>
      <w:proofErr w:type="spellEnd"/>
      <w:r>
        <w:rPr>
          <w:rFonts w:ascii="Times New Roman" w:hAnsi="Times New Roman" w:cs="Times New Roman"/>
          <w:sz w:val="28"/>
          <w:szCs w:val="28"/>
          <w:lang w:val="uk-UA"/>
        </w:rPr>
        <w:t xml:space="preserve">. / За ред. Михайлова М.Г. К. : ЦУЛ, 2016. </w:t>
      </w:r>
      <w:r w:rsidRPr="000A2BD9">
        <w:rPr>
          <w:rFonts w:ascii="Times New Roman" w:hAnsi="Times New Roman" w:cs="Times New Roman"/>
          <w:sz w:val="28"/>
          <w:szCs w:val="28"/>
          <w:lang w:val="uk-UA"/>
        </w:rPr>
        <w:t>520 с</w:t>
      </w:r>
    </w:p>
    <w:p w:rsidR="004F6742" w:rsidRDefault="004F6742"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Головачко В.М. Поняття, класифікація та оцінка біологічних активів. </w:t>
      </w:r>
      <w:r w:rsidRPr="00186023">
        <w:rPr>
          <w:rFonts w:ascii="Times New Roman" w:hAnsi="Times New Roman" w:cs="Times New Roman"/>
          <w:i/>
          <w:sz w:val="28"/>
          <w:szCs w:val="28"/>
          <w:lang w:val="uk-UA"/>
        </w:rPr>
        <w:t>Науковий вісник Мукачівського державного університету</w:t>
      </w:r>
      <w:r w:rsidRPr="00186023">
        <w:rPr>
          <w:rFonts w:ascii="Times New Roman" w:hAnsi="Times New Roman" w:cs="Times New Roman"/>
          <w:sz w:val="28"/>
          <w:szCs w:val="28"/>
          <w:lang w:val="uk-UA"/>
        </w:rPr>
        <w:t>. 2015. Серія Економіка. Вип. 1(3). С. 201–206</w:t>
      </w:r>
    </w:p>
    <w:p w:rsidR="00C62C04" w:rsidRPr="00C62C04" w:rsidRDefault="00C62C04"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C62C04">
        <w:rPr>
          <w:rFonts w:ascii="Times New Roman" w:hAnsi="Times New Roman" w:cs="Times New Roman"/>
          <w:sz w:val="28"/>
          <w:szCs w:val="28"/>
          <w:lang w:val="uk-UA"/>
        </w:rPr>
        <w:t>.Головацька</w:t>
      </w:r>
      <w:proofErr w:type="spellEnd"/>
      <w:r w:rsidRPr="00C62C04">
        <w:rPr>
          <w:rFonts w:ascii="Times New Roman" w:hAnsi="Times New Roman" w:cs="Times New Roman"/>
          <w:sz w:val="28"/>
          <w:szCs w:val="28"/>
          <w:lang w:val="uk-UA"/>
        </w:rPr>
        <w:t xml:space="preserve"> С.І. Внутрішній контроль витрат підприємства:</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організаційно-методичні ас</w:t>
      </w:r>
      <w:r>
        <w:rPr>
          <w:rFonts w:ascii="Times New Roman" w:hAnsi="Times New Roman" w:cs="Times New Roman"/>
          <w:sz w:val="28"/>
          <w:szCs w:val="28"/>
          <w:lang w:val="uk-UA"/>
        </w:rPr>
        <w:t xml:space="preserve">пекти. </w:t>
      </w:r>
      <w:r w:rsidRPr="00C62C04">
        <w:rPr>
          <w:rFonts w:ascii="Times New Roman" w:hAnsi="Times New Roman" w:cs="Times New Roman"/>
          <w:i/>
          <w:sz w:val="28"/>
          <w:szCs w:val="28"/>
          <w:lang w:val="uk-UA"/>
        </w:rPr>
        <w:t>Молодий вчений</w:t>
      </w:r>
      <w:r w:rsidRPr="00C62C04">
        <w:rPr>
          <w:rFonts w:ascii="Times New Roman" w:hAnsi="Times New Roman" w:cs="Times New Roman"/>
          <w:sz w:val="28"/>
          <w:szCs w:val="28"/>
          <w:lang w:val="uk-UA"/>
        </w:rPr>
        <w:t>. 2016. № 5 (32). С.36-40.</w:t>
      </w:r>
    </w:p>
    <w:p w:rsidR="002916F3" w:rsidRPr="00186023" w:rsidRDefault="002916F3"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Горкавий</w:t>
      </w:r>
      <w:proofErr w:type="spellEnd"/>
      <w:r w:rsidRPr="00186023">
        <w:rPr>
          <w:rFonts w:ascii="Times New Roman" w:hAnsi="Times New Roman" w:cs="Times New Roman"/>
          <w:sz w:val="28"/>
          <w:szCs w:val="28"/>
          <w:lang w:val="uk-UA"/>
        </w:rPr>
        <w:t xml:space="preserve"> В.К. Формування собівартості продукції та ефективності витрат в сільськогосподарських підприємствах: монографія / В.К.</w:t>
      </w:r>
      <w:r w:rsidR="00B62DB6">
        <w:rPr>
          <w:rFonts w:ascii="Times New Roman" w:hAnsi="Times New Roman" w:cs="Times New Roman"/>
          <w:sz w:val="28"/>
          <w:szCs w:val="28"/>
          <w:lang w:val="uk-UA"/>
        </w:rPr>
        <w:t xml:space="preserve"> </w:t>
      </w:r>
      <w:proofErr w:type="spellStart"/>
      <w:r w:rsidR="00B62DB6">
        <w:rPr>
          <w:rFonts w:ascii="Times New Roman" w:hAnsi="Times New Roman" w:cs="Times New Roman"/>
          <w:sz w:val="28"/>
          <w:szCs w:val="28"/>
          <w:lang w:val="uk-UA"/>
        </w:rPr>
        <w:t>Горкавий</w:t>
      </w:r>
      <w:proofErr w:type="spellEnd"/>
      <w:r w:rsidR="00B62DB6">
        <w:rPr>
          <w:rFonts w:ascii="Times New Roman" w:hAnsi="Times New Roman" w:cs="Times New Roman"/>
          <w:sz w:val="28"/>
          <w:szCs w:val="28"/>
          <w:lang w:val="uk-UA"/>
        </w:rPr>
        <w:t xml:space="preserve">,  Ю.С. </w:t>
      </w:r>
      <w:proofErr w:type="spellStart"/>
      <w:r w:rsidR="00B62DB6">
        <w:rPr>
          <w:rFonts w:ascii="Times New Roman" w:hAnsi="Times New Roman" w:cs="Times New Roman"/>
          <w:sz w:val="28"/>
          <w:szCs w:val="28"/>
          <w:lang w:val="uk-UA"/>
        </w:rPr>
        <w:t>Герасименко</w:t>
      </w:r>
      <w:proofErr w:type="spellEnd"/>
      <w:r w:rsidR="00B62DB6">
        <w:rPr>
          <w:rFonts w:ascii="Times New Roman" w:hAnsi="Times New Roman" w:cs="Times New Roman"/>
          <w:sz w:val="28"/>
          <w:szCs w:val="28"/>
          <w:lang w:val="uk-UA"/>
        </w:rPr>
        <w:t xml:space="preserve">. К., 2015. </w:t>
      </w:r>
      <w:r w:rsidRPr="00186023">
        <w:rPr>
          <w:rFonts w:ascii="Times New Roman" w:hAnsi="Times New Roman" w:cs="Times New Roman"/>
          <w:sz w:val="28"/>
          <w:szCs w:val="28"/>
          <w:lang w:val="uk-UA"/>
        </w:rPr>
        <w:t>239 с.</w:t>
      </w:r>
    </w:p>
    <w:p w:rsidR="004F6742" w:rsidRPr="00186023" w:rsidRDefault="004F6742"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Грішина</w:t>
      </w:r>
      <w:proofErr w:type="spellEnd"/>
      <w:r w:rsidRPr="00186023">
        <w:rPr>
          <w:rFonts w:ascii="Times New Roman" w:hAnsi="Times New Roman" w:cs="Times New Roman"/>
          <w:sz w:val="28"/>
          <w:szCs w:val="28"/>
          <w:lang w:val="uk-UA"/>
        </w:rPr>
        <w:t xml:space="preserve"> О. Первинний облік. </w:t>
      </w:r>
      <w:r w:rsidRPr="00186023">
        <w:rPr>
          <w:rFonts w:ascii="Times New Roman" w:hAnsi="Times New Roman" w:cs="Times New Roman"/>
          <w:i/>
          <w:sz w:val="28"/>
          <w:szCs w:val="28"/>
          <w:lang w:val="uk-UA"/>
        </w:rPr>
        <w:t>Головбух</w:t>
      </w:r>
      <w:r w:rsidRPr="00186023">
        <w:rPr>
          <w:rFonts w:ascii="Times New Roman" w:hAnsi="Times New Roman" w:cs="Times New Roman"/>
          <w:sz w:val="28"/>
          <w:szCs w:val="28"/>
          <w:lang w:val="uk-UA"/>
        </w:rPr>
        <w:t>. 2020.  №3. С.10-15</w:t>
      </w:r>
    </w:p>
    <w:p w:rsidR="004F6742" w:rsidRDefault="004F6742" w:rsidP="00712F53">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Дерій В.А. Облік, контроль і аналіз в системі управління біологічними активами. </w:t>
      </w:r>
      <w:r w:rsidRPr="00186023">
        <w:rPr>
          <w:rFonts w:ascii="Times New Roman" w:hAnsi="Times New Roman" w:cs="Times New Roman"/>
          <w:i/>
          <w:sz w:val="28"/>
          <w:szCs w:val="28"/>
          <w:lang w:val="uk-UA"/>
        </w:rPr>
        <w:t>Регіональна бізнес-економіка та управління</w:t>
      </w:r>
      <w:r w:rsidRPr="00186023">
        <w:rPr>
          <w:rFonts w:ascii="Times New Roman" w:hAnsi="Times New Roman" w:cs="Times New Roman"/>
          <w:sz w:val="28"/>
          <w:szCs w:val="28"/>
          <w:lang w:val="uk-UA"/>
        </w:rPr>
        <w:t>. 2014. № 4(44). С. 144–149</w:t>
      </w:r>
    </w:p>
    <w:p w:rsidR="00CC1CD0" w:rsidRDefault="00CC1CD0"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CC1CD0">
        <w:rPr>
          <w:rFonts w:ascii="Times New Roman" w:hAnsi="Times New Roman" w:cs="Times New Roman"/>
          <w:sz w:val="28"/>
          <w:szCs w:val="28"/>
          <w:lang w:val="uk-UA"/>
        </w:rPr>
        <w:t xml:space="preserve">Дерій В.А. Термін "витрати" та його трактування для потреб обліку і контролю. </w:t>
      </w:r>
      <w:r w:rsidRPr="00590745">
        <w:rPr>
          <w:rFonts w:ascii="Times New Roman" w:hAnsi="Times New Roman" w:cs="Times New Roman"/>
          <w:i/>
          <w:sz w:val="28"/>
          <w:szCs w:val="28"/>
          <w:lang w:val="uk-UA"/>
        </w:rPr>
        <w:t>Галицький економічний вісник</w:t>
      </w:r>
      <w:r w:rsidRPr="00CC1CD0">
        <w:rPr>
          <w:rFonts w:ascii="Times New Roman" w:hAnsi="Times New Roman" w:cs="Times New Roman"/>
          <w:sz w:val="28"/>
          <w:szCs w:val="28"/>
          <w:lang w:val="uk-UA"/>
        </w:rPr>
        <w:t>. 2010. № 1 (26). С. 154 – 160</w:t>
      </w:r>
    </w:p>
    <w:p w:rsidR="00C62C04" w:rsidRPr="00C62C04" w:rsidRDefault="00C62C04"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C62C04">
        <w:rPr>
          <w:rFonts w:ascii="Times New Roman" w:hAnsi="Times New Roman" w:cs="Times New Roman"/>
          <w:sz w:val="28"/>
          <w:szCs w:val="28"/>
          <w:lang w:val="uk-UA"/>
        </w:rPr>
        <w:t>Дерій В.А. Методи внутрішньогосподарського контролю за витратами</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на виробництво у сільськогосподарськи</w:t>
      </w:r>
      <w:r>
        <w:rPr>
          <w:rFonts w:ascii="Times New Roman" w:hAnsi="Times New Roman" w:cs="Times New Roman"/>
          <w:sz w:val="28"/>
          <w:szCs w:val="28"/>
          <w:lang w:val="uk-UA"/>
        </w:rPr>
        <w:t xml:space="preserve">х підприємствах. </w:t>
      </w:r>
      <w:r w:rsidRPr="00C62C04">
        <w:rPr>
          <w:rFonts w:ascii="Times New Roman" w:hAnsi="Times New Roman" w:cs="Times New Roman"/>
          <w:i/>
          <w:sz w:val="28"/>
          <w:szCs w:val="28"/>
          <w:lang w:val="uk-UA"/>
        </w:rPr>
        <w:t>Сталий розвиток економіки</w:t>
      </w:r>
      <w:r>
        <w:rPr>
          <w:rFonts w:ascii="Times New Roman" w:hAnsi="Times New Roman" w:cs="Times New Roman"/>
          <w:sz w:val="28"/>
          <w:szCs w:val="28"/>
          <w:lang w:val="uk-UA"/>
        </w:rPr>
        <w:t xml:space="preserve">. 2013. № 18. </w:t>
      </w:r>
      <w:r w:rsidRPr="00C62C04">
        <w:rPr>
          <w:rFonts w:ascii="Times New Roman" w:hAnsi="Times New Roman" w:cs="Times New Roman"/>
          <w:sz w:val="28"/>
          <w:szCs w:val="28"/>
          <w:lang w:val="uk-UA"/>
        </w:rPr>
        <w:t>С. 254–257.</w:t>
      </w:r>
    </w:p>
    <w:p w:rsidR="00BA34CB" w:rsidRPr="00B62DB6" w:rsidRDefault="002916F3"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Дем’яненко С.І. Менеджмент виробничих витрат у сільському г</w:t>
      </w:r>
      <w:r w:rsidR="00B62DB6">
        <w:rPr>
          <w:rFonts w:ascii="Times New Roman" w:hAnsi="Times New Roman" w:cs="Times New Roman"/>
          <w:sz w:val="28"/>
          <w:szCs w:val="28"/>
          <w:lang w:val="uk-UA"/>
        </w:rPr>
        <w:t xml:space="preserve">осподарстві / С.І. Дем’яненко. К.: КНЕУ, 1988. </w:t>
      </w:r>
      <w:r w:rsidRPr="00186023">
        <w:rPr>
          <w:rFonts w:ascii="Times New Roman" w:hAnsi="Times New Roman" w:cs="Times New Roman"/>
          <w:sz w:val="28"/>
          <w:szCs w:val="28"/>
          <w:lang w:val="uk-UA"/>
        </w:rPr>
        <w:t>268 с.</w:t>
      </w:r>
    </w:p>
    <w:p w:rsidR="004F6742" w:rsidRPr="00186023" w:rsidRDefault="004F6742"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Жук В.М. Бухгалтерський облік: шляхи вирішення проблем практики і науки: [монографія] / В.М. Жук. К.: ННЦ "Інститут аграрної економіки", 2012. 454 с.</w:t>
      </w:r>
    </w:p>
    <w:p w:rsidR="004F6742" w:rsidRPr="00186023" w:rsidRDefault="004F6742"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Замула</w:t>
      </w:r>
      <w:proofErr w:type="spellEnd"/>
      <w:r w:rsidRPr="00186023">
        <w:rPr>
          <w:rFonts w:ascii="Times New Roman" w:hAnsi="Times New Roman" w:cs="Times New Roman"/>
          <w:sz w:val="28"/>
          <w:szCs w:val="28"/>
          <w:lang w:val="uk-UA"/>
        </w:rPr>
        <w:t xml:space="preserve"> І. В., Кузьмович П.М. Теоретичні основи оцінки біологічних активів і сільськогосподарської продукції рослинного походження. </w:t>
      </w:r>
      <w:r w:rsidRPr="00186023">
        <w:rPr>
          <w:rFonts w:ascii="Times New Roman" w:hAnsi="Times New Roman" w:cs="Times New Roman"/>
          <w:i/>
          <w:sz w:val="28"/>
          <w:szCs w:val="28"/>
          <w:lang w:val="uk-UA"/>
        </w:rPr>
        <w:t>Облік і фінанси АПК</w:t>
      </w:r>
      <w:r w:rsidRPr="00186023">
        <w:rPr>
          <w:rFonts w:ascii="Times New Roman" w:hAnsi="Times New Roman" w:cs="Times New Roman"/>
          <w:sz w:val="28"/>
          <w:szCs w:val="28"/>
          <w:lang w:val="uk-UA"/>
        </w:rPr>
        <w:t>. 2012. № 1. С. 23-29</w:t>
      </w:r>
    </w:p>
    <w:p w:rsidR="004F6742" w:rsidRPr="00186023" w:rsidRDefault="004F6742"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від 17.06.2004 № 280. URL: http://zakon4.rada.gov.ua/</w:t>
      </w:r>
    </w:p>
    <w:p w:rsidR="00C62C04" w:rsidRDefault="00C62C04"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C62C04">
        <w:rPr>
          <w:rFonts w:ascii="Times New Roman" w:hAnsi="Times New Roman" w:cs="Times New Roman"/>
          <w:sz w:val="28"/>
          <w:szCs w:val="28"/>
          <w:lang w:val="uk-UA"/>
        </w:rPr>
        <w:t>Кабак І.А. Організаційно-методичні аспекти обліку і аудиту витрат</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виробництва продукції рос</w:t>
      </w:r>
      <w:r>
        <w:rPr>
          <w:rFonts w:ascii="Times New Roman" w:hAnsi="Times New Roman" w:cs="Times New Roman"/>
          <w:sz w:val="28"/>
          <w:szCs w:val="28"/>
          <w:lang w:val="uk-UA"/>
        </w:rPr>
        <w:t xml:space="preserve">линництва на підприємстві. </w:t>
      </w:r>
      <w:r w:rsidRPr="00C62C04">
        <w:rPr>
          <w:rFonts w:ascii="Times New Roman" w:hAnsi="Times New Roman" w:cs="Times New Roman"/>
          <w:i/>
          <w:sz w:val="28"/>
          <w:szCs w:val="28"/>
          <w:lang w:val="uk-UA"/>
        </w:rPr>
        <w:t>Ефективна економіка</w:t>
      </w:r>
      <w:r w:rsidRPr="00C62C04">
        <w:rPr>
          <w:rFonts w:ascii="Times New Roman" w:hAnsi="Times New Roman" w:cs="Times New Roman"/>
          <w:sz w:val="28"/>
          <w:szCs w:val="28"/>
          <w:lang w:val="uk-UA"/>
        </w:rPr>
        <w:t xml:space="preserve">. 2017. № 1. </w:t>
      </w:r>
      <w:r w:rsidR="00590745" w:rsidRPr="00590745">
        <w:rPr>
          <w:rFonts w:ascii="Times New Roman" w:hAnsi="Times New Roman" w:cs="Times New Roman"/>
          <w:sz w:val="28"/>
          <w:szCs w:val="28"/>
          <w:lang w:val="uk-UA"/>
        </w:rPr>
        <w:t>URL</w:t>
      </w:r>
      <w:r w:rsidRPr="00C62C04">
        <w:rPr>
          <w:rFonts w:ascii="Times New Roman" w:hAnsi="Times New Roman" w:cs="Times New Roman"/>
          <w:sz w:val="28"/>
          <w:szCs w:val="28"/>
          <w:lang w:val="uk-UA"/>
        </w:rPr>
        <w:t>:http://www.economy.nayka.com.ua/?op=1&amp;z=5413</w:t>
      </w:r>
    </w:p>
    <w:p w:rsidR="00691707" w:rsidRPr="00C62C04" w:rsidRDefault="00691707"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C62C04">
        <w:rPr>
          <w:rFonts w:ascii="Times New Roman" w:hAnsi="Times New Roman" w:cs="Times New Roman"/>
          <w:sz w:val="28"/>
          <w:szCs w:val="28"/>
          <w:lang w:val="uk-UA"/>
        </w:rPr>
        <w:t>Каменська Т.О. Наукове визначення сутності внутрішнього аудиту</w:t>
      </w:r>
      <w:r w:rsidR="001447F9" w:rsidRPr="00C62C04">
        <w:rPr>
          <w:rFonts w:ascii="Times New Roman" w:hAnsi="Times New Roman" w:cs="Times New Roman"/>
          <w:sz w:val="28"/>
          <w:szCs w:val="28"/>
          <w:lang w:val="uk-UA"/>
        </w:rPr>
        <w:t xml:space="preserve">. </w:t>
      </w:r>
      <w:r w:rsidRPr="00C62C04">
        <w:rPr>
          <w:rFonts w:ascii="Times New Roman" w:hAnsi="Times New Roman" w:cs="Times New Roman"/>
          <w:i/>
          <w:sz w:val="28"/>
          <w:szCs w:val="28"/>
          <w:lang w:val="uk-UA"/>
        </w:rPr>
        <w:t>Науковий вісник. Збірник наукових  праць</w:t>
      </w:r>
      <w:r w:rsidR="001447F9" w:rsidRPr="00C62C04">
        <w:rPr>
          <w:rFonts w:ascii="Times New Roman" w:hAnsi="Times New Roman" w:cs="Times New Roman"/>
          <w:sz w:val="28"/>
          <w:szCs w:val="28"/>
          <w:lang w:val="uk-UA"/>
        </w:rPr>
        <w:t>.2010.№3 (28).</w:t>
      </w:r>
      <w:r w:rsidRPr="00C62C04">
        <w:rPr>
          <w:rFonts w:ascii="Times New Roman" w:hAnsi="Times New Roman" w:cs="Times New Roman"/>
          <w:sz w:val="28"/>
          <w:szCs w:val="28"/>
          <w:lang w:val="uk-UA"/>
        </w:rPr>
        <w:t xml:space="preserve">С.14-17. </w:t>
      </w:r>
    </w:p>
    <w:p w:rsidR="004F6742" w:rsidRPr="00186023" w:rsidRDefault="004F6742"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Канцедал</w:t>
      </w:r>
      <w:proofErr w:type="spellEnd"/>
      <w:r w:rsidRPr="00186023">
        <w:rPr>
          <w:rFonts w:ascii="Times New Roman" w:hAnsi="Times New Roman" w:cs="Times New Roman"/>
          <w:sz w:val="28"/>
          <w:szCs w:val="28"/>
          <w:lang w:val="uk-UA"/>
        </w:rPr>
        <w:t xml:space="preserve"> Н.А. Інституціональний підхід до формування в обліку інформації про біологічні активи та сільськогосподарську діяльність. </w:t>
      </w:r>
      <w:r w:rsidRPr="00186023">
        <w:rPr>
          <w:rFonts w:ascii="Times New Roman" w:hAnsi="Times New Roman" w:cs="Times New Roman"/>
          <w:i/>
          <w:sz w:val="28"/>
          <w:szCs w:val="28"/>
          <w:lang w:val="uk-UA"/>
        </w:rPr>
        <w:t>Економіка. Фінанси. Менеджмент: актуальні питання науки та практики</w:t>
      </w:r>
      <w:r w:rsidRPr="00186023">
        <w:rPr>
          <w:rFonts w:ascii="Times New Roman" w:hAnsi="Times New Roman" w:cs="Times New Roman"/>
          <w:sz w:val="28"/>
          <w:szCs w:val="28"/>
          <w:lang w:val="uk-UA"/>
        </w:rPr>
        <w:t>. 2018. № 1(27). С. 44–55.</w:t>
      </w:r>
    </w:p>
    <w:p w:rsidR="004F6742" w:rsidRPr="00186023" w:rsidRDefault="004F6742"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Канцуров</w:t>
      </w:r>
      <w:proofErr w:type="spellEnd"/>
      <w:r w:rsidRPr="00186023">
        <w:rPr>
          <w:rFonts w:ascii="Times New Roman" w:hAnsi="Times New Roman" w:cs="Times New Roman"/>
          <w:sz w:val="28"/>
          <w:szCs w:val="28"/>
          <w:lang w:val="uk-UA"/>
        </w:rPr>
        <w:t xml:space="preserve"> О.О. Застосування термінології міжнародних стандартів бухгалтерського обліку у нормативно-правовій базі України. </w:t>
      </w:r>
      <w:r w:rsidRPr="00186023">
        <w:rPr>
          <w:rFonts w:ascii="Times New Roman" w:hAnsi="Times New Roman" w:cs="Times New Roman"/>
          <w:i/>
          <w:sz w:val="28"/>
          <w:szCs w:val="28"/>
          <w:lang w:val="uk-UA"/>
        </w:rPr>
        <w:t>Фінанси України</w:t>
      </w:r>
      <w:r w:rsidRPr="00186023">
        <w:rPr>
          <w:rFonts w:ascii="Times New Roman" w:hAnsi="Times New Roman" w:cs="Times New Roman"/>
          <w:sz w:val="28"/>
          <w:szCs w:val="28"/>
          <w:lang w:val="uk-UA"/>
        </w:rPr>
        <w:t>. 2012. № 8. C. 51-58.</w:t>
      </w:r>
    </w:p>
    <w:p w:rsidR="004F6742" w:rsidRDefault="004F6742"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Качмар</w:t>
      </w:r>
      <w:proofErr w:type="spellEnd"/>
      <w:r w:rsidRPr="00186023">
        <w:rPr>
          <w:rFonts w:ascii="Times New Roman" w:hAnsi="Times New Roman" w:cs="Times New Roman"/>
          <w:sz w:val="28"/>
          <w:szCs w:val="28"/>
          <w:lang w:val="uk-UA"/>
        </w:rPr>
        <w:t xml:space="preserve"> О.В. Сутність біологічних активів як об’єктів обліку та контролю. </w:t>
      </w:r>
      <w:r w:rsidRPr="00186023">
        <w:rPr>
          <w:rFonts w:ascii="Times New Roman" w:hAnsi="Times New Roman" w:cs="Times New Roman"/>
          <w:i/>
          <w:sz w:val="28"/>
          <w:szCs w:val="28"/>
          <w:lang w:val="uk-UA"/>
        </w:rPr>
        <w:t>Глобальні та національні проблеми економіки</w:t>
      </w:r>
      <w:r w:rsidRPr="00186023">
        <w:rPr>
          <w:rFonts w:ascii="Times New Roman" w:hAnsi="Times New Roman" w:cs="Times New Roman"/>
          <w:sz w:val="28"/>
          <w:szCs w:val="28"/>
          <w:lang w:val="uk-UA"/>
        </w:rPr>
        <w:t>. 2018. Вип. 23. С. 622–626.</w:t>
      </w:r>
    </w:p>
    <w:p w:rsidR="00C62C04" w:rsidRPr="00C62C04" w:rsidRDefault="00C62C04"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C62C04">
        <w:rPr>
          <w:rFonts w:ascii="Times New Roman" w:hAnsi="Times New Roman" w:cs="Times New Roman"/>
          <w:sz w:val="28"/>
          <w:szCs w:val="28"/>
          <w:lang w:val="uk-UA"/>
        </w:rPr>
        <w:t>Ковбаса О.М. Аспекти управління витратами в галузі рос</w:t>
      </w:r>
      <w:r>
        <w:rPr>
          <w:rFonts w:ascii="Times New Roman" w:hAnsi="Times New Roman" w:cs="Times New Roman"/>
          <w:sz w:val="28"/>
          <w:szCs w:val="28"/>
          <w:lang w:val="uk-UA"/>
        </w:rPr>
        <w:t xml:space="preserve">линництва. </w:t>
      </w:r>
      <w:r w:rsidRPr="00C62C04">
        <w:rPr>
          <w:rFonts w:ascii="Times New Roman" w:hAnsi="Times New Roman" w:cs="Times New Roman"/>
          <w:i/>
          <w:sz w:val="28"/>
          <w:szCs w:val="28"/>
          <w:lang w:val="uk-UA"/>
        </w:rPr>
        <w:t>Інфраструктура ринку</w:t>
      </w:r>
      <w:r w:rsidRPr="00C62C04">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2019. Випуск 36. С.158-164.</w:t>
      </w:r>
    </w:p>
    <w:p w:rsidR="002916F3" w:rsidRPr="00186023" w:rsidRDefault="002916F3"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Козак В. Г. Визначення</w:t>
      </w:r>
      <w:r w:rsidR="00590745">
        <w:rPr>
          <w:rFonts w:ascii="Times New Roman" w:hAnsi="Times New Roman" w:cs="Times New Roman"/>
          <w:sz w:val="28"/>
          <w:szCs w:val="28"/>
          <w:lang w:val="uk-UA"/>
        </w:rPr>
        <w:t xml:space="preserve"> поняття «витрати» та їх оцінка. </w:t>
      </w:r>
      <w:r w:rsidRPr="00590745">
        <w:rPr>
          <w:rFonts w:ascii="Times New Roman" w:hAnsi="Times New Roman" w:cs="Times New Roman"/>
          <w:i/>
          <w:sz w:val="28"/>
          <w:szCs w:val="28"/>
          <w:lang w:val="uk-UA"/>
        </w:rPr>
        <w:t>Реформування економіки України: стан та перспективи:</w:t>
      </w:r>
      <w:r w:rsidRPr="00186023">
        <w:rPr>
          <w:rFonts w:ascii="Times New Roman" w:hAnsi="Times New Roman" w:cs="Times New Roman"/>
          <w:sz w:val="28"/>
          <w:szCs w:val="28"/>
          <w:lang w:val="uk-UA"/>
        </w:rPr>
        <w:t xml:space="preserve"> зб. мат. </w:t>
      </w:r>
      <w:r w:rsidR="00590745">
        <w:rPr>
          <w:rFonts w:ascii="Times New Roman" w:hAnsi="Times New Roman" w:cs="Times New Roman"/>
          <w:sz w:val="28"/>
          <w:szCs w:val="28"/>
          <w:lang w:val="uk-UA"/>
        </w:rPr>
        <w:t xml:space="preserve">IV </w:t>
      </w:r>
      <w:proofErr w:type="spellStart"/>
      <w:r w:rsidR="00590745">
        <w:rPr>
          <w:rFonts w:ascii="Times New Roman" w:hAnsi="Times New Roman" w:cs="Times New Roman"/>
          <w:sz w:val="28"/>
          <w:szCs w:val="28"/>
          <w:lang w:val="uk-UA"/>
        </w:rPr>
        <w:t>міжнар</w:t>
      </w:r>
      <w:proofErr w:type="spellEnd"/>
      <w:r w:rsidR="00590745">
        <w:rPr>
          <w:rFonts w:ascii="Times New Roman" w:hAnsi="Times New Roman" w:cs="Times New Roman"/>
          <w:sz w:val="28"/>
          <w:szCs w:val="28"/>
          <w:lang w:val="uk-UA"/>
        </w:rPr>
        <w:t xml:space="preserve">. </w:t>
      </w:r>
      <w:proofErr w:type="spellStart"/>
      <w:r w:rsidR="00590745">
        <w:rPr>
          <w:rFonts w:ascii="Times New Roman" w:hAnsi="Times New Roman" w:cs="Times New Roman"/>
          <w:sz w:val="28"/>
          <w:szCs w:val="28"/>
          <w:lang w:val="uk-UA"/>
        </w:rPr>
        <w:t>наук.-</w:t>
      </w:r>
      <w:proofErr w:type="spellEnd"/>
      <w:r w:rsidR="00590745">
        <w:rPr>
          <w:rFonts w:ascii="Times New Roman" w:hAnsi="Times New Roman" w:cs="Times New Roman"/>
          <w:sz w:val="28"/>
          <w:szCs w:val="28"/>
          <w:lang w:val="uk-UA"/>
        </w:rPr>
        <w:t xml:space="preserve"> </w:t>
      </w:r>
      <w:proofErr w:type="spellStart"/>
      <w:r w:rsidR="00590745">
        <w:rPr>
          <w:rFonts w:ascii="Times New Roman" w:hAnsi="Times New Roman" w:cs="Times New Roman"/>
          <w:sz w:val="28"/>
          <w:szCs w:val="28"/>
          <w:lang w:val="uk-UA"/>
        </w:rPr>
        <w:t>практ</w:t>
      </w:r>
      <w:proofErr w:type="spellEnd"/>
      <w:r w:rsidR="00590745">
        <w:rPr>
          <w:rFonts w:ascii="Times New Roman" w:hAnsi="Times New Roman" w:cs="Times New Roman"/>
          <w:sz w:val="28"/>
          <w:szCs w:val="28"/>
          <w:lang w:val="uk-UA"/>
        </w:rPr>
        <w:t xml:space="preserve">. </w:t>
      </w:r>
      <w:proofErr w:type="spellStart"/>
      <w:r w:rsidR="00590745">
        <w:rPr>
          <w:rFonts w:ascii="Times New Roman" w:hAnsi="Times New Roman" w:cs="Times New Roman"/>
          <w:sz w:val="28"/>
          <w:szCs w:val="28"/>
          <w:lang w:val="uk-UA"/>
        </w:rPr>
        <w:t>конф</w:t>
      </w:r>
      <w:proofErr w:type="spellEnd"/>
      <w:r w:rsidR="00590745">
        <w:rPr>
          <w:rFonts w:ascii="Times New Roman" w:hAnsi="Times New Roman" w:cs="Times New Roman"/>
          <w:sz w:val="28"/>
          <w:szCs w:val="28"/>
          <w:lang w:val="uk-UA"/>
        </w:rPr>
        <w:t>.  К.: МІБО КНЕУ, 2009.</w:t>
      </w:r>
      <w:r w:rsidRPr="00186023">
        <w:rPr>
          <w:rFonts w:ascii="Times New Roman" w:hAnsi="Times New Roman" w:cs="Times New Roman"/>
          <w:sz w:val="28"/>
          <w:szCs w:val="28"/>
          <w:lang w:val="uk-UA"/>
        </w:rPr>
        <w:t xml:space="preserve"> С. 129-131.</w:t>
      </w:r>
    </w:p>
    <w:p w:rsidR="002916F3" w:rsidRDefault="002916F3"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Король К.В. Витрати і затрати в обліку: сутні</w:t>
      </w:r>
      <w:r w:rsidR="00B62DB6">
        <w:rPr>
          <w:rFonts w:ascii="Times New Roman" w:hAnsi="Times New Roman" w:cs="Times New Roman"/>
          <w:sz w:val="28"/>
          <w:szCs w:val="28"/>
          <w:lang w:val="uk-UA"/>
        </w:rPr>
        <w:t xml:space="preserve">сть та доцільність розмежування. </w:t>
      </w:r>
      <w:r w:rsidRPr="00B62DB6">
        <w:rPr>
          <w:rFonts w:ascii="Times New Roman" w:hAnsi="Times New Roman" w:cs="Times New Roman"/>
          <w:i/>
          <w:sz w:val="28"/>
          <w:szCs w:val="28"/>
          <w:lang w:val="uk-UA"/>
        </w:rPr>
        <w:t>Вісник соціально-економічних досліджень</w:t>
      </w:r>
      <w:r w:rsidR="00B62DB6">
        <w:rPr>
          <w:rFonts w:ascii="Times New Roman" w:hAnsi="Times New Roman" w:cs="Times New Roman"/>
          <w:sz w:val="28"/>
          <w:szCs w:val="28"/>
          <w:lang w:val="uk-UA"/>
        </w:rPr>
        <w:t>. 2014. Вип. 3.</w:t>
      </w:r>
      <w:r w:rsidRPr="00186023">
        <w:rPr>
          <w:rFonts w:ascii="Times New Roman" w:hAnsi="Times New Roman" w:cs="Times New Roman"/>
          <w:sz w:val="28"/>
          <w:szCs w:val="28"/>
          <w:lang w:val="uk-UA"/>
        </w:rPr>
        <w:t xml:space="preserve"> С. 225-231.</w:t>
      </w:r>
    </w:p>
    <w:p w:rsidR="00C62C04" w:rsidRPr="00C62C04" w:rsidRDefault="00C62C04"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C62C04">
        <w:rPr>
          <w:rFonts w:ascii="Times New Roman" w:hAnsi="Times New Roman" w:cs="Times New Roman"/>
          <w:sz w:val="28"/>
          <w:szCs w:val="28"/>
          <w:lang w:val="uk-UA"/>
        </w:rPr>
        <w:t>Кравченко М.В. Вдосконалення обліку витрат на виробництво</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прод</w:t>
      </w:r>
      <w:r>
        <w:rPr>
          <w:rFonts w:ascii="Times New Roman" w:hAnsi="Times New Roman" w:cs="Times New Roman"/>
          <w:sz w:val="28"/>
          <w:szCs w:val="28"/>
          <w:lang w:val="uk-UA"/>
        </w:rPr>
        <w:t xml:space="preserve">укції на аграрному підприємстві. </w:t>
      </w:r>
      <w:r w:rsidRPr="00C62C04">
        <w:rPr>
          <w:rFonts w:ascii="Times New Roman" w:hAnsi="Times New Roman" w:cs="Times New Roman"/>
          <w:i/>
          <w:sz w:val="28"/>
          <w:szCs w:val="28"/>
          <w:lang w:val="uk-UA"/>
        </w:rPr>
        <w:t xml:space="preserve">Вчені записки ТНУ імені В. І. Вернадського. </w:t>
      </w:r>
      <w:r w:rsidRPr="00C62C04">
        <w:rPr>
          <w:rFonts w:ascii="Times New Roman" w:hAnsi="Times New Roman" w:cs="Times New Roman"/>
          <w:sz w:val="28"/>
          <w:szCs w:val="28"/>
          <w:lang w:val="uk-UA"/>
        </w:rPr>
        <w:t>Серія:</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Економіка і управління. 2019. №4. Том 30 (69). С.134-139. Р</w:t>
      </w:r>
    </w:p>
    <w:p w:rsidR="002916F3" w:rsidRDefault="002916F3"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Кулинич</w:t>
      </w:r>
      <w:proofErr w:type="spellEnd"/>
      <w:r w:rsidRPr="00186023">
        <w:rPr>
          <w:rFonts w:ascii="Times New Roman" w:hAnsi="Times New Roman" w:cs="Times New Roman"/>
          <w:sz w:val="28"/>
          <w:szCs w:val="28"/>
          <w:lang w:val="uk-UA"/>
        </w:rPr>
        <w:t xml:space="preserve"> М.Б. Взаємозв'язок методів калькулювання і методів обліку витрат у вітчизняній і</w:t>
      </w:r>
      <w:r w:rsidR="00B62DB6">
        <w:rPr>
          <w:rFonts w:ascii="Times New Roman" w:hAnsi="Times New Roman" w:cs="Times New Roman"/>
          <w:sz w:val="28"/>
          <w:szCs w:val="28"/>
          <w:lang w:val="uk-UA"/>
        </w:rPr>
        <w:t xml:space="preserve"> міжнародній обліковій практиці. </w:t>
      </w:r>
      <w:proofErr w:type="spellStart"/>
      <w:r w:rsidRPr="00B62DB6">
        <w:rPr>
          <w:rFonts w:ascii="Times New Roman" w:hAnsi="Times New Roman" w:cs="Times New Roman"/>
          <w:i/>
          <w:sz w:val="28"/>
          <w:szCs w:val="28"/>
          <w:lang w:val="uk-UA"/>
        </w:rPr>
        <w:t>Агросвіт</w:t>
      </w:r>
      <w:proofErr w:type="spellEnd"/>
      <w:r w:rsidR="00B62DB6">
        <w:rPr>
          <w:rFonts w:ascii="Times New Roman" w:hAnsi="Times New Roman" w:cs="Times New Roman"/>
          <w:sz w:val="28"/>
          <w:szCs w:val="28"/>
          <w:lang w:val="uk-UA"/>
        </w:rPr>
        <w:t xml:space="preserve">. 2014. № 7. </w:t>
      </w:r>
      <w:r w:rsidRPr="00186023">
        <w:rPr>
          <w:rFonts w:ascii="Times New Roman" w:hAnsi="Times New Roman" w:cs="Times New Roman"/>
          <w:sz w:val="28"/>
          <w:szCs w:val="28"/>
          <w:lang w:val="uk-UA"/>
        </w:rPr>
        <w:t>С. 63-68.</w:t>
      </w:r>
    </w:p>
    <w:p w:rsidR="00C62C04" w:rsidRPr="00C62C04" w:rsidRDefault="00C62C04"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C62C04">
        <w:rPr>
          <w:rFonts w:ascii="Times New Roman" w:hAnsi="Times New Roman" w:cs="Times New Roman"/>
          <w:sz w:val="28"/>
          <w:szCs w:val="28"/>
          <w:lang w:val="uk-UA"/>
        </w:rPr>
        <w:t>Методичні рекомендації з планування, обліку і калькулювання собівартості продукції (робіт, послуг) сільськогосподарських підприємств: Наказ Міністерства аграрної політики України від 18 травня 2001 р № 132. URL: https://zakon.rada.gov.ua/rada/show/ v0132555$01</w:t>
      </w:r>
    </w:p>
    <w:p w:rsidR="00CC1CD0" w:rsidRDefault="00CC1CD0" w:rsidP="00590745">
      <w:pPr>
        <w:pStyle w:val="a8"/>
        <w:numPr>
          <w:ilvl w:val="0"/>
          <w:numId w:val="4"/>
        </w:numPr>
        <w:spacing w:after="0" w:line="360" w:lineRule="auto"/>
        <w:ind w:left="0" w:firstLine="709"/>
        <w:jc w:val="both"/>
        <w:rPr>
          <w:rFonts w:ascii="Times New Roman" w:hAnsi="Times New Roman" w:cs="Times New Roman"/>
          <w:sz w:val="28"/>
          <w:szCs w:val="28"/>
          <w:lang w:val="uk-UA"/>
        </w:rPr>
      </w:pPr>
      <w:r w:rsidRPr="00CC1CD0">
        <w:rPr>
          <w:rFonts w:ascii="Times New Roman" w:hAnsi="Times New Roman" w:cs="Times New Roman"/>
          <w:sz w:val="28"/>
          <w:szCs w:val="28"/>
          <w:lang w:val="uk-UA"/>
        </w:rPr>
        <w:t>Методичні рекомендації з бухгалтерського обліку бі</w:t>
      </w:r>
      <w:r w:rsidR="00241C4E">
        <w:rPr>
          <w:rFonts w:ascii="Times New Roman" w:hAnsi="Times New Roman" w:cs="Times New Roman"/>
          <w:sz w:val="28"/>
          <w:szCs w:val="28"/>
          <w:lang w:val="uk-UA"/>
        </w:rPr>
        <w:t>ологічних активів: н</w:t>
      </w:r>
      <w:r w:rsidR="00590745">
        <w:rPr>
          <w:rFonts w:ascii="Times New Roman" w:hAnsi="Times New Roman" w:cs="Times New Roman"/>
          <w:sz w:val="28"/>
          <w:szCs w:val="28"/>
          <w:lang w:val="uk-UA"/>
        </w:rPr>
        <w:t>аказ</w:t>
      </w:r>
      <w:r w:rsidRPr="00CC1CD0">
        <w:rPr>
          <w:rFonts w:ascii="Times New Roman" w:hAnsi="Times New Roman" w:cs="Times New Roman"/>
          <w:sz w:val="28"/>
          <w:szCs w:val="28"/>
          <w:lang w:val="uk-UA"/>
        </w:rPr>
        <w:t xml:space="preserve"> </w:t>
      </w:r>
      <w:r w:rsidR="00241C4E">
        <w:rPr>
          <w:rFonts w:ascii="Times New Roman" w:hAnsi="Times New Roman" w:cs="Times New Roman"/>
          <w:sz w:val="28"/>
          <w:szCs w:val="28"/>
          <w:lang w:val="uk-UA"/>
        </w:rPr>
        <w:t>Міністерства фінансів України</w:t>
      </w:r>
      <w:r w:rsidRPr="00CC1CD0">
        <w:rPr>
          <w:rFonts w:ascii="Times New Roman" w:hAnsi="Times New Roman" w:cs="Times New Roman"/>
          <w:sz w:val="28"/>
          <w:szCs w:val="28"/>
          <w:lang w:val="uk-UA"/>
        </w:rPr>
        <w:t xml:space="preserve"> від 29.12.2006 р. № 1315. URL: https://zakon.rada.gov.ua/rada/show/v1315201-06</w:t>
      </w:r>
    </w:p>
    <w:p w:rsidR="000A2BD9" w:rsidRDefault="000A2BD9"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0A2BD9">
        <w:rPr>
          <w:rFonts w:ascii="Times New Roman" w:hAnsi="Times New Roman" w:cs="Times New Roman"/>
          <w:sz w:val="28"/>
          <w:szCs w:val="28"/>
          <w:lang w:val="uk-UA"/>
        </w:rPr>
        <w:t>Михайлов М. Г. Бухгалтерський фінансовий облік в</w:t>
      </w:r>
      <w:r w:rsidR="00CC1CD0">
        <w:rPr>
          <w:rFonts w:ascii="Times New Roman" w:hAnsi="Times New Roman" w:cs="Times New Roman"/>
          <w:sz w:val="28"/>
          <w:szCs w:val="28"/>
          <w:lang w:val="uk-UA"/>
        </w:rPr>
        <w:t xml:space="preserve"> </w:t>
      </w:r>
      <w:r w:rsidRPr="00CC1CD0">
        <w:rPr>
          <w:rFonts w:ascii="Times New Roman" w:hAnsi="Times New Roman" w:cs="Times New Roman"/>
          <w:sz w:val="28"/>
          <w:szCs w:val="28"/>
          <w:lang w:val="uk-UA"/>
        </w:rPr>
        <w:t>сільськогосподарських підприємствах: Навчальний посібник / Михайлов М.Г.,</w:t>
      </w:r>
      <w:r w:rsidR="00CC1CD0">
        <w:rPr>
          <w:rFonts w:ascii="Times New Roman" w:hAnsi="Times New Roman" w:cs="Times New Roman"/>
          <w:sz w:val="28"/>
          <w:szCs w:val="28"/>
          <w:lang w:val="uk-UA"/>
        </w:rPr>
        <w:t xml:space="preserve"> </w:t>
      </w:r>
      <w:proofErr w:type="spellStart"/>
      <w:r w:rsidRPr="00CC1CD0">
        <w:rPr>
          <w:rFonts w:ascii="Times New Roman" w:hAnsi="Times New Roman" w:cs="Times New Roman"/>
          <w:sz w:val="28"/>
          <w:szCs w:val="28"/>
          <w:lang w:val="uk-UA"/>
        </w:rPr>
        <w:t>Телегунь</w:t>
      </w:r>
      <w:proofErr w:type="spellEnd"/>
      <w:r w:rsidRPr="00CC1CD0">
        <w:rPr>
          <w:rFonts w:ascii="Times New Roman" w:hAnsi="Times New Roman" w:cs="Times New Roman"/>
          <w:sz w:val="28"/>
          <w:szCs w:val="28"/>
          <w:lang w:val="uk-UA"/>
        </w:rPr>
        <w:t xml:space="preserve"> М.І.</w:t>
      </w:r>
      <w:r w:rsidR="00CC1CD0">
        <w:rPr>
          <w:rFonts w:ascii="Times New Roman" w:hAnsi="Times New Roman" w:cs="Times New Roman"/>
          <w:sz w:val="28"/>
          <w:szCs w:val="28"/>
          <w:lang w:val="uk-UA"/>
        </w:rPr>
        <w:t xml:space="preserve">, </w:t>
      </w:r>
      <w:proofErr w:type="spellStart"/>
      <w:r w:rsidR="00CC1CD0">
        <w:rPr>
          <w:rFonts w:ascii="Times New Roman" w:hAnsi="Times New Roman" w:cs="Times New Roman"/>
          <w:sz w:val="28"/>
          <w:szCs w:val="28"/>
          <w:lang w:val="uk-UA"/>
        </w:rPr>
        <w:t>Кадацька</w:t>
      </w:r>
      <w:proofErr w:type="spellEnd"/>
      <w:r w:rsidR="00CC1CD0">
        <w:rPr>
          <w:rFonts w:ascii="Times New Roman" w:hAnsi="Times New Roman" w:cs="Times New Roman"/>
          <w:sz w:val="28"/>
          <w:szCs w:val="28"/>
          <w:lang w:val="uk-UA"/>
        </w:rPr>
        <w:t xml:space="preserve"> А.М., </w:t>
      </w:r>
      <w:proofErr w:type="spellStart"/>
      <w:r w:rsidR="00CC1CD0">
        <w:rPr>
          <w:rFonts w:ascii="Times New Roman" w:hAnsi="Times New Roman" w:cs="Times New Roman"/>
          <w:sz w:val="28"/>
          <w:szCs w:val="28"/>
          <w:lang w:val="uk-UA"/>
        </w:rPr>
        <w:t>Баранік</w:t>
      </w:r>
      <w:proofErr w:type="spellEnd"/>
      <w:r w:rsidR="00CC1CD0">
        <w:rPr>
          <w:rFonts w:ascii="Times New Roman" w:hAnsi="Times New Roman" w:cs="Times New Roman"/>
          <w:sz w:val="28"/>
          <w:szCs w:val="28"/>
          <w:lang w:val="uk-UA"/>
        </w:rPr>
        <w:t xml:space="preserve"> О.О. </w:t>
      </w:r>
      <w:r w:rsidRPr="00CC1CD0">
        <w:rPr>
          <w:rFonts w:ascii="Times New Roman" w:hAnsi="Times New Roman" w:cs="Times New Roman"/>
          <w:sz w:val="28"/>
          <w:szCs w:val="28"/>
          <w:lang w:val="uk-UA"/>
        </w:rPr>
        <w:t>К. : Центр учбової літератури,</w:t>
      </w:r>
      <w:r w:rsidR="00CC1CD0">
        <w:rPr>
          <w:rFonts w:ascii="Times New Roman" w:hAnsi="Times New Roman" w:cs="Times New Roman"/>
          <w:sz w:val="28"/>
          <w:szCs w:val="28"/>
          <w:lang w:val="uk-UA"/>
        </w:rPr>
        <w:t xml:space="preserve"> 2016. </w:t>
      </w:r>
      <w:r w:rsidRPr="00CC1CD0">
        <w:rPr>
          <w:rFonts w:ascii="Times New Roman" w:hAnsi="Times New Roman" w:cs="Times New Roman"/>
          <w:sz w:val="28"/>
          <w:szCs w:val="28"/>
          <w:lang w:val="uk-UA"/>
        </w:rPr>
        <w:t>472 с</w:t>
      </w:r>
    </w:p>
    <w:p w:rsidR="00CC1CD0" w:rsidRDefault="00CC1CD0"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CC1CD0">
        <w:rPr>
          <w:rFonts w:ascii="Times New Roman" w:hAnsi="Times New Roman" w:cs="Times New Roman"/>
          <w:sz w:val="28"/>
          <w:szCs w:val="28"/>
          <w:lang w:val="uk-UA"/>
        </w:rPr>
        <w:t>Національне положення (стандарт) бухгалтерського обліку «Загальні вимоги до фінансової звітності</w:t>
      </w:r>
      <w:r w:rsidR="00241C4E">
        <w:rPr>
          <w:rFonts w:ascii="Times New Roman" w:hAnsi="Times New Roman" w:cs="Times New Roman"/>
          <w:sz w:val="28"/>
          <w:szCs w:val="28"/>
          <w:lang w:val="uk-UA"/>
        </w:rPr>
        <w:t>: наказ Міністерства фінансів України від 2.07.2013 р № 73.</w:t>
      </w:r>
      <w:r w:rsidR="00241C4E" w:rsidRPr="00241C4E">
        <w:rPr>
          <w:lang w:val="uk-UA"/>
        </w:rPr>
        <w:t xml:space="preserve"> </w:t>
      </w:r>
      <w:r w:rsidR="00241C4E" w:rsidRPr="00241C4E">
        <w:rPr>
          <w:rFonts w:ascii="Times New Roman" w:hAnsi="Times New Roman" w:cs="Times New Roman"/>
          <w:sz w:val="28"/>
          <w:szCs w:val="28"/>
          <w:lang w:val="uk-UA"/>
        </w:rPr>
        <w:t>URL</w:t>
      </w:r>
      <w:r w:rsidRPr="00CC1CD0">
        <w:rPr>
          <w:rFonts w:ascii="Times New Roman" w:hAnsi="Times New Roman" w:cs="Times New Roman"/>
          <w:sz w:val="28"/>
          <w:szCs w:val="28"/>
          <w:lang w:val="uk-UA"/>
        </w:rPr>
        <w:t xml:space="preserve">: http://zakon.rada.gov.ua </w:t>
      </w:r>
    </w:p>
    <w:p w:rsidR="00CC1CD0" w:rsidRPr="00CC1CD0" w:rsidRDefault="00CC1CD0"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CC1CD0">
        <w:rPr>
          <w:rFonts w:ascii="Times New Roman" w:hAnsi="Times New Roman" w:cs="Times New Roman"/>
          <w:sz w:val="28"/>
          <w:szCs w:val="28"/>
          <w:lang w:val="uk-UA"/>
        </w:rPr>
        <w:t xml:space="preserve">Національні стандарти бухгалтерського обліку в Україні: Закон. Положення. Інструкції: Збірник нормативно-правових актів / </w:t>
      </w:r>
      <w:proofErr w:type="spellStart"/>
      <w:r w:rsidRPr="00CC1CD0">
        <w:rPr>
          <w:rFonts w:ascii="Times New Roman" w:hAnsi="Times New Roman" w:cs="Times New Roman"/>
          <w:sz w:val="28"/>
          <w:szCs w:val="28"/>
          <w:lang w:val="uk-UA"/>
        </w:rPr>
        <w:t>Упоряд</w:t>
      </w:r>
      <w:proofErr w:type="spellEnd"/>
      <w:r w:rsidRPr="00CC1CD0">
        <w:rPr>
          <w:rFonts w:ascii="Times New Roman" w:hAnsi="Times New Roman" w:cs="Times New Roman"/>
          <w:sz w:val="28"/>
          <w:szCs w:val="28"/>
          <w:lang w:val="uk-UA"/>
        </w:rPr>
        <w:t xml:space="preserve">. Д.О.Горлов. К.: </w:t>
      </w:r>
      <w:proofErr w:type="spellStart"/>
      <w:r w:rsidRPr="00CC1CD0">
        <w:rPr>
          <w:rFonts w:ascii="Times New Roman" w:hAnsi="Times New Roman" w:cs="Times New Roman"/>
          <w:sz w:val="28"/>
          <w:szCs w:val="28"/>
          <w:lang w:val="uk-UA"/>
        </w:rPr>
        <w:t>Юрінком</w:t>
      </w:r>
      <w:proofErr w:type="spellEnd"/>
      <w:r w:rsidRPr="00CC1CD0">
        <w:rPr>
          <w:rFonts w:ascii="Times New Roman" w:hAnsi="Times New Roman" w:cs="Times New Roman"/>
          <w:sz w:val="28"/>
          <w:szCs w:val="28"/>
          <w:lang w:val="uk-UA"/>
        </w:rPr>
        <w:t xml:space="preserve"> Інтер, 2015. 232 с.</w:t>
      </w:r>
    </w:p>
    <w:p w:rsidR="00CC1CD0" w:rsidRPr="00CC1CD0" w:rsidRDefault="00CC1CD0"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CC1CD0">
        <w:rPr>
          <w:rFonts w:ascii="Times New Roman" w:hAnsi="Times New Roman" w:cs="Times New Roman"/>
          <w:sz w:val="28"/>
          <w:szCs w:val="28"/>
          <w:lang w:val="uk-UA"/>
        </w:rPr>
        <w:lastRenderedPageBreak/>
        <w:t>Обліково-аналітичне і організаційно-правове забезпечення діяльності</w:t>
      </w:r>
      <w:r>
        <w:rPr>
          <w:rFonts w:ascii="Times New Roman" w:hAnsi="Times New Roman" w:cs="Times New Roman"/>
          <w:sz w:val="28"/>
          <w:szCs w:val="28"/>
          <w:lang w:val="uk-UA"/>
        </w:rPr>
        <w:t xml:space="preserve"> аграрних підприємств</w:t>
      </w:r>
      <w:r w:rsidRPr="00CC1CD0">
        <w:rPr>
          <w:rFonts w:ascii="Times New Roman" w:hAnsi="Times New Roman" w:cs="Times New Roman"/>
          <w:sz w:val="28"/>
          <w:szCs w:val="28"/>
          <w:lang w:val="uk-UA"/>
        </w:rPr>
        <w:t xml:space="preserve">: монографія / Р.Ф. </w:t>
      </w:r>
      <w:proofErr w:type="spellStart"/>
      <w:r w:rsidRPr="00CC1CD0">
        <w:rPr>
          <w:rFonts w:ascii="Times New Roman" w:hAnsi="Times New Roman" w:cs="Times New Roman"/>
          <w:sz w:val="28"/>
          <w:szCs w:val="28"/>
          <w:lang w:val="uk-UA"/>
        </w:rPr>
        <w:t>Бруханський</w:t>
      </w:r>
      <w:proofErr w:type="spellEnd"/>
      <w:r w:rsidRPr="00CC1CD0">
        <w:rPr>
          <w:rFonts w:ascii="Times New Roman" w:hAnsi="Times New Roman" w:cs="Times New Roman"/>
          <w:sz w:val="28"/>
          <w:szCs w:val="28"/>
          <w:lang w:val="uk-UA"/>
        </w:rPr>
        <w:t xml:space="preserve">, М.К. </w:t>
      </w:r>
      <w:proofErr w:type="spellStart"/>
      <w:r w:rsidRPr="00CC1CD0">
        <w:rPr>
          <w:rFonts w:ascii="Times New Roman" w:hAnsi="Times New Roman" w:cs="Times New Roman"/>
          <w:sz w:val="28"/>
          <w:szCs w:val="28"/>
          <w:lang w:val="uk-UA"/>
        </w:rPr>
        <w:t>Пархомець</w:t>
      </w:r>
      <w:proofErr w:type="spellEnd"/>
      <w:r w:rsidRPr="00CC1CD0">
        <w:rPr>
          <w:rFonts w:ascii="Times New Roman" w:hAnsi="Times New Roman" w:cs="Times New Roman"/>
          <w:sz w:val="28"/>
          <w:szCs w:val="28"/>
          <w:lang w:val="uk-UA"/>
        </w:rPr>
        <w:t>, П.Р.</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Пуцентейло</w:t>
      </w:r>
      <w:proofErr w:type="spellEnd"/>
      <w:r>
        <w:rPr>
          <w:rFonts w:ascii="Times New Roman" w:hAnsi="Times New Roman" w:cs="Times New Roman"/>
          <w:sz w:val="28"/>
          <w:szCs w:val="28"/>
          <w:lang w:val="uk-UA"/>
        </w:rPr>
        <w:t xml:space="preserve"> [та ін.]. Тернопіль : Крок, 2015. </w:t>
      </w:r>
      <w:r w:rsidRPr="00CC1CD0">
        <w:rPr>
          <w:rFonts w:ascii="Times New Roman" w:hAnsi="Times New Roman" w:cs="Times New Roman"/>
          <w:sz w:val="28"/>
          <w:szCs w:val="28"/>
          <w:lang w:val="uk-UA"/>
        </w:rPr>
        <w:t>300 с.</w:t>
      </w:r>
    </w:p>
    <w:p w:rsidR="004F6742" w:rsidRPr="00186023" w:rsidRDefault="004F6742"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Озеран</w:t>
      </w:r>
      <w:proofErr w:type="spellEnd"/>
      <w:r w:rsidRPr="00186023">
        <w:rPr>
          <w:rFonts w:ascii="Times New Roman" w:hAnsi="Times New Roman" w:cs="Times New Roman"/>
          <w:sz w:val="28"/>
          <w:szCs w:val="28"/>
          <w:lang w:val="uk-UA"/>
        </w:rPr>
        <w:t xml:space="preserve"> А. В. Нормативно-правове регулювання бухгалтерського обліку і фінансової звітності в Україні</w:t>
      </w:r>
      <w:r w:rsidR="00241C4E">
        <w:rPr>
          <w:rFonts w:ascii="Times New Roman" w:hAnsi="Times New Roman" w:cs="Times New Roman"/>
          <w:sz w:val="28"/>
          <w:szCs w:val="28"/>
          <w:lang w:val="uk-UA"/>
        </w:rPr>
        <w:t>.</w:t>
      </w:r>
      <w:r w:rsidRPr="00186023">
        <w:rPr>
          <w:rFonts w:ascii="Times New Roman" w:hAnsi="Times New Roman" w:cs="Times New Roman"/>
          <w:sz w:val="28"/>
          <w:szCs w:val="28"/>
          <w:lang w:val="uk-UA"/>
        </w:rPr>
        <w:t xml:space="preserve"> URL: </w:t>
      </w:r>
      <w:hyperlink r:id="rId13" w:history="1">
        <w:r w:rsidRPr="00186023">
          <w:rPr>
            <w:rStyle w:val="ac"/>
            <w:rFonts w:ascii="Times New Roman" w:hAnsi="Times New Roman" w:cs="Times New Roman"/>
            <w:sz w:val="28"/>
            <w:szCs w:val="28"/>
            <w:lang w:val="uk-UA"/>
          </w:rPr>
          <w:t xml:space="preserve">http://archive.nbuv.gov.ua/portal/soc_ </w:t>
        </w:r>
        <w:proofErr w:type="spellStart"/>
        <w:r w:rsidRPr="00186023">
          <w:rPr>
            <w:rStyle w:val="ac"/>
            <w:rFonts w:ascii="Times New Roman" w:hAnsi="Times New Roman" w:cs="Times New Roman"/>
            <w:sz w:val="28"/>
            <w:szCs w:val="28"/>
            <w:lang w:val="uk-UA"/>
          </w:rPr>
          <w:t>gum</w:t>
        </w:r>
        <w:proofErr w:type="spellEnd"/>
        <w:r w:rsidRPr="00186023">
          <w:rPr>
            <w:rStyle w:val="ac"/>
            <w:rFonts w:ascii="Times New Roman" w:hAnsi="Times New Roman" w:cs="Times New Roman"/>
            <w:sz w:val="28"/>
            <w:szCs w:val="28"/>
            <w:lang w:val="uk-UA"/>
          </w:rPr>
          <w:t>/</w:t>
        </w:r>
        <w:proofErr w:type="spellStart"/>
        <w:r w:rsidRPr="00186023">
          <w:rPr>
            <w:rStyle w:val="ac"/>
            <w:rFonts w:ascii="Times New Roman" w:hAnsi="Times New Roman" w:cs="Times New Roman"/>
            <w:sz w:val="28"/>
            <w:szCs w:val="28"/>
            <w:lang w:val="uk-UA"/>
          </w:rPr>
          <w:t>Vlca_Ek</w:t>
        </w:r>
        <w:proofErr w:type="spellEnd"/>
        <w:r w:rsidRPr="00186023">
          <w:rPr>
            <w:rStyle w:val="ac"/>
            <w:rFonts w:ascii="Times New Roman" w:hAnsi="Times New Roman" w:cs="Times New Roman"/>
            <w:sz w:val="28"/>
            <w:szCs w:val="28"/>
            <w:lang w:val="uk-UA"/>
          </w:rPr>
          <w:t>on/2011_35/55.pdf</w:t>
        </w:r>
      </w:hyperlink>
      <w:r w:rsidRPr="00186023">
        <w:rPr>
          <w:rFonts w:ascii="Times New Roman" w:hAnsi="Times New Roman" w:cs="Times New Roman"/>
          <w:sz w:val="28"/>
          <w:szCs w:val="28"/>
          <w:lang w:val="uk-UA"/>
        </w:rPr>
        <w:t>.</w:t>
      </w:r>
    </w:p>
    <w:p w:rsidR="004F6742" w:rsidRDefault="004F6742"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86023">
        <w:rPr>
          <w:rFonts w:ascii="Times New Roman" w:hAnsi="Times New Roman" w:cs="Times New Roman"/>
          <w:sz w:val="28"/>
          <w:szCs w:val="28"/>
          <w:lang w:val="uk-UA"/>
        </w:rPr>
        <w:t>Огійчук</w:t>
      </w:r>
      <w:proofErr w:type="spellEnd"/>
      <w:r w:rsidRPr="00186023">
        <w:rPr>
          <w:rFonts w:ascii="Times New Roman" w:hAnsi="Times New Roman" w:cs="Times New Roman"/>
          <w:sz w:val="28"/>
          <w:szCs w:val="28"/>
          <w:lang w:val="uk-UA"/>
        </w:rPr>
        <w:t xml:space="preserve"> М. Ф. Бухгалтерський облік на сільськогосподарсь</w:t>
      </w:r>
      <w:r w:rsidR="008678A9" w:rsidRPr="00186023">
        <w:rPr>
          <w:rFonts w:ascii="Times New Roman" w:hAnsi="Times New Roman" w:cs="Times New Roman"/>
          <w:sz w:val="28"/>
          <w:szCs w:val="28"/>
          <w:lang w:val="uk-UA"/>
        </w:rPr>
        <w:t xml:space="preserve">ких підприємствах. Підручник. </w:t>
      </w:r>
      <w:r w:rsidRPr="00186023">
        <w:rPr>
          <w:rFonts w:ascii="Times New Roman" w:hAnsi="Times New Roman" w:cs="Times New Roman"/>
          <w:sz w:val="28"/>
          <w:szCs w:val="28"/>
          <w:lang w:val="uk-UA"/>
        </w:rPr>
        <w:t xml:space="preserve">2-ге вид., перероб і </w:t>
      </w:r>
      <w:proofErr w:type="spellStart"/>
      <w:r w:rsidRPr="00186023">
        <w:rPr>
          <w:rFonts w:ascii="Times New Roman" w:hAnsi="Times New Roman" w:cs="Times New Roman"/>
          <w:sz w:val="28"/>
          <w:szCs w:val="28"/>
          <w:lang w:val="uk-UA"/>
        </w:rPr>
        <w:t>допов</w:t>
      </w:r>
      <w:proofErr w:type="spellEnd"/>
      <w:r w:rsidRPr="00186023">
        <w:rPr>
          <w:rFonts w:ascii="Times New Roman" w:hAnsi="Times New Roman" w:cs="Times New Roman"/>
          <w:sz w:val="28"/>
          <w:szCs w:val="28"/>
          <w:lang w:val="uk-UA"/>
        </w:rPr>
        <w:t xml:space="preserve">. /  За ред. проф. М.Ф. </w:t>
      </w:r>
      <w:proofErr w:type="spellStart"/>
      <w:r w:rsidRPr="00186023">
        <w:rPr>
          <w:rFonts w:ascii="Times New Roman" w:hAnsi="Times New Roman" w:cs="Times New Roman"/>
          <w:sz w:val="28"/>
          <w:szCs w:val="28"/>
          <w:lang w:val="uk-UA"/>
        </w:rPr>
        <w:t>Огійчука</w:t>
      </w:r>
      <w:proofErr w:type="spellEnd"/>
      <w:r w:rsidRPr="00186023">
        <w:rPr>
          <w:rFonts w:ascii="Times New Roman" w:hAnsi="Times New Roman" w:cs="Times New Roman"/>
          <w:sz w:val="28"/>
          <w:szCs w:val="28"/>
          <w:lang w:val="uk-UA"/>
        </w:rPr>
        <w:t>. К.: Вища освіта, 2003.800 с.</w:t>
      </w:r>
    </w:p>
    <w:p w:rsidR="001E7032" w:rsidRDefault="001E7032"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E7032">
        <w:rPr>
          <w:rFonts w:ascii="Times New Roman" w:hAnsi="Times New Roman" w:cs="Times New Roman"/>
          <w:sz w:val="28"/>
          <w:szCs w:val="28"/>
          <w:lang w:val="uk-UA"/>
        </w:rPr>
        <w:t>Онищенко</w:t>
      </w:r>
      <w:proofErr w:type="spellEnd"/>
      <w:r w:rsidRPr="001E7032">
        <w:rPr>
          <w:rFonts w:ascii="Times New Roman" w:hAnsi="Times New Roman" w:cs="Times New Roman"/>
          <w:sz w:val="28"/>
          <w:szCs w:val="28"/>
          <w:lang w:val="uk-UA"/>
        </w:rPr>
        <w:t xml:space="preserve"> С. Бюджетування в системі фінан</w:t>
      </w:r>
      <w:r>
        <w:rPr>
          <w:rFonts w:ascii="Times New Roman" w:hAnsi="Times New Roman" w:cs="Times New Roman"/>
          <w:sz w:val="28"/>
          <w:szCs w:val="28"/>
          <w:lang w:val="uk-UA"/>
        </w:rPr>
        <w:t xml:space="preserve">сового управління підприємством. </w:t>
      </w:r>
      <w:r w:rsidRPr="001E7032">
        <w:rPr>
          <w:rFonts w:ascii="Times New Roman" w:hAnsi="Times New Roman" w:cs="Times New Roman"/>
          <w:i/>
          <w:sz w:val="28"/>
          <w:szCs w:val="28"/>
          <w:lang w:val="uk-UA"/>
        </w:rPr>
        <w:t>Бухгалтерський облік і аудит</w:t>
      </w:r>
      <w:r>
        <w:rPr>
          <w:rFonts w:ascii="Times New Roman" w:hAnsi="Times New Roman" w:cs="Times New Roman"/>
          <w:sz w:val="28"/>
          <w:szCs w:val="28"/>
          <w:lang w:val="uk-UA"/>
        </w:rPr>
        <w:t xml:space="preserve">. 2006. № 6. </w:t>
      </w:r>
      <w:r w:rsidRPr="001E7032">
        <w:rPr>
          <w:rFonts w:ascii="Times New Roman" w:hAnsi="Times New Roman" w:cs="Times New Roman"/>
          <w:sz w:val="28"/>
          <w:szCs w:val="28"/>
          <w:lang w:val="uk-UA"/>
        </w:rPr>
        <w:t>С.42-51</w:t>
      </w:r>
    </w:p>
    <w:p w:rsidR="00CC1CD0" w:rsidRPr="00CC1CD0" w:rsidRDefault="00CC1CD0"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CC1CD0">
        <w:rPr>
          <w:rFonts w:ascii="Times New Roman" w:hAnsi="Times New Roman" w:cs="Times New Roman"/>
          <w:sz w:val="28"/>
          <w:szCs w:val="28"/>
          <w:lang w:val="uk-UA"/>
        </w:rPr>
        <w:t>Охріменко</w:t>
      </w:r>
      <w:proofErr w:type="spellEnd"/>
      <w:r w:rsidRPr="00CC1CD0">
        <w:rPr>
          <w:rFonts w:ascii="Times New Roman" w:hAnsi="Times New Roman" w:cs="Times New Roman"/>
          <w:sz w:val="28"/>
          <w:szCs w:val="28"/>
          <w:lang w:val="uk-UA"/>
        </w:rPr>
        <w:t xml:space="preserve"> І. В. Витрати та собівартість сільськогосподарської</w:t>
      </w:r>
      <w:r>
        <w:rPr>
          <w:rFonts w:ascii="Times New Roman" w:hAnsi="Times New Roman" w:cs="Times New Roman"/>
          <w:sz w:val="28"/>
          <w:szCs w:val="28"/>
          <w:lang w:val="uk-UA"/>
        </w:rPr>
        <w:t xml:space="preserve"> </w:t>
      </w:r>
      <w:r w:rsidRPr="00CC1CD0">
        <w:rPr>
          <w:rFonts w:ascii="Times New Roman" w:hAnsi="Times New Roman" w:cs="Times New Roman"/>
          <w:sz w:val="28"/>
          <w:szCs w:val="28"/>
          <w:lang w:val="uk-UA"/>
        </w:rPr>
        <w:t>продукції в регулюванні економічних відносин сільськогосподарських</w:t>
      </w:r>
      <w:r>
        <w:rPr>
          <w:rFonts w:ascii="Times New Roman" w:hAnsi="Times New Roman" w:cs="Times New Roman"/>
          <w:sz w:val="28"/>
          <w:szCs w:val="28"/>
          <w:lang w:val="uk-UA"/>
        </w:rPr>
        <w:t xml:space="preserve"> підприємств</w:t>
      </w:r>
      <w:r w:rsidRPr="00CC1C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монографія / І. В. </w:t>
      </w:r>
      <w:proofErr w:type="spellStart"/>
      <w:r>
        <w:rPr>
          <w:rFonts w:ascii="Times New Roman" w:hAnsi="Times New Roman" w:cs="Times New Roman"/>
          <w:sz w:val="28"/>
          <w:szCs w:val="28"/>
          <w:lang w:val="uk-UA"/>
        </w:rPr>
        <w:t>Охріменко</w:t>
      </w:r>
      <w:proofErr w:type="spellEnd"/>
      <w:r>
        <w:rPr>
          <w:rFonts w:ascii="Times New Roman" w:hAnsi="Times New Roman" w:cs="Times New Roman"/>
          <w:sz w:val="28"/>
          <w:szCs w:val="28"/>
          <w:lang w:val="uk-UA"/>
        </w:rPr>
        <w:t xml:space="preserve">. К.: ННЦ </w:t>
      </w:r>
      <w:r w:rsidRPr="00CC1CD0">
        <w:rPr>
          <w:rFonts w:ascii="Times New Roman" w:hAnsi="Times New Roman" w:cs="Times New Roman"/>
          <w:sz w:val="28"/>
          <w:szCs w:val="28"/>
          <w:lang w:val="uk-UA"/>
        </w:rPr>
        <w:t>Інститут аграрної</w:t>
      </w:r>
      <w:r>
        <w:rPr>
          <w:rFonts w:ascii="Times New Roman" w:hAnsi="Times New Roman" w:cs="Times New Roman"/>
          <w:sz w:val="28"/>
          <w:szCs w:val="28"/>
          <w:lang w:val="uk-UA"/>
        </w:rPr>
        <w:t xml:space="preserve"> </w:t>
      </w:r>
      <w:r w:rsidRPr="00CC1CD0">
        <w:rPr>
          <w:rFonts w:ascii="Times New Roman" w:hAnsi="Times New Roman" w:cs="Times New Roman"/>
          <w:sz w:val="28"/>
          <w:szCs w:val="28"/>
          <w:lang w:val="uk-UA"/>
        </w:rPr>
        <w:t>економіки, 2009. 360 с.</w:t>
      </w:r>
    </w:p>
    <w:p w:rsidR="00C62C04" w:rsidRPr="00241C4E" w:rsidRDefault="00C62C04"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241C4E">
        <w:rPr>
          <w:rFonts w:ascii="Times New Roman" w:hAnsi="Times New Roman" w:cs="Times New Roman"/>
          <w:sz w:val="28"/>
          <w:szCs w:val="28"/>
          <w:lang w:val="uk-UA"/>
        </w:rPr>
        <w:t>Панасюк</w:t>
      </w:r>
      <w:proofErr w:type="spellEnd"/>
      <w:r w:rsidRPr="00241C4E">
        <w:rPr>
          <w:rFonts w:ascii="Times New Roman" w:hAnsi="Times New Roman" w:cs="Times New Roman"/>
          <w:sz w:val="28"/>
          <w:szCs w:val="28"/>
          <w:lang w:val="uk-UA"/>
        </w:rPr>
        <w:t xml:space="preserve">, В. М. Витрати виробництва: управлінський аспект [Текст] / В. М. </w:t>
      </w:r>
      <w:proofErr w:type="spellStart"/>
      <w:r w:rsidRPr="00241C4E">
        <w:rPr>
          <w:rFonts w:ascii="Times New Roman" w:hAnsi="Times New Roman" w:cs="Times New Roman"/>
          <w:sz w:val="28"/>
          <w:szCs w:val="28"/>
          <w:lang w:val="uk-UA"/>
        </w:rPr>
        <w:t>Панасюк</w:t>
      </w:r>
      <w:proofErr w:type="spellEnd"/>
      <w:r w:rsidRPr="00241C4E">
        <w:rPr>
          <w:rFonts w:ascii="Times New Roman" w:hAnsi="Times New Roman" w:cs="Times New Roman"/>
          <w:sz w:val="28"/>
          <w:szCs w:val="28"/>
          <w:lang w:val="uk-UA"/>
        </w:rPr>
        <w:t xml:space="preserve">. Тернопіль : </w:t>
      </w:r>
      <w:proofErr w:type="spellStart"/>
      <w:r w:rsidRPr="00241C4E">
        <w:rPr>
          <w:rFonts w:ascii="Times New Roman" w:hAnsi="Times New Roman" w:cs="Times New Roman"/>
          <w:sz w:val="28"/>
          <w:szCs w:val="28"/>
          <w:lang w:val="uk-UA"/>
        </w:rPr>
        <w:t>Астон</w:t>
      </w:r>
      <w:proofErr w:type="spellEnd"/>
      <w:r w:rsidRPr="00241C4E">
        <w:rPr>
          <w:rFonts w:ascii="Times New Roman" w:hAnsi="Times New Roman" w:cs="Times New Roman"/>
          <w:sz w:val="28"/>
          <w:szCs w:val="28"/>
          <w:lang w:val="uk-UA"/>
        </w:rPr>
        <w:t>, 2005. 288 с</w:t>
      </w:r>
    </w:p>
    <w:p w:rsidR="00CC1CD0" w:rsidRPr="00241C4E" w:rsidRDefault="00CC1CD0"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241C4E">
        <w:rPr>
          <w:rFonts w:ascii="Times New Roman" w:hAnsi="Times New Roman" w:cs="Times New Roman"/>
          <w:sz w:val="28"/>
          <w:szCs w:val="28"/>
          <w:lang w:val="uk-UA"/>
        </w:rPr>
        <w:t>П</w:t>
      </w:r>
      <w:r w:rsidR="00241C4E" w:rsidRPr="00241C4E">
        <w:rPr>
          <w:rFonts w:ascii="Times New Roman" w:hAnsi="Times New Roman" w:cs="Times New Roman"/>
          <w:sz w:val="28"/>
          <w:szCs w:val="28"/>
          <w:lang w:val="uk-UA"/>
        </w:rPr>
        <w:t>оложення (стандарт) бухга</w:t>
      </w:r>
      <w:r w:rsidR="00241C4E">
        <w:rPr>
          <w:rFonts w:ascii="Times New Roman" w:hAnsi="Times New Roman" w:cs="Times New Roman"/>
          <w:sz w:val="28"/>
          <w:szCs w:val="28"/>
          <w:lang w:val="uk-UA"/>
        </w:rPr>
        <w:t>лтерського обліку</w:t>
      </w:r>
      <w:r w:rsidRPr="00241C4E">
        <w:rPr>
          <w:rFonts w:ascii="Times New Roman" w:hAnsi="Times New Roman" w:cs="Times New Roman"/>
          <w:sz w:val="28"/>
          <w:szCs w:val="28"/>
          <w:lang w:val="uk-UA"/>
        </w:rPr>
        <w:t xml:space="preserve"> 7</w:t>
      </w:r>
      <w:r w:rsidR="00241C4E" w:rsidRPr="00241C4E">
        <w:rPr>
          <w:rFonts w:ascii="Times New Roman" w:hAnsi="Times New Roman" w:cs="Times New Roman"/>
          <w:sz w:val="28"/>
          <w:szCs w:val="28"/>
          <w:lang w:val="uk-UA"/>
        </w:rPr>
        <w:t xml:space="preserve"> «Основні засоби»: наказ міністерства фінансів України від 27.04.2000 № 92. URL:</w:t>
      </w:r>
      <w:r w:rsidR="00241C4E" w:rsidRPr="00241C4E">
        <w:rPr>
          <w:lang w:val="en-US"/>
        </w:rPr>
        <w:t xml:space="preserve"> </w:t>
      </w:r>
      <w:r w:rsidR="00241C4E" w:rsidRPr="00241C4E">
        <w:rPr>
          <w:rFonts w:ascii="Times New Roman" w:hAnsi="Times New Roman" w:cs="Times New Roman"/>
          <w:sz w:val="28"/>
          <w:szCs w:val="28"/>
          <w:lang w:val="uk-UA"/>
        </w:rPr>
        <w:t>https://zakon.rada.gov.ua/laws/show/z0288-00#Text</w:t>
      </w:r>
    </w:p>
    <w:p w:rsidR="00241C4E" w:rsidRPr="00241C4E" w:rsidRDefault="00241C4E"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241C4E">
        <w:rPr>
          <w:rFonts w:ascii="Times New Roman" w:hAnsi="Times New Roman" w:cs="Times New Roman"/>
          <w:sz w:val="28"/>
          <w:szCs w:val="28"/>
          <w:lang w:val="uk-UA"/>
        </w:rPr>
        <w:t>Податковий кодекс України: Закон України від 02.12.2010 № 2755-VI. URL: https://zakon.rada.gov.ua/laws/show/2755-17</w:t>
      </w:r>
    </w:p>
    <w:p w:rsidR="000E040E" w:rsidRPr="00186023" w:rsidRDefault="000E040E"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Положення (стандарт) бухг</w:t>
      </w:r>
      <w:r w:rsidR="00241C4E">
        <w:rPr>
          <w:rFonts w:ascii="Times New Roman" w:hAnsi="Times New Roman" w:cs="Times New Roman"/>
          <w:sz w:val="28"/>
          <w:szCs w:val="28"/>
          <w:lang w:val="uk-UA"/>
        </w:rPr>
        <w:t>алтерського обліку 9 "Запаси": н</w:t>
      </w:r>
      <w:r w:rsidRPr="00186023">
        <w:rPr>
          <w:rFonts w:ascii="Times New Roman" w:hAnsi="Times New Roman" w:cs="Times New Roman"/>
          <w:sz w:val="28"/>
          <w:szCs w:val="28"/>
          <w:lang w:val="uk-UA"/>
        </w:rPr>
        <w:t xml:space="preserve">аказ Міністерства фінансів України № 246 від 20.10.1999 р. (зі змінами та доповненнями). URL: </w:t>
      </w:r>
      <w:hyperlink r:id="rId14" w:history="1">
        <w:r w:rsidRPr="00186023">
          <w:rPr>
            <w:rStyle w:val="ac"/>
            <w:rFonts w:ascii="Times New Roman" w:hAnsi="Times New Roman" w:cs="Times New Roman"/>
            <w:sz w:val="28"/>
            <w:szCs w:val="28"/>
            <w:lang w:val="uk-UA"/>
          </w:rPr>
          <w:t>https://zakon.rada.gov.ua/laws/show/z0751$99</w:t>
        </w:r>
      </w:hyperlink>
    </w:p>
    <w:p w:rsidR="000E040E" w:rsidRPr="00186023" w:rsidRDefault="000E040E"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 Положення (стандарт) бухгалтерського обліку 16 "Витрати"</w:t>
      </w:r>
      <w:r w:rsidR="00241C4E">
        <w:rPr>
          <w:rFonts w:ascii="Times New Roman" w:hAnsi="Times New Roman" w:cs="Times New Roman"/>
          <w:sz w:val="28"/>
          <w:szCs w:val="28"/>
          <w:lang w:val="uk-UA"/>
        </w:rPr>
        <w:t>: н</w:t>
      </w:r>
      <w:r w:rsidRPr="00186023">
        <w:rPr>
          <w:rFonts w:ascii="Times New Roman" w:hAnsi="Times New Roman" w:cs="Times New Roman"/>
          <w:sz w:val="28"/>
          <w:szCs w:val="28"/>
          <w:lang w:val="uk-UA"/>
        </w:rPr>
        <w:t xml:space="preserve">аказ Міністерства фінансів України № 790 від 18.11.2005 р. (зі змінами та доповненнями). URL: https://zakon.rada.gov.ua/laws/show/z0027$00 </w:t>
      </w:r>
    </w:p>
    <w:p w:rsidR="000E040E" w:rsidRPr="00590745" w:rsidRDefault="000E040E" w:rsidP="00241C4E">
      <w:pPr>
        <w:pStyle w:val="a8"/>
        <w:numPr>
          <w:ilvl w:val="0"/>
          <w:numId w:val="4"/>
        </w:numPr>
        <w:spacing w:after="0" w:line="360" w:lineRule="auto"/>
        <w:ind w:left="0" w:firstLine="709"/>
        <w:jc w:val="both"/>
        <w:rPr>
          <w:rStyle w:val="ac"/>
          <w:rFonts w:ascii="Times New Roman" w:hAnsi="Times New Roman" w:cs="Times New Roman"/>
          <w:color w:val="auto"/>
          <w:sz w:val="28"/>
          <w:szCs w:val="28"/>
          <w:u w:val="none"/>
          <w:lang w:val="uk-UA"/>
        </w:rPr>
      </w:pPr>
      <w:r w:rsidRPr="00186023">
        <w:rPr>
          <w:rFonts w:ascii="Times New Roman" w:hAnsi="Times New Roman" w:cs="Times New Roman"/>
          <w:sz w:val="28"/>
          <w:szCs w:val="28"/>
          <w:lang w:val="uk-UA"/>
        </w:rPr>
        <w:lastRenderedPageBreak/>
        <w:t>Положення (стандарт) бухгалтерського обліку 30 "Біологічні активи"</w:t>
      </w:r>
      <w:r w:rsidR="00241C4E">
        <w:rPr>
          <w:rFonts w:ascii="Times New Roman" w:hAnsi="Times New Roman" w:cs="Times New Roman"/>
          <w:sz w:val="28"/>
          <w:szCs w:val="28"/>
          <w:lang w:val="uk-UA"/>
        </w:rPr>
        <w:t>: н</w:t>
      </w:r>
      <w:r w:rsidRPr="00186023">
        <w:rPr>
          <w:rFonts w:ascii="Times New Roman" w:hAnsi="Times New Roman" w:cs="Times New Roman"/>
          <w:sz w:val="28"/>
          <w:szCs w:val="28"/>
          <w:lang w:val="uk-UA"/>
        </w:rPr>
        <w:t xml:space="preserve">аказ Міністерства фінансів України № 246 від 20.10.1999 р. (зі змінами та доповненнями). URL: </w:t>
      </w:r>
      <w:hyperlink r:id="rId15" w:history="1">
        <w:r w:rsidRPr="00186023">
          <w:rPr>
            <w:rStyle w:val="ac"/>
            <w:rFonts w:ascii="Times New Roman" w:hAnsi="Times New Roman" w:cs="Times New Roman"/>
            <w:sz w:val="28"/>
            <w:szCs w:val="28"/>
            <w:lang w:val="uk-UA"/>
          </w:rPr>
          <w:t>https://zakon.rada.gov.ua/laws/show/z1456$05</w:t>
        </w:r>
      </w:hyperlink>
    </w:p>
    <w:p w:rsidR="00590745" w:rsidRPr="00590745" w:rsidRDefault="00590745" w:rsidP="00241C4E">
      <w:pPr>
        <w:pStyle w:val="a8"/>
        <w:numPr>
          <w:ilvl w:val="0"/>
          <w:numId w:val="4"/>
        </w:numPr>
        <w:spacing w:after="0" w:line="360" w:lineRule="auto"/>
        <w:ind w:left="0" w:firstLine="709"/>
        <w:jc w:val="both"/>
        <w:rPr>
          <w:rStyle w:val="ac"/>
          <w:rFonts w:ascii="Times New Roman" w:hAnsi="Times New Roman" w:cs="Times New Roman"/>
          <w:color w:val="auto"/>
          <w:sz w:val="28"/>
          <w:szCs w:val="28"/>
          <w:u w:val="none"/>
          <w:lang w:val="uk-UA"/>
        </w:rPr>
      </w:pPr>
      <w:r w:rsidRPr="00590745">
        <w:rPr>
          <w:rStyle w:val="ac"/>
          <w:rFonts w:ascii="Times New Roman" w:hAnsi="Times New Roman" w:cs="Times New Roman"/>
          <w:color w:val="auto"/>
          <w:sz w:val="28"/>
          <w:szCs w:val="28"/>
          <w:u w:val="none"/>
          <w:lang w:val="uk-UA"/>
        </w:rPr>
        <w:t>Про бухгалтерський облік та фінансову звітність в Україні: Закон України: від 16.07.1999 № 996-XIV. URL: https://zakon.rada.gov.ua/laws/show/996-14</w:t>
      </w:r>
    </w:p>
    <w:p w:rsidR="00CC1CD0" w:rsidRDefault="00CC1CD0"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CC1CD0">
        <w:rPr>
          <w:rFonts w:ascii="Times New Roman" w:hAnsi="Times New Roman" w:cs="Times New Roman"/>
          <w:sz w:val="28"/>
          <w:szCs w:val="28"/>
          <w:lang w:val="uk-UA"/>
        </w:rPr>
        <w:t>Проданчук</w:t>
      </w:r>
      <w:proofErr w:type="spellEnd"/>
      <w:r w:rsidRPr="00CC1CD0">
        <w:rPr>
          <w:rFonts w:ascii="Times New Roman" w:hAnsi="Times New Roman" w:cs="Times New Roman"/>
          <w:sz w:val="28"/>
          <w:szCs w:val="28"/>
          <w:lang w:val="uk-UA"/>
        </w:rPr>
        <w:t xml:space="preserve"> М. А. Ефективність застосування методів обліку витрат</w:t>
      </w:r>
      <w:r>
        <w:rPr>
          <w:rFonts w:ascii="Times New Roman" w:hAnsi="Times New Roman" w:cs="Times New Roman"/>
          <w:sz w:val="28"/>
          <w:szCs w:val="28"/>
          <w:lang w:val="uk-UA"/>
        </w:rPr>
        <w:t xml:space="preserve"> </w:t>
      </w:r>
      <w:r w:rsidRPr="00CC1CD0">
        <w:rPr>
          <w:rFonts w:ascii="Times New Roman" w:hAnsi="Times New Roman" w:cs="Times New Roman"/>
          <w:sz w:val="28"/>
          <w:szCs w:val="28"/>
          <w:lang w:val="uk-UA"/>
        </w:rPr>
        <w:t>та калькулювання собівартості продукції в системі управління витратами</w:t>
      </w:r>
      <w:r>
        <w:rPr>
          <w:rFonts w:ascii="Times New Roman" w:hAnsi="Times New Roman" w:cs="Times New Roman"/>
          <w:sz w:val="28"/>
          <w:szCs w:val="28"/>
          <w:lang w:val="uk-UA"/>
        </w:rPr>
        <w:t xml:space="preserve"> </w:t>
      </w:r>
      <w:r w:rsidRPr="00CC1CD0">
        <w:rPr>
          <w:rFonts w:ascii="Times New Roman" w:hAnsi="Times New Roman" w:cs="Times New Roman"/>
          <w:sz w:val="28"/>
          <w:szCs w:val="28"/>
          <w:lang w:val="uk-UA"/>
        </w:rPr>
        <w:t>сі</w:t>
      </w:r>
      <w:r>
        <w:rPr>
          <w:rFonts w:ascii="Times New Roman" w:hAnsi="Times New Roman" w:cs="Times New Roman"/>
          <w:sz w:val="28"/>
          <w:szCs w:val="28"/>
          <w:lang w:val="uk-UA"/>
        </w:rPr>
        <w:t xml:space="preserve">льськогосподарських підприємств. </w:t>
      </w:r>
      <w:r w:rsidRPr="00CC1CD0">
        <w:rPr>
          <w:rFonts w:ascii="Times New Roman" w:hAnsi="Times New Roman" w:cs="Times New Roman"/>
          <w:i/>
          <w:sz w:val="28"/>
          <w:szCs w:val="28"/>
          <w:lang w:val="uk-UA"/>
        </w:rPr>
        <w:t>Вісник Сумського національного аграрного університету</w:t>
      </w:r>
      <w:r>
        <w:rPr>
          <w:rFonts w:ascii="Times New Roman" w:hAnsi="Times New Roman" w:cs="Times New Roman"/>
          <w:sz w:val="28"/>
          <w:szCs w:val="28"/>
          <w:lang w:val="uk-UA"/>
        </w:rPr>
        <w:t xml:space="preserve">. 2016. № 1. </w:t>
      </w:r>
      <w:r w:rsidRPr="00CC1CD0">
        <w:rPr>
          <w:rFonts w:ascii="Times New Roman" w:hAnsi="Times New Roman" w:cs="Times New Roman"/>
          <w:sz w:val="28"/>
          <w:szCs w:val="28"/>
          <w:lang w:val="uk-UA"/>
        </w:rPr>
        <w:t>С. 159-167.</w:t>
      </w:r>
    </w:p>
    <w:p w:rsidR="00C62C04" w:rsidRPr="00241C4E" w:rsidRDefault="00C62C04"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C62C04">
        <w:rPr>
          <w:rFonts w:ascii="Times New Roman" w:hAnsi="Times New Roman" w:cs="Times New Roman"/>
          <w:sz w:val="28"/>
          <w:szCs w:val="28"/>
          <w:lang w:val="uk-UA"/>
        </w:rPr>
        <w:t xml:space="preserve">Пушкар М. С. Фінансовий облік у системі управління [Текст] : </w:t>
      </w:r>
      <w:proofErr w:type="spellStart"/>
      <w:r w:rsidRPr="00C62C04">
        <w:rPr>
          <w:rFonts w:ascii="Times New Roman" w:hAnsi="Times New Roman" w:cs="Times New Roman"/>
          <w:sz w:val="28"/>
          <w:szCs w:val="28"/>
          <w:lang w:val="uk-UA"/>
        </w:rPr>
        <w:t>моногр</w:t>
      </w:r>
      <w:proofErr w:type="spellEnd"/>
      <w:r w:rsidRPr="00C62C04">
        <w:rPr>
          <w:rFonts w:ascii="Times New Roman" w:hAnsi="Times New Roman" w:cs="Times New Roman"/>
          <w:sz w:val="28"/>
          <w:szCs w:val="28"/>
          <w:lang w:val="uk-UA"/>
        </w:rPr>
        <w:t xml:space="preserve">. / М. С. Пушкар, М. Т. </w:t>
      </w:r>
      <w:proofErr w:type="spellStart"/>
      <w:r w:rsidRPr="00C62C04">
        <w:rPr>
          <w:rFonts w:ascii="Times New Roman" w:hAnsi="Times New Roman" w:cs="Times New Roman"/>
          <w:sz w:val="28"/>
          <w:szCs w:val="28"/>
          <w:lang w:val="uk-UA"/>
        </w:rPr>
        <w:t>Щирба</w:t>
      </w:r>
      <w:proofErr w:type="spellEnd"/>
      <w:r w:rsidRPr="00C62C04">
        <w:rPr>
          <w:rFonts w:ascii="Times New Roman" w:hAnsi="Times New Roman" w:cs="Times New Roman"/>
          <w:sz w:val="28"/>
          <w:szCs w:val="28"/>
          <w:lang w:val="uk-UA"/>
        </w:rPr>
        <w:t>. Тернопіль : Карт-бланш, 2006. 178 с.</w:t>
      </w:r>
    </w:p>
    <w:p w:rsidR="004F6742" w:rsidRPr="00186023" w:rsidRDefault="004F6742"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Савченко Н.М. Трансфертне ціноутворення як основа взаєморозрахунків між центрами відповідальності. </w:t>
      </w:r>
      <w:r w:rsidRPr="00186023">
        <w:rPr>
          <w:rFonts w:ascii="Times New Roman" w:hAnsi="Times New Roman" w:cs="Times New Roman"/>
          <w:i/>
          <w:sz w:val="28"/>
          <w:szCs w:val="28"/>
          <w:lang w:val="uk-UA"/>
        </w:rPr>
        <w:t>Науковий вісник  НАУ</w:t>
      </w:r>
      <w:r w:rsidR="00B62DB6">
        <w:rPr>
          <w:rFonts w:ascii="Times New Roman" w:hAnsi="Times New Roman" w:cs="Times New Roman"/>
          <w:sz w:val="28"/>
          <w:szCs w:val="28"/>
          <w:lang w:val="uk-UA"/>
        </w:rPr>
        <w:t xml:space="preserve">. 2007. Вип. 110. </w:t>
      </w:r>
      <w:r w:rsidRPr="00186023">
        <w:rPr>
          <w:rFonts w:ascii="Times New Roman" w:hAnsi="Times New Roman" w:cs="Times New Roman"/>
          <w:sz w:val="28"/>
          <w:szCs w:val="28"/>
          <w:lang w:val="uk-UA"/>
        </w:rPr>
        <w:t>С. 44-47.</w:t>
      </w:r>
    </w:p>
    <w:p w:rsidR="004F6742" w:rsidRDefault="004F6742"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Савченко Р.О. Організація системи внутрішнього контролю на основі ризик-орієнтованого підходу. </w:t>
      </w:r>
      <w:r w:rsidRPr="00186023">
        <w:rPr>
          <w:rFonts w:ascii="Times New Roman" w:hAnsi="Times New Roman" w:cs="Times New Roman"/>
          <w:i/>
          <w:sz w:val="28"/>
          <w:szCs w:val="28"/>
          <w:lang w:val="uk-UA"/>
        </w:rPr>
        <w:t>Проблеми теорії та методології бухгалтерського обліку, контролю і аналізу</w:t>
      </w:r>
      <w:r w:rsidRPr="00186023">
        <w:rPr>
          <w:rFonts w:ascii="Times New Roman" w:hAnsi="Times New Roman" w:cs="Times New Roman"/>
          <w:sz w:val="28"/>
          <w:szCs w:val="28"/>
          <w:lang w:val="uk-UA"/>
        </w:rPr>
        <w:t>. 2013. Вип. 2 (26). С. 266-302</w:t>
      </w:r>
    </w:p>
    <w:p w:rsidR="001E7032" w:rsidRPr="001E7032" w:rsidRDefault="001E7032"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1E7032">
        <w:rPr>
          <w:rFonts w:ascii="Times New Roman" w:hAnsi="Times New Roman" w:cs="Times New Roman"/>
          <w:sz w:val="28"/>
          <w:szCs w:val="28"/>
          <w:lang w:val="uk-UA"/>
        </w:rPr>
        <w:t>Садовська</w:t>
      </w:r>
      <w:proofErr w:type="spellEnd"/>
      <w:r w:rsidRPr="001E7032">
        <w:rPr>
          <w:rFonts w:ascii="Times New Roman" w:hAnsi="Times New Roman" w:cs="Times New Roman"/>
          <w:sz w:val="28"/>
          <w:szCs w:val="28"/>
          <w:lang w:val="uk-UA"/>
        </w:rPr>
        <w:t xml:space="preserve"> І.Б. Застосування оперативного бюджетного планування на сіль</w:t>
      </w:r>
      <w:r>
        <w:rPr>
          <w:rFonts w:ascii="Times New Roman" w:hAnsi="Times New Roman" w:cs="Times New Roman"/>
          <w:sz w:val="28"/>
          <w:szCs w:val="28"/>
          <w:lang w:val="uk-UA"/>
        </w:rPr>
        <w:t xml:space="preserve">ськогосподарських підприємствах. </w:t>
      </w:r>
      <w:r w:rsidRPr="001E7032">
        <w:rPr>
          <w:rFonts w:ascii="Times New Roman" w:hAnsi="Times New Roman" w:cs="Times New Roman"/>
          <w:i/>
          <w:sz w:val="28"/>
          <w:szCs w:val="28"/>
          <w:lang w:val="uk-UA"/>
        </w:rPr>
        <w:t>Облік і фінанси</w:t>
      </w:r>
      <w:r>
        <w:rPr>
          <w:rFonts w:ascii="Times New Roman" w:hAnsi="Times New Roman" w:cs="Times New Roman"/>
          <w:sz w:val="28"/>
          <w:szCs w:val="28"/>
          <w:lang w:val="uk-UA"/>
        </w:rPr>
        <w:t xml:space="preserve"> АПК. 2006. № 11.</w:t>
      </w:r>
      <w:r w:rsidRPr="001E7032">
        <w:rPr>
          <w:rFonts w:ascii="Times New Roman" w:hAnsi="Times New Roman" w:cs="Times New Roman"/>
          <w:sz w:val="28"/>
          <w:szCs w:val="28"/>
          <w:lang w:val="uk-UA"/>
        </w:rPr>
        <w:t xml:space="preserve"> С.68-73</w:t>
      </w:r>
    </w:p>
    <w:p w:rsidR="008D528E" w:rsidRPr="008D528E" w:rsidRDefault="008D528E"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8D528E">
        <w:rPr>
          <w:rFonts w:ascii="Times New Roman" w:hAnsi="Times New Roman" w:cs="Times New Roman"/>
          <w:sz w:val="28"/>
          <w:szCs w:val="28"/>
          <w:lang w:val="uk-UA"/>
        </w:rPr>
        <w:t>Свідерський</w:t>
      </w:r>
      <w:proofErr w:type="spellEnd"/>
      <w:r w:rsidRPr="008D528E">
        <w:rPr>
          <w:rFonts w:ascii="Times New Roman" w:hAnsi="Times New Roman" w:cs="Times New Roman"/>
          <w:sz w:val="28"/>
          <w:szCs w:val="28"/>
          <w:lang w:val="uk-UA"/>
        </w:rPr>
        <w:t xml:space="preserve"> Є.І. Бухгалтерський облік у галузях економіки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Навч</w:t>
      </w:r>
      <w:proofErr w:type="spellEnd"/>
      <w:r>
        <w:rPr>
          <w:rFonts w:ascii="Times New Roman" w:hAnsi="Times New Roman" w:cs="Times New Roman"/>
          <w:sz w:val="28"/>
          <w:szCs w:val="28"/>
          <w:lang w:val="uk-UA"/>
        </w:rPr>
        <w:t>. посібник. К.: КНЕУ, 2004.</w:t>
      </w:r>
      <w:r w:rsidRPr="008D528E">
        <w:rPr>
          <w:rFonts w:ascii="Times New Roman" w:hAnsi="Times New Roman" w:cs="Times New Roman"/>
          <w:sz w:val="28"/>
          <w:szCs w:val="28"/>
          <w:lang w:val="uk-UA"/>
        </w:rPr>
        <w:t xml:space="preserve"> 233 с.</w:t>
      </w:r>
    </w:p>
    <w:p w:rsidR="00712F53" w:rsidRDefault="00712F53"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712F53">
        <w:rPr>
          <w:rFonts w:ascii="Times New Roman" w:hAnsi="Times New Roman" w:cs="Times New Roman"/>
          <w:sz w:val="28"/>
          <w:szCs w:val="28"/>
          <w:lang w:val="uk-UA"/>
        </w:rPr>
        <w:t>Свиноус</w:t>
      </w:r>
      <w:proofErr w:type="spellEnd"/>
      <w:r w:rsidRPr="00712F53">
        <w:rPr>
          <w:rFonts w:ascii="Times New Roman" w:hAnsi="Times New Roman" w:cs="Times New Roman"/>
          <w:sz w:val="28"/>
          <w:szCs w:val="28"/>
          <w:lang w:val="uk-UA"/>
        </w:rPr>
        <w:t xml:space="preserve"> І. В. Методичні засади формування системи управління</w:t>
      </w:r>
      <w:r>
        <w:rPr>
          <w:rFonts w:ascii="Times New Roman" w:hAnsi="Times New Roman" w:cs="Times New Roman"/>
          <w:sz w:val="28"/>
          <w:szCs w:val="28"/>
          <w:lang w:val="uk-UA"/>
        </w:rPr>
        <w:t xml:space="preserve"> </w:t>
      </w:r>
      <w:r w:rsidRPr="00712F53">
        <w:rPr>
          <w:rFonts w:ascii="Times New Roman" w:hAnsi="Times New Roman" w:cs="Times New Roman"/>
          <w:sz w:val="28"/>
          <w:szCs w:val="28"/>
          <w:lang w:val="uk-UA"/>
        </w:rPr>
        <w:t>витратами на сільськогосподарських п</w:t>
      </w:r>
      <w:r>
        <w:rPr>
          <w:rFonts w:ascii="Times New Roman" w:hAnsi="Times New Roman" w:cs="Times New Roman"/>
          <w:sz w:val="28"/>
          <w:szCs w:val="28"/>
          <w:lang w:val="uk-UA"/>
        </w:rPr>
        <w:t xml:space="preserve">ідприємствах. </w:t>
      </w:r>
      <w:proofErr w:type="spellStart"/>
      <w:r w:rsidRPr="00712F53">
        <w:rPr>
          <w:rFonts w:ascii="Times New Roman" w:hAnsi="Times New Roman" w:cs="Times New Roman"/>
          <w:i/>
          <w:sz w:val="28"/>
          <w:szCs w:val="28"/>
          <w:lang w:val="uk-UA"/>
        </w:rPr>
        <w:t>Економiка</w:t>
      </w:r>
      <w:proofErr w:type="spellEnd"/>
      <w:r w:rsidRPr="00712F53">
        <w:rPr>
          <w:rFonts w:ascii="Times New Roman" w:hAnsi="Times New Roman" w:cs="Times New Roman"/>
          <w:i/>
          <w:sz w:val="28"/>
          <w:szCs w:val="28"/>
          <w:lang w:val="uk-UA"/>
        </w:rPr>
        <w:t xml:space="preserve"> та держава</w:t>
      </w:r>
      <w:r>
        <w:rPr>
          <w:rFonts w:ascii="Times New Roman" w:hAnsi="Times New Roman" w:cs="Times New Roman"/>
          <w:sz w:val="28"/>
          <w:szCs w:val="28"/>
          <w:lang w:val="uk-UA"/>
        </w:rPr>
        <w:t xml:space="preserve">. 2016. № 9. </w:t>
      </w:r>
      <w:r w:rsidRPr="00712F53">
        <w:rPr>
          <w:rFonts w:ascii="Times New Roman" w:hAnsi="Times New Roman" w:cs="Times New Roman"/>
          <w:sz w:val="28"/>
          <w:szCs w:val="28"/>
          <w:lang w:val="uk-UA"/>
        </w:rPr>
        <w:t>С.</w:t>
      </w:r>
      <w:r>
        <w:rPr>
          <w:rFonts w:ascii="Times New Roman" w:hAnsi="Times New Roman" w:cs="Times New Roman"/>
          <w:sz w:val="28"/>
          <w:szCs w:val="28"/>
          <w:lang w:val="uk-UA"/>
        </w:rPr>
        <w:t xml:space="preserve"> 9-12</w:t>
      </w:r>
    </w:p>
    <w:p w:rsidR="00712F53" w:rsidRPr="00712F53" w:rsidRDefault="00712F53"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712F53">
        <w:rPr>
          <w:rFonts w:ascii="Times New Roman" w:hAnsi="Times New Roman" w:cs="Times New Roman"/>
          <w:sz w:val="28"/>
          <w:szCs w:val="28"/>
          <w:lang w:val="uk-UA"/>
        </w:rPr>
        <w:t xml:space="preserve">Скрипник С. В. Методичні аспекти формування облікової інформації щодо витрат і калькулювання собівартості продукції у діяльності сільськогосподарських підприємств. </w:t>
      </w:r>
      <w:r w:rsidRPr="00712F53">
        <w:rPr>
          <w:rFonts w:ascii="Times New Roman" w:hAnsi="Times New Roman" w:cs="Times New Roman"/>
          <w:i/>
          <w:sz w:val="28"/>
          <w:szCs w:val="28"/>
          <w:lang w:val="uk-UA"/>
        </w:rPr>
        <w:t>Вісник Бердянського університету менеджменту і бізнесу</w:t>
      </w:r>
      <w:r w:rsidRPr="00712F53">
        <w:rPr>
          <w:rFonts w:ascii="Times New Roman" w:hAnsi="Times New Roman" w:cs="Times New Roman"/>
          <w:sz w:val="28"/>
          <w:szCs w:val="28"/>
          <w:lang w:val="uk-UA"/>
        </w:rPr>
        <w:t>. 2017. № 2 (38).  С. 64–73</w:t>
      </w:r>
    </w:p>
    <w:p w:rsidR="008D585C" w:rsidRDefault="008D585C"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lastRenderedPageBreak/>
        <w:t>Сук Л. Організація документування господарських операцій та документообігу</w:t>
      </w:r>
      <w:r w:rsidRPr="00186023">
        <w:rPr>
          <w:rFonts w:ascii="Times New Roman" w:hAnsi="Times New Roman" w:cs="Times New Roman"/>
          <w:i/>
          <w:sz w:val="28"/>
          <w:szCs w:val="28"/>
          <w:lang w:val="uk-UA"/>
        </w:rPr>
        <w:t>. Бухгалтерія в сільському господарстві</w:t>
      </w:r>
      <w:r w:rsidRPr="00186023">
        <w:rPr>
          <w:rFonts w:ascii="Times New Roman" w:hAnsi="Times New Roman" w:cs="Times New Roman"/>
          <w:sz w:val="28"/>
          <w:szCs w:val="28"/>
          <w:lang w:val="uk-UA"/>
        </w:rPr>
        <w:t>. 2007. № 18. С. 6 – 18.</w:t>
      </w:r>
    </w:p>
    <w:p w:rsidR="00C62C04" w:rsidRPr="00712F53" w:rsidRDefault="00C62C04"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C62C04">
        <w:rPr>
          <w:rFonts w:ascii="Times New Roman" w:hAnsi="Times New Roman" w:cs="Times New Roman"/>
          <w:sz w:val="28"/>
          <w:szCs w:val="28"/>
          <w:lang w:val="uk-UA"/>
        </w:rPr>
        <w:t>Цапюк</w:t>
      </w:r>
      <w:proofErr w:type="spellEnd"/>
      <w:r w:rsidRPr="00C62C04">
        <w:rPr>
          <w:rFonts w:ascii="Times New Roman" w:hAnsi="Times New Roman" w:cs="Times New Roman"/>
          <w:sz w:val="28"/>
          <w:szCs w:val="28"/>
          <w:lang w:val="uk-UA"/>
        </w:rPr>
        <w:t xml:space="preserve"> В.В., Чернецька О.В. Особливості обліку витрат виробництва і</w:t>
      </w:r>
      <w:r>
        <w:rPr>
          <w:rFonts w:ascii="Times New Roman" w:hAnsi="Times New Roman" w:cs="Times New Roman"/>
          <w:sz w:val="28"/>
          <w:szCs w:val="28"/>
          <w:lang w:val="uk-UA"/>
        </w:rPr>
        <w:t xml:space="preserve"> </w:t>
      </w:r>
      <w:r w:rsidRPr="00C62C04">
        <w:rPr>
          <w:rFonts w:ascii="Times New Roman" w:hAnsi="Times New Roman" w:cs="Times New Roman"/>
          <w:sz w:val="28"/>
          <w:szCs w:val="28"/>
          <w:lang w:val="uk-UA"/>
        </w:rPr>
        <w:t>ви</w:t>
      </w:r>
      <w:r w:rsidR="00241C4E">
        <w:rPr>
          <w:rFonts w:ascii="Times New Roman" w:hAnsi="Times New Roman" w:cs="Times New Roman"/>
          <w:sz w:val="28"/>
          <w:szCs w:val="28"/>
          <w:lang w:val="uk-UA"/>
        </w:rPr>
        <w:t xml:space="preserve">ходу продукції в рослинництві. </w:t>
      </w:r>
      <w:r w:rsidRPr="00241C4E">
        <w:rPr>
          <w:rFonts w:ascii="Times New Roman" w:hAnsi="Times New Roman" w:cs="Times New Roman"/>
          <w:i/>
          <w:sz w:val="28"/>
          <w:szCs w:val="28"/>
          <w:lang w:val="uk-UA"/>
        </w:rPr>
        <w:t>Забезпечення сталого розвитку аграрного сектору економіки: пр</w:t>
      </w:r>
      <w:r w:rsidR="00712F53" w:rsidRPr="00241C4E">
        <w:rPr>
          <w:rFonts w:ascii="Times New Roman" w:hAnsi="Times New Roman" w:cs="Times New Roman"/>
          <w:i/>
          <w:sz w:val="28"/>
          <w:szCs w:val="28"/>
          <w:lang w:val="uk-UA"/>
        </w:rPr>
        <w:t>облеми, пріоритети, перспективи</w:t>
      </w:r>
      <w:r w:rsidRPr="00C62C04">
        <w:rPr>
          <w:rFonts w:ascii="Times New Roman" w:hAnsi="Times New Roman" w:cs="Times New Roman"/>
          <w:sz w:val="28"/>
          <w:szCs w:val="28"/>
          <w:lang w:val="uk-UA"/>
        </w:rPr>
        <w:t>:</w:t>
      </w:r>
      <w:r w:rsidR="00712F53">
        <w:rPr>
          <w:rFonts w:ascii="Times New Roman" w:hAnsi="Times New Roman" w:cs="Times New Roman"/>
          <w:sz w:val="28"/>
          <w:szCs w:val="28"/>
          <w:lang w:val="uk-UA"/>
        </w:rPr>
        <w:t xml:space="preserve"> </w:t>
      </w:r>
      <w:r w:rsidRPr="00712F53">
        <w:rPr>
          <w:rFonts w:ascii="Times New Roman" w:hAnsi="Times New Roman" w:cs="Times New Roman"/>
          <w:sz w:val="28"/>
          <w:szCs w:val="28"/>
          <w:lang w:val="uk-UA"/>
        </w:rPr>
        <w:t xml:space="preserve">матеріали XІ Міжнародної науково-практичної </w:t>
      </w:r>
      <w:proofErr w:type="spellStart"/>
      <w:r w:rsidRPr="00712F53">
        <w:rPr>
          <w:rFonts w:ascii="Times New Roman" w:hAnsi="Times New Roman" w:cs="Times New Roman"/>
          <w:sz w:val="28"/>
          <w:szCs w:val="28"/>
          <w:lang w:val="uk-UA"/>
        </w:rPr>
        <w:t>інтернет-конференції</w:t>
      </w:r>
      <w:proofErr w:type="spellEnd"/>
      <w:r w:rsidR="00712F53">
        <w:rPr>
          <w:rFonts w:ascii="Times New Roman" w:hAnsi="Times New Roman" w:cs="Times New Roman"/>
          <w:sz w:val="28"/>
          <w:szCs w:val="28"/>
          <w:lang w:val="uk-UA"/>
        </w:rPr>
        <w:t xml:space="preserve"> 29-30 жовтня 2020 р. : В 2 т. Том 1. </w:t>
      </w:r>
      <w:r w:rsidRPr="00712F53">
        <w:rPr>
          <w:rFonts w:ascii="Times New Roman" w:hAnsi="Times New Roman" w:cs="Times New Roman"/>
          <w:sz w:val="28"/>
          <w:szCs w:val="28"/>
          <w:lang w:val="uk-UA"/>
        </w:rPr>
        <w:t>Дніпро : Видавничо</w:t>
      </w:r>
      <w:r w:rsidR="00712F53">
        <w:rPr>
          <w:rFonts w:ascii="Times New Roman" w:hAnsi="Times New Roman" w:cs="Times New Roman"/>
          <w:sz w:val="28"/>
          <w:szCs w:val="28"/>
          <w:lang w:val="uk-UA"/>
        </w:rPr>
        <w:t>-</w:t>
      </w:r>
      <w:r w:rsidRPr="00712F53">
        <w:rPr>
          <w:rFonts w:ascii="Times New Roman" w:hAnsi="Times New Roman" w:cs="Times New Roman"/>
          <w:sz w:val="28"/>
          <w:szCs w:val="28"/>
          <w:lang w:val="uk-UA"/>
        </w:rPr>
        <w:t>поліграфічний</w:t>
      </w:r>
      <w:r w:rsidR="00712F53">
        <w:rPr>
          <w:rFonts w:ascii="Times New Roman" w:hAnsi="Times New Roman" w:cs="Times New Roman"/>
          <w:sz w:val="28"/>
          <w:szCs w:val="28"/>
          <w:lang w:val="uk-UA"/>
        </w:rPr>
        <w:t xml:space="preserve"> </w:t>
      </w:r>
      <w:r w:rsidRPr="00712F53">
        <w:rPr>
          <w:rFonts w:ascii="Times New Roman" w:hAnsi="Times New Roman" w:cs="Times New Roman"/>
          <w:sz w:val="28"/>
          <w:szCs w:val="28"/>
          <w:lang w:val="uk-UA"/>
        </w:rPr>
        <w:t>центр «Гарант СВ», 2020. С.31-32.</w:t>
      </w:r>
    </w:p>
    <w:p w:rsidR="00C62C04" w:rsidRPr="00712F53" w:rsidRDefault="00C62C04"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C62C04">
        <w:rPr>
          <w:rFonts w:ascii="Times New Roman" w:hAnsi="Times New Roman" w:cs="Times New Roman"/>
          <w:sz w:val="28"/>
          <w:szCs w:val="28"/>
          <w:lang w:val="uk-UA"/>
        </w:rPr>
        <w:t>Шутько</w:t>
      </w:r>
      <w:proofErr w:type="spellEnd"/>
      <w:r w:rsidRPr="00C62C04">
        <w:rPr>
          <w:rFonts w:ascii="Times New Roman" w:hAnsi="Times New Roman" w:cs="Times New Roman"/>
          <w:sz w:val="28"/>
          <w:szCs w:val="28"/>
          <w:lang w:val="uk-UA"/>
        </w:rPr>
        <w:t xml:space="preserve"> Т. І. Економічна сутність управління витратами підприємства</w:t>
      </w:r>
      <w:r w:rsidR="00712F53">
        <w:rPr>
          <w:rFonts w:ascii="Times New Roman" w:hAnsi="Times New Roman" w:cs="Times New Roman"/>
          <w:sz w:val="28"/>
          <w:szCs w:val="28"/>
          <w:lang w:val="uk-UA"/>
        </w:rPr>
        <w:t>.</w:t>
      </w:r>
      <w:r w:rsidRPr="00712F53">
        <w:rPr>
          <w:rFonts w:ascii="Times New Roman" w:hAnsi="Times New Roman" w:cs="Times New Roman"/>
          <w:sz w:val="28"/>
          <w:szCs w:val="28"/>
          <w:lang w:val="uk-UA"/>
        </w:rPr>
        <w:t xml:space="preserve"> </w:t>
      </w:r>
      <w:r w:rsidRPr="00712F53">
        <w:rPr>
          <w:rFonts w:ascii="Times New Roman" w:hAnsi="Times New Roman" w:cs="Times New Roman"/>
          <w:i/>
          <w:sz w:val="28"/>
          <w:szCs w:val="28"/>
          <w:lang w:val="uk-UA"/>
        </w:rPr>
        <w:t>Ефективна</w:t>
      </w:r>
      <w:r w:rsidR="00712F53" w:rsidRPr="00712F53">
        <w:rPr>
          <w:rFonts w:ascii="Times New Roman" w:hAnsi="Times New Roman" w:cs="Times New Roman"/>
          <w:i/>
          <w:sz w:val="28"/>
          <w:szCs w:val="28"/>
          <w:lang w:val="uk-UA"/>
        </w:rPr>
        <w:t xml:space="preserve"> </w:t>
      </w:r>
      <w:r w:rsidRPr="00712F53">
        <w:rPr>
          <w:rFonts w:ascii="Times New Roman" w:hAnsi="Times New Roman" w:cs="Times New Roman"/>
          <w:i/>
          <w:sz w:val="28"/>
          <w:szCs w:val="28"/>
          <w:lang w:val="uk-UA"/>
        </w:rPr>
        <w:t>економіка</w:t>
      </w:r>
      <w:r w:rsidR="00712F53">
        <w:rPr>
          <w:rFonts w:ascii="Times New Roman" w:hAnsi="Times New Roman" w:cs="Times New Roman"/>
          <w:sz w:val="28"/>
          <w:szCs w:val="28"/>
          <w:lang w:val="uk-UA"/>
        </w:rPr>
        <w:t>. 2014. № 12.</w:t>
      </w:r>
      <w:r w:rsidR="00241C4E" w:rsidRPr="00C50157">
        <w:rPr>
          <w:rFonts w:ascii="Times New Roman" w:hAnsi="Times New Roman" w:cs="Times New Roman"/>
          <w:sz w:val="28"/>
          <w:szCs w:val="28"/>
        </w:rPr>
        <w:t xml:space="preserve"> </w:t>
      </w:r>
      <w:r w:rsidR="00241C4E">
        <w:rPr>
          <w:rFonts w:ascii="Times New Roman" w:hAnsi="Times New Roman" w:cs="Times New Roman"/>
          <w:sz w:val="28"/>
          <w:szCs w:val="28"/>
          <w:lang w:val="en-US"/>
        </w:rPr>
        <w:t>URL</w:t>
      </w:r>
      <w:r w:rsidRPr="00712F53">
        <w:rPr>
          <w:rFonts w:ascii="Times New Roman" w:hAnsi="Times New Roman" w:cs="Times New Roman"/>
          <w:sz w:val="28"/>
          <w:szCs w:val="28"/>
          <w:lang w:val="uk-UA"/>
        </w:rPr>
        <w:t>:</w:t>
      </w:r>
      <w:r w:rsidR="00712F53">
        <w:rPr>
          <w:rFonts w:ascii="Times New Roman" w:hAnsi="Times New Roman" w:cs="Times New Roman"/>
          <w:sz w:val="28"/>
          <w:szCs w:val="28"/>
          <w:lang w:val="uk-UA"/>
        </w:rPr>
        <w:t xml:space="preserve"> </w:t>
      </w:r>
      <w:r w:rsidRPr="00712F53">
        <w:rPr>
          <w:rFonts w:ascii="Times New Roman" w:hAnsi="Times New Roman" w:cs="Times New Roman"/>
          <w:sz w:val="28"/>
          <w:szCs w:val="28"/>
          <w:lang w:val="uk-UA"/>
        </w:rPr>
        <w:t>http://www.economy.nayka.com.ua/?op=1&amp;z=3681</w:t>
      </w:r>
    </w:p>
    <w:p w:rsidR="00CC1CD0" w:rsidRPr="00CC1CD0" w:rsidRDefault="00CC1CD0" w:rsidP="00241C4E">
      <w:pPr>
        <w:pStyle w:val="a8"/>
        <w:numPr>
          <w:ilvl w:val="0"/>
          <w:numId w:val="4"/>
        </w:numPr>
        <w:spacing w:after="0" w:line="360" w:lineRule="auto"/>
        <w:ind w:left="0" w:firstLine="709"/>
        <w:jc w:val="both"/>
        <w:rPr>
          <w:rFonts w:ascii="Times New Roman" w:hAnsi="Times New Roman" w:cs="Times New Roman"/>
          <w:sz w:val="28"/>
          <w:szCs w:val="28"/>
          <w:lang w:val="uk-UA"/>
        </w:rPr>
      </w:pPr>
      <w:proofErr w:type="spellStart"/>
      <w:r w:rsidRPr="00CC1CD0">
        <w:rPr>
          <w:rFonts w:ascii="Times New Roman" w:hAnsi="Times New Roman" w:cs="Times New Roman"/>
          <w:sz w:val="28"/>
          <w:szCs w:val="28"/>
          <w:lang w:val="uk-UA"/>
        </w:rPr>
        <w:t>Ярмоленко</w:t>
      </w:r>
      <w:proofErr w:type="spellEnd"/>
      <w:r w:rsidRPr="00CC1CD0">
        <w:rPr>
          <w:rFonts w:ascii="Times New Roman" w:hAnsi="Times New Roman" w:cs="Times New Roman"/>
          <w:sz w:val="28"/>
          <w:szCs w:val="28"/>
          <w:lang w:val="uk-UA"/>
        </w:rPr>
        <w:t xml:space="preserve"> В.П. Про склад і класифікацію виробничих витрат. </w:t>
      </w:r>
      <w:r w:rsidRPr="00241C4E">
        <w:rPr>
          <w:rFonts w:ascii="Times New Roman" w:hAnsi="Times New Roman" w:cs="Times New Roman"/>
          <w:i/>
          <w:sz w:val="28"/>
          <w:szCs w:val="28"/>
          <w:lang w:val="uk-UA"/>
        </w:rPr>
        <w:t>Бухгалтерія в сільському господарстві</w:t>
      </w:r>
      <w:r w:rsidRPr="00CC1CD0">
        <w:rPr>
          <w:rFonts w:ascii="Times New Roman" w:hAnsi="Times New Roman" w:cs="Times New Roman"/>
          <w:sz w:val="28"/>
          <w:szCs w:val="28"/>
          <w:lang w:val="uk-UA"/>
        </w:rPr>
        <w:t>. 2000. № 11. С. 20-24.</w:t>
      </w:r>
    </w:p>
    <w:p w:rsidR="00CC1CD0" w:rsidRPr="00CC1CD0" w:rsidRDefault="00CC1CD0" w:rsidP="00CC1CD0">
      <w:pPr>
        <w:spacing w:after="0" w:line="360" w:lineRule="auto"/>
        <w:ind w:left="360"/>
        <w:jc w:val="both"/>
        <w:rPr>
          <w:rFonts w:ascii="Times New Roman" w:hAnsi="Times New Roman" w:cs="Times New Roman"/>
          <w:sz w:val="28"/>
          <w:szCs w:val="28"/>
          <w:lang w:val="uk-UA"/>
        </w:rPr>
      </w:pPr>
    </w:p>
    <w:p w:rsidR="00766B2F" w:rsidRPr="00186023" w:rsidRDefault="00766B2F" w:rsidP="00766B2F">
      <w:pPr>
        <w:spacing w:after="0" w:line="360" w:lineRule="auto"/>
        <w:jc w:val="both"/>
        <w:rPr>
          <w:rFonts w:ascii="Times New Roman" w:hAnsi="Times New Roman" w:cs="Times New Roman"/>
          <w:sz w:val="28"/>
          <w:szCs w:val="28"/>
          <w:lang w:val="uk-UA"/>
        </w:rPr>
      </w:pPr>
    </w:p>
    <w:p w:rsidR="005D4FB4" w:rsidRPr="00186023" w:rsidRDefault="000E040E" w:rsidP="00766B2F">
      <w:pPr>
        <w:spacing w:after="0" w:line="360" w:lineRule="auto"/>
        <w:jc w:val="both"/>
        <w:rPr>
          <w:rFonts w:ascii="Times New Roman" w:hAnsi="Times New Roman" w:cs="Times New Roman"/>
          <w:sz w:val="28"/>
          <w:szCs w:val="28"/>
          <w:lang w:val="uk-UA"/>
        </w:rPr>
      </w:pPr>
      <w:r w:rsidRPr="00186023">
        <w:rPr>
          <w:rFonts w:ascii="Times New Roman" w:hAnsi="Times New Roman" w:cs="Times New Roman"/>
          <w:sz w:val="28"/>
          <w:szCs w:val="28"/>
          <w:lang w:val="uk-UA"/>
        </w:rPr>
        <w:t xml:space="preserve"> </w:t>
      </w:r>
      <w:r w:rsidR="005D4FB4" w:rsidRPr="00186023">
        <w:rPr>
          <w:rFonts w:ascii="Times New Roman" w:hAnsi="Times New Roman" w:cs="Times New Roman"/>
          <w:sz w:val="28"/>
          <w:szCs w:val="28"/>
          <w:lang w:val="uk-UA"/>
        </w:rPr>
        <w:br w:type="page"/>
      </w:r>
    </w:p>
    <w:p w:rsidR="005D4FB4" w:rsidRPr="00186023" w:rsidRDefault="005D4FB4" w:rsidP="005D4FB4">
      <w:pPr>
        <w:pStyle w:val="a8"/>
        <w:spacing w:after="0" w:line="360" w:lineRule="auto"/>
        <w:jc w:val="both"/>
        <w:rPr>
          <w:rFonts w:ascii="Times New Roman" w:hAnsi="Times New Roman" w:cs="Times New Roman"/>
          <w:b/>
          <w:sz w:val="52"/>
          <w:szCs w:val="52"/>
          <w:lang w:val="uk-UA"/>
        </w:rPr>
      </w:pPr>
    </w:p>
    <w:p w:rsidR="005D4FB4" w:rsidRPr="00186023" w:rsidRDefault="005D4FB4" w:rsidP="005D4FB4">
      <w:pPr>
        <w:pStyle w:val="a8"/>
        <w:spacing w:after="0" w:line="360" w:lineRule="auto"/>
        <w:jc w:val="both"/>
        <w:rPr>
          <w:rFonts w:ascii="Times New Roman" w:hAnsi="Times New Roman" w:cs="Times New Roman"/>
          <w:b/>
          <w:sz w:val="52"/>
          <w:szCs w:val="52"/>
          <w:lang w:val="uk-UA"/>
        </w:rPr>
      </w:pPr>
    </w:p>
    <w:p w:rsidR="005D4FB4" w:rsidRPr="00186023" w:rsidRDefault="005D4FB4" w:rsidP="005D4FB4">
      <w:pPr>
        <w:pStyle w:val="a8"/>
        <w:spacing w:after="0" w:line="360" w:lineRule="auto"/>
        <w:jc w:val="both"/>
        <w:rPr>
          <w:rFonts w:ascii="Times New Roman" w:hAnsi="Times New Roman" w:cs="Times New Roman"/>
          <w:b/>
          <w:sz w:val="52"/>
          <w:szCs w:val="52"/>
          <w:lang w:val="uk-UA"/>
        </w:rPr>
      </w:pPr>
    </w:p>
    <w:p w:rsidR="005D4FB4" w:rsidRPr="00186023" w:rsidRDefault="005D4FB4" w:rsidP="005D4FB4">
      <w:pPr>
        <w:pStyle w:val="a8"/>
        <w:spacing w:after="0" w:line="360" w:lineRule="auto"/>
        <w:jc w:val="both"/>
        <w:rPr>
          <w:rFonts w:ascii="Times New Roman" w:hAnsi="Times New Roman" w:cs="Times New Roman"/>
          <w:b/>
          <w:sz w:val="52"/>
          <w:szCs w:val="52"/>
          <w:lang w:val="uk-UA"/>
        </w:rPr>
      </w:pPr>
    </w:p>
    <w:p w:rsidR="005D4FB4" w:rsidRPr="00186023" w:rsidRDefault="005D4FB4" w:rsidP="005D4FB4">
      <w:pPr>
        <w:pStyle w:val="a8"/>
        <w:spacing w:after="0" w:line="360" w:lineRule="auto"/>
        <w:jc w:val="center"/>
        <w:rPr>
          <w:rFonts w:ascii="Times New Roman" w:hAnsi="Times New Roman" w:cs="Times New Roman"/>
          <w:b/>
          <w:sz w:val="52"/>
          <w:szCs w:val="52"/>
          <w:lang w:val="uk-UA"/>
        </w:rPr>
      </w:pPr>
    </w:p>
    <w:p w:rsidR="005D4FB4" w:rsidRDefault="005D4FB4" w:rsidP="005D4FB4">
      <w:pPr>
        <w:pStyle w:val="a8"/>
        <w:spacing w:after="0" w:line="360" w:lineRule="auto"/>
        <w:jc w:val="center"/>
        <w:rPr>
          <w:rFonts w:ascii="Times New Roman" w:hAnsi="Times New Roman" w:cs="Times New Roman"/>
          <w:b/>
          <w:sz w:val="52"/>
          <w:szCs w:val="52"/>
          <w:lang w:val="uk-UA"/>
        </w:rPr>
      </w:pPr>
    </w:p>
    <w:p w:rsidR="00F92CD7" w:rsidRDefault="00F92CD7" w:rsidP="005D4FB4">
      <w:pPr>
        <w:pStyle w:val="a8"/>
        <w:spacing w:after="0" w:line="360" w:lineRule="auto"/>
        <w:jc w:val="center"/>
        <w:rPr>
          <w:rFonts w:ascii="Times New Roman" w:hAnsi="Times New Roman" w:cs="Times New Roman"/>
          <w:b/>
          <w:sz w:val="52"/>
          <w:szCs w:val="52"/>
          <w:lang w:val="uk-UA"/>
        </w:rPr>
      </w:pPr>
    </w:p>
    <w:p w:rsidR="00F92CD7" w:rsidRPr="00186023" w:rsidRDefault="00F92CD7" w:rsidP="005D4FB4">
      <w:pPr>
        <w:pStyle w:val="a8"/>
        <w:spacing w:after="0" w:line="360" w:lineRule="auto"/>
        <w:jc w:val="center"/>
        <w:rPr>
          <w:rFonts w:ascii="Times New Roman" w:hAnsi="Times New Roman" w:cs="Times New Roman"/>
          <w:b/>
          <w:sz w:val="52"/>
          <w:szCs w:val="52"/>
          <w:lang w:val="uk-UA"/>
        </w:rPr>
      </w:pPr>
    </w:p>
    <w:p w:rsidR="00205BFA" w:rsidRPr="000718D0" w:rsidRDefault="00F2026F" w:rsidP="00F2026F">
      <w:pPr>
        <w:pStyle w:val="a8"/>
        <w:spacing w:after="0" w:line="360" w:lineRule="auto"/>
        <w:jc w:val="center"/>
        <w:rPr>
          <w:rFonts w:ascii="Times New Roman" w:hAnsi="Times New Roman" w:cs="Times New Roman"/>
          <w:b/>
          <w:sz w:val="52"/>
          <w:szCs w:val="52"/>
          <w:lang w:val="uk-UA"/>
        </w:rPr>
        <w:sectPr w:rsidR="00205BFA" w:rsidRPr="000718D0">
          <w:pgSz w:w="11906" w:h="16838"/>
          <w:pgMar w:top="1134" w:right="850" w:bottom="1134" w:left="1701" w:header="708" w:footer="708" w:gutter="0"/>
          <w:cols w:space="708"/>
          <w:docGrid w:linePitch="360"/>
        </w:sectPr>
      </w:pPr>
      <w:r>
        <w:rPr>
          <w:rFonts w:ascii="Times New Roman" w:hAnsi="Times New Roman" w:cs="Times New Roman"/>
          <w:b/>
          <w:sz w:val="52"/>
          <w:szCs w:val="52"/>
          <w:lang w:val="uk-UA"/>
        </w:rPr>
        <w:t>ДОДАТКИ</w:t>
      </w:r>
    </w:p>
    <w:p w:rsidR="00436EB7" w:rsidRPr="00F92CD7" w:rsidRDefault="00436EB7" w:rsidP="00F2026F">
      <w:pPr>
        <w:rPr>
          <w:rFonts w:ascii="Times New Roman" w:hAnsi="Times New Roman" w:cs="Times New Roman"/>
          <w:sz w:val="24"/>
          <w:szCs w:val="24"/>
          <w:lang w:val="uk-UA"/>
        </w:rPr>
      </w:pPr>
    </w:p>
    <w:sectPr w:rsidR="00436EB7" w:rsidRPr="00F92C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04" w:rsidRDefault="00CE3804" w:rsidP="006E6DB5">
      <w:pPr>
        <w:spacing w:after="0" w:line="240" w:lineRule="auto"/>
      </w:pPr>
      <w:r>
        <w:separator/>
      </w:r>
    </w:p>
  </w:endnote>
  <w:endnote w:type="continuationSeparator" w:id="0">
    <w:p w:rsidR="00CE3804" w:rsidRDefault="00CE3804" w:rsidP="006E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04" w:rsidRDefault="00CE3804" w:rsidP="006E6DB5">
      <w:pPr>
        <w:spacing w:after="0" w:line="240" w:lineRule="auto"/>
      </w:pPr>
      <w:r>
        <w:separator/>
      </w:r>
    </w:p>
  </w:footnote>
  <w:footnote w:type="continuationSeparator" w:id="0">
    <w:p w:rsidR="00CE3804" w:rsidRDefault="00CE3804" w:rsidP="006E6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029319"/>
      <w:docPartObj>
        <w:docPartGallery w:val="Page Numbers (Top of Page)"/>
        <w:docPartUnique/>
      </w:docPartObj>
    </w:sdtPr>
    <w:sdtContent>
      <w:p w:rsidR="000718D0" w:rsidRDefault="000718D0">
        <w:pPr>
          <w:pStyle w:val="a3"/>
          <w:jc w:val="right"/>
        </w:pPr>
        <w:r>
          <w:fldChar w:fldCharType="begin"/>
        </w:r>
        <w:r>
          <w:instrText>PAGE   \* MERGEFORMAT</w:instrText>
        </w:r>
        <w:r>
          <w:fldChar w:fldCharType="separate"/>
        </w:r>
        <w:r w:rsidR="00F2026F">
          <w:rPr>
            <w:noProof/>
          </w:rPr>
          <w:t>5</w:t>
        </w:r>
        <w:r>
          <w:fldChar w:fldCharType="end"/>
        </w:r>
      </w:p>
    </w:sdtContent>
  </w:sdt>
  <w:p w:rsidR="000718D0" w:rsidRDefault="000718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0AD"/>
    <w:multiLevelType w:val="hybridMultilevel"/>
    <w:tmpl w:val="F028E23A"/>
    <w:lvl w:ilvl="0" w:tplc="B9B0359C">
      <w:start w:val="10"/>
      <w:numFmt w:val="bullet"/>
      <w:lvlText w:val="-"/>
      <w:lvlJc w:val="left"/>
      <w:pPr>
        <w:ind w:left="1069" w:hanging="360"/>
      </w:pPr>
      <w:rPr>
        <w:rFonts w:ascii="Times New Roman" w:eastAsiaTheme="minorEastAsia"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1FD905D0"/>
    <w:multiLevelType w:val="hybridMultilevel"/>
    <w:tmpl w:val="AF5CCE34"/>
    <w:lvl w:ilvl="0" w:tplc="5240E7D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89405F"/>
    <w:multiLevelType w:val="hybridMultilevel"/>
    <w:tmpl w:val="D71625FC"/>
    <w:lvl w:ilvl="0" w:tplc="BD76F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BE952F2"/>
    <w:multiLevelType w:val="multilevel"/>
    <w:tmpl w:val="B22A67D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FD23C0F"/>
    <w:multiLevelType w:val="hybridMultilevel"/>
    <w:tmpl w:val="5F8878E4"/>
    <w:lvl w:ilvl="0" w:tplc="31028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C5C5C9A"/>
    <w:multiLevelType w:val="multilevel"/>
    <w:tmpl w:val="69E4C058"/>
    <w:lvl w:ilvl="0">
      <w:start w:val="1"/>
      <w:numFmt w:val="decimal"/>
      <w:lvlText w:val="%1."/>
      <w:lvlJc w:val="left"/>
      <w:pPr>
        <w:ind w:left="1070" w:hanging="360"/>
      </w:pPr>
      <w:rPr>
        <w:rFonts w:hint="default"/>
      </w:rPr>
    </w:lvl>
    <w:lvl w:ilvl="1">
      <w:start w:val="7"/>
      <w:numFmt w:val="decimal"/>
      <w:isLgl/>
      <w:lvlText w:val="%1.%2"/>
      <w:lvlJc w:val="left"/>
      <w:pPr>
        <w:ind w:left="1160" w:hanging="45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3DBC0DA0"/>
    <w:multiLevelType w:val="hybridMultilevel"/>
    <w:tmpl w:val="76225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02774C"/>
    <w:multiLevelType w:val="hybridMultilevel"/>
    <w:tmpl w:val="08E6AD38"/>
    <w:lvl w:ilvl="0" w:tplc="8CAE7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7F0865"/>
    <w:multiLevelType w:val="hybridMultilevel"/>
    <w:tmpl w:val="7E92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962F5C"/>
    <w:multiLevelType w:val="hybridMultilevel"/>
    <w:tmpl w:val="53FC7A7E"/>
    <w:lvl w:ilvl="0" w:tplc="9A180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D1D39E3"/>
    <w:multiLevelType w:val="hybridMultilevel"/>
    <w:tmpl w:val="B07E6524"/>
    <w:lvl w:ilvl="0" w:tplc="6C9E49CE">
      <w:start w:val="1"/>
      <w:numFmt w:val="bullet"/>
      <w:lvlText w:val="-"/>
      <w:lvlJc w:val="left"/>
      <w:pPr>
        <w:ind w:left="7590"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E1A29A5"/>
    <w:multiLevelType w:val="hybridMultilevel"/>
    <w:tmpl w:val="C6682932"/>
    <w:lvl w:ilvl="0" w:tplc="DB18E60A">
      <w:start w:val="1"/>
      <w:numFmt w:val="bullet"/>
      <w:lvlText w:val="-"/>
      <w:lvlJc w:val="left"/>
      <w:pPr>
        <w:tabs>
          <w:tab w:val="num" w:pos="720"/>
        </w:tabs>
        <w:ind w:left="720" w:hanging="360"/>
      </w:pPr>
      <w:rPr>
        <w:rFonts w:ascii="Times New Roman" w:hAnsi="Times New Roman" w:hint="default"/>
      </w:rPr>
    </w:lvl>
    <w:lvl w:ilvl="1" w:tplc="953457C0" w:tentative="1">
      <w:start w:val="1"/>
      <w:numFmt w:val="bullet"/>
      <w:lvlText w:val="-"/>
      <w:lvlJc w:val="left"/>
      <w:pPr>
        <w:tabs>
          <w:tab w:val="num" w:pos="1440"/>
        </w:tabs>
        <w:ind w:left="1440" w:hanging="360"/>
      </w:pPr>
      <w:rPr>
        <w:rFonts w:ascii="Times New Roman" w:hAnsi="Times New Roman" w:hint="default"/>
      </w:rPr>
    </w:lvl>
    <w:lvl w:ilvl="2" w:tplc="F4CAB338" w:tentative="1">
      <w:start w:val="1"/>
      <w:numFmt w:val="bullet"/>
      <w:lvlText w:val="-"/>
      <w:lvlJc w:val="left"/>
      <w:pPr>
        <w:tabs>
          <w:tab w:val="num" w:pos="2160"/>
        </w:tabs>
        <w:ind w:left="2160" w:hanging="360"/>
      </w:pPr>
      <w:rPr>
        <w:rFonts w:ascii="Times New Roman" w:hAnsi="Times New Roman" w:hint="default"/>
      </w:rPr>
    </w:lvl>
    <w:lvl w:ilvl="3" w:tplc="181C29A8" w:tentative="1">
      <w:start w:val="1"/>
      <w:numFmt w:val="bullet"/>
      <w:lvlText w:val="-"/>
      <w:lvlJc w:val="left"/>
      <w:pPr>
        <w:tabs>
          <w:tab w:val="num" w:pos="2880"/>
        </w:tabs>
        <w:ind w:left="2880" w:hanging="360"/>
      </w:pPr>
      <w:rPr>
        <w:rFonts w:ascii="Times New Roman" w:hAnsi="Times New Roman" w:hint="default"/>
      </w:rPr>
    </w:lvl>
    <w:lvl w:ilvl="4" w:tplc="6F2C55F6" w:tentative="1">
      <w:start w:val="1"/>
      <w:numFmt w:val="bullet"/>
      <w:lvlText w:val="-"/>
      <w:lvlJc w:val="left"/>
      <w:pPr>
        <w:tabs>
          <w:tab w:val="num" w:pos="3600"/>
        </w:tabs>
        <w:ind w:left="3600" w:hanging="360"/>
      </w:pPr>
      <w:rPr>
        <w:rFonts w:ascii="Times New Roman" w:hAnsi="Times New Roman" w:hint="default"/>
      </w:rPr>
    </w:lvl>
    <w:lvl w:ilvl="5" w:tplc="2466C2F8" w:tentative="1">
      <w:start w:val="1"/>
      <w:numFmt w:val="bullet"/>
      <w:lvlText w:val="-"/>
      <w:lvlJc w:val="left"/>
      <w:pPr>
        <w:tabs>
          <w:tab w:val="num" w:pos="4320"/>
        </w:tabs>
        <w:ind w:left="4320" w:hanging="360"/>
      </w:pPr>
      <w:rPr>
        <w:rFonts w:ascii="Times New Roman" w:hAnsi="Times New Roman" w:hint="default"/>
      </w:rPr>
    </w:lvl>
    <w:lvl w:ilvl="6" w:tplc="3E629D02" w:tentative="1">
      <w:start w:val="1"/>
      <w:numFmt w:val="bullet"/>
      <w:lvlText w:val="-"/>
      <w:lvlJc w:val="left"/>
      <w:pPr>
        <w:tabs>
          <w:tab w:val="num" w:pos="5040"/>
        </w:tabs>
        <w:ind w:left="5040" w:hanging="360"/>
      </w:pPr>
      <w:rPr>
        <w:rFonts w:ascii="Times New Roman" w:hAnsi="Times New Roman" w:hint="default"/>
      </w:rPr>
    </w:lvl>
    <w:lvl w:ilvl="7" w:tplc="CC3E122E" w:tentative="1">
      <w:start w:val="1"/>
      <w:numFmt w:val="bullet"/>
      <w:lvlText w:val="-"/>
      <w:lvlJc w:val="left"/>
      <w:pPr>
        <w:tabs>
          <w:tab w:val="num" w:pos="5760"/>
        </w:tabs>
        <w:ind w:left="5760" w:hanging="360"/>
      </w:pPr>
      <w:rPr>
        <w:rFonts w:ascii="Times New Roman" w:hAnsi="Times New Roman" w:hint="default"/>
      </w:rPr>
    </w:lvl>
    <w:lvl w:ilvl="8" w:tplc="C280198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6B55565"/>
    <w:multiLevelType w:val="hybridMultilevel"/>
    <w:tmpl w:val="4C024542"/>
    <w:lvl w:ilvl="0" w:tplc="ABF43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B7170D5"/>
    <w:multiLevelType w:val="hybridMultilevel"/>
    <w:tmpl w:val="9FA4F2C0"/>
    <w:lvl w:ilvl="0" w:tplc="8A3228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0"/>
  </w:num>
  <w:num w:numId="3">
    <w:abstractNumId w:val="3"/>
  </w:num>
  <w:num w:numId="4">
    <w:abstractNumId w:val="8"/>
  </w:num>
  <w:num w:numId="5">
    <w:abstractNumId w:val="1"/>
  </w:num>
  <w:num w:numId="6">
    <w:abstractNumId w:val="11"/>
  </w:num>
  <w:num w:numId="7">
    <w:abstractNumId w:val="7"/>
  </w:num>
  <w:num w:numId="8">
    <w:abstractNumId w:val="2"/>
  </w:num>
  <w:num w:numId="9">
    <w:abstractNumId w:val="13"/>
  </w:num>
  <w:num w:numId="10">
    <w:abstractNumId w:val="6"/>
  </w:num>
  <w:num w:numId="11">
    <w:abstractNumId w:val="12"/>
  </w:num>
  <w:num w:numId="12">
    <w:abstractNumId w:val="9"/>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95"/>
    <w:rsid w:val="000022E2"/>
    <w:rsid w:val="0000428A"/>
    <w:rsid w:val="00027FA2"/>
    <w:rsid w:val="00045F42"/>
    <w:rsid w:val="000474BE"/>
    <w:rsid w:val="000607FF"/>
    <w:rsid w:val="0006221B"/>
    <w:rsid w:val="000718D0"/>
    <w:rsid w:val="000747D9"/>
    <w:rsid w:val="000767D1"/>
    <w:rsid w:val="00085853"/>
    <w:rsid w:val="000873F9"/>
    <w:rsid w:val="0009000D"/>
    <w:rsid w:val="000A2BD9"/>
    <w:rsid w:val="000A76B2"/>
    <w:rsid w:val="000B576F"/>
    <w:rsid w:val="000C3455"/>
    <w:rsid w:val="000E040E"/>
    <w:rsid w:val="000F3808"/>
    <w:rsid w:val="000F3ADA"/>
    <w:rsid w:val="000F6E0F"/>
    <w:rsid w:val="001133DD"/>
    <w:rsid w:val="001170C1"/>
    <w:rsid w:val="00141B61"/>
    <w:rsid w:val="001447F9"/>
    <w:rsid w:val="00147EC2"/>
    <w:rsid w:val="00167E5A"/>
    <w:rsid w:val="00171C31"/>
    <w:rsid w:val="00181639"/>
    <w:rsid w:val="00182D1D"/>
    <w:rsid w:val="00186023"/>
    <w:rsid w:val="001966FC"/>
    <w:rsid w:val="001C2206"/>
    <w:rsid w:val="001D00DE"/>
    <w:rsid w:val="001D27A2"/>
    <w:rsid w:val="001E7032"/>
    <w:rsid w:val="00205BFA"/>
    <w:rsid w:val="00233345"/>
    <w:rsid w:val="00241C4E"/>
    <w:rsid w:val="0027048B"/>
    <w:rsid w:val="00280A65"/>
    <w:rsid w:val="002904C4"/>
    <w:rsid w:val="0029090F"/>
    <w:rsid w:val="002916F3"/>
    <w:rsid w:val="00293DA7"/>
    <w:rsid w:val="002A341F"/>
    <w:rsid w:val="002A54E5"/>
    <w:rsid w:val="002A7B29"/>
    <w:rsid w:val="002B2208"/>
    <w:rsid w:val="002B336A"/>
    <w:rsid w:val="002F32BC"/>
    <w:rsid w:val="002F3B11"/>
    <w:rsid w:val="0030286F"/>
    <w:rsid w:val="00311F82"/>
    <w:rsid w:val="00313534"/>
    <w:rsid w:val="003215A6"/>
    <w:rsid w:val="00334298"/>
    <w:rsid w:val="003358B3"/>
    <w:rsid w:val="00350667"/>
    <w:rsid w:val="00355D04"/>
    <w:rsid w:val="0037024F"/>
    <w:rsid w:val="00371AA2"/>
    <w:rsid w:val="0037396B"/>
    <w:rsid w:val="003A1C41"/>
    <w:rsid w:val="003A74FC"/>
    <w:rsid w:val="003C6D6B"/>
    <w:rsid w:val="003D2F5E"/>
    <w:rsid w:val="003D55E7"/>
    <w:rsid w:val="003D72C5"/>
    <w:rsid w:val="0041438A"/>
    <w:rsid w:val="00414C91"/>
    <w:rsid w:val="00420071"/>
    <w:rsid w:val="00432BD9"/>
    <w:rsid w:val="00433378"/>
    <w:rsid w:val="00435FF7"/>
    <w:rsid w:val="00436EB7"/>
    <w:rsid w:val="00443A09"/>
    <w:rsid w:val="004443CA"/>
    <w:rsid w:val="004501D5"/>
    <w:rsid w:val="00465AAE"/>
    <w:rsid w:val="00472B49"/>
    <w:rsid w:val="00482F57"/>
    <w:rsid w:val="00485F45"/>
    <w:rsid w:val="00496D88"/>
    <w:rsid w:val="004B3B1A"/>
    <w:rsid w:val="004C723B"/>
    <w:rsid w:val="004D67DE"/>
    <w:rsid w:val="004E53BE"/>
    <w:rsid w:val="004F4F28"/>
    <w:rsid w:val="004F6742"/>
    <w:rsid w:val="00506928"/>
    <w:rsid w:val="00510292"/>
    <w:rsid w:val="005313D8"/>
    <w:rsid w:val="00555A57"/>
    <w:rsid w:val="00556F35"/>
    <w:rsid w:val="00585143"/>
    <w:rsid w:val="00590745"/>
    <w:rsid w:val="0059378A"/>
    <w:rsid w:val="005A0228"/>
    <w:rsid w:val="005A4837"/>
    <w:rsid w:val="005B2A66"/>
    <w:rsid w:val="005B60F5"/>
    <w:rsid w:val="005C7908"/>
    <w:rsid w:val="005D4184"/>
    <w:rsid w:val="005D4FB4"/>
    <w:rsid w:val="005E1085"/>
    <w:rsid w:val="005E5B8D"/>
    <w:rsid w:val="00606699"/>
    <w:rsid w:val="006258F6"/>
    <w:rsid w:val="00630A8A"/>
    <w:rsid w:val="00637CCD"/>
    <w:rsid w:val="00642200"/>
    <w:rsid w:val="00646859"/>
    <w:rsid w:val="00674115"/>
    <w:rsid w:val="0068317F"/>
    <w:rsid w:val="00691625"/>
    <w:rsid w:val="00691707"/>
    <w:rsid w:val="00693ADB"/>
    <w:rsid w:val="006D0005"/>
    <w:rsid w:val="006E6DB5"/>
    <w:rsid w:val="00704A14"/>
    <w:rsid w:val="00712F53"/>
    <w:rsid w:val="0071548A"/>
    <w:rsid w:val="00725F0A"/>
    <w:rsid w:val="00730618"/>
    <w:rsid w:val="00741253"/>
    <w:rsid w:val="00747536"/>
    <w:rsid w:val="00751761"/>
    <w:rsid w:val="00766B2F"/>
    <w:rsid w:val="007A219D"/>
    <w:rsid w:val="007A6A03"/>
    <w:rsid w:val="007D059E"/>
    <w:rsid w:val="007D1B96"/>
    <w:rsid w:val="007F4AA9"/>
    <w:rsid w:val="0080226E"/>
    <w:rsid w:val="008252D4"/>
    <w:rsid w:val="00830BF6"/>
    <w:rsid w:val="008426C6"/>
    <w:rsid w:val="00844EA8"/>
    <w:rsid w:val="00853096"/>
    <w:rsid w:val="008678A9"/>
    <w:rsid w:val="008735A1"/>
    <w:rsid w:val="00876AA9"/>
    <w:rsid w:val="00877BA3"/>
    <w:rsid w:val="008802CD"/>
    <w:rsid w:val="008C2B3F"/>
    <w:rsid w:val="008C6495"/>
    <w:rsid w:val="008D528E"/>
    <w:rsid w:val="008D585C"/>
    <w:rsid w:val="008E71BB"/>
    <w:rsid w:val="008F6D8E"/>
    <w:rsid w:val="0093012B"/>
    <w:rsid w:val="00934406"/>
    <w:rsid w:val="009350A3"/>
    <w:rsid w:val="00935F55"/>
    <w:rsid w:val="009444B0"/>
    <w:rsid w:val="0095237D"/>
    <w:rsid w:val="00954A8F"/>
    <w:rsid w:val="00954C3B"/>
    <w:rsid w:val="009806CB"/>
    <w:rsid w:val="00985F8D"/>
    <w:rsid w:val="00992936"/>
    <w:rsid w:val="009A0AA5"/>
    <w:rsid w:val="009E0922"/>
    <w:rsid w:val="009E106A"/>
    <w:rsid w:val="009E3D26"/>
    <w:rsid w:val="00A07629"/>
    <w:rsid w:val="00A13A9F"/>
    <w:rsid w:val="00A15ECB"/>
    <w:rsid w:val="00A2483B"/>
    <w:rsid w:val="00A31860"/>
    <w:rsid w:val="00A5059D"/>
    <w:rsid w:val="00A517AE"/>
    <w:rsid w:val="00A60691"/>
    <w:rsid w:val="00A96741"/>
    <w:rsid w:val="00AA2382"/>
    <w:rsid w:val="00AA43F3"/>
    <w:rsid w:val="00AB2306"/>
    <w:rsid w:val="00AB5225"/>
    <w:rsid w:val="00AE79CB"/>
    <w:rsid w:val="00AF6A5A"/>
    <w:rsid w:val="00B0658B"/>
    <w:rsid w:val="00B206A6"/>
    <w:rsid w:val="00B25AC1"/>
    <w:rsid w:val="00B331EC"/>
    <w:rsid w:val="00B41DC6"/>
    <w:rsid w:val="00B61EE8"/>
    <w:rsid w:val="00B62DB6"/>
    <w:rsid w:val="00B65148"/>
    <w:rsid w:val="00B812EA"/>
    <w:rsid w:val="00B819DB"/>
    <w:rsid w:val="00BA1762"/>
    <w:rsid w:val="00BA34CB"/>
    <w:rsid w:val="00BC7D82"/>
    <w:rsid w:val="00BD1FFA"/>
    <w:rsid w:val="00BD6648"/>
    <w:rsid w:val="00BE6E72"/>
    <w:rsid w:val="00C07E4B"/>
    <w:rsid w:val="00C16E83"/>
    <w:rsid w:val="00C446C1"/>
    <w:rsid w:val="00C50157"/>
    <w:rsid w:val="00C54B93"/>
    <w:rsid w:val="00C62C04"/>
    <w:rsid w:val="00C70547"/>
    <w:rsid w:val="00C819B0"/>
    <w:rsid w:val="00CA0535"/>
    <w:rsid w:val="00CA2AC3"/>
    <w:rsid w:val="00CC1CD0"/>
    <w:rsid w:val="00CC56A4"/>
    <w:rsid w:val="00CD0F02"/>
    <w:rsid w:val="00CE3391"/>
    <w:rsid w:val="00CE3804"/>
    <w:rsid w:val="00CF314C"/>
    <w:rsid w:val="00D0237C"/>
    <w:rsid w:val="00D05023"/>
    <w:rsid w:val="00D079BF"/>
    <w:rsid w:val="00D1274A"/>
    <w:rsid w:val="00D15BE6"/>
    <w:rsid w:val="00D327B2"/>
    <w:rsid w:val="00D6578D"/>
    <w:rsid w:val="00D73816"/>
    <w:rsid w:val="00D828D8"/>
    <w:rsid w:val="00D93965"/>
    <w:rsid w:val="00DA79E8"/>
    <w:rsid w:val="00DE118C"/>
    <w:rsid w:val="00DE1525"/>
    <w:rsid w:val="00E01BCD"/>
    <w:rsid w:val="00E059AB"/>
    <w:rsid w:val="00E26659"/>
    <w:rsid w:val="00E27205"/>
    <w:rsid w:val="00E547AB"/>
    <w:rsid w:val="00E9426C"/>
    <w:rsid w:val="00E972E2"/>
    <w:rsid w:val="00EA1290"/>
    <w:rsid w:val="00EA3E80"/>
    <w:rsid w:val="00EC580F"/>
    <w:rsid w:val="00ED7CF9"/>
    <w:rsid w:val="00EF78AC"/>
    <w:rsid w:val="00F16D9F"/>
    <w:rsid w:val="00F2026F"/>
    <w:rsid w:val="00F62B30"/>
    <w:rsid w:val="00F7549D"/>
    <w:rsid w:val="00F763C3"/>
    <w:rsid w:val="00F9029E"/>
    <w:rsid w:val="00F92CD7"/>
    <w:rsid w:val="00FA357D"/>
    <w:rsid w:val="00FC2813"/>
    <w:rsid w:val="00FE2E6F"/>
    <w:rsid w:val="00FF4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D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DB5"/>
  </w:style>
  <w:style w:type="paragraph" w:styleId="a5">
    <w:name w:val="footer"/>
    <w:basedOn w:val="a"/>
    <w:link w:val="a6"/>
    <w:uiPriority w:val="99"/>
    <w:unhideWhenUsed/>
    <w:rsid w:val="006E6D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DB5"/>
  </w:style>
  <w:style w:type="table" w:styleId="a7">
    <w:name w:val="Table Grid"/>
    <w:basedOn w:val="a1"/>
    <w:uiPriority w:val="59"/>
    <w:rsid w:val="006E6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B336A"/>
    <w:pPr>
      <w:ind w:left="720"/>
      <w:contextualSpacing/>
    </w:pPr>
  </w:style>
  <w:style w:type="paragraph" w:styleId="a9">
    <w:name w:val="Balloon Text"/>
    <w:basedOn w:val="a"/>
    <w:link w:val="aa"/>
    <w:uiPriority w:val="99"/>
    <w:semiHidden/>
    <w:unhideWhenUsed/>
    <w:rsid w:val="005B2A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2A66"/>
    <w:rPr>
      <w:rFonts w:ascii="Tahoma" w:hAnsi="Tahoma" w:cs="Tahoma"/>
      <w:sz w:val="16"/>
      <w:szCs w:val="16"/>
    </w:rPr>
  </w:style>
  <w:style w:type="paragraph" w:styleId="ab">
    <w:name w:val="Normal (Web)"/>
    <w:basedOn w:val="a"/>
    <w:uiPriority w:val="99"/>
    <w:unhideWhenUsed/>
    <w:rsid w:val="00B819D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c">
    <w:name w:val="Hyperlink"/>
    <w:basedOn w:val="a0"/>
    <w:uiPriority w:val="99"/>
    <w:unhideWhenUsed/>
    <w:rsid w:val="000E040E"/>
    <w:rPr>
      <w:color w:val="0000FF" w:themeColor="hyperlink"/>
      <w:u w:val="single"/>
    </w:rPr>
  </w:style>
  <w:style w:type="table" w:customStyle="1" w:styleId="21">
    <w:name w:val="Сетка таблицы21"/>
    <w:basedOn w:val="a1"/>
    <w:next w:val="a7"/>
    <w:uiPriority w:val="59"/>
    <w:rsid w:val="00496D8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4F674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1"/>
    <w:unhideWhenUsed/>
    <w:qFormat/>
    <w:rsid w:val="004F6742"/>
    <w:pPr>
      <w:widowControl w:val="0"/>
      <w:autoSpaceDE w:val="0"/>
      <w:autoSpaceDN w:val="0"/>
      <w:spacing w:after="0" w:line="240" w:lineRule="auto"/>
      <w:ind w:left="142"/>
      <w:jc w:val="both"/>
    </w:pPr>
    <w:rPr>
      <w:rFonts w:ascii="Times New Roman" w:eastAsia="Times New Roman" w:hAnsi="Times New Roman" w:cs="Times New Roman"/>
      <w:sz w:val="28"/>
      <w:szCs w:val="28"/>
      <w:lang w:val="uk-UA"/>
    </w:rPr>
  </w:style>
  <w:style w:type="character" w:customStyle="1" w:styleId="ae">
    <w:name w:val="Основной текст Знак"/>
    <w:basedOn w:val="a0"/>
    <w:link w:val="ad"/>
    <w:uiPriority w:val="1"/>
    <w:rsid w:val="004F6742"/>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4F6742"/>
    <w:pPr>
      <w:widowControl w:val="0"/>
      <w:autoSpaceDE w:val="0"/>
      <w:autoSpaceDN w:val="0"/>
      <w:spacing w:after="0" w:line="240" w:lineRule="auto"/>
      <w:jc w:val="center"/>
    </w:pPr>
    <w:rPr>
      <w:rFonts w:ascii="Times New Roman" w:eastAsia="Times New Roman" w:hAnsi="Times New Roman" w:cs="Times New Roman"/>
      <w:lang w:val="uk-UA"/>
    </w:rPr>
  </w:style>
  <w:style w:type="table" w:customStyle="1" w:styleId="TableNormal">
    <w:name w:val="Table Normal"/>
    <w:uiPriority w:val="2"/>
    <w:semiHidden/>
    <w:qFormat/>
    <w:rsid w:val="004F674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D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6DB5"/>
  </w:style>
  <w:style w:type="paragraph" w:styleId="a5">
    <w:name w:val="footer"/>
    <w:basedOn w:val="a"/>
    <w:link w:val="a6"/>
    <w:uiPriority w:val="99"/>
    <w:unhideWhenUsed/>
    <w:rsid w:val="006E6D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6DB5"/>
  </w:style>
  <w:style w:type="table" w:styleId="a7">
    <w:name w:val="Table Grid"/>
    <w:basedOn w:val="a1"/>
    <w:uiPriority w:val="59"/>
    <w:rsid w:val="006E6D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B336A"/>
    <w:pPr>
      <w:ind w:left="720"/>
      <w:contextualSpacing/>
    </w:pPr>
  </w:style>
  <w:style w:type="paragraph" w:styleId="a9">
    <w:name w:val="Balloon Text"/>
    <w:basedOn w:val="a"/>
    <w:link w:val="aa"/>
    <w:uiPriority w:val="99"/>
    <w:semiHidden/>
    <w:unhideWhenUsed/>
    <w:rsid w:val="005B2A6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2A66"/>
    <w:rPr>
      <w:rFonts w:ascii="Tahoma" w:hAnsi="Tahoma" w:cs="Tahoma"/>
      <w:sz w:val="16"/>
      <w:szCs w:val="16"/>
    </w:rPr>
  </w:style>
  <w:style w:type="paragraph" w:styleId="ab">
    <w:name w:val="Normal (Web)"/>
    <w:basedOn w:val="a"/>
    <w:uiPriority w:val="99"/>
    <w:unhideWhenUsed/>
    <w:rsid w:val="00B819D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c">
    <w:name w:val="Hyperlink"/>
    <w:basedOn w:val="a0"/>
    <w:uiPriority w:val="99"/>
    <w:unhideWhenUsed/>
    <w:rsid w:val="000E040E"/>
    <w:rPr>
      <w:color w:val="0000FF" w:themeColor="hyperlink"/>
      <w:u w:val="single"/>
    </w:rPr>
  </w:style>
  <w:style w:type="table" w:customStyle="1" w:styleId="21">
    <w:name w:val="Сетка таблицы21"/>
    <w:basedOn w:val="a1"/>
    <w:next w:val="a7"/>
    <w:uiPriority w:val="59"/>
    <w:rsid w:val="00496D88"/>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4F674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1"/>
    <w:unhideWhenUsed/>
    <w:qFormat/>
    <w:rsid w:val="004F6742"/>
    <w:pPr>
      <w:widowControl w:val="0"/>
      <w:autoSpaceDE w:val="0"/>
      <w:autoSpaceDN w:val="0"/>
      <w:spacing w:after="0" w:line="240" w:lineRule="auto"/>
      <w:ind w:left="142"/>
      <w:jc w:val="both"/>
    </w:pPr>
    <w:rPr>
      <w:rFonts w:ascii="Times New Roman" w:eastAsia="Times New Roman" w:hAnsi="Times New Roman" w:cs="Times New Roman"/>
      <w:sz w:val="28"/>
      <w:szCs w:val="28"/>
      <w:lang w:val="uk-UA"/>
    </w:rPr>
  </w:style>
  <w:style w:type="character" w:customStyle="1" w:styleId="ae">
    <w:name w:val="Основной текст Знак"/>
    <w:basedOn w:val="a0"/>
    <w:link w:val="ad"/>
    <w:uiPriority w:val="1"/>
    <w:rsid w:val="004F6742"/>
    <w:rPr>
      <w:rFonts w:ascii="Times New Roman" w:eastAsia="Times New Roman" w:hAnsi="Times New Roman" w:cs="Times New Roman"/>
      <w:sz w:val="28"/>
      <w:szCs w:val="28"/>
      <w:lang w:val="uk-UA"/>
    </w:rPr>
  </w:style>
  <w:style w:type="paragraph" w:customStyle="1" w:styleId="TableParagraph">
    <w:name w:val="Table Paragraph"/>
    <w:basedOn w:val="a"/>
    <w:uiPriority w:val="1"/>
    <w:qFormat/>
    <w:rsid w:val="004F6742"/>
    <w:pPr>
      <w:widowControl w:val="0"/>
      <w:autoSpaceDE w:val="0"/>
      <w:autoSpaceDN w:val="0"/>
      <w:spacing w:after="0" w:line="240" w:lineRule="auto"/>
      <w:jc w:val="center"/>
    </w:pPr>
    <w:rPr>
      <w:rFonts w:ascii="Times New Roman" w:eastAsia="Times New Roman" w:hAnsi="Times New Roman" w:cs="Times New Roman"/>
      <w:lang w:val="uk-UA"/>
    </w:rPr>
  </w:style>
  <w:style w:type="table" w:customStyle="1" w:styleId="TableNormal">
    <w:name w:val="Table Normal"/>
    <w:uiPriority w:val="2"/>
    <w:semiHidden/>
    <w:qFormat/>
    <w:rsid w:val="004F674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95116">
      <w:bodyDiv w:val="1"/>
      <w:marLeft w:val="0"/>
      <w:marRight w:val="0"/>
      <w:marTop w:val="0"/>
      <w:marBottom w:val="0"/>
      <w:divBdr>
        <w:top w:val="none" w:sz="0" w:space="0" w:color="auto"/>
        <w:left w:val="none" w:sz="0" w:space="0" w:color="auto"/>
        <w:bottom w:val="none" w:sz="0" w:space="0" w:color="auto"/>
        <w:right w:val="none" w:sz="0" w:space="0" w:color="auto"/>
      </w:divBdr>
    </w:div>
    <w:div w:id="641690141">
      <w:bodyDiv w:val="1"/>
      <w:marLeft w:val="0"/>
      <w:marRight w:val="0"/>
      <w:marTop w:val="0"/>
      <w:marBottom w:val="0"/>
      <w:divBdr>
        <w:top w:val="none" w:sz="0" w:space="0" w:color="auto"/>
        <w:left w:val="none" w:sz="0" w:space="0" w:color="auto"/>
        <w:bottom w:val="none" w:sz="0" w:space="0" w:color="auto"/>
        <w:right w:val="none" w:sz="0" w:space="0" w:color="auto"/>
      </w:divBdr>
    </w:div>
    <w:div w:id="818158273">
      <w:bodyDiv w:val="1"/>
      <w:marLeft w:val="0"/>
      <w:marRight w:val="0"/>
      <w:marTop w:val="0"/>
      <w:marBottom w:val="0"/>
      <w:divBdr>
        <w:top w:val="none" w:sz="0" w:space="0" w:color="auto"/>
        <w:left w:val="none" w:sz="0" w:space="0" w:color="auto"/>
        <w:bottom w:val="none" w:sz="0" w:space="0" w:color="auto"/>
        <w:right w:val="none" w:sz="0" w:space="0" w:color="auto"/>
      </w:divBdr>
    </w:div>
    <w:div w:id="898322738">
      <w:bodyDiv w:val="1"/>
      <w:marLeft w:val="0"/>
      <w:marRight w:val="0"/>
      <w:marTop w:val="0"/>
      <w:marBottom w:val="0"/>
      <w:divBdr>
        <w:top w:val="none" w:sz="0" w:space="0" w:color="auto"/>
        <w:left w:val="none" w:sz="0" w:space="0" w:color="auto"/>
        <w:bottom w:val="none" w:sz="0" w:space="0" w:color="auto"/>
        <w:right w:val="none" w:sz="0" w:space="0" w:color="auto"/>
      </w:divBdr>
    </w:div>
    <w:div w:id="1304582719">
      <w:bodyDiv w:val="1"/>
      <w:marLeft w:val="0"/>
      <w:marRight w:val="0"/>
      <w:marTop w:val="0"/>
      <w:marBottom w:val="0"/>
      <w:divBdr>
        <w:top w:val="none" w:sz="0" w:space="0" w:color="auto"/>
        <w:left w:val="none" w:sz="0" w:space="0" w:color="auto"/>
        <w:bottom w:val="none" w:sz="0" w:space="0" w:color="auto"/>
        <w:right w:val="none" w:sz="0" w:space="0" w:color="auto"/>
      </w:divBdr>
    </w:div>
    <w:div w:id="18251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chive.nbuv.gov.ua/portal/soc_%20gum/Vlca_Ekon/2011_35/5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zakon.rada.gov.ua/laws/show/z1456$05"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z0751$9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Проблемні питання з обліку витрат </c:v>
                </c:pt>
              </c:strCache>
            </c:strRef>
          </c:tx>
          <c:invertIfNegative val="0"/>
          <c:cat>
            <c:strRef>
              <c:f>Лист1!$A$2:$A$11</c:f>
              <c:strCache>
                <c:ptCount val="10"/>
                <c:pt idx="0">
                  <c:v>економічна сутність поняття </c:v>
                </c:pt>
                <c:pt idx="1">
                  <c:v>класифікація витрат</c:v>
                </c:pt>
                <c:pt idx="2">
                  <c:v>фактори впливу на витрати</c:v>
                </c:pt>
                <c:pt idx="3">
                  <c:v>методи управління витратами</c:v>
                </c:pt>
                <c:pt idx="4">
                  <c:v>методи обліку витрат</c:v>
                </c:pt>
                <c:pt idx="5">
                  <c:v>методи калькулювання </c:v>
                </c:pt>
                <c:pt idx="6">
                  <c:v>організація та методика ведення обліку витрат</c:v>
                </c:pt>
                <c:pt idx="7">
                  <c:v>особливості оподаткування сільськогосподасрьких підприємств</c:v>
                </c:pt>
                <c:pt idx="8">
                  <c:v>оцінка витрат</c:v>
                </c:pt>
                <c:pt idx="9">
                  <c:v>документування звітність</c:v>
                </c:pt>
              </c:strCache>
            </c:strRef>
          </c:cat>
          <c:val>
            <c:numRef>
              <c:f>Лист1!$B$2:$B$11</c:f>
              <c:numCache>
                <c:formatCode>General</c:formatCode>
                <c:ptCount val="10"/>
                <c:pt idx="0">
                  <c:v>25</c:v>
                </c:pt>
                <c:pt idx="1">
                  <c:v>38</c:v>
                </c:pt>
                <c:pt idx="2">
                  <c:v>12</c:v>
                </c:pt>
                <c:pt idx="3">
                  <c:v>26</c:v>
                </c:pt>
                <c:pt idx="4">
                  <c:v>50</c:v>
                </c:pt>
                <c:pt idx="5">
                  <c:v>37</c:v>
                </c:pt>
                <c:pt idx="6">
                  <c:v>19</c:v>
                </c:pt>
                <c:pt idx="7">
                  <c:v>45</c:v>
                </c:pt>
                <c:pt idx="8">
                  <c:v>25</c:v>
                </c:pt>
                <c:pt idx="9">
                  <c:v>48</c:v>
                </c:pt>
              </c:numCache>
            </c:numRef>
          </c:val>
        </c:ser>
        <c:dLbls>
          <c:showLegendKey val="0"/>
          <c:showVal val="0"/>
          <c:showCatName val="0"/>
          <c:showSerName val="0"/>
          <c:showPercent val="0"/>
          <c:showBubbleSize val="0"/>
        </c:dLbls>
        <c:gapWidth val="150"/>
        <c:axId val="115775360"/>
        <c:axId val="115776896"/>
      </c:barChart>
      <c:catAx>
        <c:axId val="115775360"/>
        <c:scaling>
          <c:orientation val="minMax"/>
        </c:scaling>
        <c:delete val="0"/>
        <c:axPos val="b"/>
        <c:majorTickMark val="out"/>
        <c:minorTickMark val="none"/>
        <c:tickLblPos val="nextTo"/>
        <c:crossAx val="115776896"/>
        <c:crosses val="autoZero"/>
        <c:auto val="1"/>
        <c:lblAlgn val="ctr"/>
        <c:lblOffset val="100"/>
        <c:noMultiLvlLbl val="0"/>
      </c:catAx>
      <c:valAx>
        <c:axId val="115776896"/>
        <c:scaling>
          <c:orientation val="minMax"/>
        </c:scaling>
        <c:delete val="0"/>
        <c:axPos val="l"/>
        <c:majorGridlines/>
        <c:numFmt formatCode="General" sourceLinked="1"/>
        <c:majorTickMark val="out"/>
        <c:minorTickMark val="none"/>
        <c:tickLblPos val="nextTo"/>
        <c:crossAx val="1157753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Проблемні питання щодо обліку витрат в працях зарубіжних вчених</c:v>
                </c:pt>
              </c:strCache>
            </c:strRef>
          </c:tx>
          <c:invertIfNegative val="0"/>
          <c:cat>
            <c:strRef>
              <c:f>Лист1!$A$2:$A$7</c:f>
              <c:strCache>
                <c:ptCount val="6"/>
                <c:pt idx="0">
                  <c:v>еконоічний зміст витрат</c:v>
                </c:pt>
                <c:pt idx="1">
                  <c:v>класифікаційний поділ витрат</c:v>
                </c:pt>
                <c:pt idx="2">
                  <c:v>сучасні методи калькулювання продукції</c:v>
                </c:pt>
                <c:pt idx="3">
                  <c:v>бюджетування витрат виробництва</c:v>
                </c:pt>
                <c:pt idx="4">
                  <c:v>розподіл витрат</c:v>
                </c:pt>
                <c:pt idx="5">
                  <c:v>інші питання</c:v>
                </c:pt>
              </c:strCache>
            </c:strRef>
          </c:cat>
          <c:val>
            <c:numRef>
              <c:f>Лист1!$B$2:$B$7</c:f>
              <c:numCache>
                <c:formatCode>General</c:formatCode>
                <c:ptCount val="6"/>
                <c:pt idx="0">
                  <c:v>56</c:v>
                </c:pt>
                <c:pt idx="1">
                  <c:v>48</c:v>
                </c:pt>
                <c:pt idx="2">
                  <c:v>67</c:v>
                </c:pt>
                <c:pt idx="3">
                  <c:v>89</c:v>
                </c:pt>
                <c:pt idx="4">
                  <c:v>45</c:v>
                </c:pt>
                <c:pt idx="5">
                  <c:v>45</c:v>
                </c:pt>
              </c:numCache>
            </c:numRef>
          </c:val>
        </c:ser>
        <c:dLbls>
          <c:showLegendKey val="0"/>
          <c:showVal val="0"/>
          <c:showCatName val="0"/>
          <c:showSerName val="0"/>
          <c:showPercent val="0"/>
          <c:showBubbleSize val="0"/>
        </c:dLbls>
        <c:gapWidth val="150"/>
        <c:axId val="166493568"/>
        <c:axId val="166896768"/>
      </c:barChart>
      <c:catAx>
        <c:axId val="166493568"/>
        <c:scaling>
          <c:orientation val="minMax"/>
        </c:scaling>
        <c:delete val="0"/>
        <c:axPos val="b"/>
        <c:majorTickMark val="out"/>
        <c:minorTickMark val="none"/>
        <c:tickLblPos val="nextTo"/>
        <c:crossAx val="166896768"/>
        <c:crosses val="autoZero"/>
        <c:auto val="1"/>
        <c:lblAlgn val="ctr"/>
        <c:lblOffset val="100"/>
        <c:noMultiLvlLbl val="0"/>
      </c:catAx>
      <c:valAx>
        <c:axId val="166896768"/>
        <c:scaling>
          <c:orientation val="minMax"/>
        </c:scaling>
        <c:delete val="0"/>
        <c:axPos val="l"/>
        <c:majorGridlines/>
        <c:numFmt formatCode="General" sourceLinked="1"/>
        <c:majorTickMark val="out"/>
        <c:minorTickMark val="none"/>
        <c:tickLblPos val="nextTo"/>
        <c:crossAx val="1664935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CD03-1346-4FC0-B1E2-E9D52C4B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39</Pages>
  <Words>7878</Words>
  <Characters>44906</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2021-04-14T08:45:00Z</dcterms:created>
  <dcterms:modified xsi:type="dcterms:W3CDTF">2021-06-02T10:06:00Z</dcterms:modified>
</cp:coreProperties>
</file>