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B8E5AF" w14:textId="77777777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>МІНІСТЕРСТВО ОСВІТИ І НАУКИ УКРАЇНИ</w:t>
      </w:r>
    </w:p>
    <w:p w14:paraId="405044F0" w14:textId="77777777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>ПОЛІСЬКИЙ НАЦІОНАЛЬНИЙ  УНІВЕРСИТЕТ</w:t>
      </w:r>
    </w:p>
    <w:p w14:paraId="62718746" w14:textId="77777777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-1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>Факультет інженерії та енергетики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br/>
        <w:t>Кафедра електрифікації, автоматизації виробництва та інженерної екології</w:t>
      </w:r>
    </w:p>
    <w:p w14:paraId="385F6B56" w14:textId="77777777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-1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</w:pPr>
    </w:p>
    <w:p w14:paraId="3FA59317" w14:textId="77777777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-1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>Кваліфікаційна робота</w:t>
      </w:r>
    </w:p>
    <w:p w14:paraId="4E08B2D2" w14:textId="77777777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-1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>на правах рукопису</w:t>
      </w:r>
    </w:p>
    <w:p w14:paraId="3EC0F77C" w14:textId="059706CF" w:rsidR="007A2F57" w:rsidRDefault="007810FA" w:rsidP="007A2F57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18"/>
          <w:u w:val="single"/>
          <w:lang w:val="uk-UA" w:eastAsia="zh-CN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18"/>
          <w:u w:val="single"/>
          <w:lang w:val="uk-UA" w:eastAsia="zh-CN"/>
        </w:rPr>
        <w:t>Шомко</w:t>
      </w:r>
      <w:proofErr w:type="spellEnd"/>
      <w:r>
        <w:rPr>
          <w:rFonts w:ascii="Times New Roman" w:eastAsia="Calibri" w:hAnsi="Times New Roman" w:cs="Times New Roman"/>
          <w:b/>
          <w:sz w:val="28"/>
          <w:szCs w:val="18"/>
          <w:u w:val="single"/>
          <w:lang w:val="uk-UA" w:eastAsia="zh-CN"/>
        </w:rPr>
        <w:t xml:space="preserve"> Сергій Микола</w:t>
      </w:r>
      <w:r w:rsidR="007A2F57">
        <w:rPr>
          <w:rFonts w:ascii="Times New Roman" w:eastAsia="Calibri" w:hAnsi="Times New Roman" w:cs="Times New Roman"/>
          <w:b/>
          <w:sz w:val="28"/>
          <w:szCs w:val="18"/>
          <w:u w:val="single"/>
          <w:lang w:val="uk-UA" w:eastAsia="zh-CN"/>
        </w:rPr>
        <w:t>йович</w:t>
      </w:r>
    </w:p>
    <w:p w14:paraId="0BE317AF" w14:textId="77777777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18"/>
          <w:szCs w:val="18"/>
          <w:lang w:eastAsia="zh-CN"/>
        </w:rPr>
      </w:pPr>
    </w:p>
    <w:p w14:paraId="22103A91" w14:textId="77777777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val="uk-UA" w:eastAsia="zh-CN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zh-CN"/>
        </w:rPr>
        <w:t>УДК 621.359.4</w:t>
      </w:r>
    </w:p>
    <w:p w14:paraId="63A383AC" w14:textId="77777777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right"/>
        <w:rPr>
          <w:rFonts w:ascii="Times New Roman" w:eastAsia="Calibri" w:hAnsi="Times New Roman" w:cs="Times New Roman"/>
          <w:color w:val="000000"/>
          <w:sz w:val="18"/>
          <w:szCs w:val="18"/>
          <w:lang w:val="uk-UA" w:eastAsia="zh-CN"/>
        </w:rPr>
      </w:pPr>
    </w:p>
    <w:p w14:paraId="12FF43C4" w14:textId="77777777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36"/>
          <w:szCs w:val="36"/>
          <w:lang w:val="uk-UA" w:eastAsia="zh-CN"/>
        </w:rPr>
      </w:pPr>
    </w:p>
    <w:p w14:paraId="65D7675B" w14:textId="77777777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36"/>
          <w:szCs w:val="36"/>
          <w:lang w:val="uk-UA" w:eastAsia="zh-CN"/>
        </w:rPr>
      </w:pPr>
      <w:r>
        <w:rPr>
          <w:rFonts w:ascii="Times New Roman" w:eastAsia="Calibri" w:hAnsi="Times New Roman" w:cs="Times New Roman"/>
          <w:b/>
          <w:bCs/>
          <w:color w:val="000000"/>
          <w:sz w:val="36"/>
          <w:szCs w:val="36"/>
          <w:lang w:val="uk-UA" w:eastAsia="zh-CN"/>
        </w:rPr>
        <w:t>КВАЛІФІКАЦІЙНА РОБОТА</w:t>
      </w:r>
    </w:p>
    <w:p w14:paraId="13A4EDE5" w14:textId="77777777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36"/>
          <w:szCs w:val="36"/>
          <w:lang w:val="uk-UA" w:eastAsia="zh-CN"/>
        </w:rPr>
      </w:pPr>
    </w:p>
    <w:p w14:paraId="394729E2" w14:textId="77777777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36"/>
          <w:szCs w:val="36"/>
          <w:lang w:val="uk-UA" w:eastAsia="zh-CN"/>
        </w:rPr>
      </w:pPr>
    </w:p>
    <w:p w14:paraId="7A1E85B6" w14:textId="1F0A2270" w:rsidR="007A2F57" w:rsidRDefault="007810FA" w:rsidP="007A2F57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18"/>
          <w:szCs w:val="18"/>
          <w:u w:val="single"/>
          <w:lang w:val="uk-UA" w:eastAsia="zh-CN"/>
        </w:rPr>
      </w:pPr>
      <w:r w:rsidRPr="007810FA">
        <w:rPr>
          <w:rFonts w:ascii="Times New Roman" w:eastAsia="Calibri" w:hAnsi="Times New Roman" w:cs="Times New Roman"/>
          <w:sz w:val="28"/>
          <w:szCs w:val="24"/>
          <w:u w:val="single"/>
          <w:lang w:val="uk-UA" w:eastAsia="zh-CN"/>
        </w:rPr>
        <w:t>Розробка проект</w:t>
      </w:r>
      <w:r w:rsidR="001A7DA9">
        <w:rPr>
          <w:rFonts w:ascii="Times New Roman" w:eastAsia="Calibri" w:hAnsi="Times New Roman" w:cs="Times New Roman"/>
          <w:sz w:val="28"/>
          <w:szCs w:val="24"/>
          <w:u w:val="single"/>
          <w:lang w:val="uk-UA" w:eastAsia="zh-CN"/>
        </w:rPr>
        <w:t>у</w:t>
      </w:r>
      <w:r w:rsidRPr="007810FA">
        <w:rPr>
          <w:rFonts w:ascii="Times New Roman" w:eastAsia="Calibri" w:hAnsi="Times New Roman" w:cs="Times New Roman"/>
          <w:sz w:val="28"/>
          <w:szCs w:val="24"/>
          <w:u w:val="single"/>
          <w:lang w:val="uk-UA" w:eastAsia="zh-CN"/>
        </w:rPr>
        <w:t xml:space="preserve"> цифрової підстанції 110/10 кВ</w:t>
      </w:r>
    </w:p>
    <w:p w14:paraId="7FFC834F" w14:textId="77777777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18"/>
          <w:szCs w:val="18"/>
          <w:lang w:eastAsia="zh-CN"/>
        </w:rPr>
      </w:pPr>
      <w:r>
        <w:rPr>
          <w:rFonts w:ascii="Times New Roman" w:eastAsia="Calibri" w:hAnsi="Times New Roman" w:cs="Times New Roman"/>
          <w:color w:val="000000"/>
          <w:sz w:val="18"/>
          <w:szCs w:val="18"/>
          <w:lang w:val="uk-UA" w:eastAsia="zh-CN"/>
        </w:rPr>
        <w:t xml:space="preserve"> (тема роботи)</w:t>
      </w:r>
    </w:p>
    <w:p w14:paraId="154678FE" w14:textId="77777777" w:rsidR="007A2F57" w:rsidRDefault="007A2F57" w:rsidP="007A2F57">
      <w:pPr>
        <w:widowControl w:val="0"/>
        <w:pBdr>
          <w:bottom w:val="single" w:sz="12" w:space="1" w:color="auto"/>
        </w:pBdr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18"/>
          <w:szCs w:val="18"/>
          <w:lang w:val="uk-UA" w:eastAsia="zh-CN"/>
        </w:rPr>
      </w:pPr>
    </w:p>
    <w:p w14:paraId="4B9C7586" w14:textId="77777777" w:rsidR="007A2F57" w:rsidRDefault="007A2F57" w:rsidP="007A2F57">
      <w:pPr>
        <w:widowControl w:val="0"/>
        <w:pBdr>
          <w:bottom w:val="single" w:sz="12" w:space="1" w:color="auto"/>
        </w:pBdr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18"/>
          <w:szCs w:val="18"/>
          <w:lang w:val="uk-UA" w:eastAsia="zh-CN"/>
        </w:rPr>
      </w:pPr>
    </w:p>
    <w:p w14:paraId="4C5579EF" w14:textId="77777777" w:rsidR="007A2F57" w:rsidRDefault="007A2F57" w:rsidP="007A2F57">
      <w:pPr>
        <w:widowControl w:val="0"/>
        <w:pBdr>
          <w:bottom w:val="single" w:sz="12" w:space="1" w:color="auto"/>
        </w:pBdr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18"/>
          <w:lang w:val="uk-UA"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18"/>
          <w:lang w:val="uk-UA" w:eastAsia="zh-CN"/>
        </w:rPr>
        <w:t>141 «Електроенергетика, електротехніка та електромеханіка»</w:t>
      </w:r>
    </w:p>
    <w:p w14:paraId="0633A104" w14:textId="77777777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color w:val="000000"/>
          <w:sz w:val="18"/>
          <w:szCs w:val="18"/>
          <w:lang w:val="uk-UA" w:eastAsia="zh-CN"/>
        </w:rPr>
        <w:t>(шифр і назва спеціальності)</w:t>
      </w:r>
      <w:r>
        <w:rPr>
          <w:rFonts w:ascii="Times New Roman" w:eastAsia="Calibri" w:hAnsi="Times New Roman" w:cs="Times New Roman"/>
          <w:color w:val="000000"/>
          <w:sz w:val="18"/>
          <w:szCs w:val="18"/>
          <w:lang w:val="uk-UA" w:eastAsia="zh-CN"/>
        </w:rPr>
        <w:br/>
      </w:r>
    </w:p>
    <w:p w14:paraId="05B4CC1B" w14:textId="77777777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 xml:space="preserve">Подається на здобуття освітнього ступеня  </w:t>
      </w: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 w:eastAsia="zh-CN"/>
        </w:rPr>
        <w:t>магістр</w:t>
      </w:r>
    </w:p>
    <w:p w14:paraId="0406DD63" w14:textId="3DF440A2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>Кваліфікаційна робота містить результати власних досліджень. Використання ідей, результатів і текстів інших авторів мають посилання на відповідне джерело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br/>
      </w: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 w:eastAsia="zh-CN"/>
        </w:rPr>
        <w:t xml:space="preserve">                               </w:t>
      </w:r>
      <w:r w:rsidR="007810FA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 w:eastAsia="zh-CN"/>
        </w:rPr>
        <w:t xml:space="preserve">       </w:t>
      </w: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 w:eastAsia="zh-CN"/>
        </w:rPr>
        <w:t xml:space="preserve"> </w:t>
      </w:r>
      <w:proofErr w:type="spellStart"/>
      <w:r w:rsidR="007810FA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 w:eastAsia="zh-CN"/>
        </w:rPr>
        <w:t>Шомко</w:t>
      </w:r>
      <w:proofErr w:type="spellEnd"/>
      <w:r w:rsidR="007810FA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 w:eastAsia="zh-CN"/>
        </w:rPr>
        <w:t xml:space="preserve"> С. М</w:t>
      </w: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 w:eastAsia="zh-CN"/>
        </w:rPr>
        <w:t>.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>___</w:t>
      </w:r>
    </w:p>
    <w:p w14:paraId="1667CD93" w14:textId="77777777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val="uk-UA" w:eastAsia="zh-CN"/>
        </w:rPr>
      </w:pPr>
      <w:r>
        <w:rPr>
          <w:rFonts w:ascii="Times New Roman" w:eastAsia="Calibri" w:hAnsi="Times New Roman" w:cs="Times New Roman"/>
          <w:color w:val="000000"/>
          <w:sz w:val="18"/>
          <w:szCs w:val="18"/>
          <w:lang w:val="uk-UA" w:eastAsia="zh-CN"/>
        </w:rPr>
        <w:t>(підпис, ініціали та прізвище здобувача вищої освіти)</w:t>
      </w:r>
    </w:p>
    <w:p w14:paraId="27463321" w14:textId="77777777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>Керівник роботи</w:t>
      </w:r>
    </w:p>
    <w:p w14:paraId="4B2451B4" w14:textId="77777777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 w:eastAsia="zh-CN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 w:eastAsia="zh-CN"/>
        </w:rPr>
        <w:t>Рассадкіна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 w:eastAsia="zh-CN"/>
        </w:rPr>
        <w:t xml:space="preserve"> Марина Валеріївна</w:t>
      </w:r>
    </w:p>
    <w:p w14:paraId="4B5F42A1" w14:textId="77777777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18"/>
          <w:szCs w:val="18"/>
          <w:lang w:val="uk-UA" w:eastAsia="zh-CN"/>
        </w:rPr>
      </w:pPr>
      <w:r>
        <w:rPr>
          <w:rFonts w:ascii="Times New Roman" w:eastAsia="Calibri" w:hAnsi="Times New Roman" w:cs="Times New Roman"/>
          <w:color w:val="000000"/>
          <w:sz w:val="18"/>
          <w:szCs w:val="18"/>
          <w:lang w:val="uk-UA" w:eastAsia="zh-CN"/>
        </w:rPr>
        <w:t>(прізвище, ім’я, по батькові)</w:t>
      </w:r>
    </w:p>
    <w:p w14:paraId="208BE4F8" w14:textId="3E865895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 w:eastAsia="zh-CN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 w:eastAsia="zh-CN"/>
        </w:rPr>
        <w:t>к.ф-м.н</w:t>
      </w:r>
      <w:proofErr w:type="spellEnd"/>
      <w:r w:rsidR="00A57774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 w:eastAsia="zh-CN"/>
        </w:rPr>
        <w:t>., доцент кафедри вищої та</w:t>
      </w: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 w:eastAsia="zh-CN"/>
        </w:rPr>
        <w:t xml:space="preserve"> </w:t>
      </w:r>
    </w:p>
    <w:p w14:paraId="31DBC6B3" w14:textId="6762C9F9" w:rsidR="007A2F57" w:rsidRDefault="00A57774" w:rsidP="007A2F57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 w:eastAsia="zh-CN"/>
        </w:rPr>
        <w:t>прикладної математики</w:t>
      </w:r>
    </w:p>
    <w:p w14:paraId="57629B3D" w14:textId="77777777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18"/>
          <w:szCs w:val="18"/>
          <w:lang w:val="uk-UA" w:eastAsia="zh-CN"/>
        </w:rPr>
      </w:pPr>
      <w:r>
        <w:rPr>
          <w:rFonts w:ascii="Times New Roman" w:eastAsia="Calibri" w:hAnsi="Times New Roman" w:cs="Times New Roman"/>
          <w:color w:val="000000"/>
          <w:sz w:val="18"/>
          <w:szCs w:val="18"/>
          <w:lang w:val="uk-UA" w:eastAsia="zh-CN"/>
        </w:rPr>
        <w:t>(науковий ступінь, вчене звання)</w:t>
      </w:r>
    </w:p>
    <w:p w14:paraId="7CEA67AC" w14:textId="77777777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zh-CN"/>
        </w:rPr>
      </w:pPr>
    </w:p>
    <w:p w14:paraId="47981CA2" w14:textId="77777777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</w:pPr>
    </w:p>
    <w:p w14:paraId="318F431A" w14:textId="77777777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>Житомир – 2023</w:t>
      </w:r>
    </w:p>
    <w:p w14:paraId="600E0486" w14:textId="77777777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zh-CN"/>
        </w:rPr>
      </w:pPr>
    </w:p>
    <w:p w14:paraId="14D07ED8" w14:textId="77777777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zh-CN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zh-CN"/>
        </w:rPr>
        <w:lastRenderedPageBreak/>
        <w:t>АНОТАЦІЯ</w:t>
      </w:r>
    </w:p>
    <w:p w14:paraId="1D9EE91B" w14:textId="77777777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zh-CN"/>
        </w:rPr>
      </w:pPr>
    </w:p>
    <w:p w14:paraId="746172F8" w14:textId="70043CF9" w:rsidR="007A2F57" w:rsidRDefault="007810FA" w:rsidP="007A2F57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>Шомко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 xml:space="preserve"> С. М</w:t>
      </w:r>
      <w:r w:rsidR="007A2F57"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>.</w:t>
      </w:r>
      <w:r w:rsidR="001A7DA9" w:rsidRPr="001A7DA9">
        <w:t xml:space="preserve"> </w:t>
      </w:r>
      <w:r w:rsidR="001A7DA9" w:rsidRPr="001A7DA9"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>Розробка проекту цифрової підстанції 110/10 кВ</w:t>
      </w:r>
      <w:r w:rsidR="007A2F57"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 xml:space="preserve">. Кваліфікаційна робота на здобуття освітнього ступеня магістра за спеціальністю 141 – Електроенергетика, електротехніка та електромеханіка – Поліський  національний  університет, Житомир, 2023.  </w:t>
      </w:r>
    </w:p>
    <w:p w14:paraId="65C2FA0A" w14:textId="7B596C0B" w:rsidR="001A7DA9" w:rsidRDefault="007A2F57" w:rsidP="001A7DA9">
      <w:pPr>
        <w:widowControl w:val="0"/>
        <w:autoSpaceDE w:val="0"/>
        <w:autoSpaceDN w:val="0"/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Основною метою кваліфікаційної роботи </w:t>
      </w:r>
      <w:r w:rsidR="001A7DA9">
        <w:rPr>
          <w:rFonts w:ascii="Times New Roman" w:eastAsia="Times New Roman" w:hAnsi="Times New Roman" w:cs="Times New Roman"/>
          <w:sz w:val="28"/>
          <w:szCs w:val="28"/>
          <w:lang w:val="uk-UA"/>
        </w:rPr>
        <w:t>є</w:t>
      </w:r>
      <w:r w:rsidR="001A7DA9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1A7DA9">
        <w:rPr>
          <w:rFonts w:ascii="Times New Roman" w:eastAsia="Times New Roman" w:hAnsi="Times New Roman" w:cs="Times New Roman"/>
          <w:sz w:val="28"/>
          <w:szCs w:val="28"/>
          <w:lang w:val="uk-UA"/>
        </w:rPr>
        <w:t>техніко-економічне</w:t>
      </w:r>
      <w:r w:rsidR="001A7DA9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1A7DA9">
        <w:rPr>
          <w:rFonts w:ascii="Times New Roman" w:eastAsia="Times New Roman" w:hAnsi="Times New Roman" w:cs="Times New Roman"/>
          <w:sz w:val="28"/>
          <w:szCs w:val="28"/>
          <w:lang w:val="uk-UA"/>
        </w:rPr>
        <w:t>обґрунтування</w:t>
      </w:r>
      <w:r w:rsidR="001A7DA9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1A7DA9">
        <w:rPr>
          <w:rFonts w:ascii="Times New Roman" w:eastAsia="Times New Roman" w:hAnsi="Times New Roman" w:cs="Times New Roman"/>
          <w:sz w:val="28"/>
          <w:szCs w:val="28"/>
          <w:lang w:val="uk-UA"/>
        </w:rPr>
        <w:t>«Цифрової</w:t>
      </w:r>
      <w:r w:rsidR="001A7DA9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1A7DA9">
        <w:rPr>
          <w:rFonts w:ascii="Times New Roman" w:eastAsia="Times New Roman" w:hAnsi="Times New Roman" w:cs="Times New Roman"/>
          <w:sz w:val="28"/>
          <w:szCs w:val="28"/>
          <w:lang w:val="uk-UA"/>
        </w:rPr>
        <w:t>підстанції»</w:t>
      </w:r>
      <w:r w:rsidR="001A7DA9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1A7DA9"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 w:rsidR="001A7DA9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1A7DA9">
        <w:rPr>
          <w:rFonts w:ascii="Times New Roman" w:eastAsia="Times New Roman" w:hAnsi="Times New Roman" w:cs="Times New Roman"/>
          <w:sz w:val="28"/>
          <w:szCs w:val="28"/>
          <w:lang w:val="uk-UA"/>
        </w:rPr>
        <w:t>використанням</w:t>
      </w:r>
      <w:r w:rsidR="001A7DA9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1A7DA9">
        <w:rPr>
          <w:rFonts w:ascii="Times New Roman" w:eastAsia="Times New Roman" w:hAnsi="Times New Roman" w:cs="Times New Roman"/>
          <w:sz w:val="28"/>
          <w:szCs w:val="28"/>
          <w:lang w:val="uk-UA"/>
        </w:rPr>
        <w:t>інноваційних</w:t>
      </w:r>
      <w:r w:rsidR="001A7DA9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1A7DA9">
        <w:rPr>
          <w:rFonts w:ascii="Times New Roman" w:eastAsia="Times New Roman" w:hAnsi="Times New Roman" w:cs="Times New Roman"/>
          <w:sz w:val="28"/>
          <w:szCs w:val="28"/>
          <w:lang w:val="uk-UA"/>
        </w:rPr>
        <w:t>рішень</w:t>
      </w:r>
      <w:r w:rsidR="001A7DA9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1A7DA9">
        <w:rPr>
          <w:rFonts w:ascii="Times New Roman" w:eastAsia="Times New Roman" w:hAnsi="Times New Roman" w:cs="Times New Roman"/>
          <w:sz w:val="28"/>
          <w:szCs w:val="28"/>
          <w:lang w:val="uk-UA"/>
        </w:rPr>
        <w:t>для</w:t>
      </w:r>
      <w:r w:rsidR="001A7DA9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1A7DA9">
        <w:rPr>
          <w:rFonts w:ascii="Times New Roman" w:eastAsia="Times New Roman" w:hAnsi="Times New Roman" w:cs="Times New Roman"/>
          <w:sz w:val="28"/>
          <w:szCs w:val="28"/>
          <w:lang w:val="uk-UA"/>
        </w:rPr>
        <w:t>підвищення</w:t>
      </w:r>
      <w:r w:rsidR="001A7DA9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1A7DA9">
        <w:rPr>
          <w:rFonts w:ascii="Times New Roman" w:eastAsia="Times New Roman" w:hAnsi="Times New Roman" w:cs="Times New Roman"/>
          <w:sz w:val="28"/>
          <w:szCs w:val="28"/>
          <w:lang w:val="uk-UA"/>
        </w:rPr>
        <w:t>надійності</w:t>
      </w:r>
      <w:r w:rsidR="001A7DA9">
        <w:rPr>
          <w:rFonts w:ascii="Times New Roman" w:eastAsia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="001A7DA9">
        <w:rPr>
          <w:rFonts w:ascii="Times New Roman" w:eastAsia="Times New Roman" w:hAnsi="Times New Roman" w:cs="Times New Roman"/>
          <w:sz w:val="28"/>
          <w:szCs w:val="28"/>
          <w:lang w:val="uk-UA"/>
        </w:rPr>
        <w:t>роботи устаткування.</w:t>
      </w:r>
    </w:p>
    <w:p w14:paraId="59847CD8" w14:textId="45B10455" w:rsidR="007A2F57" w:rsidRPr="006453E3" w:rsidRDefault="006453E3" w:rsidP="006453E3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6453E3">
        <w:rPr>
          <w:rFonts w:ascii="Times New Roman" w:hAnsi="Times New Roman" w:cs="Times New Roman"/>
          <w:bCs/>
          <w:sz w:val="28"/>
          <w:lang w:val="uk-UA"/>
        </w:rPr>
        <w:t>Запропоновано</w:t>
      </w:r>
      <w:r w:rsidRPr="006453E3">
        <w:rPr>
          <w:rFonts w:ascii="Times New Roman" w:hAnsi="Times New Roman" w:cs="Times New Roman"/>
          <w:bCs/>
          <w:spacing w:val="1"/>
          <w:sz w:val="28"/>
          <w:lang w:val="uk-UA"/>
        </w:rPr>
        <w:t xml:space="preserve"> </w:t>
      </w:r>
      <w:r w:rsidRPr="006453E3">
        <w:rPr>
          <w:rFonts w:ascii="Times New Roman" w:hAnsi="Times New Roman" w:cs="Times New Roman"/>
          <w:bCs/>
          <w:sz w:val="28"/>
          <w:lang w:val="uk-UA"/>
        </w:rPr>
        <w:t>методика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оцінки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проекту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«Цифровий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підстанції»,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відмінної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від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раніше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запропонованих,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тим,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що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вона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дозволяє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впровадити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інноваційні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рішення,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які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дозволять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підвищити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надійність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роботи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обладнання</w:t>
      </w:r>
      <w:r>
        <w:rPr>
          <w:rFonts w:ascii="Times New Roman" w:hAnsi="Times New Roman" w:cs="Times New Roman"/>
          <w:spacing w:val="-4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та скоротити</w:t>
      </w:r>
      <w:r>
        <w:rPr>
          <w:rFonts w:ascii="Times New Roman" w:hAnsi="Times New Roman" w:cs="Times New Roman"/>
          <w:spacing w:val="-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витрати.</w:t>
      </w:r>
    </w:p>
    <w:p w14:paraId="4D0B6082" w14:textId="0993CCBF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zh-CN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zh-CN"/>
        </w:rPr>
        <w:t>Ключові слова:</w:t>
      </w:r>
      <w:r>
        <w:rPr>
          <w:rFonts w:ascii="Times New Roman" w:eastAsia="Times New Roman" w:hAnsi="Times New Roman" w:cs="Times New Roman"/>
          <w:lang w:val="uk-UA"/>
        </w:rPr>
        <w:t xml:space="preserve"> </w:t>
      </w:r>
      <w:r w:rsidR="006453E3">
        <w:rPr>
          <w:rFonts w:ascii="Times New Roman" w:eastAsia="Times New Roman" w:hAnsi="Times New Roman" w:cs="Times New Roman"/>
          <w:sz w:val="28"/>
          <w:szCs w:val="28"/>
          <w:lang w:val="uk-UA"/>
        </w:rPr>
        <w:t>цифрова підстанція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 xml:space="preserve">, </w:t>
      </w:r>
      <w:r w:rsidR="006453E3"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>потужність трансформатора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>,</w:t>
      </w:r>
      <w:r w:rsidR="006453E3"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 xml:space="preserve"> надійність роботи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>.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zh-CN"/>
        </w:rPr>
        <w:t xml:space="preserve"> </w:t>
      </w:r>
    </w:p>
    <w:p w14:paraId="48824566" w14:textId="77777777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zh-CN"/>
        </w:rPr>
      </w:pPr>
    </w:p>
    <w:p w14:paraId="48AD42A8" w14:textId="77777777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zh-CN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 w:eastAsia="zh-CN"/>
        </w:rPr>
        <w:t>ABSTRACT</w:t>
      </w:r>
    </w:p>
    <w:p w14:paraId="3EC8F88A" w14:textId="0D301327" w:rsidR="006453E3" w:rsidRPr="006453E3" w:rsidRDefault="006453E3" w:rsidP="006453E3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</w:pP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Shomko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S. M.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Development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of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the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110/10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kV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digital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substation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project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.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Qualification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work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for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obtaining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a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master's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degree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in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specialty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141 -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Electric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power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,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electrical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engineeri</w:t>
      </w:r>
      <w:r w:rsidR="007028A1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ng</w:t>
      </w:r>
      <w:proofErr w:type="spellEnd"/>
      <w:r w:rsidR="007028A1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="007028A1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and</w:t>
      </w:r>
      <w:proofErr w:type="spellEnd"/>
      <w:r w:rsidR="007028A1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="007028A1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electromechanics</w:t>
      </w:r>
      <w:proofErr w:type="spellEnd"/>
      <w:r w:rsidR="007028A1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- </w:t>
      </w:r>
      <w:proofErr w:type="spellStart"/>
      <w:r w:rsidR="007028A1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Polis</w:t>
      </w:r>
      <w:r w:rsidR="00F14DA2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 w:eastAsia="zh-CN"/>
        </w:rPr>
        <w:t>si</w:t>
      </w:r>
      <w:r w:rsidR="007028A1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 w:eastAsia="zh-CN"/>
        </w:rPr>
        <w:t>a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National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University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,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Zhytomyr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, 2023.</w:t>
      </w:r>
    </w:p>
    <w:p w14:paraId="3EF3A1C5" w14:textId="77777777" w:rsidR="006453E3" w:rsidRPr="006453E3" w:rsidRDefault="006453E3" w:rsidP="006453E3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</w:pP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The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main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goal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of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the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qualification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work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is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the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technical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and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economic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substantiation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of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the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"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Digital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Substation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"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using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innovative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solutions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to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increase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the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reliability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of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the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equipment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.</w:t>
      </w:r>
    </w:p>
    <w:p w14:paraId="2391E207" w14:textId="77777777" w:rsidR="006453E3" w:rsidRPr="006453E3" w:rsidRDefault="006453E3" w:rsidP="006453E3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</w:pPr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A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methodology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for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evaluating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the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"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Digital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Substation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"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project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is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proposed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,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different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from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the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previously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proposed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ones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,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in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that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it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allows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the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implementation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of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innovative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solutions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that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will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increase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the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reliability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of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equipment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operation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and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reduce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costs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.</w:t>
      </w:r>
    </w:p>
    <w:p w14:paraId="7928A893" w14:textId="2E98E9C1" w:rsidR="007A2F57" w:rsidRPr="006453E3" w:rsidRDefault="006453E3" w:rsidP="006453E3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</w:pPr>
      <w:proofErr w:type="spellStart"/>
      <w:r w:rsidRPr="006453E3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zh-CN"/>
        </w:rPr>
        <w:t>Keywords</w:t>
      </w:r>
      <w:proofErr w:type="spellEnd"/>
      <w:r w:rsidRPr="006453E3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zh-CN"/>
        </w:rPr>
        <w:t>:</w:t>
      </w:r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digital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substation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,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transformer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power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,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reliability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of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 xml:space="preserve"> </w:t>
      </w:r>
      <w:proofErr w:type="spellStart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operation</w:t>
      </w:r>
      <w:proofErr w:type="spellEnd"/>
      <w:r w:rsidRPr="006453E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  <w:t>.</w:t>
      </w:r>
    </w:p>
    <w:p w14:paraId="27D8080A" w14:textId="77777777" w:rsidR="007A2F57" w:rsidRPr="006453E3" w:rsidRDefault="007A2F57" w:rsidP="006453E3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</w:pPr>
    </w:p>
    <w:p w14:paraId="25B92C32" w14:textId="77777777" w:rsidR="007A2F57" w:rsidRDefault="007A2F57" w:rsidP="007A2F57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zh-CN"/>
        </w:rPr>
      </w:pPr>
    </w:p>
    <w:p w14:paraId="19C8D0EF" w14:textId="1898D2B2" w:rsidR="007A2F57" w:rsidRPr="00391342" w:rsidRDefault="007A2F57" w:rsidP="00391342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zh-CN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zh-CN"/>
        </w:rPr>
        <w:lastRenderedPageBreak/>
        <w:t>ЗМІСТ</w:t>
      </w:r>
    </w:p>
    <w:tbl>
      <w:tblPr>
        <w:tblStyle w:val="11"/>
        <w:tblW w:w="0" w:type="auto"/>
        <w:tblInd w:w="-5" w:type="dxa"/>
        <w:tblLook w:val="04A0" w:firstRow="1" w:lastRow="0" w:firstColumn="1" w:lastColumn="0" w:noHBand="0" w:noVBand="1"/>
      </w:tblPr>
      <w:tblGrid>
        <w:gridCol w:w="8228"/>
        <w:gridCol w:w="1122"/>
      </w:tblGrid>
      <w:tr w:rsidR="007A2F57" w14:paraId="3DBE3498" w14:textId="77777777" w:rsidTr="007A2F57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41161" w14:textId="77777777" w:rsidR="007A2F57" w:rsidRDefault="007A2F57">
            <w:pPr>
              <w:widowControl w:val="0"/>
              <w:tabs>
                <w:tab w:val="left" w:pos="0"/>
              </w:tabs>
              <w:autoSpaceDE w:val="0"/>
              <w:autoSpaceDN w:val="0"/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ВСТУП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B84B0" w14:textId="77777777" w:rsidR="007A2F57" w:rsidRDefault="007A2F57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4</w:t>
            </w:r>
          </w:p>
        </w:tc>
      </w:tr>
      <w:tr w:rsidR="007A2F57" w14:paraId="59CD1AF0" w14:textId="77777777" w:rsidTr="007A2F57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49132" w14:textId="072843E4" w:rsidR="007A2F57" w:rsidRPr="0019092E" w:rsidRDefault="007A2F57">
            <w:pPr>
              <w:widowControl w:val="0"/>
              <w:shd w:val="clear" w:color="auto" w:fill="FFFFFF"/>
              <w:autoSpaceDE w:val="0"/>
              <w:autoSpaceDN w:val="0"/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 xml:space="preserve">РОЗДІЛ1. </w:t>
            </w:r>
            <w:r w:rsidR="0019092E">
              <w:rPr>
                <w:rFonts w:eastAsia="Calibri"/>
                <w:sz w:val="28"/>
                <w:szCs w:val="28"/>
                <w:lang w:val="uk-UA" w:eastAsia="zh-CN"/>
              </w:rPr>
              <w:t>АНАЛІЗ ЦИФРОВОЇ ПІДСТАНЦІЇ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730D2B" w14:textId="40A56FF2" w:rsidR="007A2F57" w:rsidRPr="0019092E" w:rsidRDefault="0019092E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val="uk-UA" w:eastAsia="zh-CN"/>
              </w:rPr>
              <w:t>6</w:t>
            </w:r>
          </w:p>
        </w:tc>
      </w:tr>
      <w:tr w:rsidR="007A2F57" w14:paraId="43A0E8A0" w14:textId="77777777" w:rsidTr="007A2F57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F4DD1" w14:textId="4677BE9E" w:rsidR="007A2F57" w:rsidRDefault="0019092E">
            <w:pPr>
              <w:widowControl w:val="0"/>
              <w:autoSpaceDE w:val="0"/>
              <w:autoSpaceDN w:val="0"/>
              <w:ind w:left="33" w:hanging="33"/>
              <w:contextualSpacing/>
              <w:rPr>
                <w:sz w:val="28"/>
                <w:szCs w:val="28"/>
                <w:lang w:val="uk-UA" w:eastAsia="zh-CN"/>
              </w:rPr>
            </w:pPr>
            <w:r w:rsidRPr="0019092E">
              <w:rPr>
                <w:sz w:val="28"/>
                <w:szCs w:val="28"/>
                <w:lang w:val="uk-UA" w:eastAsia="zh-CN"/>
              </w:rPr>
              <w:t>1.1</w:t>
            </w:r>
            <w:r w:rsidRPr="0019092E">
              <w:rPr>
                <w:sz w:val="28"/>
                <w:szCs w:val="28"/>
                <w:lang w:val="uk-UA" w:eastAsia="zh-CN"/>
              </w:rPr>
              <w:tab/>
              <w:t>Цілі створення цифрових підстанцій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A92298" w14:textId="7B436F00" w:rsidR="007A2F57" w:rsidRPr="0019092E" w:rsidRDefault="0019092E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val="uk-UA" w:eastAsia="zh-CN"/>
              </w:rPr>
              <w:t>6</w:t>
            </w:r>
          </w:p>
        </w:tc>
      </w:tr>
      <w:tr w:rsidR="007A2F57" w14:paraId="627DC903" w14:textId="77777777" w:rsidTr="007A2F57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91FF0" w14:textId="5BD87B8D" w:rsidR="007A2F57" w:rsidRDefault="0019092E" w:rsidP="00391342">
            <w:pPr>
              <w:widowControl w:val="0"/>
              <w:tabs>
                <w:tab w:val="left" w:pos="454"/>
              </w:tabs>
              <w:autoSpaceDE w:val="0"/>
              <w:autoSpaceDN w:val="0"/>
              <w:spacing w:line="276" w:lineRule="auto"/>
              <w:ind w:right="50"/>
              <w:contextualSpacing/>
              <w:jc w:val="both"/>
              <w:rPr>
                <w:sz w:val="28"/>
                <w:szCs w:val="28"/>
                <w:lang w:val="uk-UA" w:eastAsia="zh-CN"/>
              </w:rPr>
            </w:pPr>
            <w:r w:rsidRPr="0019092E">
              <w:rPr>
                <w:sz w:val="28"/>
                <w:szCs w:val="28"/>
                <w:lang w:val="uk-UA" w:eastAsia="zh-CN"/>
              </w:rPr>
              <w:t>1.2</w:t>
            </w:r>
            <w:r w:rsidRPr="0019092E">
              <w:rPr>
                <w:sz w:val="28"/>
                <w:szCs w:val="28"/>
                <w:lang w:val="uk-UA" w:eastAsia="zh-CN"/>
              </w:rPr>
              <w:tab/>
              <w:t xml:space="preserve"> </w:t>
            </w:r>
            <w:r w:rsidR="00391342">
              <w:rPr>
                <w:sz w:val="28"/>
                <w:szCs w:val="28"/>
                <w:lang w:val="uk-UA" w:eastAsia="zh-CN"/>
              </w:rPr>
              <w:t xml:space="preserve">   </w:t>
            </w:r>
            <w:r w:rsidRPr="0019092E">
              <w:rPr>
                <w:sz w:val="28"/>
                <w:szCs w:val="28"/>
                <w:lang w:val="uk-UA" w:eastAsia="zh-CN"/>
              </w:rPr>
              <w:t xml:space="preserve">Ключові технології цифрової підстанції та її  </w:t>
            </w:r>
            <w:proofErr w:type="spellStart"/>
            <w:r w:rsidRPr="0019092E">
              <w:rPr>
                <w:sz w:val="28"/>
                <w:szCs w:val="28"/>
                <w:lang w:val="uk-UA" w:eastAsia="zh-CN"/>
              </w:rPr>
              <w:t>архитектура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1AFD8C" w14:textId="2F157E6F" w:rsidR="007A2F57" w:rsidRPr="00391342" w:rsidRDefault="00391342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val="uk-UA" w:eastAsia="zh-CN"/>
              </w:rPr>
              <w:t>8</w:t>
            </w:r>
          </w:p>
        </w:tc>
      </w:tr>
      <w:tr w:rsidR="007A2F57" w14:paraId="0BEEEA80" w14:textId="77777777" w:rsidTr="007A2F57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55A53" w14:textId="4A0A4905" w:rsidR="007A2F57" w:rsidRDefault="00391342">
            <w:pPr>
              <w:widowControl w:val="0"/>
              <w:autoSpaceDE w:val="0"/>
              <w:autoSpaceDN w:val="0"/>
              <w:rPr>
                <w:sz w:val="28"/>
                <w:szCs w:val="28"/>
                <w:lang w:eastAsia="zh-CN"/>
              </w:rPr>
            </w:pPr>
            <w:r w:rsidRPr="00391342">
              <w:rPr>
                <w:sz w:val="28"/>
                <w:szCs w:val="28"/>
                <w:lang w:eastAsia="zh-CN"/>
              </w:rPr>
              <w:t>1.3</w:t>
            </w:r>
            <w:r w:rsidRPr="00391342">
              <w:rPr>
                <w:sz w:val="28"/>
                <w:szCs w:val="28"/>
                <w:lang w:eastAsia="zh-CN"/>
              </w:rPr>
              <w:tab/>
              <w:t xml:space="preserve"> </w:t>
            </w:r>
            <w:proofErr w:type="spellStart"/>
            <w:r w:rsidRPr="00391342">
              <w:rPr>
                <w:sz w:val="28"/>
                <w:szCs w:val="28"/>
                <w:lang w:eastAsia="zh-CN"/>
              </w:rPr>
              <w:t>Огляд</w:t>
            </w:r>
            <w:proofErr w:type="spellEnd"/>
            <w:r w:rsidRPr="00391342">
              <w:rPr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391342">
              <w:rPr>
                <w:sz w:val="28"/>
                <w:szCs w:val="28"/>
                <w:lang w:eastAsia="zh-CN"/>
              </w:rPr>
              <w:t>ключових</w:t>
            </w:r>
            <w:proofErr w:type="spellEnd"/>
            <w:r w:rsidRPr="00391342">
              <w:rPr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391342">
              <w:rPr>
                <w:sz w:val="28"/>
                <w:szCs w:val="28"/>
                <w:lang w:eastAsia="zh-CN"/>
              </w:rPr>
              <w:t>компонентів</w:t>
            </w:r>
            <w:proofErr w:type="spellEnd"/>
            <w:r w:rsidRPr="00391342">
              <w:rPr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391342">
              <w:rPr>
                <w:sz w:val="28"/>
                <w:szCs w:val="28"/>
                <w:lang w:eastAsia="zh-CN"/>
              </w:rPr>
              <w:t>цифрових</w:t>
            </w:r>
            <w:proofErr w:type="spellEnd"/>
            <w:r w:rsidRPr="00391342">
              <w:rPr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391342">
              <w:rPr>
                <w:sz w:val="28"/>
                <w:szCs w:val="28"/>
                <w:lang w:eastAsia="zh-CN"/>
              </w:rPr>
              <w:t>підстанцій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B6DAA7" w14:textId="6B9AC709" w:rsidR="007A2F57" w:rsidRDefault="007A2F57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val="uk-UA" w:eastAsia="zh-CN"/>
              </w:rPr>
              <w:t>1</w:t>
            </w:r>
            <w:r w:rsidR="00391342">
              <w:rPr>
                <w:rFonts w:eastAsia="Calibri"/>
                <w:sz w:val="28"/>
                <w:szCs w:val="28"/>
                <w:lang w:val="uk-UA" w:eastAsia="zh-CN"/>
              </w:rPr>
              <w:t>1</w:t>
            </w:r>
          </w:p>
        </w:tc>
      </w:tr>
      <w:tr w:rsidR="007A2F57" w14:paraId="5044DBDC" w14:textId="77777777" w:rsidTr="007A2F57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6DBF5" w14:textId="2C977DB5" w:rsidR="007A2F57" w:rsidRDefault="00391342" w:rsidP="00391342">
            <w:pPr>
              <w:widowControl w:val="0"/>
              <w:tabs>
                <w:tab w:val="left" w:pos="1025"/>
              </w:tabs>
              <w:autoSpaceDE w:val="0"/>
              <w:autoSpaceDN w:val="0"/>
              <w:spacing w:line="276" w:lineRule="auto"/>
              <w:ind w:right="50"/>
              <w:contextualSpacing/>
              <w:jc w:val="both"/>
              <w:rPr>
                <w:sz w:val="28"/>
                <w:szCs w:val="28"/>
                <w:lang w:eastAsia="zh-CN"/>
              </w:rPr>
            </w:pPr>
            <w:r w:rsidRPr="00391342">
              <w:rPr>
                <w:sz w:val="28"/>
                <w:szCs w:val="28"/>
                <w:lang w:eastAsia="zh-CN"/>
              </w:rPr>
              <w:t>1.4</w:t>
            </w:r>
            <w:r>
              <w:rPr>
                <w:sz w:val="28"/>
                <w:szCs w:val="28"/>
                <w:lang w:val="uk-UA" w:eastAsia="zh-CN"/>
              </w:rPr>
              <w:t xml:space="preserve">      </w:t>
            </w:r>
            <w:proofErr w:type="spellStart"/>
            <w:r w:rsidRPr="00391342">
              <w:rPr>
                <w:sz w:val="28"/>
                <w:szCs w:val="28"/>
                <w:lang w:eastAsia="zh-CN"/>
              </w:rPr>
              <w:t>Аналіз</w:t>
            </w:r>
            <w:proofErr w:type="spellEnd"/>
            <w:r w:rsidRPr="00391342">
              <w:rPr>
                <w:sz w:val="28"/>
                <w:szCs w:val="28"/>
                <w:lang w:eastAsia="zh-CN"/>
              </w:rPr>
              <w:t xml:space="preserve"> протоколу МЕК 61850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512D55" w14:textId="01277D71" w:rsidR="007A2F57" w:rsidRDefault="007A2F57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val="uk-UA" w:eastAsia="zh-CN"/>
              </w:rPr>
              <w:t>1</w:t>
            </w:r>
            <w:r w:rsidR="00391342">
              <w:rPr>
                <w:rFonts w:eastAsia="Calibri"/>
                <w:sz w:val="28"/>
                <w:szCs w:val="28"/>
                <w:lang w:val="uk-UA" w:eastAsia="zh-CN"/>
              </w:rPr>
              <w:t>7</w:t>
            </w:r>
          </w:p>
        </w:tc>
      </w:tr>
      <w:tr w:rsidR="007A2F57" w14:paraId="0D76A477" w14:textId="77777777" w:rsidTr="007A2F57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379C9" w14:textId="77777777" w:rsidR="007A2F57" w:rsidRDefault="007A2F57">
            <w:pPr>
              <w:widowControl w:val="0"/>
              <w:autoSpaceDE w:val="0"/>
              <w:autoSpaceDN w:val="0"/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eastAsia="zh-CN"/>
              </w:rPr>
            </w:pPr>
            <w:proofErr w:type="spellStart"/>
            <w:r>
              <w:rPr>
                <w:rFonts w:eastAsia="Calibri"/>
                <w:sz w:val="28"/>
                <w:szCs w:val="24"/>
                <w:lang w:eastAsia="zh-CN"/>
              </w:rPr>
              <w:t>Висновки</w:t>
            </w:r>
            <w:proofErr w:type="spellEnd"/>
            <w:r>
              <w:rPr>
                <w:rFonts w:eastAsia="Calibri"/>
                <w:sz w:val="28"/>
                <w:szCs w:val="24"/>
                <w:lang w:eastAsia="zh-CN"/>
              </w:rPr>
              <w:t xml:space="preserve"> по </w:t>
            </w:r>
            <w:proofErr w:type="spellStart"/>
            <w:r>
              <w:rPr>
                <w:rFonts w:eastAsia="Calibri"/>
                <w:sz w:val="28"/>
                <w:szCs w:val="24"/>
                <w:lang w:eastAsia="zh-CN"/>
              </w:rPr>
              <w:t>розділу</w:t>
            </w:r>
            <w:proofErr w:type="spellEnd"/>
            <w:r>
              <w:rPr>
                <w:rFonts w:eastAsia="Calibri"/>
                <w:sz w:val="28"/>
                <w:szCs w:val="24"/>
                <w:lang w:eastAsia="zh-CN"/>
              </w:rPr>
              <w:t xml:space="preserve"> 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3FF52" w14:textId="71A0ABB7" w:rsidR="007A2F57" w:rsidRPr="00391342" w:rsidRDefault="00391342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val="uk-UA" w:eastAsia="zh-CN"/>
              </w:rPr>
              <w:t>20</w:t>
            </w:r>
          </w:p>
        </w:tc>
      </w:tr>
      <w:tr w:rsidR="007A2F57" w14:paraId="47710848" w14:textId="77777777" w:rsidTr="007A2F57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01B23" w14:textId="38FF38D6" w:rsidR="007A2F57" w:rsidRDefault="007A2F57">
            <w:pPr>
              <w:widowControl w:val="0"/>
              <w:autoSpaceDE w:val="0"/>
              <w:autoSpaceDN w:val="0"/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 xml:space="preserve">РОЗДІЛ 2. </w:t>
            </w:r>
            <w:r w:rsidR="00391342" w:rsidRPr="00391342">
              <w:rPr>
                <w:rFonts w:eastAsia="Calibri"/>
                <w:sz w:val="28"/>
                <w:szCs w:val="28"/>
                <w:lang w:eastAsia="zh-CN"/>
              </w:rPr>
              <w:t>РОЗРАХУНОК ЦИФРОВОЇ ПІДСТАНЦІЇ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6DC025" w14:textId="3251F3DA" w:rsidR="007A2F57" w:rsidRPr="00391342" w:rsidRDefault="00391342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val="uk-UA" w:eastAsia="zh-CN"/>
              </w:rPr>
              <w:t>21</w:t>
            </w:r>
          </w:p>
        </w:tc>
      </w:tr>
      <w:tr w:rsidR="007A2F57" w14:paraId="41F06FD5" w14:textId="77777777" w:rsidTr="007A2F57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79EE1" w14:textId="669D9107" w:rsidR="007A2F57" w:rsidRDefault="00391342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eastAsia="Calibri"/>
                <w:sz w:val="28"/>
                <w:szCs w:val="28"/>
                <w:lang w:val="uk-UA" w:eastAsia="zh-CN"/>
              </w:rPr>
            </w:pPr>
            <w:r w:rsidRPr="00391342">
              <w:rPr>
                <w:rFonts w:eastAsia="Calibri"/>
                <w:sz w:val="28"/>
                <w:szCs w:val="28"/>
                <w:lang w:val="uk-UA" w:eastAsia="zh-CN"/>
              </w:rPr>
              <w:t>2.1</w:t>
            </w:r>
            <w:r w:rsidRPr="00391342">
              <w:rPr>
                <w:rFonts w:eastAsia="Calibri"/>
                <w:sz w:val="28"/>
                <w:szCs w:val="28"/>
                <w:lang w:val="uk-UA" w:eastAsia="zh-CN"/>
              </w:rPr>
              <w:tab/>
              <w:t>Характеристика об'єкта цифрової підстанції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76FDB8" w14:textId="41080913" w:rsidR="007A2F57" w:rsidRPr="00391342" w:rsidRDefault="00391342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val="uk-UA" w:eastAsia="zh-CN"/>
              </w:rPr>
              <w:t>21</w:t>
            </w:r>
          </w:p>
        </w:tc>
      </w:tr>
      <w:tr w:rsidR="007A2F57" w14:paraId="3515F6C9" w14:textId="77777777" w:rsidTr="007A2F57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F1F1D" w14:textId="08C5A404" w:rsidR="007A2F57" w:rsidRDefault="00391342">
            <w:pPr>
              <w:widowControl w:val="0"/>
              <w:autoSpaceDE w:val="0"/>
              <w:autoSpaceDN w:val="0"/>
              <w:rPr>
                <w:sz w:val="28"/>
                <w:szCs w:val="28"/>
                <w:lang w:val="uk-UA" w:eastAsia="zh-CN"/>
              </w:rPr>
            </w:pPr>
            <w:r w:rsidRPr="00391342">
              <w:rPr>
                <w:sz w:val="28"/>
                <w:szCs w:val="28"/>
                <w:lang w:val="uk-UA" w:eastAsia="zh-CN"/>
              </w:rPr>
              <w:t>2.2</w:t>
            </w:r>
            <w:r w:rsidRPr="00391342">
              <w:rPr>
                <w:sz w:val="28"/>
                <w:szCs w:val="28"/>
                <w:lang w:val="uk-UA" w:eastAsia="zh-CN"/>
              </w:rPr>
              <w:tab/>
              <w:t>Розрахунок електричних навантажень цифровий підстанції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9621E" w14:textId="00E10D16" w:rsidR="007A2F57" w:rsidRPr="00391342" w:rsidRDefault="007A2F57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2</w:t>
            </w:r>
            <w:r w:rsidR="00391342">
              <w:rPr>
                <w:rFonts w:eastAsia="Calibri"/>
                <w:sz w:val="28"/>
                <w:szCs w:val="28"/>
                <w:lang w:val="uk-UA" w:eastAsia="zh-CN"/>
              </w:rPr>
              <w:t>3</w:t>
            </w:r>
          </w:p>
        </w:tc>
      </w:tr>
      <w:tr w:rsidR="007A2F57" w14:paraId="251E8C3E" w14:textId="77777777" w:rsidTr="007A2F57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9475A" w14:textId="6919473B" w:rsidR="007A2F57" w:rsidRDefault="00391342">
            <w:pPr>
              <w:widowControl w:val="0"/>
              <w:autoSpaceDE w:val="0"/>
              <w:autoSpaceDN w:val="0"/>
              <w:rPr>
                <w:sz w:val="28"/>
                <w:szCs w:val="28"/>
                <w:lang w:val="uk-UA" w:eastAsia="zh-CN"/>
              </w:rPr>
            </w:pPr>
            <w:r w:rsidRPr="00391342">
              <w:rPr>
                <w:sz w:val="28"/>
                <w:szCs w:val="28"/>
                <w:lang w:val="uk-UA" w:eastAsia="zh-CN"/>
              </w:rPr>
              <w:t>2.2.1</w:t>
            </w:r>
            <w:r w:rsidRPr="00391342">
              <w:rPr>
                <w:sz w:val="28"/>
                <w:szCs w:val="28"/>
                <w:lang w:val="uk-UA" w:eastAsia="zh-CN"/>
              </w:rPr>
              <w:tab/>
              <w:t>Вибір числа і потужності трансформаторів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3025D" w14:textId="55EBAB56" w:rsidR="007A2F57" w:rsidRPr="00391342" w:rsidRDefault="007A2F57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2</w:t>
            </w:r>
            <w:r w:rsidR="00391342">
              <w:rPr>
                <w:rFonts w:eastAsia="Calibri"/>
                <w:sz w:val="28"/>
                <w:szCs w:val="28"/>
                <w:lang w:val="uk-UA" w:eastAsia="zh-CN"/>
              </w:rPr>
              <w:t>4</w:t>
            </w:r>
          </w:p>
        </w:tc>
      </w:tr>
      <w:tr w:rsidR="00391342" w14:paraId="2D3EF8F1" w14:textId="77777777" w:rsidTr="007A2F57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93C1C" w14:textId="537256DB" w:rsidR="00391342" w:rsidRPr="00391342" w:rsidRDefault="00391342">
            <w:pPr>
              <w:widowControl w:val="0"/>
              <w:autoSpaceDE w:val="0"/>
              <w:autoSpaceDN w:val="0"/>
              <w:rPr>
                <w:sz w:val="28"/>
                <w:szCs w:val="28"/>
                <w:lang w:val="uk-UA" w:eastAsia="zh-CN"/>
              </w:rPr>
            </w:pPr>
            <w:r w:rsidRPr="00391342">
              <w:rPr>
                <w:sz w:val="28"/>
                <w:szCs w:val="28"/>
                <w:lang w:val="uk-UA" w:eastAsia="zh-CN"/>
              </w:rPr>
              <w:t xml:space="preserve">2.2.2 </w:t>
            </w:r>
            <w:r>
              <w:rPr>
                <w:sz w:val="28"/>
                <w:szCs w:val="28"/>
                <w:lang w:val="uk-UA" w:eastAsia="zh-CN"/>
              </w:rPr>
              <w:t xml:space="preserve"> </w:t>
            </w:r>
            <w:r w:rsidRPr="00391342">
              <w:rPr>
                <w:sz w:val="28"/>
                <w:szCs w:val="28"/>
                <w:lang w:val="uk-UA" w:eastAsia="zh-CN"/>
              </w:rPr>
              <w:t xml:space="preserve">Техніко-економічний вибір </w:t>
            </w:r>
            <w:proofErr w:type="spellStart"/>
            <w:r w:rsidRPr="00391342">
              <w:rPr>
                <w:sz w:val="28"/>
                <w:szCs w:val="28"/>
                <w:lang w:val="uk-UA" w:eastAsia="zh-CN"/>
              </w:rPr>
              <w:t>рномінальної</w:t>
            </w:r>
            <w:proofErr w:type="spellEnd"/>
            <w:r w:rsidRPr="00391342">
              <w:rPr>
                <w:sz w:val="28"/>
                <w:szCs w:val="28"/>
                <w:lang w:val="uk-UA" w:eastAsia="zh-CN"/>
              </w:rPr>
              <w:t xml:space="preserve"> потужності трансформаторів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3ECC3" w14:textId="5B80D268" w:rsidR="00391342" w:rsidRPr="00391342" w:rsidRDefault="00391342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val="uk-UA" w:eastAsia="zh-CN"/>
              </w:rPr>
              <w:t>25</w:t>
            </w:r>
          </w:p>
        </w:tc>
      </w:tr>
      <w:tr w:rsidR="00391342" w14:paraId="107952B2" w14:textId="77777777" w:rsidTr="007A2F57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0513F" w14:textId="4CC2C377" w:rsidR="00391342" w:rsidRPr="00391342" w:rsidRDefault="00391342">
            <w:pPr>
              <w:widowControl w:val="0"/>
              <w:autoSpaceDE w:val="0"/>
              <w:autoSpaceDN w:val="0"/>
              <w:rPr>
                <w:sz w:val="28"/>
                <w:szCs w:val="28"/>
                <w:lang w:val="uk-UA" w:eastAsia="zh-CN"/>
              </w:rPr>
            </w:pPr>
            <w:r w:rsidRPr="00391342">
              <w:rPr>
                <w:sz w:val="28"/>
                <w:szCs w:val="28"/>
                <w:lang w:val="uk-UA" w:eastAsia="zh-CN"/>
              </w:rPr>
              <w:t>2.3</w:t>
            </w:r>
            <w:r w:rsidRPr="00391342">
              <w:rPr>
                <w:sz w:val="28"/>
                <w:szCs w:val="28"/>
                <w:lang w:val="uk-UA" w:eastAsia="zh-CN"/>
              </w:rPr>
              <w:tab/>
              <w:t>Розрахунок струмів короткого замикання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9D911" w14:textId="458F7B11" w:rsidR="00391342" w:rsidRPr="00391342" w:rsidRDefault="00391342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val="uk-UA" w:eastAsia="zh-CN"/>
              </w:rPr>
              <w:t>30</w:t>
            </w:r>
          </w:p>
        </w:tc>
      </w:tr>
      <w:tr w:rsidR="007A2F57" w14:paraId="5EC2D50B" w14:textId="77777777" w:rsidTr="007A2F57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6F3ED" w14:textId="77777777" w:rsidR="007A2F57" w:rsidRDefault="007A2F57">
            <w:pPr>
              <w:widowControl w:val="0"/>
              <w:autoSpaceDE w:val="0"/>
              <w:autoSpaceDN w:val="0"/>
              <w:spacing w:line="276" w:lineRule="auto"/>
              <w:ind w:firstLine="709"/>
              <w:jc w:val="both"/>
              <w:rPr>
                <w:rFonts w:eastAsia="Calibri"/>
                <w:color w:val="FF0000"/>
                <w:sz w:val="28"/>
                <w:szCs w:val="28"/>
                <w:lang w:eastAsia="zh-CN"/>
              </w:rPr>
            </w:pPr>
            <w:proofErr w:type="spellStart"/>
            <w:r>
              <w:rPr>
                <w:sz w:val="28"/>
                <w:szCs w:val="28"/>
                <w:lang w:eastAsia="zh-CN"/>
              </w:rPr>
              <w:t>Висновки</w:t>
            </w:r>
            <w:proofErr w:type="spellEnd"/>
            <w:r>
              <w:rPr>
                <w:sz w:val="28"/>
                <w:szCs w:val="28"/>
                <w:lang w:eastAsia="zh-CN"/>
              </w:rPr>
              <w:t xml:space="preserve"> по </w:t>
            </w:r>
            <w:proofErr w:type="spellStart"/>
            <w:r>
              <w:rPr>
                <w:sz w:val="28"/>
                <w:szCs w:val="28"/>
                <w:lang w:eastAsia="zh-CN"/>
              </w:rPr>
              <w:t>розділу</w:t>
            </w:r>
            <w:proofErr w:type="spellEnd"/>
            <w:r>
              <w:rPr>
                <w:sz w:val="28"/>
                <w:szCs w:val="28"/>
                <w:lang w:eastAsia="zh-CN"/>
              </w:rPr>
              <w:t xml:space="preserve"> 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896EC" w14:textId="09D58567" w:rsidR="007A2F57" w:rsidRPr="00391342" w:rsidRDefault="007A2F57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3</w:t>
            </w:r>
            <w:r w:rsidR="00391342">
              <w:rPr>
                <w:rFonts w:eastAsia="Calibri"/>
                <w:sz w:val="28"/>
                <w:szCs w:val="28"/>
                <w:lang w:val="uk-UA" w:eastAsia="zh-CN"/>
              </w:rPr>
              <w:t>4</w:t>
            </w:r>
          </w:p>
        </w:tc>
      </w:tr>
      <w:tr w:rsidR="007A2F57" w14:paraId="433234B5" w14:textId="77777777" w:rsidTr="007A2F57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3E3C1" w14:textId="7C5C0AF6" w:rsidR="007A2F57" w:rsidRDefault="007A2F57">
            <w:pPr>
              <w:widowControl w:val="0"/>
              <w:autoSpaceDE w:val="0"/>
              <w:autoSpaceDN w:val="0"/>
              <w:spacing w:line="276" w:lineRule="auto"/>
              <w:ind w:firstLine="567"/>
              <w:jc w:val="both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РОЗДІЛ 3.</w:t>
            </w:r>
            <w:r>
              <w:t xml:space="preserve"> </w:t>
            </w:r>
            <w:r w:rsidR="00391342" w:rsidRPr="00391342">
              <w:rPr>
                <w:sz w:val="28"/>
                <w:szCs w:val="28"/>
              </w:rPr>
              <w:t xml:space="preserve">ВИБІР ОБЛАДНАННЯ ТА ОЦІНКИ ПРОЕКТУ ЦИФРОВИЙ ПІДСТАНЦІЇ 110/10 </w:t>
            </w:r>
            <w:proofErr w:type="spellStart"/>
            <w:r w:rsidR="00391342" w:rsidRPr="00391342">
              <w:rPr>
                <w:sz w:val="28"/>
                <w:szCs w:val="28"/>
              </w:rPr>
              <w:t>кВ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F55E5F" w14:textId="6D10969D" w:rsidR="007A2F57" w:rsidRPr="00391342" w:rsidRDefault="007A2F57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3</w:t>
            </w:r>
            <w:r w:rsidR="00391342">
              <w:rPr>
                <w:rFonts w:eastAsia="Calibri"/>
                <w:sz w:val="28"/>
                <w:szCs w:val="28"/>
                <w:lang w:val="uk-UA" w:eastAsia="zh-CN"/>
              </w:rPr>
              <w:t>5</w:t>
            </w:r>
          </w:p>
        </w:tc>
      </w:tr>
      <w:tr w:rsidR="007A2F57" w14:paraId="0B14C4C1" w14:textId="77777777" w:rsidTr="007A2F57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CE78E" w14:textId="21952C0D" w:rsidR="007A2F57" w:rsidRDefault="00391342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eastAsia="Calibri"/>
                <w:sz w:val="28"/>
                <w:szCs w:val="28"/>
                <w:lang w:val="uk-UA" w:eastAsia="zh-CN"/>
              </w:rPr>
            </w:pPr>
            <w:r w:rsidRPr="00391342">
              <w:rPr>
                <w:rFonts w:eastAsia="Calibri"/>
                <w:sz w:val="28"/>
                <w:szCs w:val="28"/>
                <w:lang w:val="uk-UA" w:eastAsia="zh-CN"/>
              </w:rPr>
              <w:t>3.1 Вибір обладнання на боці високої напруги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EC30B2" w14:textId="72B70CE4" w:rsidR="007A2F57" w:rsidRPr="00391342" w:rsidRDefault="007A2F57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3</w:t>
            </w:r>
            <w:r w:rsidR="00391342">
              <w:rPr>
                <w:rFonts w:eastAsia="Calibri"/>
                <w:sz w:val="28"/>
                <w:szCs w:val="28"/>
                <w:lang w:val="uk-UA" w:eastAsia="zh-CN"/>
              </w:rPr>
              <w:t>5</w:t>
            </w:r>
          </w:p>
        </w:tc>
      </w:tr>
      <w:tr w:rsidR="007A2F57" w14:paraId="188DCD7C" w14:textId="77777777" w:rsidTr="007A2F57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CDA69" w14:textId="74D1B8CB" w:rsidR="007A2F57" w:rsidRPr="00391342" w:rsidRDefault="00391342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eastAsia="Calibri"/>
                <w:color w:val="000000" w:themeColor="text1"/>
                <w:sz w:val="28"/>
                <w:szCs w:val="28"/>
                <w:lang w:val="uk-UA" w:eastAsia="zh-CN"/>
              </w:rPr>
            </w:pPr>
            <w:r w:rsidRPr="00391342">
              <w:rPr>
                <w:rFonts w:eastAsia="Calibri"/>
                <w:color w:val="000000" w:themeColor="text1"/>
                <w:sz w:val="28"/>
                <w:szCs w:val="28"/>
                <w:lang w:val="uk-UA" w:eastAsia="zh-CN"/>
              </w:rPr>
              <w:t>3.2 Вибір обладнання на боці низької напруги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E3ADC2" w14:textId="3FB6E5E8" w:rsidR="007A2F57" w:rsidRPr="00391342" w:rsidRDefault="007A2F57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3</w:t>
            </w:r>
            <w:r w:rsidR="00391342">
              <w:rPr>
                <w:rFonts w:eastAsia="Calibri"/>
                <w:sz w:val="28"/>
                <w:szCs w:val="28"/>
                <w:lang w:val="uk-UA" w:eastAsia="zh-CN"/>
              </w:rPr>
              <w:t>7</w:t>
            </w:r>
          </w:p>
        </w:tc>
      </w:tr>
      <w:tr w:rsidR="007A2F57" w14:paraId="685A8448" w14:textId="77777777" w:rsidTr="007A2F57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0D801" w14:textId="7E6FF0BD" w:rsidR="007A2F57" w:rsidRPr="00391342" w:rsidRDefault="00391342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eastAsia="Calibri"/>
                <w:color w:val="000000" w:themeColor="text1"/>
                <w:sz w:val="28"/>
                <w:szCs w:val="28"/>
                <w:lang w:val="uk-UA" w:eastAsia="zh-CN"/>
              </w:rPr>
            </w:pPr>
            <w:r w:rsidRPr="00391342">
              <w:rPr>
                <w:rFonts w:eastAsia="Calibri"/>
                <w:color w:val="000000" w:themeColor="text1"/>
                <w:sz w:val="28"/>
                <w:szCs w:val="28"/>
                <w:lang w:val="uk-UA" w:eastAsia="zh-CN"/>
              </w:rPr>
              <w:t>3.3</w:t>
            </w:r>
            <w:r w:rsidRPr="00391342">
              <w:rPr>
                <w:rFonts w:eastAsia="Calibri"/>
                <w:color w:val="000000" w:themeColor="text1"/>
                <w:sz w:val="28"/>
                <w:szCs w:val="28"/>
                <w:lang w:val="uk-UA" w:eastAsia="zh-CN"/>
              </w:rPr>
              <w:tab/>
              <w:t>Методика обґрунтування економічною доцільності реалізації проекту цифровий підстанції 110/10 кВ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3B5C8F" w14:textId="18EBE7A4" w:rsidR="007A2F57" w:rsidRPr="00391342" w:rsidRDefault="00391342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val="uk-UA" w:eastAsia="zh-CN"/>
              </w:rPr>
              <w:t>39</w:t>
            </w:r>
          </w:p>
        </w:tc>
      </w:tr>
      <w:tr w:rsidR="007A2F57" w14:paraId="38E7EE11" w14:textId="77777777" w:rsidTr="007A2F57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1B00B" w14:textId="77777777" w:rsidR="007A2F57" w:rsidRPr="00391342" w:rsidRDefault="007A2F57">
            <w:pPr>
              <w:widowControl w:val="0"/>
              <w:tabs>
                <w:tab w:val="left" w:pos="0"/>
              </w:tabs>
              <w:autoSpaceDE w:val="0"/>
              <w:autoSpaceDN w:val="0"/>
              <w:spacing w:line="276" w:lineRule="auto"/>
              <w:ind w:firstLine="709"/>
              <w:jc w:val="both"/>
              <w:rPr>
                <w:rFonts w:eastAsia="Calibri"/>
                <w:color w:val="000000" w:themeColor="text1"/>
                <w:sz w:val="28"/>
                <w:szCs w:val="28"/>
                <w:lang w:eastAsia="zh-CN"/>
              </w:rPr>
            </w:pPr>
            <w:proofErr w:type="spellStart"/>
            <w:r w:rsidRPr="00391342">
              <w:rPr>
                <w:rFonts w:eastAsia="Calibri"/>
                <w:color w:val="000000" w:themeColor="text1"/>
                <w:sz w:val="28"/>
                <w:szCs w:val="28"/>
                <w:lang w:eastAsia="zh-CN"/>
              </w:rPr>
              <w:t>Висновки</w:t>
            </w:r>
            <w:proofErr w:type="spellEnd"/>
            <w:r w:rsidRPr="00391342">
              <w:rPr>
                <w:rFonts w:eastAsia="Calibri"/>
                <w:color w:val="000000" w:themeColor="text1"/>
                <w:sz w:val="28"/>
                <w:szCs w:val="28"/>
                <w:lang w:eastAsia="zh-CN"/>
              </w:rPr>
              <w:t xml:space="preserve"> по </w:t>
            </w:r>
            <w:proofErr w:type="spellStart"/>
            <w:r w:rsidRPr="00391342">
              <w:rPr>
                <w:rFonts w:eastAsia="Calibri"/>
                <w:color w:val="000000" w:themeColor="text1"/>
                <w:sz w:val="28"/>
                <w:szCs w:val="28"/>
                <w:lang w:eastAsia="zh-CN"/>
              </w:rPr>
              <w:t>розділу</w:t>
            </w:r>
            <w:proofErr w:type="spellEnd"/>
            <w:r w:rsidRPr="00391342">
              <w:rPr>
                <w:rFonts w:eastAsia="Calibri"/>
                <w:color w:val="000000" w:themeColor="text1"/>
                <w:sz w:val="28"/>
                <w:szCs w:val="28"/>
                <w:lang w:eastAsia="zh-CN"/>
              </w:rPr>
              <w:t xml:space="preserve"> 3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B99CC" w14:textId="17B868CA" w:rsidR="007A2F57" w:rsidRPr="00391342" w:rsidRDefault="007A2F57">
            <w:pPr>
              <w:widowControl w:val="0"/>
              <w:tabs>
                <w:tab w:val="left" w:pos="0"/>
              </w:tabs>
              <w:autoSpaceDE w:val="0"/>
              <w:autoSpaceDN w:val="0"/>
              <w:spacing w:line="360" w:lineRule="auto"/>
              <w:jc w:val="center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4</w:t>
            </w:r>
            <w:r w:rsidR="00391342">
              <w:rPr>
                <w:rFonts w:eastAsia="Calibri"/>
                <w:sz w:val="28"/>
                <w:szCs w:val="28"/>
                <w:lang w:val="uk-UA" w:eastAsia="zh-CN"/>
              </w:rPr>
              <w:t>1</w:t>
            </w:r>
          </w:p>
        </w:tc>
      </w:tr>
      <w:tr w:rsidR="007A2F57" w14:paraId="209D2540" w14:textId="77777777" w:rsidTr="007A2F57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4DC8A" w14:textId="77777777" w:rsidR="007A2F57" w:rsidRPr="00391342" w:rsidRDefault="007A2F57">
            <w:pPr>
              <w:widowControl w:val="0"/>
              <w:tabs>
                <w:tab w:val="left" w:pos="0"/>
              </w:tabs>
              <w:autoSpaceDE w:val="0"/>
              <w:autoSpaceDN w:val="0"/>
              <w:spacing w:line="276" w:lineRule="auto"/>
              <w:ind w:firstLine="142"/>
              <w:jc w:val="both"/>
              <w:rPr>
                <w:rFonts w:eastAsia="Calibri"/>
                <w:color w:val="000000" w:themeColor="text1"/>
                <w:sz w:val="28"/>
                <w:szCs w:val="28"/>
                <w:lang w:eastAsia="zh-CN"/>
              </w:rPr>
            </w:pPr>
            <w:r w:rsidRPr="00391342">
              <w:rPr>
                <w:rFonts w:eastAsia="Calibri"/>
                <w:color w:val="000000" w:themeColor="text1"/>
                <w:sz w:val="28"/>
                <w:szCs w:val="28"/>
                <w:lang w:val="uk-UA" w:eastAsia="zh-CN"/>
              </w:rPr>
              <w:t xml:space="preserve">ЗАГАЛЬНІ </w:t>
            </w:r>
            <w:r w:rsidRPr="00391342">
              <w:rPr>
                <w:rFonts w:eastAsia="Calibri"/>
                <w:color w:val="000000" w:themeColor="text1"/>
                <w:sz w:val="28"/>
                <w:szCs w:val="28"/>
                <w:lang w:eastAsia="zh-CN"/>
              </w:rPr>
              <w:t>ВИСНОВКИ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D7639" w14:textId="77777777" w:rsidR="007A2F57" w:rsidRDefault="007A2F57">
            <w:pPr>
              <w:widowControl w:val="0"/>
              <w:tabs>
                <w:tab w:val="left" w:pos="0"/>
              </w:tabs>
              <w:autoSpaceDE w:val="0"/>
              <w:autoSpaceDN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43</w:t>
            </w:r>
          </w:p>
        </w:tc>
      </w:tr>
      <w:tr w:rsidR="007A2F57" w14:paraId="3512690E" w14:textId="77777777" w:rsidTr="007A2F57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AD919" w14:textId="77777777" w:rsidR="007A2F57" w:rsidRDefault="007A2F57">
            <w:pPr>
              <w:widowControl w:val="0"/>
              <w:tabs>
                <w:tab w:val="left" w:pos="0"/>
              </w:tabs>
              <w:autoSpaceDE w:val="0"/>
              <w:autoSpaceDN w:val="0"/>
              <w:spacing w:line="276" w:lineRule="auto"/>
              <w:jc w:val="both"/>
              <w:rPr>
                <w:rFonts w:eastAsia="Calibri"/>
                <w:color w:val="FF0000"/>
                <w:sz w:val="28"/>
                <w:szCs w:val="28"/>
                <w:lang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СПИСОК ВИКОРИСТАНИХ ДЖЕРЕЛ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76D8D" w14:textId="77777777" w:rsidR="007A2F57" w:rsidRDefault="007A2F57">
            <w:pPr>
              <w:widowControl w:val="0"/>
              <w:tabs>
                <w:tab w:val="left" w:pos="0"/>
              </w:tabs>
              <w:autoSpaceDE w:val="0"/>
              <w:autoSpaceDN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44</w:t>
            </w:r>
          </w:p>
        </w:tc>
      </w:tr>
    </w:tbl>
    <w:p w14:paraId="25E0C0AD" w14:textId="1E5505B9" w:rsidR="007A2F57" w:rsidRDefault="007A2F57" w:rsidP="00B64A2F">
      <w:pPr>
        <w:widowControl w:val="0"/>
        <w:autoSpaceDE w:val="0"/>
        <w:autoSpaceDN w:val="0"/>
        <w:spacing w:before="72" w:after="0" w:line="240" w:lineRule="auto"/>
        <w:ind w:right="-1" w:firstLine="426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3EC93E95" w14:textId="4972B2B2" w:rsidR="007A2F57" w:rsidRDefault="007A2F57" w:rsidP="00B64A2F">
      <w:pPr>
        <w:widowControl w:val="0"/>
        <w:autoSpaceDE w:val="0"/>
        <w:autoSpaceDN w:val="0"/>
        <w:spacing w:before="72" w:after="0" w:line="240" w:lineRule="auto"/>
        <w:ind w:right="-1" w:firstLine="426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503E24F7" w14:textId="7B1CEA73" w:rsidR="007A2F57" w:rsidRDefault="007A2F57" w:rsidP="00B64A2F">
      <w:pPr>
        <w:widowControl w:val="0"/>
        <w:autoSpaceDE w:val="0"/>
        <w:autoSpaceDN w:val="0"/>
        <w:spacing w:before="72" w:after="0" w:line="240" w:lineRule="auto"/>
        <w:ind w:right="-1" w:firstLine="426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1F5B2C00" w14:textId="07B3B6F9" w:rsidR="007A2F57" w:rsidRDefault="007A2F57" w:rsidP="00B64A2F">
      <w:pPr>
        <w:widowControl w:val="0"/>
        <w:autoSpaceDE w:val="0"/>
        <w:autoSpaceDN w:val="0"/>
        <w:spacing w:before="72" w:after="0" w:line="240" w:lineRule="auto"/>
        <w:ind w:right="-1" w:firstLine="426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147F2010" w14:textId="6BFDC2BA" w:rsidR="007A2F57" w:rsidRDefault="007A2F57" w:rsidP="00B64A2F">
      <w:pPr>
        <w:widowControl w:val="0"/>
        <w:autoSpaceDE w:val="0"/>
        <w:autoSpaceDN w:val="0"/>
        <w:spacing w:before="72" w:after="0" w:line="240" w:lineRule="auto"/>
        <w:ind w:right="-1" w:firstLine="426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01244D44" w14:textId="77777777" w:rsidR="007A2F57" w:rsidRDefault="007A2F57" w:rsidP="00B64A2F">
      <w:pPr>
        <w:widowControl w:val="0"/>
        <w:autoSpaceDE w:val="0"/>
        <w:autoSpaceDN w:val="0"/>
        <w:spacing w:before="72" w:after="0" w:line="240" w:lineRule="auto"/>
        <w:ind w:right="-1" w:firstLine="426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3746279C" w14:textId="77777777" w:rsidR="007810FA" w:rsidRDefault="007810FA" w:rsidP="00B64A2F">
      <w:pPr>
        <w:widowControl w:val="0"/>
        <w:autoSpaceDE w:val="0"/>
        <w:autoSpaceDN w:val="0"/>
        <w:spacing w:before="72" w:after="0" w:line="240" w:lineRule="auto"/>
        <w:ind w:right="-1" w:firstLine="426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sectPr w:rsidR="007810F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A4106DF" w14:textId="74C150D0" w:rsidR="00B64A2F" w:rsidRDefault="00B64A2F" w:rsidP="00B64A2F">
      <w:pPr>
        <w:widowControl w:val="0"/>
        <w:autoSpaceDE w:val="0"/>
        <w:autoSpaceDN w:val="0"/>
        <w:spacing w:before="72" w:after="0" w:line="240" w:lineRule="auto"/>
        <w:ind w:right="-1" w:firstLine="426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lastRenderedPageBreak/>
        <w:t>ВСТУП</w:t>
      </w:r>
    </w:p>
    <w:p w14:paraId="0BB177E0" w14:textId="64E80972" w:rsidR="00B64A2F" w:rsidRDefault="00B64A2F" w:rsidP="00B64A2F">
      <w:pPr>
        <w:widowControl w:val="0"/>
        <w:autoSpaceDE w:val="0"/>
        <w:autoSpaceDN w:val="0"/>
        <w:spacing w:before="158"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«Понад чверть століття тому почали розвиватися цифрові технології в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системі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збору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обробки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інформації,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управління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автоматизації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підстанції,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які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розвивається,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цей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день.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Це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дуже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важливо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для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енергетичної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промисловості.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Адже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завдяки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розвитку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цифрових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технологій можна значно прискорити будь-які промислові процеси,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використовуючи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надточні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методи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вимірювання.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Для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того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підвищити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продуктивність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праці,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скоротити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займану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площу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підвищити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рівень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безпеки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для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обслуговуючого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персоналу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</w:t>
      </w:r>
      <w:r>
        <w:rPr>
          <w:rFonts w:ascii="Times New Roman" w:eastAsia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електроенергетичних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компаніях задіють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цифрові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підстанції».</w:t>
      </w:r>
    </w:p>
    <w:p w14:paraId="32507E34" w14:textId="77777777" w:rsidR="00B64A2F" w:rsidRDefault="00B64A2F" w:rsidP="00B64A2F">
      <w:pPr>
        <w:widowControl w:val="0"/>
        <w:autoSpaceDE w:val="0"/>
        <w:autoSpaceDN w:val="0"/>
        <w:spacing w:before="1"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 даний час діють відкриті стандарти, які досягли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рівня,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коли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різні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виробники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взаємодіють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загальній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платформі.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Технологія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повної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оцифрування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інформації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енергосистеми,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також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швидкість та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продуктивність обміну інформацією забезпечують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продуктивність у режимі реального часу з більшою точністю та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відкривають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можливості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для цифрової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підстанції.</w:t>
      </w:r>
    </w:p>
    <w:p w14:paraId="550662B6" w14:textId="77777777" w:rsidR="00B64A2F" w:rsidRDefault="00B64A2F" w:rsidP="00B64A2F">
      <w:pPr>
        <w:widowControl w:val="0"/>
        <w:autoSpaceDE w:val="0"/>
        <w:autoSpaceDN w:val="0"/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останні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два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десятиліття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з'явились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цифрові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підстанції.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Впровадження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мікропроцесора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автоматизацію,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захист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pacing w:val="7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контроль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підстанції справило революцію у сфері комунальної промисловості.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Поштовх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від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«звичайної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мережі»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до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«розумної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мережі»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дозволив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цифровому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світу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значно розширитися за рамки традиційної сфери захисту, управління </w:t>
      </w:r>
      <w:r>
        <w:rPr>
          <w:rFonts w:ascii="Times New Roman" w:eastAsia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та контролю та збору даних. Ідеальне бачення знання всіх аспектів кожної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підстанції, об'єднаної в інтелектуальну мережу, відкриває можливість</w:t>
      </w:r>
      <w:r>
        <w:rPr>
          <w:rFonts w:ascii="Times New Roman" w:eastAsia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мати інформацію у нас під рукою, що говорить про актуальність даної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теми.</w:t>
      </w:r>
    </w:p>
    <w:p w14:paraId="7105C771" w14:textId="42B55798" w:rsidR="00B64A2F" w:rsidRDefault="00B64A2F" w:rsidP="00B64A2F">
      <w:pPr>
        <w:widowControl w:val="0"/>
        <w:autoSpaceDE w:val="0"/>
        <w:autoSpaceDN w:val="0"/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Метою</w:t>
      </w:r>
      <w:r>
        <w:rPr>
          <w:rFonts w:ascii="Times New Roman" w:eastAsia="Times New Roman" w:hAnsi="Times New Roman" w:cs="Times New Roman"/>
          <w:b/>
          <w:spacing w:val="1"/>
          <w:sz w:val="28"/>
          <w:szCs w:val="28"/>
          <w:lang w:val="uk-UA"/>
        </w:rPr>
        <w:t xml:space="preserve"> роботи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є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техніко-економічне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обґрунтування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«Цифров</w:t>
      </w:r>
      <w:r w:rsidR="001A7DA9">
        <w:rPr>
          <w:rFonts w:ascii="Times New Roman" w:eastAsia="Times New Roman" w:hAnsi="Times New Roman" w:cs="Times New Roman"/>
          <w:sz w:val="28"/>
          <w:szCs w:val="28"/>
          <w:lang w:val="uk-UA"/>
        </w:rPr>
        <w:t>ої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підстанції»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використанням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інноваційних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рішень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для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підвищення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надійності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роботи устаткування.</w:t>
      </w:r>
    </w:p>
    <w:p w14:paraId="05C12667" w14:textId="77777777" w:rsidR="00B64A2F" w:rsidRDefault="00B64A2F" w:rsidP="00B64A2F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Для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того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щоб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досягти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зазначених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цілей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отримати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бажаний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результат,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необхідно досліджувати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охопити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наступні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завдання:</w:t>
      </w:r>
    </w:p>
    <w:p w14:paraId="5DEAE3B4" w14:textId="77777777" w:rsidR="00B64A2F" w:rsidRDefault="00B64A2F" w:rsidP="00B64A2F">
      <w:pPr>
        <w:pStyle w:val="a5"/>
        <w:numPr>
          <w:ilvl w:val="0"/>
          <w:numId w:val="9"/>
        </w:numPr>
        <w:tabs>
          <w:tab w:val="left" w:pos="567"/>
          <w:tab w:val="left" w:pos="4015"/>
          <w:tab w:val="left" w:pos="5400"/>
          <w:tab w:val="left" w:pos="7654"/>
          <w:tab w:val="left" w:pos="8923"/>
          <w:tab w:val="left" w:pos="9290"/>
        </w:tabs>
        <w:spacing w:before="67" w:line="360" w:lineRule="auto"/>
        <w:ind w:left="0" w:right="231" w:firstLine="426"/>
        <w:rPr>
          <w:sz w:val="28"/>
          <w:lang w:val="uk-UA"/>
        </w:rPr>
      </w:pPr>
      <w:r>
        <w:rPr>
          <w:sz w:val="28"/>
          <w:lang w:val="uk-UA"/>
        </w:rPr>
        <w:t xml:space="preserve">Розглянути основні технологічні рішення в </w:t>
      </w:r>
      <w:r>
        <w:rPr>
          <w:spacing w:val="-1"/>
          <w:sz w:val="28"/>
          <w:lang w:val="uk-UA"/>
        </w:rPr>
        <w:t xml:space="preserve">області </w:t>
      </w:r>
      <w:r>
        <w:rPr>
          <w:spacing w:val="-67"/>
          <w:sz w:val="28"/>
          <w:lang w:val="uk-UA"/>
        </w:rPr>
        <w:t xml:space="preserve"> </w:t>
      </w:r>
      <w:r>
        <w:rPr>
          <w:sz w:val="28"/>
          <w:lang w:val="uk-UA"/>
        </w:rPr>
        <w:t>цифрової</w:t>
      </w:r>
      <w:r>
        <w:rPr>
          <w:spacing w:val="-1"/>
          <w:sz w:val="28"/>
          <w:lang w:val="uk-UA"/>
        </w:rPr>
        <w:t xml:space="preserve"> </w:t>
      </w:r>
      <w:r>
        <w:rPr>
          <w:sz w:val="28"/>
          <w:lang w:val="uk-UA"/>
        </w:rPr>
        <w:t>підстанції.</w:t>
      </w:r>
    </w:p>
    <w:p w14:paraId="172E69A1" w14:textId="77777777" w:rsidR="00B64A2F" w:rsidRDefault="00B64A2F" w:rsidP="00B64A2F">
      <w:pPr>
        <w:pStyle w:val="a5"/>
        <w:numPr>
          <w:ilvl w:val="0"/>
          <w:numId w:val="9"/>
        </w:numPr>
        <w:tabs>
          <w:tab w:val="left" w:pos="426"/>
        </w:tabs>
        <w:spacing w:line="317" w:lineRule="exact"/>
        <w:ind w:left="0" w:firstLine="426"/>
        <w:rPr>
          <w:sz w:val="28"/>
          <w:lang w:val="uk-UA"/>
        </w:rPr>
      </w:pPr>
      <w:r>
        <w:rPr>
          <w:sz w:val="28"/>
          <w:lang w:val="uk-UA"/>
        </w:rPr>
        <w:t>Розрахувати</w:t>
      </w:r>
      <w:r>
        <w:rPr>
          <w:spacing w:val="-6"/>
          <w:sz w:val="28"/>
          <w:lang w:val="uk-UA"/>
        </w:rPr>
        <w:t xml:space="preserve"> </w:t>
      </w:r>
      <w:r>
        <w:rPr>
          <w:sz w:val="28"/>
          <w:lang w:val="uk-UA"/>
        </w:rPr>
        <w:t>цифрову</w:t>
      </w:r>
      <w:r>
        <w:rPr>
          <w:spacing w:val="-5"/>
          <w:sz w:val="28"/>
          <w:lang w:val="uk-UA"/>
        </w:rPr>
        <w:t xml:space="preserve"> </w:t>
      </w:r>
      <w:r>
        <w:rPr>
          <w:sz w:val="28"/>
          <w:lang w:val="uk-UA"/>
        </w:rPr>
        <w:t>підстанцію</w:t>
      </w:r>
      <w:r>
        <w:rPr>
          <w:spacing w:val="-4"/>
          <w:sz w:val="28"/>
          <w:lang w:val="uk-UA"/>
        </w:rPr>
        <w:t xml:space="preserve"> </w:t>
      </w:r>
      <w:r>
        <w:rPr>
          <w:sz w:val="28"/>
          <w:lang w:val="uk-UA"/>
        </w:rPr>
        <w:t>110/10</w:t>
      </w:r>
      <w:r>
        <w:rPr>
          <w:spacing w:val="-3"/>
          <w:sz w:val="28"/>
          <w:lang w:val="uk-UA"/>
        </w:rPr>
        <w:t xml:space="preserve"> </w:t>
      </w:r>
      <w:r>
        <w:rPr>
          <w:sz w:val="28"/>
          <w:lang w:val="uk-UA"/>
        </w:rPr>
        <w:t>кВ</w:t>
      </w:r>
    </w:p>
    <w:p w14:paraId="6A96F4EA" w14:textId="77777777" w:rsidR="00B64A2F" w:rsidRDefault="00B64A2F" w:rsidP="00B64A2F">
      <w:pPr>
        <w:pStyle w:val="a5"/>
        <w:numPr>
          <w:ilvl w:val="0"/>
          <w:numId w:val="9"/>
        </w:numPr>
        <w:tabs>
          <w:tab w:val="left" w:pos="426"/>
        </w:tabs>
        <w:spacing w:before="161" w:line="360" w:lineRule="auto"/>
        <w:ind w:left="0" w:right="223" w:firstLine="426"/>
        <w:rPr>
          <w:sz w:val="28"/>
          <w:lang w:val="uk-UA"/>
        </w:rPr>
      </w:pPr>
      <w:r>
        <w:rPr>
          <w:sz w:val="28"/>
          <w:lang w:val="uk-UA"/>
        </w:rPr>
        <w:lastRenderedPageBreak/>
        <w:t>Провести</w:t>
      </w:r>
      <w:r>
        <w:rPr>
          <w:spacing w:val="2"/>
          <w:sz w:val="28"/>
          <w:lang w:val="uk-UA"/>
        </w:rPr>
        <w:t xml:space="preserve"> </w:t>
      </w:r>
      <w:r>
        <w:rPr>
          <w:sz w:val="28"/>
          <w:lang w:val="uk-UA"/>
        </w:rPr>
        <w:t>аналіз</w:t>
      </w:r>
      <w:r>
        <w:rPr>
          <w:spacing w:val="1"/>
          <w:sz w:val="28"/>
          <w:lang w:val="uk-UA"/>
        </w:rPr>
        <w:t xml:space="preserve"> </w:t>
      </w:r>
      <w:r>
        <w:rPr>
          <w:sz w:val="28"/>
          <w:lang w:val="uk-UA"/>
        </w:rPr>
        <w:t>та збір інформації</w:t>
      </w:r>
      <w:r>
        <w:rPr>
          <w:spacing w:val="1"/>
          <w:sz w:val="28"/>
          <w:lang w:val="uk-UA"/>
        </w:rPr>
        <w:t xml:space="preserve"> пр</w:t>
      </w:r>
      <w:r>
        <w:rPr>
          <w:sz w:val="28"/>
          <w:lang w:val="uk-UA"/>
        </w:rPr>
        <w:t>о</w:t>
      </w:r>
      <w:r>
        <w:rPr>
          <w:spacing w:val="2"/>
          <w:sz w:val="28"/>
          <w:lang w:val="uk-UA"/>
        </w:rPr>
        <w:t xml:space="preserve"> </w:t>
      </w:r>
      <w:r>
        <w:rPr>
          <w:sz w:val="28"/>
          <w:lang w:val="uk-UA"/>
        </w:rPr>
        <w:t>сучасні напрацювання у</w:t>
      </w:r>
      <w:r>
        <w:rPr>
          <w:spacing w:val="-67"/>
          <w:sz w:val="28"/>
          <w:lang w:val="uk-UA"/>
        </w:rPr>
        <w:t xml:space="preserve"> </w:t>
      </w:r>
      <w:r>
        <w:rPr>
          <w:sz w:val="28"/>
          <w:lang w:val="uk-UA"/>
        </w:rPr>
        <w:t>області</w:t>
      </w:r>
      <w:r>
        <w:rPr>
          <w:spacing w:val="-1"/>
          <w:sz w:val="28"/>
          <w:lang w:val="uk-UA"/>
        </w:rPr>
        <w:t xml:space="preserve"> </w:t>
      </w:r>
      <w:r>
        <w:rPr>
          <w:sz w:val="28"/>
          <w:lang w:val="uk-UA"/>
        </w:rPr>
        <w:t>цифрових</w:t>
      </w:r>
      <w:r>
        <w:rPr>
          <w:spacing w:val="1"/>
          <w:sz w:val="28"/>
          <w:lang w:val="uk-UA"/>
        </w:rPr>
        <w:t xml:space="preserve"> </w:t>
      </w:r>
      <w:r>
        <w:rPr>
          <w:sz w:val="28"/>
          <w:lang w:val="uk-UA"/>
        </w:rPr>
        <w:t>підстанцій.</w:t>
      </w:r>
    </w:p>
    <w:p w14:paraId="3C3EB463" w14:textId="77777777" w:rsidR="00B64A2F" w:rsidRDefault="00B64A2F" w:rsidP="00B64A2F">
      <w:pPr>
        <w:pStyle w:val="a5"/>
        <w:numPr>
          <w:ilvl w:val="0"/>
          <w:numId w:val="9"/>
        </w:numPr>
        <w:tabs>
          <w:tab w:val="left" w:pos="426"/>
        </w:tabs>
        <w:spacing w:before="1" w:line="360" w:lineRule="auto"/>
        <w:ind w:left="0" w:right="220" w:firstLine="426"/>
        <w:rPr>
          <w:sz w:val="28"/>
          <w:lang w:val="uk-UA"/>
        </w:rPr>
      </w:pPr>
      <w:r>
        <w:rPr>
          <w:sz w:val="28"/>
          <w:lang w:val="uk-UA"/>
        </w:rPr>
        <w:t>Запропонувати</w:t>
      </w:r>
      <w:r>
        <w:rPr>
          <w:spacing w:val="1"/>
          <w:sz w:val="28"/>
          <w:lang w:val="uk-UA"/>
        </w:rPr>
        <w:t xml:space="preserve"> </w:t>
      </w:r>
      <w:r>
        <w:rPr>
          <w:sz w:val="28"/>
          <w:lang w:val="uk-UA"/>
        </w:rPr>
        <w:t>методику</w:t>
      </w:r>
      <w:r>
        <w:rPr>
          <w:spacing w:val="1"/>
          <w:sz w:val="28"/>
          <w:lang w:val="uk-UA"/>
        </w:rPr>
        <w:t xml:space="preserve"> </w:t>
      </w:r>
      <w:r>
        <w:rPr>
          <w:sz w:val="28"/>
          <w:lang w:val="uk-UA"/>
        </w:rPr>
        <w:t>оцінки</w:t>
      </w:r>
      <w:r>
        <w:rPr>
          <w:spacing w:val="1"/>
          <w:sz w:val="28"/>
          <w:lang w:val="uk-UA"/>
        </w:rPr>
        <w:t xml:space="preserve"> </w:t>
      </w:r>
      <w:r>
        <w:rPr>
          <w:sz w:val="28"/>
          <w:lang w:val="uk-UA"/>
        </w:rPr>
        <w:t>проекту</w:t>
      </w:r>
      <w:r>
        <w:rPr>
          <w:spacing w:val="1"/>
          <w:sz w:val="28"/>
          <w:lang w:val="uk-UA"/>
        </w:rPr>
        <w:t xml:space="preserve"> </w:t>
      </w:r>
      <w:r>
        <w:rPr>
          <w:sz w:val="28"/>
          <w:lang w:val="uk-UA"/>
        </w:rPr>
        <w:t>і</w:t>
      </w:r>
      <w:r>
        <w:rPr>
          <w:spacing w:val="1"/>
          <w:sz w:val="28"/>
          <w:lang w:val="uk-UA"/>
        </w:rPr>
        <w:t xml:space="preserve"> </w:t>
      </w:r>
      <w:r>
        <w:rPr>
          <w:sz w:val="28"/>
          <w:lang w:val="uk-UA"/>
        </w:rPr>
        <w:t>провести</w:t>
      </w:r>
      <w:r>
        <w:rPr>
          <w:spacing w:val="1"/>
          <w:sz w:val="28"/>
          <w:lang w:val="uk-UA"/>
        </w:rPr>
        <w:t xml:space="preserve"> </w:t>
      </w:r>
      <w:r>
        <w:rPr>
          <w:sz w:val="28"/>
          <w:lang w:val="uk-UA"/>
        </w:rPr>
        <w:t>техніко-</w:t>
      </w:r>
      <w:r>
        <w:rPr>
          <w:spacing w:val="1"/>
          <w:sz w:val="28"/>
          <w:lang w:val="uk-UA"/>
        </w:rPr>
        <w:t xml:space="preserve"> </w:t>
      </w:r>
      <w:r>
        <w:rPr>
          <w:sz w:val="28"/>
          <w:lang w:val="uk-UA"/>
        </w:rPr>
        <w:t>економічне</w:t>
      </w:r>
      <w:r>
        <w:rPr>
          <w:spacing w:val="-1"/>
          <w:sz w:val="28"/>
          <w:lang w:val="uk-UA"/>
        </w:rPr>
        <w:t xml:space="preserve"> </w:t>
      </w:r>
      <w:r>
        <w:rPr>
          <w:sz w:val="28"/>
          <w:lang w:val="uk-UA"/>
        </w:rPr>
        <w:t>обґрунтування</w:t>
      </w:r>
      <w:r>
        <w:rPr>
          <w:spacing w:val="-1"/>
          <w:sz w:val="28"/>
          <w:lang w:val="uk-UA"/>
        </w:rPr>
        <w:t xml:space="preserve"> </w:t>
      </w:r>
      <w:r>
        <w:rPr>
          <w:sz w:val="28"/>
          <w:lang w:val="uk-UA"/>
        </w:rPr>
        <w:t>проекту</w:t>
      </w:r>
      <w:r>
        <w:rPr>
          <w:spacing w:val="-1"/>
          <w:sz w:val="28"/>
          <w:lang w:val="uk-UA"/>
        </w:rPr>
        <w:t xml:space="preserve"> </w:t>
      </w:r>
      <w:r>
        <w:rPr>
          <w:sz w:val="28"/>
          <w:lang w:val="uk-UA"/>
        </w:rPr>
        <w:t>«Цифрова</w:t>
      </w:r>
      <w:r>
        <w:rPr>
          <w:spacing w:val="-1"/>
          <w:sz w:val="28"/>
          <w:lang w:val="uk-UA"/>
        </w:rPr>
        <w:t xml:space="preserve"> </w:t>
      </w:r>
      <w:r>
        <w:rPr>
          <w:sz w:val="28"/>
          <w:lang w:val="uk-UA"/>
        </w:rPr>
        <w:t>підстанція».</w:t>
      </w:r>
    </w:p>
    <w:p w14:paraId="4C9B0BB6" w14:textId="77777777" w:rsidR="00B64A2F" w:rsidRDefault="00B64A2F" w:rsidP="00B64A2F">
      <w:pPr>
        <w:pStyle w:val="a3"/>
        <w:spacing w:line="360" w:lineRule="auto"/>
        <w:ind w:left="0" w:right="225" w:firstLine="426"/>
        <w:jc w:val="both"/>
        <w:rPr>
          <w:lang w:val="uk-UA"/>
        </w:rPr>
      </w:pPr>
      <w:r>
        <w:rPr>
          <w:b/>
          <w:lang w:val="uk-UA"/>
        </w:rPr>
        <w:t>Об'єктом</w:t>
      </w:r>
      <w:r>
        <w:rPr>
          <w:b/>
          <w:spacing w:val="1"/>
          <w:lang w:val="uk-UA"/>
        </w:rPr>
        <w:t xml:space="preserve"> </w:t>
      </w:r>
      <w:r>
        <w:rPr>
          <w:b/>
          <w:lang w:val="uk-UA"/>
        </w:rPr>
        <w:t>дослідження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проект</w:t>
      </w:r>
      <w:r>
        <w:rPr>
          <w:spacing w:val="1"/>
          <w:lang w:val="uk-UA"/>
        </w:rPr>
        <w:t xml:space="preserve"> </w:t>
      </w:r>
      <w:r>
        <w:rPr>
          <w:lang w:val="uk-UA"/>
        </w:rPr>
        <w:t>«Цифрова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підстанція»,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</w:t>
      </w:r>
      <w:r>
        <w:rPr>
          <w:spacing w:val="1"/>
          <w:lang w:val="uk-UA"/>
        </w:rPr>
        <w:t xml:space="preserve"> </w:t>
      </w:r>
      <w:r>
        <w:rPr>
          <w:b/>
          <w:lang w:val="uk-UA"/>
        </w:rPr>
        <w:t>предметом</w:t>
      </w:r>
      <w:r>
        <w:rPr>
          <w:b/>
          <w:spacing w:val="1"/>
          <w:lang w:val="uk-UA"/>
        </w:rPr>
        <w:t xml:space="preserve"> </w:t>
      </w:r>
      <w:r>
        <w:rPr>
          <w:lang w:val="uk-UA"/>
        </w:rPr>
        <w:t>-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порівняння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традиційних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цифрових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підстанцій,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а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також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техніко-економічне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обґрунтування проекту.</w:t>
      </w:r>
    </w:p>
    <w:p w14:paraId="731D2579" w14:textId="10B2918F" w:rsidR="00B64A2F" w:rsidRDefault="00B64A2F" w:rsidP="00B64A2F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Запропоновано</w:t>
      </w:r>
      <w:r>
        <w:rPr>
          <w:rFonts w:ascii="Times New Roman" w:hAnsi="Times New Roman" w:cs="Times New Roman"/>
          <w:b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lang w:val="uk-UA"/>
        </w:rPr>
        <w:t>методика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оцінки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проекту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«Цифровий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підстанції»,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відмінної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від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раніше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запропонованих,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тим,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що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вона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дозволяє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впровадити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інноваційні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рішення,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які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дозволять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підвищити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надійність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роботи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обладнання</w:t>
      </w:r>
      <w:r>
        <w:rPr>
          <w:rFonts w:ascii="Times New Roman" w:hAnsi="Times New Roman" w:cs="Times New Roman"/>
          <w:spacing w:val="-4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та скоротити</w:t>
      </w:r>
      <w:r>
        <w:rPr>
          <w:rFonts w:ascii="Times New Roman" w:hAnsi="Times New Roman" w:cs="Times New Roman"/>
          <w:spacing w:val="-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витрати.</w:t>
      </w:r>
    </w:p>
    <w:p w14:paraId="2D86D997" w14:textId="53CCEF9F" w:rsidR="00C73E90" w:rsidRPr="00C73E90" w:rsidRDefault="00C73E90" w:rsidP="00C73E90">
      <w:pPr>
        <w:spacing w:after="0" w:line="360" w:lineRule="auto"/>
        <w:ind w:firstLine="425"/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Перелік публікацій автора за темою дослідження :</w:t>
      </w:r>
    </w:p>
    <w:p w14:paraId="0E569388" w14:textId="686E111A" w:rsidR="006D4497" w:rsidRPr="006D4497" w:rsidRDefault="00C425A5" w:rsidP="006D449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lang w:val="uk-UA"/>
        </w:rPr>
        <w:t>Рассадкіна</w:t>
      </w:r>
      <w:proofErr w:type="spellEnd"/>
      <w:r w:rsidR="006D4497" w:rsidRPr="006D4497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М</w:t>
      </w:r>
      <w:r w:rsidR="006D4497" w:rsidRPr="006D4497">
        <w:rPr>
          <w:rFonts w:ascii="Times New Roman" w:hAnsi="Times New Roman" w:cs="Times New Roman"/>
          <w:sz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lang w:val="uk-UA"/>
        </w:rPr>
        <w:t>В</w:t>
      </w:r>
      <w:r w:rsidR="006D4497" w:rsidRPr="006D4497">
        <w:rPr>
          <w:rFonts w:ascii="Times New Roman" w:hAnsi="Times New Roman" w:cs="Times New Roman"/>
          <w:sz w:val="28"/>
          <w:lang w:val="uk-UA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Шомко</w:t>
      </w:r>
      <w:proofErr w:type="spellEnd"/>
      <w:r w:rsidR="006D4497" w:rsidRPr="006D4497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С</w:t>
      </w:r>
      <w:r w:rsidR="006D4497" w:rsidRPr="006D4497">
        <w:rPr>
          <w:rFonts w:ascii="Times New Roman" w:hAnsi="Times New Roman" w:cs="Times New Roman"/>
          <w:sz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lang w:val="uk-UA"/>
        </w:rPr>
        <w:t>М</w:t>
      </w:r>
      <w:r w:rsidR="006D4497" w:rsidRPr="006D4497">
        <w:rPr>
          <w:rFonts w:ascii="Times New Roman" w:hAnsi="Times New Roman" w:cs="Times New Roman"/>
          <w:sz w:val="28"/>
          <w:lang w:val="uk-UA"/>
        </w:rPr>
        <w:t xml:space="preserve">. </w:t>
      </w:r>
      <w:r w:rsidR="0073617B" w:rsidRPr="0073617B">
        <w:rPr>
          <w:rFonts w:ascii="Times New Roman" w:hAnsi="Times New Roman" w:cs="Times New Roman"/>
          <w:sz w:val="28"/>
          <w:lang w:val="uk-UA"/>
        </w:rPr>
        <w:t>ОГЛЯД КЛЮЧОВИХ ТЕХНОЛОГІЇЙ ЦИФРОВОЇ ПІДСТАНЦІЇ ТА ЇЇ  АРХИТЕКТУРИ</w:t>
      </w:r>
    </w:p>
    <w:p w14:paraId="2A668061" w14:textId="77777777" w:rsidR="006D4497" w:rsidRPr="006D4497" w:rsidRDefault="006D4497" w:rsidP="006D449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6D4497">
        <w:rPr>
          <w:rFonts w:ascii="Times New Roman" w:hAnsi="Times New Roman" w:cs="Times New Roman"/>
          <w:sz w:val="28"/>
          <w:lang w:val="uk-UA"/>
        </w:rPr>
        <w:t>Матеріали VІІ Міжнародна науково-практичної конференції «Біоенергетичні системи» 15-17 листопада 2023 року. Житомир: Поліський національний університет, 2023.- С 47-49.</w:t>
      </w:r>
    </w:p>
    <w:p w14:paraId="3957D704" w14:textId="5992E069" w:rsidR="006D4497" w:rsidRPr="006D4497" w:rsidRDefault="0073617B" w:rsidP="000811D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lang w:val="uk-UA"/>
        </w:rPr>
        <w:t>Рассадкіна</w:t>
      </w:r>
      <w:proofErr w:type="spellEnd"/>
      <w:r w:rsidRPr="006D4497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М</w:t>
      </w:r>
      <w:r w:rsidRPr="006D4497">
        <w:rPr>
          <w:rFonts w:ascii="Times New Roman" w:hAnsi="Times New Roman" w:cs="Times New Roman"/>
          <w:sz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lang w:val="uk-UA"/>
        </w:rPr>
        <w:t>В</w:t>
      </w:r>
      <w:r w:rsidRPr="006D4497">
        <w:rPr>
          <w:rFonts w:ascii="Times New Roman" w:hAnsi="Times New Roman" w:cs="Times New Roman"/>
          <w:sz w:val="28"/>
          <w:lang w:val="uk-UA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Шомко</w:t>
      </w:r>
      <w:proofErr w:type="spellEnd"/>
      <w:r w:rsidRPr="006D4497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С</w:t>
      </w:r>
      <w:r w:rsidRPr="006D4497">
        <w:rPr>
          <w:rFonts w:ascii="Times New Roman" w:hAnsi="Times New Roman" w:cs="Times New Roman"/>
          <w:sz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lang w:val="uk-UA"/>
        </w:rPr>
        <w:t>М</w:t>
      </w:r>
      <w:r w:rsidRPr="006D4497">
        <w:rPr>
          <w:rFonts w:ascii="Times New Roman" w:hAnsi="Times New Roman" w:cs="Times New Roman"/>
          <w:sz w:val="28"/>
          <w:lang w:val="uk-UA"/>
        </w:rPr>
        <w:t xml:space="preserve">. </w:t>
      </w:r>
      <w:r w:rsidR="000811D0" w:rsidRPr="000811D0">
        <w:rPr>
          <w:rFonts w:ascii="Times New Roman" w:hAnsi="Times New Roman" w:cs="Times New Roman"/>
          <w:sz w:val="28"/>
          <w:lang w:val="uk-UA"/>
        </w:rPr>
        <w:t>ЦІЛІ СТВОРЕННЯ ЦИФРОВИХ ПІДСТАНЦІЙ</w:t>
      </w:r>
    </w:p>
    <w:p w14:paraId="79E07CC1" w14:textId="77777777" w:rsidR="006D4497" w:rsidRPr="006D4497" w:rsidRDefault="006D4497" w:rsidP="006D4497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6D4497">
        <w:rPr>
          <w:rFonts w:ascii="Times New Roman" w:hAnsi="Times New Roman" w:cs="Times New Roman"/>
          <w:sz w:val="28"/>
          <w:lang w:val="uk-UA"/>
        </w:rPr>
        <w:t>Матеріали науково-практичної конференції науково-педагогічних працівників, докторантів, аспірантів та молодих вчених факультету інженерії та енергетики «НАУКОВІ ЧИТАННЯ – 2023». 25 жовтня 2023 р. Житомир: Поліський національний університет, 2023.-  С 106-108.</w:t>
      </w:r>
    </w:p>
    <w:p w14:paraId="341F032E" w14:textId="0E1B24BF" w:rsidR="006D4497" w:rsidRPr="006D4497" w:rsidRDefault="006D4497" w:rsidP="006D4497">
      <w:pPr>
        <w:spacing w:after="0" w:line="360" w:lineRule="auto"/>
        <w:ind w:firstLine="425"/>
        <w:jc w:val="both"/>
        <w:rPr>
          <w:rFonts w:ascii="Times New Roman" w:hAnsi="Times New Roman" w:cs="Times New Roman"/>
          <w:b/>
          <w:sz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lang w:val="uk-UA"/>
        </w:rPr>
        <w:t>Шомко</w:t>
      </w:r>
      <w:proofErr w:type="spellEnd"/>
      <w:r w:rsidRPr="006D4497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С</w:t>
      </w:r>
      <w:r w:rsidRPr="006D4497">
        <w:rPr>
          <w:rFonts w:ascii="Times New Roman" w:hAnsi="Times New Roman" w:cs="Times New Roman"/>
          <w:sz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lang w:val="uk-UA"/>
        </w:rPr>
        <w:t>М</w:t>
      </w:r>
      <w:r w:rsidRPr="006D4497">
        <w:rPr>
          <w:rFonts w:ascii="Times New Roman" w:hAnsi="Times New Roman" w:cs="Times New Roman"/>
          <w:sz w:val="28"/>
          <w:lang w:val="uk-UA"/>
        </w:rPr>
        <w:t xml:space="preserve">. </w:t>
      </w:r>
      <w:r w:rsidRPr="006D4497">
        <w:rPr>
          <w:rFonts w:ascii="Times New Roman" w:hAnsi="Times New Roman" w:cs="Times New Roman"/>
          <w:bCs/>
          <w:sz w:val="28"/>
          <w:lang w:val="uk-UA"/>
        </w:rPr>
        <w:t>МЕТОДИКА ОБҐРУНТУВАННЯ ЕКОНОМІЧНОЮ ДОЦІЛЬНОСТІ РЕАЛІЗАЦІЇ ПРОЕКТУ ЦИФРОВИЙ ПІДСТАНЦІЇ 110/10 кВ</w:t>
      </w:r>
    </w:p>
    <w:p w14:paraId="4E1EF816" w14:textId="24C9DA59" w:rsidR="006D4497" w:rsidRPr="006D4497" w:rsidRDefault="006D4497" w:rsidP="006D4497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lang w:val="uk-UA"/>
        </w:rPr>
      </w:pPr>
      <w:r w:rsidRPr="006D4497">
        <w:rPr>
          <w:rFonts w:ascii="Times New Roman" w:hAnsi="Times New Roman" w:cs="Times New Roman"/>
          <w:sz w:val="28"/>
          <w:lang w:val="uk-UA"/>
        </w:rPr>
        <w:t>Матеріали міжнародної науково-практичної конференції «Інженерні процеси та системи» 14-15 червня 2023 року. Житомир: Поліський національний університет, 2023.- С 47-51.</w:t>
      </w:r>
    </w:p>
    <w:p w14:paraId="16CA2F92" w14:textId="2ED4009A" w:rsidR="00B64A2F" w:rsidRPr="006D4497" w:rsidRDefault="00B64A2F" w:rsidP="0011224A">
      <w:pPr>
        <w:pStyle w:val="2"/>
        <w:tabs>
          <w:tab w:val="left" w:pos="567"/>
        </w:tabs>
        <w:spacing w:line="360" w:lineRule="auto"/>
        <w:ind w:left="284"/>
        <w:jc w:val="center"/>
        <w:rPr>
          <w:sz w:val="22"/>
          <w:szCs w:val="22"/>
          <w:lang w:val="uk-UA"/>
        </w:rPr>
      </w:pPr>
    </w:p>
    <w:p w14:paraId="0BBDDED1" w14:textId="0E19C10F" w:rsidR="00B64A2F" w:rsidRDefault="00B64A2F" w:rsidP="000811D0">
      <w:pPr>
        <w:pStyle w:val="2"/>
        <w:tabs>
          <w:tab w:val="left" w:pos="567"/>
        </w:tabs>
        <w:spacing w:line="360" w:lineRule="auto"/>
        <w:ind w:left="0"/>
        <w:rPr>
          <w:lang w:val="uk-UA"/>
        </w:rPr>
      </w:pPr>
    </w:p>
    <w:p w14:paraId="69D496D2" w14:textId="350B8A6C" w:rsidR="0011224A" w:rsidRDefault="0011224A" w:rsidP="0011224A">
      <w:pPr>
        <w:pStyle w:val="2"/>
        <w:tabs>
          <w:tab w:val="left" w:pos="567"/>
        </w:tabs>
        <w:spacing w:line="360" w:lineRule="auto"/>
        <w:ind w:left="284"/>
        <w:jc w:val="center"/>
        <w:rPr>
          <w:lang w:val="uk-UA"/>
        </w:rPr>
      </w:pPr>
      <w:r>
        <w:rPr>
          <w:lang w:val="uk-UA"/>
        </w:rPr>
        <w:t xml:space="preserve">РОЗДІЛ </w:t>
      </w:r>
      <w:r w:rsidR="00B64A2F">
        <w:rPr>
          <w:lang w:val="uk-UA"/>
        </w:rPr>
        <w:t>1</w:t>
      </w:r>
    </w:p>
    <w:p w14:paraId="1BAADC1F" w14:textId="77777777" w:rsidR="0011224A" w:rsidRDefault="0011224A" w:rsidP="0011224A">
      <w:pPr>
        <w:pStyle w:val="2"/>
        <w:tabs>
          <w:tab w:val="left" w:pos="567"/>
        </w:tabs>
        <w:spacing w:line="360" w:lineRule="auto"/>
        <w:ind w:left="284"/>
        <w:jc w:val="center"/>
        <w:rPr>
          <w:lang w:val="uk-UA"/>
        </w:rPr>
      </w:pPr>
      <w:r>
        <w:rPr>
          <w:lang w:val="uk-UA"/>
        </w:rPr>
        <w:t>АНАЛІЗ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ЦИФРОВОЇ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ПІДСТАНЦІЇ</w:t>
      </w:r>
    </w:p>
    <w:p w14:paraId="04CB3EF9" w14:textId="77777777" w:rsidR="0011224A" w:rsidRDefault="00522C24" w:rsidP="00522C24">
      <w:pPr>
        <w:pStyle w:val="a3"/>
        <w:spacing w:before="158" w:line="360" w:lineRule="auto"/>
        <w:ind w:left="0" w:right="-1" w:firstLine="426"/>
        <w:jc w:val="both"/>
        <w:rPr>
          <w:lang w:val="uk-UA"/>
        </w:rPr>
      </w:pPr>
      <w:bookmarkStart w:id="0" w:name="_bookmark2"/>
      <w:bookmarkEnd w:id="0"/>
      <w:r>
        <w:rPr>
          <w:lang w:val="uk-UA"/>
        </w:rPr>
        <w:t xml:space="preserve"> </w:t>
      </w:r>
      <w:r w:rsidR="0011224A">
        <w:rPr>
          <w:lang w:val="uk-UA"/>
        </w:rPr>
        <w:t>«Цифрова</w:t>
      </w:r>
      <w:r w:rsidR="0011224A">
        <w:rPr>
          <w:spacing w:val="1"/>
          <w:lang w:val="uk-UA"/>
        </w:rPr>
        <w:t xml:space="preserve"> </w:t>
      </w:r>
      <w:r w:rsidR="0011224A">
        <w:rPr>
          <w:lang w:val="uk-UA"/>
        </w:rPr>
        <w:t>підстанція</w:t>
      </w:r>
      <w:r w:rsidR="0011224A">
        <w:rPr>
          <w:spacing w:val="1"/>
          <w:lang w:val="uk-UA"/>
        </w:rPr>
        <w:t xml:space="preserve"> </w:t>
      </w:r>
      <w:r w:rsidR="0011224A">
        <w:rPr>
          <w:lang w:val="uk-UA"/>
        </w:rPr>
        <w:t>-</w:t>
      </w:r>
      <w:r w:rsidR="0011224A">
        <w:rPr>
          <w:spacing w:val="1"/>
          <w:lang w:val="uk-UA"/>
        </w:rPr>
        <w:t xml:space="preserve"> </w:t>
      </w:r>
      <w:r w:rsidR="0011224A">
        <w:rPr>
          <w:lang w:val="uk-UA"/>
        </w:rPr>
        <w:t>це</w:t>
      </w:r>
      <w:r w:rsidR="0011224A">
        <w:rPr>
          <w:spacing w:val="1"/>
          <w:lang w:val="uk-UA"/>
        </w:rPr>
        <w:t xml:space="preserve"> </w:t>
      </w:r>
      <w:r w:rsidR="0011224A">
        <w:rPr>
          <w:lang w:val="uk-UA"/>
        </w:rPr>
        <w:t>підстанція,</w:t>
      </w:r>
      <w:r w:rsidR="0011224A">
        <w:rPr>
          <w:spacing w:val="1"/>
          <w:lang w:val="uk-UA"/>
        </w:rPr>
        <w:t xml:space="preserve"> </w:t>
      </w:r>
      <w:r w:rsidR="0011224A">
        <w:rPr>
          <w:lang w:val="uk-UA"/>
        </w:rPr>
        <w:t>оснащена</w:t>
      </w:r>
      <w:r w:rsidR="0011224A">
        <w:rPr>
          <w:spacing w:val="1"/>
          <w:lang w:val="uk-UA"/>
        </w:rPr>
        <w:t xml:space="preserve"> </w:t>
      </w:r>
      <w:r w:rsidR="0011224A">
        <w:rPr>
          <w:lang w:val="uk-UA"/>
        </w:rPr>
        <w:t>комплексом</w:t>
      </w:r>
      <w:r w:rsidR="0011224A">
        <w:rPr>
          <w:spacing w:val="1"/>
          <w:lang w:val="uk-UA"/>
        </w:rPr>
        <w:t xml:space="preserve"> </w:t>
      </w:r>
      <w:r w:rsidR="0011224A">
        <w:rPr>
          <w:lang w:val="uk-UA"/>
        </w:rPr>
        <w:t>цифрових пристроїв, які забезпечують функціонування систем релейної</w:t>
      </w:r>
      <w:r w:rsidR="0011224A">
        <w:rPr>
          <w:spacing w:val="1"/>
          <w:lang w:val="uk-UA"/>
        </w:rPr>
        <w:t xml:space="preserve"> </w:t>
      </w:r>
      <w:r w:rsidR="0011224A">
        <w:rPr>
          <w:lang w:val="uk-UA"/>
        </w:rPr>
        <w:t>захисту</w:t>
      </w:r>
      <w:r w:rsidR="0011224A">
        <w:rPr>
          <w:spacing w:val="1"/>
          <w:lang w:val="uk-UA"/>
        </w:rPr>
        <w:t xml:space="preserve"> </w:t>
      </w:r>
      <w:r w:rsidR="0011224A">
        <w:rPr>
          <w:lang w:val="uk-UA"/>
        </w:rPr>
        <w:t>і</w:t>
      </w:r>
      <w:r w:rsidR="0011224A">
        <w:rPr>
          <w:spacing w:val="1"/>
          <w:lang w:val="uk-UA"/>
        </w:rPr>
        <w:t xml:space="preserve"> </w:t>
      </w:r>
      <w:r w:rsidR="0011224A">
        <w:rPr>
          <w:lang w:val="uk-UA"/>
        </w:rPr>
        <w:t>автоматики,</w:t>
      </w:r>
      <w:r w:rsidR="0011224A">
        <w:rPr>
          <w:spacing w:val="1"/>
          <w:lang w:val="uk-UA"/>
        </w:rPr>
        <w:t xml:space="preserve"> </w:t>
      </w:r>
      <w:r w:rsidR="0011224A">
        <w:rPr>
          <w:lang w:val="uk-UA"/>
        </w:rPr>
        <w:t>обліку</w:t>
      </w:r>
      <w:r w:rsidR="0011224A">
        <w:rPr>
          <w:spacing w:val="1"/>
          <w:lang w:val="uk-UA"/>
        </w:rPr>
        <w:t xml:space="preserve"> </w:t>
      </w:r>
      <w:r w:rsidR="0011224A">
        <w:rPr>
          <w:lang w:val="uk-UA"/>
        </w:rPr>
        <w:t>електроенергії,</w:t>
      </w:r>
      <w:r w:rsidR="0011224A">
        <w:rPr>
          <w:spacing w:val="1"/>
          <w:lang w:val="uk-UA"/>
        </w:rPr>
        <w:t xml:space="preserve"> </w:t>
      </w:r>
      <w:r w:rsidR="0011224A">
        <w:rPr>
          <w:lang w:val="uk-UA"/>
        </w:rPr>
        <w:t>АСУ</w:t>
      </w:r>
      <w:r w:rsidR="0011224A">
        <w:rPr>
          <w:spacing w:val="1"/>
          <w:lang w:val="uk-UA"/>
        </w:rPr>
        <w:t xml:space="preserve"> </w:t>
      </w:r>
      <w:r w:rsidR="0011224A">
        <w:rPr>
          <w:lang w:val="uk-UA"/>
        </w:rPr>
        <w:t>ТП,</w:t>
      </w:r>
      <w:r w:rsidR="0011224A">
        <w:rPr>
          <w:spacing w:val="1"/>
          <w:lang w:val="uk-UA"/>
        </w:rPr>
        <w:t xml:space="preserve"> </w:t>
      </w:r>
      <w:r w:rsidR="0011224A">
        <w:rPr>
          <w:lang w:val="uk-UA"/>
        </w:rPr>
        <w:t>реєстрації</w:t>
      </w:r>
      <w:r w:rsidR="0011224A">
        <w:rPr>
          <w:spacing w:val="1"/>
          <w:lang w:val="uk-UA"/>
        </w:rPr>
        <w:t xml:space="preserve"> </w:t>
      </w:r>
      <w:r w:rsidR="0011224A">
        <w:rPr>
          <w:lang w:val="uk-UA"/>
        </w:rPr>
        <w:t>аварійних</w:t>
      </w:r>
      <w:r w:rsidR="0011224A">
        <w:rPr>
          <w:spacing w:val="1"/>
          <w:lang w:val="uk-UA"/>
        </w:rPr>
        <w:t xml:space="preserve"> </w:t>
      </w:r>
      <w:r w:rsidR="0011224A">
        <w:rPr>
          <w:lang w:val="uk-UA"/>
        </w:rPr>
        <w:t>подій</w:t>
      </w:r>
      <w:r w:rsidR="0011224A">
        <w:rPr>
          <w:spacing w:val="1"/>
          <w:lang w:val="uk-UA"/>
        </w:rPr>
        <w:t xml:space="preserve"> </w:t>
      </w:r>
      <w:r w:rsidR="0011224A">
        <w:rPr>
          <w:lang w:val="uk-UA"/>
        </w:rPr>
        <w:t>по</w:t>
      </w:r>
      <w:r w:rsidR="0011224A">
        <w:rPr>
          <w:spacing w:val="1"/>
          <w:lang w:val="uk-UA"/>
        </w:rPr>
        <w:t xml:space="preserve"> </w:t>
      </w:r>
      <w:r w:rsidR="0011224A">
        <w:rPr>
          <w:lang w:val="uk-UA"/>
        </w:rPr>
        <w:t>протоколу</w:t>
      </w:r>
      <w:r w:rsidR="0011224A">
        <w:rPr>
          <w:spacing w:val="1"/>
          <w:lang w:val="uk-UA"/>
        </w:rPr>
        <w:t xml:space="preserve"> </w:t>
      </w:r>
      <w:r w:rsidR="0011224A">
        <w:rPr>
          <w:lang w:val="uk-UA"/>
        </w:rPr>
        <w:t>ПЕК</w:t>
      </w:r>
      <w:r w:rsidR="0011224A">
        <w:rPr>
          <w:spacing w:val="1"/>
          <w:lang w:val="uk-UA"/>
        </w:rPr>
        <w:t xml:space="preserve"> </w:t>
      </w:r>
      <w:r w:rsidR="0011224A">
        <w:rPr>
          <w:lang w:val="uk-UA"/>
        </w:rPr>
        <w:t>61850.Цифрова</w:t>
      </w:r>
      <w:r w:rsidR="0011224A">
        <w:rPr>
          <w:spacing w:val="71"/>
          <w:lang w:val="uk-UA"/>
        </w:rPr>
        <w:t xml:space="preserve"> </w:t>
      </w:r>
      <w:r w:rsidR="0011224A">
        <w:rPr>
          <w:lang w:val="uk-UA"/>
        </w:rPr>
        <w:t>підстанція</w:t>
      </w:r>
      <w:r w:rsidR="0011224A">
        <w:rPr>
          <w:spacing w:val="1"/>
          <w:lang w:val="uk-UA"/>
        </w:rPr>
        <w:t xml:space="preserve"> </w:t>
      </w:r>
      <w:r w:rsidR="0011224A">
        <w:rPr>
          <w:lang w:val="uk-UA"/>
        </w:rPr>
        <w:t>має численні переваги в порівнянні з традиційною</w:t>
      </w:r>
      <w:r w:rsidR="0011224A">
        <w:rPr>
          <w:spacing w:val="1"/>
          <w:lang w:val="uk-UA"/>
        </w:rPr>
        <w:t xml:space="preserve"> </w:t>
      </w:r>
      <w:r w:rsidR="0011224A">
        <w:rPr>
          <w:lang w:val="uk-UA"/>
        </w:rPr>
        <w:t>підстанцією»</w:t>
      </w:r>
      <w:r w:rsidR="0011224A">
        <w:rPr>
          <w:spacing w:val="-3"/>
          <w:lang w:val="uk-UA"/>
        </w:rPr>
        <w:t xml:space="preserve"> </w:t>
      </w:r>
      <w:r w:rsidR="0011224A">
        <w:rPr>
          <w:lang w:val="uk-UA"/>
        </w:rPr>
        <w:t>[1].</w:t>
      </w:r>
      <w:r w:rsidR="0011224A">
        <w:rPr>
          <w:spacing w:val="-1"/>
          <w:lang w:val="uk-UA"/>
        </w:rPr>
        <w:t xml:space="preserve"> </w:t>
      </w:r>
      <w:r w:rsidR="0011224A">
        <w:rPr>
          <w:lang w:val="uk-UA"/>
        </w:rPr>
        <w:t>До них</w:t>
      </w:r>
      <w:r w:rsidR="0011224A">
        <w:rPr>
          <w:spacing w:val="-3"/>
          <w:lang w:val="uk-UA"/>
        </w:rPr>
        <w:t xml:space="preserve"> </w:t>
      </w:r>
      <w:r w:rsidR="0011224A">
        <w:rPr>
          <w:lang w:val="uk-UA"/>
        </w:rPr>
        <w:t>відносяться:</w:t>
      </w:r>
    </w:p>
    <w:p w14:paraId="043B824B" w14:textId="77777777" w:rsidR="0011224A" w:rsidRDefault="0011224A" w:rsidP="00522C24">
      <w:pPr>
        <w:pStyle w:val="a3"/>
        <w:tabs>
          <w:tab w:val="left" w:pos="851"/>
          <w:tab w:val="left" w:pos="993"/>
          <w:tab w:val="left" w:pos="1418"/>
        </w:tabs>
        <w:spacing w:line="322" w:lineRule="exact"/>
        <w:ind w:left="0" w:right="-1" w:firstLine="426"/>
        <w:jc w:val="both"/>
        <w:rPr>
          <w:lang w:val="uk-UA"/>
        </w:rPr>
      </w:pPr>
      <w:r>
        <w:rPr>
          <w:lang w:val="uk-UA"/>
        </w:rPr>
        <w:t>−</w:t>
      </w:r>
      <w:r>
        <w:rPr>
          <w:spacing w:val="50"/>
          <w:lang w:val="uk-UA"/>
        </w:rPr>
        <w:t xml:space="preserve"> </w:t>
      </w:r>
      <w:r>
        <w:rPr>
          <w:lang w:val="uk-UA"/>
        </w:rPr>
        <w:t>більше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проста установка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(набагато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менше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проводки);</w:t>
      </w:r>
    </w:p>
    <w:p w14:paraId="7A0234AF" w14:textId="77777777" w:rsidR="0011224A" w:rsidRDefault="0011224A" w:rsidP="00522C24">
      <w:pPr>
        <w:pStyle w:val="a3"/>
        <w:tabs>
          <w:tab w:val="left" w:pos="851"/>
          <w:tab w:val="left" w:pos="993"/>
          <w:tab w:val="left" w:pos="1418"/>
        </w:tabs>
        <w:spacing w:before="160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−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сумісність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між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пристроями,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виробленими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різними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виробниками;</w:t>
      </w:r>
    </w:p>
    <w:p w14:paraId="41AC1BAE" w14:textId="77777777" w:rsidR="0011224A" w:rsidRDefault="0011224A" w:rsidP="00522C24">
      <w:pPr>
        <w:pStyle w:val="a3"/>
        <w:tabs>
          <w:tab w:val="left" w:pos="851"/>
          <w:tab w:val="left" w:pos="993"/>
          <w:tab w:val="left" w:pos="1418"/>
          <w:tab w:val="left" w:pos="2297"/>
        </w:tabs>
        <w:spacing w:before="1"/>
        <w:ind w:left="0" w:right="-1" w:firstLine="426"/>
        <w:rPr>
          <w:lang w:val="uk-UA"/>
        </w:rPr>
      </w:pPr>
      <w:r>
        <w:rPr>
          <w:lang w:val="uk-UA"/>
        </w:rPr>
        <w:t>− підвищення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надійності;</w:t>
      </w:r>
    </w:p>
    <w:p w14:paraId="02AEB0AA" w14:textId="77777777" w:rsidR="0011224A" w:rsidRDefault="0011224A" w:rsidP="00522C24">
      <w:pPr>
        <w:pStyle w:val="a3"/>
        <w:tabs>
          <w:tab w:val="left" w:pos="851"/>
          <w:tab w:val="left" w:pos="993"/>
          <w:tab w:val="left" w:pos="1418"/>
          <w:tab w:val="left" w:pos="2297"/>
        </w:tabs>
        <w:spacing w:before="161"/>
        <w:ind w:left="0" w:right="-1" w:firstLine="426"/>
        <w:rPr>
          <w:lang w:val="uk-UA"/>
        </w:rPr>
      </w:pPr>
      <w:r>
        <w:rPr>
          <w:lang w:val="uk-UA"/>
        </w:rPr>
        <w:t>− покращена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точність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вимірювань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запис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інформації;</w:t>
      </w:r>
    </w:p>
    <w:p w14:paraId="02BC240E" w14:textId="77777777" w:rsidR="0011224A" w:rsidRDefault="0011224A" w:rsidP="00522C24">
      <w:pPr>
        <w:pStyle w:val="a3"/>
        <w:tabs>
          <w:tab w:val="left" w:pos="851"/>
          <w:tab w:val="left" w:pos="993"/>
          <w:tab w:val="left" w:pos="1418"/>
          <w:tab w:val="left" w:pos="2297"/>
        </w:tabs>
        <w:spacing w:before="160"/>
        <w:ind w:left="0" w:right="-1" w:firstLine="426"/>
        <w:rPr>
          <w:lang w:val="uk-UA"/>
        </w:rPr>
      </w:pPr>
      <w:r>
        <w:rPr>
          <w:lang w:val="uk-UA"/>
        </w:rPr>
        <w:t>− покращення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введення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-7"/>
          <w:lang w:val="uk-UA"/>
        </w:rPr>
        <w:t xml:space="preserve"> </w:t>
      </w:r>
      <w:r>
        <w:rPr>
          <w:lang w:val="uk-UA"/>
        </w:rPr>
        <w:t>експлуатацію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експлуатації;</w:t>
      </w:r>
    </w:p>
    <w:p w14:paraId="06BFECB5" w14:textId="77777777" w:rsidR="0011224A" w:rsidRDefault="0011224A" w:rsidP="00522C24">
      <w:pPr>
        <w:pStyle w:val="a3"/>
        <w:tabs>
          <w:tab w:val="left" w:pos="851"/>
          <w:tab w:val="left" w:pos="993"/>
          <w:tab w:val="left" w:pos="1418"/>
          <w:tab w:val="left" w:pos="2297"/>
        </w:tabs>
        <w:spacing w:before="161"/>
        <w:ind w:left="0" w:right="-1" w:firstLine="426"/>
        <w:rPr>
          <w:lang w:val="uk-UA"/>
        </w:rPr>
      </w:pPr>
      <w:r>
        <w:rPr>
          <w:lang w:val="uk-UA"/>
        </w:rPr>
        <w:t>− легка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включення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сучасних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електронних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датчиків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CT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VT;</w:t>
      </w:r>
    </w:p>
    <w:p w14:paraId="0BE88809" w14:textId="77777777" w:rsidR="0011224A" w:rsidRDefault="0011224A" w:rsidP="00522C24">
      <w:pPr>
        <w:pStyle w:val="a3"/>
        <w:tabs>
          <w:tab w:val="left" w:pos="851"/>
          <w:tab w:val="left" w:pos="993"/>
          <w:tab w:val="left" w:pos="1418"/>
          <w:tab w:val="left" w:pos="2297"/>
        </w:tabs>
        <w:spacing w:before="163" w:after="240"/>
        <w:ind w:left="0" w:right="-1" w:firstLine="426"/>
        <w:rPr>
          <w:lang w:val="uk-UA"/>
        </w:rPr>
      </w:pPr>
      <w:r>
        <w:rPr>
          <w:lang w:val="uk-UA"/>
        </w:rPr>
        <w:t>− більше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висока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продуктивність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ЕМС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ізоляція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ланцюгів.</w:t>
      </w:r>
    </w:p>
    <w:p w14:paraId="72B77A88" w14:textId="2ADC3E04" w:rsidR="0011224A" w:rsidRDefault="0011224A" w:rsidP="00522C24">
      <w:pPr>
        <w:pStyle w:val="2"/>
        <w:numPr>
          <w:ilvl w:val="1"/>
          <w:numId w:val="4"/>
        </w:numPr>
        <w:spacing w:before="0"/>
        <w:ind w:left="0" w:firstLine="426"/>
        <w:rPr>
          <w:lang w:val="uk-UA"/>
        </w:rPr>
      </w:pPr>
      <w:bookmarkStart w:id="1" w:name="_bookmark3"/>
      <w:bookmarkEnd w:id="1"/>
      <w:r>
        <w:rPr>
          <w:lang w:val="uk-UA"/>
        </w:rPr>
        <w:t>Цілі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створення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цифрови</w:t>
      </w:r>
      <w:r w:rsidR="0073617B">
        <w:rPr>
          <w:lang w:val="uk-UA"/>
        </w:rPr>
        <w:t>х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підстанці</w:t>
      </w:r>
      <w:r w:rsidR="0073617B">
        <w:rPr>
          <w:lang w:val="uk-UA"/>
        </w:rPr>
        <w:t>й</w:t>
      </w:r>
    </w:p>
    <w:p w14:paraId="03E4A312" w14:textId="77777777" w:rsidR="0011224A" w:rsidRDefault="0011224A" w:rsidP="0011224A">
      <w:pPr>
        <w:pStyle w:val="a5"/>
        <w:numPr>
          <w:ilvl w:val="0"/>
          <w:numId w:val="2"/>
        </w:numPr>
        <w:tabs>
          <w:tab w:val="left" w:pos="426"/>
        </w:tabs>
        <w:spacing w:before="158"/>
        <w:ind w:left="0" w:firstLine="426"/>
        <w:rPr>
          <w:sz w:val="28"/>
          <w:lang w:val="uk-UA"/>
        </w:rPr>
      </w:pPr>
      <w:r>
        <w:rPr>
          <w:sz w:val="28"/>
          <w:lang w:val="uk-UA"/>
        </w:rPr>
        <w:t>Підвищена</w:t>
      </w:r>
      <w:r>
        <w:rPr>
          <w:spacing w:val="-3"/>
          <w:sz w:val="28"/>
          <w:lang w:val="uk-UA"/>
        </w:rPr>
        <w:t xml:space="preserve"> </w:t>
      </w:r>
      <w:r>
        <w:rPr>
          <w:sz w:val="28"/>
          <w:lang w:val="uk-UA"/>
        </w:rPr>
        <w:t>надійність</w:t>
      </w:r>
      <w:r>
        <w:rPr>
          <w:spacing w:val="-4"/>
          <w:sz w:val="28"/>
          <w:lang w:val="uk-UA"/>
        </w:rPr>
        <w:t xml:space="preserve"> </w:t>
      </w:r>
      <w:r>
        <w:rPr>
          <w:sz w:val="28"/>
          <w:lang w:val="uk-UA"/>
        </w:rPr>
        <w:t>і</w:t>
      </w:r>
      <w:r>
        <w:rPr>
          <w:spacing w:val="-6"/>
          <w:sz w:val="28"/>
          <w:lang w:val="uk-UA"/>
        </w:rPr>
        <w:t xml:space="preserve"> </w:t>
      </w:r>
      <w:r>
        <w:rPr>
          <w:sz w:val="28"/>
          <w:lang w:val="uk-UA"/>
        </w:rPr>
        <w:t>доступність.</w:t>
      </w:r>
    </w:p>
    <w:p w14:paraId="7550ADF2" w14:textId="77777777" w:rsidR="0011224A" w:rsidRDefault="0011224A" w:rsidP="00522C24">
      <w:pPr>
        <w:pStyle w:val="a3"/>
        <w:spacing w:before="161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Широкі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можливості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самодіагностики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цифрових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пристроїв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гарантують максимальну доступність підстанції, а також повний набір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функцій: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будь-яке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зниження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продуктивності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активу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визначається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реальний час. Внутрішня надмірність, вбудована в систему, може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 xml:space="preserve">бути використана для </w:t>
      </w:r>
      <w:proofErr w:type="spellStart"/>
      <w:r>
        <w:rPr>
          <w:lang w:val="uk-UA"/>
        </w:rPr>
        <w:t>самозавершення</w:t>
      </w:r>
      <w:proofErr w:type="spellEnd"/>
      <w:r>
        <w:rPr>
          <w:lang w:val="uk-UA"/>
        </w:rPr>
        <w:t xml:space="preserve"> неправильної роботи та дозволяє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усувати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несправності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без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необхідності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первинного збою</w:t>
      </w:r>
      <w:r>
        <w:rPr>
          <w:spacing w:val="4"/>
          <w:lang w:val="uk-UA"/>
        </w:rPr>
        <w:t xml:space="preserve"> </w:t>
      </w:r>
      <w:r>
        <w:rPr>
          <w:lang w:val="uk-UA"/>
        </w:rPr>
        <w:t>системи.</w:t>
      </w:r>
    </w:p>
    <w:p w14:paraId="332E16E6" w14:textId="77777777" w:rsidR="0011224A" w:rsidRDefault="0011224A" w:rsidP="00522C24">
      <w:pPr>
        <w:pStyle w:val="a5"/>
        <w:numPr>
          <w:ilvl w:val="0"/>
          <w:numId w:val="2"/>
        </w:numPr>
        <w:tabs>
          <w:tab w:val="left" w:pos="426"/>
        </w:tabs>
        <w:spacing w:line="360" w:lineRule="auto"/>
        <w:ind w:left="0" w:right="-1" w:firstLine="426"/>
        <w:rPr>
          <w:sz w:val="28"/>
          <w:lang w:val="uk-UA"/>
        </w:rPr>
      </w:pPr>
      <w:r>
        <w:rPr>
          <w:sz w:val="28"/>
          <w:lang w:val="uk-UA"/>
        </w:rPr>
        <w:t>Оптимізована</w:t>
      </w:r>
      <w:r>
        <w:rPr>
          <w:spacing w:val="-5"/>
          <w:sz w:val="28"/>
          <w:lang w:val="uk-UA"/>
        </w:rPr>
        <w:t xml:space="preserve"> </w:t>
      </w:r>
      <w:r>
        <w:rPr>
          <w:sz w:val="28"/>
          <w:lang w:val="uk-UA"/>
        </w:rPr>
        <w:t>робота</w:t>
      </w:r>
      <w:r>
        <w:rPr>
          <w:spacing w:val="-5"/>
          <w:sz w:val="28"/>
          <w:lang w:val="uk-UA"/>
        </w:rPr>
        <w:t xml:space="preserve"> </w:t>
      </w:r>
      <w:r>
        <w:rPr>
          <w:sz w:val="28"/>
          <w:lang w:val="uk-UA"/>
        </w:rPr>
        <w:t>активів.</w:t>
      </w:r>
    </w:p>
    <w:p w14:paraId="0A31444F" w14:textId="77777777" w:rsidR="0011224A" w:rsidRPr="0011224A" w:rsidRDefault="0011224A" w:rsidP="0073617B">
      <w:pPr>
        <w:spacing w:after="0" w:line="360" w:lineRule="auto"/>
        <w:ind w:right="-1"/>
        <w:jc w:val="both"/>
        <w:rPr>
          <w:rFonts w:ascii="Times New Roman" w:hAnsi="Times New Roman" w:cs="Times New Roman"/>
          <w:sz w:val="36"/>
          <w:lang w:val="uk-UA"/>
        </w:rPr>
      </w:pPr>
      <w:r w:rsidRPr="0011224A">
        <w:rPr>
          <w:rFonts w:ascii="Times New Roman" w:hAnsi="Times New Roman" w:cs="Times New Roman"/>
          <w:sz w:val="28"/>
          <w:lang w:val="uk-UA"/>
        </w:rPr>
        <w:t>Інтелект</w:t>
      </w:r>
      <w:r w:rsidRPr="0011224A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11224A">
        <w:rPr>
          <w:rFonts w:ascii="Times New Roman" w:hAnsi="Times New Roman" w:cs="Times New Roman"/>
          <w:sz w:val="28"/>
          <w:lang w:val="uk-UA"/>
        </w:rPr>
        <w:t>в</w:t>
      </w:r>
      <w:r w:rsidRPr="0011224A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11224A">
        <w:rPr>
          <w:rFonts w:ascii="Times New Roman" w:hAnsi="Times New Roman" w:cs="Times New Roman"/>
          <w:sz w:val="28"/>
          <w:lang w:val="uk-UA"/>
        </w:rPr>
        <w:t>цифрових</w:t>
      </w:r>
      <w:r w:rsidRPr="0011224A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11224A">
        <w:rPr>
          <w:rFonts w:ascii="Times New Roman" w:hAnsi="Times New Roman" w:cs="Times New Roman"/>
          <w:sz w:val="28"/>
          <w:lang w:val="uk-UA"/>
        </w:rPr>
        <w:t>схемах</w:t>
      </w:r>
      <w:r w:rsidRPr="0011224A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11224A">
        <w:rPr>
          <w:rFonts w:ascii="Times New Roman" w:hAnsi="Times New Roman" w:cs="Times New Roman"/>
          <w:sz w:val="28"/>
          <w:lang w:val="uk-UA"/>
        </w:rPr>
        <w:t>підстанцій</w:t>
      </w:r>
      <w:r w:rsidRPr="0011224A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11224A">
        <w:rPr>
          <w:rFonts w:ascii="Times New Roman" w:hAnsi="Times New Roman" w:cs="Times New Roman"/>
          <w:sz w:val="28"/>
          <w:lang w:val="uk-UA"/>
        </w:rPr>
        <w:t>дозволяє</w:t>
      </w:r>
      <w:r w:rsidRPr="0011224A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11224A">
        <w:rPr>
          <w:rFonts w:ascii="Times New Roman" w:hAnsi="Times New Roman" w:cs="Times New Roman"/>
          <w:sz w:val="28"/>
          <w:lang w:val="uk-UA"/>
        </w:rPr>
        <w:t>проводити</w:t>
      </w:r>
      <w:r w:rsidRPr="0011224A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11224A">
        <w:rPr>
          <w:rFonts w:ascii="Times New Roman" w:hAnsi="Times New Roman" w:cs="Times New Roman"/>
          <w:sz w:val="28"/>
          <w:lang w:val="uk-UA"/>
        </w:rPr>
        <w:t>ретельний моніторинг вантажопідйомності обладнання заводу, виходячи з</w:t>
      </w:r>
      <w:r w:rsidRPr="0011224A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11224A">
        <w:rPr>
          <w:rFonts w:ascii="Times New Roman" w:hAnsi="Times New Roman" w:cs="Times New Roman"/>
          <w:sz w:val="28"/>
          <w:lang w:val="uk-UA"/>
        </w:rPr>
        <w:t>їх</w:t>
      </w:r>
      <w:r w:rsidRPr="0011224A">
        <w:rPr>
          <w:rFonts w:ascii="Times New Roman" w:hAnsi="Times New Roman" w:cs="Times New Roman"/>
          <w:spacing w:val="76"/>
          <w:sz w:val="28"/>
          <w:lang w:val="uk-UA"/>
        </w:rPr>
        <w:t xml:space="preserve"> </w:t>
      </w:r>
      <w:r w:rsidRPr="0011224A">
        <w:rPr>
          <w:rFonts w:ascii="Times New Roman" w:hAnsi="Times New Roman" w:cs="Times New Roman"/>
          <w:sz w:val="28"/>
          <w:lang w:val="uk-UA"/>
        </w:rPr>
        <w:t>проектних</w:t>
      </w:r>
      <w:r w:rsidRPr="0011224A">
        <w:rPr>
          <w:rFonts w:ascii="Times New Roman" w:hAnsi="Times New Roman" w:cs="Times New Roman"/>
          <w:spacing w:val="77"/>
          <w:sz w:val="28"/>
          <w:lang w:val="uk-UA"/>
        </w:rPr>
        <w:t xml:space="preserve"> </w:t>
      </w:r>
      <w:r w:rsidRPr="0011224A">
        <w:rPr>
          <w:rFonts w:ascii="Times New Roman" w:hAnsi="Times New Roman" w:cs="Times New Roman"/>
          <w:sz w:val="28"/>
          <w:lang w:val="uk-UA"/>
        </w:rPr>
        <w:t>оцінок.</w:t>
      </w:r>
      <w:r w:rsidRPr="0011224A">
        <w:rPr>
          <w:rFonts w:ascii="Times New Roman" w:hAnsi="Times New Roman" w:cs="Times New Roman"/>
          <w:spacing w:val="78"/>
          <w:sz w:val="28"/>
          <w:lang w:val="uk-UA"/>
        </w:rPr>
        <w:t xml:space="preserve"> </w:t>
      </w:r>
      <w:r w:rsidRPr="0011224A">
        <w:rPr>
          <w:rFonts w:ascii="Times New Roman" w:hAnsi="Times New Roman" w:cs="Times New Roman"/>
          <w:sz w:val="28"/>
          <w:lang w:val="uk-UA"/>
        </w:rPr>
        <w:t>Цей</w:t>
      </w:r>
      <w:r w:rsidRPr="0011224A">
        <w:rPr>
          <w:rFonts w:ascii="Times New Roman" w:hAnsi="Times New Roman" w:cs="Times New Roman"/>
          <w:spacing w:val="78"/>
          <w:sz w:val="28"/>
          <w:lang w:val="uk-UA"/>
        </w:rPr>
        <w:t xml:space="preserve"> </w:t>
      </w:r>
      <w:r w:rsidRPr="0011224A">
        <w:rPr>
          <w:rFonts w:ascii="Times New Roman" w:hAnsi="Times New Roman" w:cs="Times New Roman"/>
          <w:sz w:val="28"/>
          <w:lang w:val="uk-UA"/>
        </w:rPr>
        <w:t>аналіз</w:t>
      </w:r>
      <w:r w:rsidRPr="0011224A">
        <w:rPr>
          <w:rFonts w:ascii="Times New Roman" w:hAnsi="Times New Roman" w:cs="Times New Roman"/>
          <w:spacing w:val="75"/>
          <w:sz w:val="28"/>
          <w:lang w:val="uk-UA"/>
        </w:rPr>
        <w:t xml:space="preserve"> </w:t>
      </w:r>
      <w:r w:rsidRPr="0011224A">
        <w:rPr>
          <w:rFonts w:ascii="Times New Roman" w:hAnsi="Times New Roman" w:cs="Times New Roman"/>
          <w:sz w:val="28"/>
          <w:lang w:val="uk-UA"/>
        </w:rPr>
        <w:t>динамічної</w:t>
      </w:r>
      <w:r w:rsidRPr="0011224A">
        <w:rPr>
          <w:rFonts w:ascii="Times New Roman" w:hAnsi="Times New Roman" w:cs="Times New Roman"/>
          <w:spacing w:val="77"/>
          <w:sz w:val="28"/>
          <w:lang w:val="uk-UA"/>
        </w:rPr>
        <w:t xml:space="preserve"> </w:t>
      </w:r>
      <w:r w:rsidRPr="0011224A">
        <w:rPr>
          <w:rFonts w:ascii="Times New Roman" w:hAnsi="Times New Roman" w:cs="Times New Roman"/>
          <w:sz w:val="28"/>
          <w:lang w:val="uk-UA"/>
        </w:rPr>
        <w:t>навантаження</w:t>
      </w:r>
      <w:r w:rsidRPr="0011224A">
        <w:rPr>
          <w:rFonts w:ascii="Times New Roman" w:hAnsi="Times New Roman" w:cs="Times New Roman"/>
          <w:spacing w:val="79"/>
          <w:sz w:val="28"/>
          <w:lang w:val="uk-UA"/>
        </w:rPr>
        <w:t xml:space="preserve"> </w:t>
      </w:r>
      <w:r w:rsidRPr="0011224A">
        <w:rPr>
          <w:rFonts w:ascii="Times New Roman" w:hAnsi="Times New Roman" w:cs="Times New Roman"/>
          <w:sz w:val="28"/>
          <w:lang w:val="uk-UA"/>
        </w:rPr>
        <w:t>означає,</w:t>
      </w:r>
      <w:r w:rsidRPr="0011224A">
        <w:rPr>
          <w:rFonts w:ascii="Times New Roman" w:hAnsi="Times New Roman" w:cs="Times New Roman"/>
          <w:spacing w:val="78"/>
          <w:sz w:val="28"/>
          <w:lang w:val="uk-UA"/>
        </w:rPr>
        <w:t xml:space="preserve"> </w:t>
      </w:r>
      <w:r w:rsidRPr="0011224A">
        <w:rPr>
          <w:rFonts w:ascii="Times New Roman" w:hAnsi="Times New Roman" w:cs="Times New Roman"/>
          <w:sz w:val="28"/>
          <w:lang w:val="uk-UA"/>
        </w:rPr>
        <w:t>що лінії,</w:t>
      </w:r>
      <w:r w:rsidRPr="0011224A">
        <w:rPr>
          <w:rFonts w:ascii="Times New Roman" w:hAnsi="Times New Roman" w:cs="Times New Roman"/>
          <w:spacing w:val="131"/>
          <w:sz w:val="28"/>
          <w:lang w:val="uk-UA"/>
        </w:rPr>
        <w:t xml:space="preserve"> </w:t>
      </w:r>
      <w:r w:rsidRPr="0011224A">
        <w:rPr>
          <w:rFonts w:ascii="Times New Roman" w:hAnsi="Times New Roman" w:cs="Times New Roman"/>
          <w:sz w:val="28"/>
          <w:lang w:val="uk-UA"/>
        </w:rPr>
        <w:t>кабелі,</w:t>
      </w:r>
      <w:r w:rsidRPr="0011224A">
        <w:rPr>
          <w:rFonts w:ascii="Times New Roman" w:hAnsi="Times New Roman" w:cs="Times New Roman"/>
          <w:spacing w:val="131"/>
          <w:sz w:val="28"/>
          <w:lang w:val="uk-UA"/>
        </w:rPr>
        <w:t xml:space="preserve"> </w:t>
      </w:r>
      <w:r w:rsidRPr="0011224A">
        <w:rPr>
          <w:rFonts w:ascii="Times New Roman" w:hAnsi="Times New Roman" w:cs="Times New Roman"/>
          <w:sz w:val="28"/>
          <w:lang w:val="uk-UA"/>
        </w:rPr>
        <w:t>трансформатори</w:t>
      </w:r>
      <w:r w:rsidRPr="0011224A">
        <w:rPr>
          <w:rFonts w:ascii="Times New Roman" w:hAnsi="Times New Roman" w:cs="Times New Roman"/>
          <w:spacing w:val="131"/>
          <w:sz w:val="28"/>
          <w:lang w:val="uk-UA"/>
        </w:rPr>
        <w:t xml:space="preserve"> </w:t>
      </w:r>
      <w:r w:rsidRPr="0011224A">
        <w:rPr>
          <w:rFonts w:ascii="Times New Roman" w:hAnsi="Times New Roman" w:cs="Times New Roman"/>
          <w:sz w:val="28"/>
          <w:lang w:val="uk-UA"/>
        </w:rPr>
        <w:t>і</w:t>
      </w:r>
      <w:r w:rsidRPr="0011224A">
        <w:rPr>
          <w:rFonts w:ascii="Times New Roman" w:hAnsi="Times New Roman" w:cs="Times New Roman"/>
          <w:spacing w:val="130"/>
          <w:sz w:val="28"/>
          <w:lang w:val="uk-UA"/>
        </w:rPr>
        <w:t xml:space="preserve"> </w:t>
      </w:r>
      <w:r w:rsidRPr="0011224A">
        <w:rPr>
          <w:rFonts w:ascii="Times New Roman" w:hAnsi="Times New Roman" w:cs="Times New Roman"/>
          <w:sz w:val="28"/>
          <w:lang w:val="uk-UA"/>
        </w:rPr>
        <w:t>інше</w:t>
      </w:r>
      <w:r w:rsidRPr="0011224A">
        <w:rPr>
          <w:rFonts w:ascii="Times New Roman" w:hAnsi="Times New Roman" w:cs="Times New Roman"/>
          <w:spacing w:val="132"/>
          <w:sz w:val="28"/>
          <w:lang w:val="uk-UA"/>
        </w:rPr>
        <w:t xml:space="preserve"> </w:t>
      </w:r>
      <w:r w:rsidRPr="0011224A">
        <w:rPr>
          <w:rFonts w:ascii="Times New Roman" w:hAnsi="Times New Roman" w:cs="Times New Roman"/>
          <w:sz w:val="28"/>
          <w:lang w:val="uk-UA"/>
        </w:rPr>
        <w:t>мережеве</w:t>
      </w:r>
      <w:r w:rsidRPr="0011224A">
        <w:rPr>
          <w:rFonts w:ascii="Times New Roman" w:hAnsi="Times New Roman" w:cs="Times New Roman"/>
          <w:spacing w:val="130"/>
          <w:sz w:val="28"/>
          <w:lang w:val="uk-UA"/>
        </w:rPr>
        <w:t xml:space="preserve"> </w:t>
      </w:r>
      <w:r w:rsidRPr="0011224A">
        <w:rPr>
          <w:rFonts w:ascii="Times New Roman" w:hAnsi="Times New Roman" w:cs="Times New Roman"/>
          <w:sz w:val="28"/>
          <w:lang w:val="uk-UA"/>
        </w:rPr>
        <w:t>обладнання</w:t>
      </w:r>
      <w:r w:rsidRPr="0011224A">
        <w:rPr>
          <w:rFonts w:ascii="Times New Roman" w:hAnsi="Times New Roman" w:cs="Times New Roman"/>
          <w:spacing w:val="132"/>
          <w:sz w:val="28"/>
          <w:lang w:val="uk-UA"/>
        </w:rPr>
        <w:t xml:space="preserve"> </w:t>
      </w:r>
      <w:r w:rsidRPr="0011224A">
        <w:rPr>
          <w:rFonts w:ascii="Times New Roman" w:hAnsi="Times New Roman" w:cs="Times New Roman"/>
          <w:sz w:val="28"/>
          <w:lang w:val="uk-UA"/>
        </w:rPr>
        <w:t>можуть  працювати</w:t>
      </w:r>
      <w:r w:rsidRPr="0011224A">
        <w:rPr>
          <w:rFonts w:ascii="Times New Roman" w:hAnsi="Times New Roman" w:cs="Times New Roman"/>
          <w:spacing w:val="-6"/>
          <w:sz w:val="28"/>
          <w:lang w:val="uk-UA"/>
        </w:rPr>
        <w:t xml:space="preserve"> </w:t>
      </w:r>
      <w:r w:rsidRPr="0011224A">
        <w:rPr>
          <w:rFonts w:ascii="Times New Roman" w:hAnsi="Times New Roman" w:cs="Times New Roman"/>
          <w:sz w:val="28"/>
          <w:lang w:val="uk-UA"/>
        </w:rPr>
        <w:t>ближче</w:t>
      </w:r>
      <w:r w:rsidRPr="0011224A">
        <w:rPr>
          <w:rFonts w:ascii="Times New Roman" w:hAnsi="Times New Roman" w:cs="Times New Roman"/>
          <w:spacing w:val="-1"/>
          <w:sz w:val="28"/>
          <w:lang w:val="uk-UA"/>
        </w:rPr>
        <w:t xml:space="preserve"> </w:t>
      </w:r>
      <w:r w:rsidRPr="0011224A">
        <w:rPr>
          <w:rFonts w:ascii="Times New Roman" w:hAnsi="Times New Roman" w:cs="Times New Roman"/>
          <w:sz w:val="28"/>
          <w:lang w:val="uk-UA"/>
        </w:rPr>
        <w:t>до</w:t>
      </w:r>
      <w:r w:rsidRPr="0011224A">
        <w:rPr>
          <w:rFonts w:ascii="Times New Roman" w:hAnsi="Times New Roman" w:cs="Times New Roman"/>
          <w:spacing w:val="-1"/>
          <w:sz w:val="28"/>
          <w:lang w:val="uk-UA"/>
        </w:rPr>
        <w:t xml:space="preserve"> </w:t>
      </w:r>
      <w:r w:rsidRPr="0011224A">
        <w:rPr>
          <w:rFonts w:ascii="Times New Roman" w:hAnsi="Times New Roman" w:cs="Times New Roman"/>
          <w:sz w:val="28"/>
          <w:lang w:val="uk-UA"/>
        </w:rPr>
        <w:t>їх</w:t>
      </w:r>
      <w:r w:rsidRPr="0011224A">
        <w:rPr>
          <w:rFonts w:ascii="Times New Roman" w:hAnsi="Times New Roman" w:cs="Times New Roman"/>
          <w:spacing w:val="-2"/>
          <w:sz w:val="28"/>
          <w:lang w:val="uk-UA"/>
        </w:rPr>
        <w:t xml:space="preserve"> </w:t>
      </w:r>
      <w:r w:rsidRPr="0011224A">
        <w:rPr>
          <w:rFonts w:ascii="Times New Roman" w:hAnsi="Times New Roman" w:cs="Times New Roman"/>
          <w:sz w:val="28"/>
          <w:lang w:val="uk-UA"/>
        </w:rPr>
        <w:t>кордонів.</w:t>
      </w:r>
    </w:p>
    <w:p w14:paraId="1F163A81" w14:textId="77777777" w:rsidR="0011224A" w:rsidRDefault="0011224A" w:rsidP="00522C24">
      <w:pPr>
        <w:pStyle w:val="a5"/>
        <w:numPr>
          <w:ilvl w:val="0"/>
          <w:numId w:val="2"/>
        </w:numPr>
        <w:tabs>
          <w:tab w:val="left" w:pos="426"/>
        </w:tabs>
        <w:spacing w:before="163" w:line="360" w:lineRule="auto"/>
        <w:ind w:left="0" w:right="-1" w:firstLine="426"/>
        <w:rPr>
          <w:sz w:val="28"/>
          <w:lang w:val="uk-UA"/>
        </w:rPr>
      </w:pPr>
      <w:r>
        <w:rPr>
          <w:sz w:val="28"/>
          <w:lang w:val="uk-UA"/>
        </w:rPr>
        <w:lastRenderedPageBreak/>
        <w:t>Підвищена</w:t>
      </w:r>
      <w:r>
        <w:rPr>
          <w:spacing w:val="-5"/>
          <w:sz w:val="28"/>
          <w:lang w:val="uk-UA"/>
        </w:rPr>
        <w:t xml:space="preserve"> </w:t>
      </w:r>
      <w:r>
        <w:rPr>
          <w:sz w:val="28"/>
          <w:lang w:val="uk-UA"/>
        </w:rPr>
        <w:t>безпека.</w:t>
      </w:r>
    </w:p>
    <w:p w14:paraId="32CF3C5C" w14:textId="77777777" w:rsidR="0011224A" w:rsidRDefault="0011224A" w:rsidP="0073617B">
      <w:pPr>
        <w:pStyle w:val="a3"/>
        <w:spacing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−</w:t>
      </w:r>
      <w:r>
        <w:rPr>
          <w:spacing w:val="1"/>
          <w:lang w:val="uk-UA"/>
        </w:rPr>
        <w:t xml:space="preserve"> </w:t>
      </w:r>
      <w:r>
        <w:rPr>
          <w:lang w:val="uk-UA"/>
        </w:rPr>
        <w:t xml:space="preserve">Зняття провідних </w:t>
      </w:r>
      <w:proofErr w:type="spellStart"/>
      <w:r>
        <w:rPr>
          <w:lang w:val="uk-UA"/>
        </w:rPr>
        <w:t>міжвузлових</w:t>
      </w:r>
      <w:proofErr w:type="spellEnd"/>
      <w:r>
        <w:rPr>
          <w:lang w:val="uk-UA"/>
        </w:rPr>
        <w:t xml:space="preserve"> схем ТТ (Трансформатора струму)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знижує ризик смертельної травми через ненавмисне відкриття ланцюга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персоналом;</w:t>
      </w:r>
    </w:p>
    <w:p w14:paraId="534B5290" w14:textId="77777777" w:rsidR="0011224A" w:rsidRDefault="0011224A" w:rsidP="00522C24">
      <w:pPr>
        <w:pStyle w:val="a3"/>
        <w:ind w:left="0" w:right="-1" w:firstLine="426"/>
        <w:jc w:val="both"/>
        <w:rPr>
          <w:lang w:val="uk-UA"/>
        </w:rPr>
      </w:pPr>
      <w:r>
        <w:rPr>
          <w:lang w:val="uk-UA"/>
        </w:rPr>
        <w:t>−</w:t>
      </w:r>
      <w:r>
        <w:rPr>
          <w:spacing w:val="52"/>
          <w:lang w:val="uk-UA"/>
        </w:rPr>
        <w:t xml:space="preserve"> </w:t>
      </w:r>
      <w:r>
        <w:rPr>
          <w:lang w:val="uk-UA"/>
        </w:rPr>
        <w:t>Відсутність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олії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трансформаторах знижує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ризик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вибуху;</w:t>
      </w:r>
    </w:p>
    <w:p w14:paraId="0BAB408C" w14:textId="77777777" w:rsidR="0011224A" w:rsidRDefault="0011224A" w:rsidP="00522C24">
      <w:pPr>
        <w:pStyle w:val="a3"/>
        <w:spacing w:before="161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−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Розширений</w:t>
      </w:r>
      <w:r>
        <w:rPr>
          <w:spacing w:val="70"/>
          <w:lang w:val="uk-UA"/>
        </w:rPr>
        <w:t xml:space="preserve"> </w:t>
      </w:r>
      <w:r>
        <w:rPr>
          <w:lang w:val="uk-UA"/>
        </w:rPr>
        <w:t>самоконтроль</w:t>
      </w:r>
      <w:r>
        <w:rPr>
          <w:spacing w:val="70"/>
          <w:lang w:val="uk-UA"/>
        </w:rPr>
        <w:t xml:space="preserve"> </w:t>
      </w:r>
      <w:r>
        <w:rPr>
          <w:lang w:val="uk-UA"/>
        </w:rPr>
        <w:t>активів</w:t>
      </w:r>
      <w:r>
        <w:rPr>
          <w:spacing w:val="70"/>
          <w:lang w:val="uk-UA"/>
        </w:rPr>
        <w:t xml:space="preserve"> </w:t>
      </w:r>
      <w:r>
        <w:rPr>
          <w:lang w:val="uk-UA"/>
        </w:rPr>
        <w:t>підстанції</w:t>
      </w:r>
      <w:r>
        <w:rPr>
          <w:spacing w:val="70"/>
          <w:lang w:val="uk-UA"/>
        </w:rPr>
        <w:t xml:space="preserve"> </w:t>
      </w:r>
      <w:r>
        <w:rPr>
          <w:lang w:val="uk-UA"/>
        </w:rPr>
        <w:t>гарантує,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що вони працюють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безпечних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межах.</w:t>
      </w:r>
    </w:p>
    <w:p w14:paraId="43D7F35B" w14:textId="77777777" w:rsidR="0011224A" w:rsidRDefault="0011224A" w:rsidP="00522C24">
      <w:pPr>
        <w:pStyle w:val="a5"/>
        <w:numPr>
          <w:ilvl w:val="0"/>
          <w:numId w:val="2"/>
        </w:numPr>
        <w:tabs>
          <w:tab w:val="left" w:pos="426"/>
        </w:tabs>
        <w:spacing w:line="321" w:lineRule="exact"/>
        <w:ind w:left="0" w:right="-1" w:firstLine="426"/>
        <w:rPr>
          <w:sz w:val="28"/>
          <w:lang w:val="uk-UA"/>
        </w:rPr>
      </w:pPr>
      <w:r>
        <w:rPr>
          <w:sz w:val="28"/>
          <w:lang w:val="uk-UA"/>
        </w:rPr>
        <w:t>Зниження</w:t>
      </w:r>
      <w:r>
        <w:rPr>
          <w:spacing w:val="-3"/>
          <w:sz w:val="28"/>
          <w:lang w:val="uk-UA"/>
        </w:rPr>
        <w:t xml:space="preserve"> </w:t>
      </w:r>
      <w:r>
        <w:rPr>
          <w:sz w:val="28"/>
          <w:lang w:val="uk-UA"/>
        </w:rPr>
        <w:t>витрат</w:t>
      </w:r>
      <w:r>
        <w:rPr>
          <w:spacing w:val="-5"/>
          <w:sz w:val="28"/>
          <w:lang w:val="uk-UA"/>
        </w:rPr>
        <w:t xml:space="preserve"> </w:t>
      </w:r>
      <w:r>
        <w:rPr>
          <w:sz w:val="28"/>
          <w:lang w:val="uk-UA"/>
        </w:rPr>
        <w:t>на</w:t>
      </w:r>
      <w:r>
        <w:rPr>
          <w:spacing w:val="-3"/>
          <w:sz w:val="28"/>
          <w:lang w:val="uk-UA"/>
        </w:rPr>
        <w:t xml:space="preserve"> </w:t>
      </w:r>
      <w:r>
        <w:rPr>
          <w:sz w:val="28"/>
          <w:lang w:val="uk-UA"/>
        </w:rPr>
        <w:t>технічне</w:t>
      </w:r>
      <w:r>
        <w:rPr>
          <w:spacing w:val="-2"/>
          <w:sz w:val="28"/>
          <w:lang w:val="uk-UA"/>
        </w:rPr>
        <w:t xml:space="preserve"> </w:t>
      </w:r>
      <w:r>
        <w:rPr>
          <w:sz w:val="28"/>
          <w:lang w:val="uk-UA"/>
        </w:rPr>
        <w:t>обслуговування.</w:t>
      </w:r>
    </w:p>
    <w:p w14:paraId="4E9FC240" w14:textId="77777777" w:rsidR="0011224A" w:rsidRDefault="0011224A" w:rsidP="00522C24">
      <w:pPr>
        <w:pStyle w:val="a3"/>
        <w:spacing w:before="163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Цифрова підстанція ретельно контролює всі активи підстанції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крапки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зору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умов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експлуатації,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ефективною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вантажопідйомності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показників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стану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активів.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Інтелектуальні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системи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аналізують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дані</w:t>
      </w:r>
      <w:r>
        <w:rPr>
          <w:spacing w:val="15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9"/>
          <w:lang w:val="uk-UA"/>
        </w:rPr>
        <w:t xml:space="preserve"> </w:t>
      </w:r>
      <w:r>
        <w:rPr>
          <w:lang w:val="uk-UA"/>
        </w:rPr>
        <w:t>дають</w:t>
      </w:r>
      <w:r>
        <w:rPr>
          <w:spacing w:val="17"/>
          <w:lang w:val="uk-UA"/>
        </w:rPr>
        <w:t xml:space="preserve"> </w:t>
      </w:r>
      <w:r>
        <w:rPr>
          <w:lang w:val="uk-UA"/>
        </w:rPr>
        <w:t>рекомендації</w:t>
      </w:r>
      <w:r>
        <w:rPr>
          <w:spacing w:val="16"/>
          <w:lang w:val="uk-UA"/>
        </w:rPr>
        <w:t xml:space="preserve"> </w:t>
      </w:r>
      <w:r>
        <w:rPr>
          <w:lang w:val="uk-UA"/>
        </w:rPr>
        <w:t>по</w:t>
      </w:r>
      <w:r>
        <w:rPr>
          <w:spacing w:val="17"/>
          <w:lang w:val="uk-UA"/>
        </w:rPr>
        <w:t xml:space="preserve"> </w:t>
      </w:r>
      <w:r>
        <w:rPr>
          <w:lang w:val="uk-UA"/>
        </w:rPr>
        <w:t>діям</w:t>
      </w:r>
      <w:r>
        <w:rPr>
          <w:spacing w:val="16"/>
          <w:lang w:val="uk-UA"/>
        </w:rPr>
        <w:t xml:space="preserve"> </w:t>
      </w:r>
      <w:r>
        <w:rPr>
          <w:lang w:val="uk-UA"/>
        </w:rPr>
        <w:t>по</w:t>
      </w:r>
      <w:r>
        <w:rPr>
          <w:spacing w:val="18"/>
          <w:lang w:val="uk-UA"/>
        </w:rPr>
        <w:t xml:space="preserve"> </w:t>
      </w:r>
      <w:r>
        <w:rPr>
          <w:lang w:val="uk-UA"/>
        </w:rPr>
        <w:t>технічному</w:t>
      </w:r>
      <w:r>
        <w:rPr>
          <w:spacing w:val="15"/>
          <w:lang w:val="uk-UA"/>
        </w:rPr>
        <w:t xml:space="preserve"> </w:t>
      </w:r>
      <w:r>
        <w:rPr>
          <w:lang w:val="uk-UA"/>
        </w:rPr>
        <w:t>обслуговування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ремонту.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дозволяє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перейти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прогностичному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обслуговування,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уникнути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непередбачених збоїв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витрат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екстрений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ремонт.</w:t>
      </w:r>
    </w:p>
    <w:p w14:paraId="61EBE312" w14:textId="77777777" w:rsidR="0011224A" w:rsidRDefault="0011224A" w:rsidP="00522C24">
      <w:pPr>
        <w:pStyle w:val="a5"/>
        <w:numPr>
          <w:ilvl w:val="0"/>
          <w:numId w:val="2"/>
        </w:numPr>
        <w:tabs>
          <w:tab w:val="left" w:pos="426"/>
        </w:tabs>
        <w:spacing w:line="321" w:lineRule="exact"/>
        <w:ind w:left="0" w:right="-1" w:firstLine="426"/>
        <w:rPr>
          <w:sz w:val="28"/>
          <w:lang w:val="uk-UA"/>
        </w:rPr>
      </w:pPr>
      <w:r>
        <w:rPr>
          <w:sz w:val="28"/>
          <w:lang w:val="uk-UA"/>
        </w:rPr>
        <w:t>Оптимізація</w:t>
      </w:r>
      <w:r>
        <w:rPr>
          <w:spacing w:val="-4"/>
          <w:sz w:val="28"/>
          <w:lang w:val="uk-UA"/>
        </w:rPr>
        <w:t xml:space="preserve"> </w:t>
      </w:r>
      <w:r>
        <w:rPr>
          <w:sz w:val="28"/>
          <w:lang w:val="uk-UA"/>
        </w:rPr>
        <w:t>інвестицій.</w:t>
      </w:r>
    </w:p>
    <w:p w14:paraId="317310DE" w14:textId="77777777" w:rsidR="0011224A" w:rsidRDefault="0011224A" w:rsidP="00522C24">
      <w:pPr>
        <w:pStyle w:val="a3"/>
        <w:spacing w:before="160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Капітальні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витрати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інвестиційні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проекти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скорочені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багатьом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напрямам:</w:t>
      </w:r>
    </w:p>
    <w:p w14:paraId="265ADAA2" w14:textId="77777777" w:rsidR="0011224A" w:rsidRDefault="0011224A" w:rsidP="00522C24">
      <w:pPr>
        <w:pStyle w:val="a3"/>
        <w:spacing w:before="1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−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економія часу, необхідного для проектування та монтажу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підстанцій;</w:t>
      </w:r>
    </w:p>
    <w:p w14:paraId="0682455B" w14:textId="77777777" w:rsidR="0011224A" w:rsidRDefault="0011224A" w:rsidP="00522C24">
      <w:pPr>
        <w:pStyle w:val="a3"/>
        <w:spacing w:line="321" w:lineRule="exact"/>
        <w:ind w:left="0" w:right="-1" w:firstLine="426"/>
        <w:jc w:val="both"/>
        <w:rPr>
          <w:lang w:val="uk-UA"/>
        </w:rPr>
      </w:pPr>
      <w:r>
        <w:rPr>
          <w:lang w:val="uk-UA"/>
        </w:rPr>
        <w:t>−</w:t>
      </w:r>
      <w:r>
        <w:rPr>
          <w:spacing w:val="52"/>
          <w:lang w:val="uk-UA"/>
        </w:rPr>
        <w:t xml:space="preserve"> </w:t>
      </w:r>
      <w:r>
        <w:rPr>
          <w:lang w:val="uk-UA"/>
        </w:rPr>
        <w:t>зменшені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потреби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нерухомості;</w:t>
      </w:r>
    </w:p>
    <w:p w14:paraId="4EAB78FE" w14:textId="77777777" w:rsidR="0011224A" w:rsidRDefault="0011224A" w:rsidP="00522C24">
      <w:pPr>
        <w:pStyle w:val="a3"/>
        <w:spacing w:before="161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−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мідні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кабелі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скорочуються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80%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рахунок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використання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оптичного волокна;</w:t>
      </w:r>
    </w:p>
    <w:p w14:paraId="234D864F" w14:textId="77777777" w:rsidR="0011224A" w:rsidRDefault="0011224A" w:rsidP="00522C24">
      <w:pPr>
        <w:pStyle w:val="a3"/>
        <w:spacing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−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інструменти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оптимізації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активів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дозволяють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прискорити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націлювання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слабких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зон,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які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необхідно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посилити,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що</w:t>
      </w:r>
      <w:r>
        <w:rPr>
          <w:spacing w:val="70"/>
          <w:lang w:val="uk-UA"/>
        </w:rPr>
        <w:t xml:space="preserve"> </w:t>
      </w:r>
      <w:r>
        <w:rPr>
          <w:lang w:val="uk-UA"/>
        </w:rPr>
        <w:t>дозволяє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знизити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операційні витрати.</w:t>
      </w:r>
    </w:p>
    <w:p w14:paraId="70265CF6" w14:textId="77777777" w:rsidR="0011224A" w:rsidRDefault="0011224A" w:rsidP="0011224A">
      <w:pPr>
        <w:pStyle w:val="a5"/>
        <w:numPr>
          <w:ilvl w:val="0"/>
          <w:numId w:val="2"/>
        </w:numPr>
        <w:ind w:left="0" w:firstLine="426"/>
        <w:rPr>
          <w:sz w:val="28"/>
          <w:lang w:val="uk-UA"/>
        </w:rPr>
      </w:pPr>
      <w:r>
        <w:rPr>
          <w:sz w:val="28"/>
          <w:lang w:val="uk-UA"/>
        </w:rPr>
        <w:t>Проста</w:t>
      </w:r>
      <w:r>
        <w:rPr>
          <w:spacing w:val="-4"/>
          <w:sz w:val="28"/>
          <w:lang w:val="uk-UA"/>
        </w:rPr>
        <w:t xml:space="preserve"> </w:t>
      </w:r>
      <w:r>
        <w:rPr>
          <w:sz w:val="28"/>
          <w:lang w:val="uk-UA"/>
        </w:rPr>
        <w:t>модернізація</w:t>
      </w:r>
      <w:r>
        <w:rPr>
          <w:spacing w:val="-4"/>
          <w:sz w:val="28"/>
          <w:lang w:val="uk-UA"/>
        </w:rPr>
        <w:t xml:space="preserve"> </w:t>
      </w:r>
      <w:r>
        <w:rPr>
          <w:sz w:val="28"/>
          <w:lang w:val="uk-UA"/>
        </w:rPr>
        <w:t>і</w:t>
      </w:r>
      <w:r>
        <w:rPr>
          <w:spacing w:val="-4"/>
          <w:sz w:val="28"/>
          <w:lang w:val="uk-UA"/>
        </w:rPr>
        <w:t xml:space="preserve"> </w:t>
      </w:r>
      <w:r>
        <w:rPr>
          <w:sz w:val="28"/>
          <w:lang w:val="uk-UA"/>
        </w:rPr>
        <w:t>розширення</w:t>
      </w:r>
      <w:r>
        <w:rPr>
          <w:spacing w:val="-5"/>
          <w:sz w:val="28"/>
          <w:lang w:val="uk-UA"/>
        </w:rPr>
        <w:t xml:space="preserve"> </w:t>
      </w:r>
      <w:r>
        <w:rPr>
          <w:sz w:val="28"/>
          <w:lang w:val="uk-UA"/>
        </w:rPr>
        <w:t>існуючих</w:t>
      </w:r>
      <w:r>
        <w:rPr>
          <w:spacing w:val="-3"/>
          <w:sz w:val="28"/>
          <w:lang w:val="uk-UA"/>
        </w:rPr>
        <w:t xml:space="preserve"> </w:t>
      </w:r>
      <w:r>
        <w:rPr>
          <w:sz w:val="28"/>
          <w:lang w:val="uk-UA"/>
        </w:rPr>
        <w:t>підстанцій.</w:t>
      </w:r>
    </w:p>
    <w:p w14:paraId="0AC94886" w14:textId="77777777" w:rsidR="0011224A" w:rsidRDefault="0011224A" w:rsidP="0011224A">
      <w:pPr>
        <w:pStyle w:val="a3"/>
        <w:spacing w:before="156" w:line="360" w:lineRule="auto"/>
        <w:ind w:left="0" w:right="225" w:firstLine="426"/>
        <w:jc w:val="both"/>
        <w:rPr>
          <w:lang w:val="uk-UA"/>
        </w:rPr>
      </w:pPr>
      <w:r>
        <w:rPr>
          <w:lang w:val="uk-UA"/>
        </w:rPr>
        <w:t>Взаємодіючі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рішення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використання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волоконною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оптики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замість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мідних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проводів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зменшують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тривалість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витрати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відсутність</w:t>
      </w:r>
      <w:r>
        <w:rPr>
          <w:spacing w:val="49"/>
          <w:lang w:val="uk-UA"/>
        </w:rPr>
        <w:t xml:space="preserve"> </w:t>
      </w:r>
      <w:r>
        <w:rPr>
          <w:lang w:val="uk-UA"/>
        </w:rPr>
        <w:t>підстанцій</w:t>
      </w:r>
      <w:r>
        <w:rPr>
          <w:spacing w:val="47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49"/>
          <w:lang w:val="uk-UA"/>
        </w:rPr>
        <w:t xml:space="preserve"> </w:t>
      </w:r>
      <w:r>
        <w:rPr>
          <w:lang w:val="uk-UA"/>
        </w:rPr>
        <w:t>етапі</w:t>
      </w:r>
      <w:r>
        <w:rPr>
          <w:spacing w:val="49"/>
          <w:lang w:val="uk-UA"/>
        </w:rPr>
        <w:t xml:space="preserve"> </w:t>
      </w:r>
      <w:r>
        <w:rPr>
          <w:lang w:val="uk-UA"/>
        </w:rPr>
        <w:t>відновлення</w:t>
      </w:r>
      <w:r>
        <w:rPr>
          <w:spacing w:val="50"/>
          <w:lang w:val="uk-UA"/>
        </w:rPr>
        <w:t xml:space="preserve"> </w:t>
      </w:r>
      <w:r>
        <w:rPr>
          <w:lang w:val="uk-UA"/>
        </w:rPr>
        <w:t>вторинного</w:t>
      </w:r>
      <w:r>
        <w:rPr>
          <w:spacing w:val="48"/>
          <w:lang w:val="uk-UA"/>
        </w:rPr>
        <w:t xml:space="preserve"> </w:t>
      </w:r>
      <w:r>
        <w:rPr>
          <w:lang w:val="uk-UA"/>
        </w:rPr>
        <w:t>обладнання.</w:t>
      </w:r>
    </w:p>
    <w:p w14:paraId="66EFF998" w14:textId="77777777" w:rsidR="0011224A" w:rsidRDefault="0011224A" w:rsidP="0011224A">
      <w:pPr>
        <w:pStyle w:val="a3"/>
        <w:spacing w:before="67"/>
        <w:ind w:left="0" w:firstLine="426"/>
        <w:rPr>
          <w:lang w:val="uk-UA"/>
        </w:rPr>
      </w:pPr>
      <w:r>
        <w:rPr>
          <w:lang w:val="uk-UA"/>
        </w:rPr>
        <w:t>Це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також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відноситься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до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роботам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по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розширення.</w:t>
      </w:r>
    </w:p>
    <w:p w14:paraId="1F472FE9" w14:textId="77777777" w:rsidR="0011224A" w:rsidRDefault="0011224A" w:rsidP="0011224A">
      <w:pPr>
        <w:pStyle w:val="a5"/>
        <w:numPr>
          <w:ilvl w:val="0"/>
          <w:numId w:val="2"/>
        </w:numPr>
        <w:tabs>
          <w:tab w:val="left" w:pos="426"/>
        </w:tabs>
        <w:spacing w:before="163"/>
        <w:ind w:left="0" w:firstLine="426"/>
        <w:rPr>
          <w:sz w:val="28"/>
          <w:lang w:val="uk-UA"/>
        </w:rPr>
      </w:pPr>
      <w:r>
        <w:rPr>
          <w:sz w:val="28"/>
          <w:lang w:val="uk-UA"/>
        </w:rPr>
        <w:t>Стандартизація</w:t>
      </w:r>
      <w:r>
        <w:rPr>
          <w:spacing w:val="-6"/>
          <w:sz w:val="28"/>
          <w:lang w:val="uk-UA"/>
        </w:rPr>
        <w:t xml:space="preserve"> </w:t>
      </w:r>
      <w:r>
        <w:rPr>
          <w:sz w:val="28"/>
          <w:lang w:val="uk-UA"/>
        </w:rPr>
        <w:t>і</w:t>
      </w:r>
      <w:r>
        <w:rPr>
          <w:spacing w:val="-4"/>
          <w:sz w:val="28"/>
          <w:lang w:val="uk-UA"/>
        </w:rPr>
        <w:t xml:space="preserve"> </w:t>
      </w:r>
      <w:r>
        <w:rPr>
          <w:sz w:val="28"/>
          <w:lang w:val="uk-UA"/>
        </w:rPr>
        <w:t>сумісність.</w:t>
      </w:r>
    </w:p>
    <w:p w14:paraId="0905C282" w14:textId="77777777" w:rsidR="0011224A" w:rsidRDefault="0011224A" w:rsidP="0011224A">
      <w:pPr>
        <w:pStyle w:val="a3"/>
        <w:spacing w:before="161" w:line="360" w:lineRule="auto"/>
        <w:ind w:left="0" w:right="231" w:firstLine="426"/>
        <w:jc w:val="both"/>
        <w:rPr>
          <w:lang w:val="uk-UA"/>
        </w:rPr>
      </w:pPr>
      <w:r>
        <w:rPr>
          <w:lang w:val="uk-UA"/>
        </w:rPr>
        <w:t>Будучи сумісним з МЕК 61850, цифрові рішення та підстанції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розроблені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забезпечення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сумісності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обладнанням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інших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постачальників,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1"/>
          <w:lang w:val="uk-UA"/>
        </w:rPr>
        <w:t xml:space="preserve"> </w:t>
      </w:r>
      <w:r>
        <w:rPr>
          <w:lang w:val="uk-UA"/>
        </w:rPr>
        <w:lastRenderedPageBreak/>
        <w:t>високою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ступенем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стандартизації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рівні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інтерфейсу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систем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вторинного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обладнання.</w:t>
      </w:r>
    </w:p>
    <w:p w14:paraId="3D03A5EE" w14:textId="77777777" w:rsidR="0011224A" w:rsidRDefault="0011224A" w:rsidP="00995D76">
      <w:pPr>
        <w:pStyle w:val="a5"/>
        <w:numPr>
          <w:ilvl w:val="0"/>
          <w:numId w:val="2"/>
        </w:numPr>
        <w:tabs>
          <w:tab w:val="left" w:pos="426"/>
        </w:tabs>
        <w:ind w:left="0" w:firstLine="426"/>
        <w:rPr>
          <w:sz w:val="28"/>
          <w:lang w:val="uk-UA"/>
        </w:rPr>
      </w:pPr>
      <w:r>
        <w:rPr>
          <w:sz w:val="28"/>
          <w:lang w:val="uk-UA"/>
        </w:rPr>
        <w:t>Поліпшені</w:t>
      </w:r>
      <w:r>
        <w:rPr>
          <w:spacing w:val="-3"/>
          <w:sz w:val="28"/>
          <w:lang w:val="uk-UA"/>
        </w:rPr>
        <w:t xml:space="preserve"> </w:t>
      </w:r>
      <w:r>
        <w:rPr>
          <w:sz w:val="28"/>
          <w:lang w:val="uk-UA"/>
        </w:rPr>
        <w:t>можливості</w:t>
      </w:r>
      <w:r>
        <w:rPr>
          <w:spacing w:val="-2"/>
          <w:sz w:val="28"/>
          <w:lang w:val="uk-UA"/>
        </w:rPr>
        <w:t xml:space="preserve"> </w:t>
      </w:r>
      <w:r>
        <w:rPr>
          <w:sz w:val="28"/>
          <w:lang w:val="uk-UA"/>
        </w:rPr>
        <w:t>зв'язку.</w:t>
      </w:r>
    </w:p>
    <w:p w14:paraId="500177D9" w14:textId="77777777" w:rsidR="0011224A" w:rsidRDefault="0011224A" w:rsidP="0011224A">
      <w:pPr>
        <w:pStyle w:val="a3"/>
        <w:spacing w:before="160" w:line="360" w:lineRule="auto"/>
        <w:ind w:left="0" w:right="222" w:firstLine="426"/>
        <w:jc w:val="both"/>
        <w:rPr>
          <w:lang w:val="uk-UA"/>
        </w:rPr>
      </w:pPr>
      <w:r>
        <w:rPr>
          <w:lang w:val="uk-UA"/>
        </w:rPr>
        <w:t>Обмін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даними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між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інтелектуальними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пристроями,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всередині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між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підсистемами,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оптимізується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через</w:t>
      </w:r>
      <w:r>
        <w:rPr>
          <w:spacing w:val="1"/>
          <w:lang w:val="uk-UA"/>
        </w:rPr>
        <w:t xml:space="preserve"> </w:t>
      </w:r>
      <w:proofErr w:type="spellStart"/>
      <w:r>
        <w:rPr>
          <w:lang w:val="uk-UA"/>
        </w:rPr>
        <w:t>Ethernet</w:t>
      </w:r>
      <w:proofErr w:type="spellEnd"/>
      <w:r>
        <w:rPr>
          <w:lang w:val="uk-UA"/>
        </w:rPr>
        <w:t>-зв'язок.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Інтелектуальні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локальні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широкосмугові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блоки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управління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дозволяють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здійснювати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обмін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даними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між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рівнями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напруги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всередині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між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підстанціями.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Пряма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зв'язок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між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підстанціями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без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необхідності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транзиту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через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центр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управління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зменшує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час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відгуку,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дозволяючи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швидкі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програми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режимі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реального часу</w:t>
      </w:r>
    </w:p>
    <w:p w14:paraId="635F983F" w14:textId="77777777" w:rsidR="00522C24" w:rsidRPr="00522C24" w:rsidRDefault="00522C24" w:rsidP="00522C24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lang w:val="uk-UA"/>
        </w:rPr>
      </w:pPr>
      <w:r w:rsidRPr="00522C24">
        <w:rPr>
          <w:rFonts w:ascii="Times New Roman" w:hAnsi="Times New Roman" w:cs="Times New Roman"/>
          <w:sz w:val="28"/>
          <w:lang w:val="uk-UA"/>
        </w:rPr>
        <w:t xml:space="preserve">На даний момент розрізняють три </w:t>
      </w:r>
      <w:r>
        <w:rPr>
          <w:rFonts w:ascii="Times New Roman" w:hAnsi="Times New Roman" w:cs="Times New Roman"/>
          <w:sz w:val="28"/>
          <w:lang w:val="uk-UA"/>
        </w:rPr>
        <w:t xml:space="preserve">види </w:t>
      </w:r>
      <w:r w:rsidRPr="00522C24">
        <w:rPr>
          <w:rFonts w:ascii="Times New Roman" w:hAnsi="Times New Roman" w:cs="Times New Roman"/>
          <w:sz w:val="28"/>
          <w:lang w:val="uk-UA"/>
        </w:rPr>
        <w:t>підстанції: традиційну, сучасну і цифрову. Розглянемо кожну з них докладніше.</w:t>
      </w:r>
    </w:p>
    <w:p w14:paraId="65608F9D" w14:textId="77777777" w:rsidR="00522C24" w:rsidRPr="00522C24" w:rsidRDefault="00522C24" w:rsidP="00522C24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lang w:val="uk-UA"/>
        </w:rPr>
      </w:pPr>
      <w:r w:rsidRPr="00522C24">
        <w:rPr>
          <w:rFonts w:ascii="Times New Roman" w:hAnsi="Times New Roman" w:cs="Times New Roman"/>
          <w:sz w:val="28"/>
          <w:lang w:val="uk-UA"/>
        </w:rPr>
        <w:t>1)</w:t>
      </w:r>
      <w:r w:rsidRPr="00522C24">
        <w:rPr>
          <w:rFonts w:ascii="Times New Roman" w:hAnsi="Times New Roman" w:cs="Times New Roman"/>
          <w:sz w:val="28"/>
          <w:lang w:val="uk-UA"/>
        </w:rPr>
        <w:tab/>
        <w:t>Традиційна. На ць</w:t>
      </w:r>
      <w:r>
        <w:rPr>
          <w:rFonts w:ascii="Times New Roman" w:hAnsi="Times New Roman" w:cs="Times New Roman"/>
          <w:sz w:val="28"/>
          <w:lang w:val="uk-UA"/>
        </w:rPr>
        <w:t>ому етапі контроль та захист ІЕП</w:t>
      </w:r>
      <w:r w:rsidRPr="00522C24">
        <w:rPr>
          <w:rFonts w:ascii="Times New Roman" w:hAnsi="Times New Roman" w:cs="Times New Roman"/>
          <w:sz w:val="28"/>
          <w:lang w:val="uk-UA"/>
        </w:rPr>
        <w:t>, як правило, були присвячені однієї конкретної функції. Тисячі мідних проводів необх</w:t>
      </w:r>
      <w:r>
        <w:rPr>
          <w:rFonts w:ascii="Times New Roman" w:hAnsi="Times New Roman" w:cs="Times New Roman"/>
          <w:sz w:val="28"/>
          <w:lang w:val="uk-UA"/>
        </w:rPr>
        <w:t>ідні для передачі сигналів, т. б</w:t>
      </w:r>
      <w:r w:rsidRPr="00522C24">
        <w:rPr>
          <w:rFonts w:ascii="Times New Roman" w:hAnsi="Times New Roman" w:cs="Times New Roman"/>
          <w:sz w:val="28"/>
          <w:lang w:val="uk-UA"/>
        </w:rPr>
        <w:t>. для підключення основного апарату, ін</w:t>
      </w:r>
      <w:r>
        <w:rPr>
          <w:rFonts w:ascii="Times New Roman" w:hAnsi="Times New Roman" w:cs="Times New Roman"/>
          <w:sz w:val="28"/>
          <w:lang w:val="uk-UA"/>
        </w:rPr>
        <w:t>ших засобів захисту (наприклад, б</w:t>
      </w:r>
      <w:r w:rsidRPr="00522C24">
        <w:rPr>
          <w:rFonts w:ascii="Times New Roman" w:hAnsi="Times New Roman" w:cs="Times New Roman"/>
          <w:sz w:val="28"/>
          <w:lang w:val="uk-UA"/>
        </w:rPr>
        <w:t>локування) і на рівні станції. Більшість підстанцій, працюючих сьогодні, побудовані на основі традиційних технологій.</w:t>
      </w:r>
    </w:p>
    <w:p w14:paraId="44725500" w14:textId="77777777" w:rsidR="00522C24" w:rsidRPr="00522C24" w:rsidRDefault="00522C24" w:rsidP="00522C24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lang w:val="uk-UA"/>
        </w:rPr>
      </w:pPr>
      <w:r w:rsidRPr="00522C24">
        <w:rPr>
          <w:rFonts w:ascii="Times New Roman" w:hAnsi="Times New Roman" w:cs="Times New Roman"/>
          <w:sz w:val="28"/>
          <w:lang w:val="uk-UA"/>
        </w:rPr>
        <w:t>2)</w:t>
      </w:r>
      <w:r w:rsidRPr="00522C24">
        <w:rPr>
          <w:rFonts w:ascii="Times New Roman" w:hAnsi="Times New Roman" w:cs="Times New Roman"/>
          <w:sz w:val="28"/>
          <w:lang w:val="uk-UA"/>
        </w:rPr>
        <w:tab/>
        <w:t>Сучасна. Сьогодні більшість нових підстанцій є сучасними. Вони оснащені стандартом зв'язку Інтернет між рівнем захист</w:t>
      </w:r>
      <w:r>
        <w:rPr>
          <w:rFonts w:ascii="Times New Roman" w:hAnsi="Times New Roman" w:cs="Times New Roman"/>
          <w:sz w:val="28"/>
          <w:lang w:val="uk-UA"/>
        </w:rPr>
        <w:t>у і рівнем контролю станції. ІЕП</w:t>
      </w:r>
      <w:r w:rsidRPr="00522C24">
        <w:rPr>
          <w:rFonts w:ascii="Times New Roman" w:hAnsi="Times New Roman" w:cs="Times New Roman"/>
          <w:sz w:val="28"/>
          <w:lang w:val="uk-UA"/>
        </w:rPr>
        <w:t>-це багатофункціональний агрегат, що виконує багато функцій паралельно, проте зв'язок на рівні процесу до сих пір виконуєтьс</w:t>
      </w:r>
      <w:r>
        <w:rPr>
          <w:rFonts w:ascii="Times New Roman" w:hAnsi="Times New Roman" w:cs="Times New Roman"/>
          <w:sz w:val="28"/>
          <w:lang w:val="uk-UA"/>
        </w:rPr>
        <w:t>я з допомогою тисячі мідних провод</w:t>
      </w:r>
      <w:r w:rsidRPr="00522C24">
        <w:rPr>
          <w:rFonts w:ascii="Times New Roman" w:hAnsi="Times New Roman" w:cs="Times New Roman"/>
          <w:sz w:val="28"/>
          <w:lang w:val="uk-UA"/>
        </w:rPr>
        <w:t>ів.</w:t>
      </w:r>
    </w:p>
    <w:p w14:paraId="7133A81B" w14:textId="66E89ED0" w:rsidR="005A20A5" w:rsidRDefault="00522C24" w:rsidP="00522C24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lang w:val="uk-UA"/>
        </w:rPr>
      </w:pPr>
      <w:r w:rsidRPr="00522C24">
        <w:rPr>
          <w:rFonts w:ascii="Times New Roman" w:hAnsi="Times New Roman" w:cs="Times New Roman"/>
          <w:sz w:val="28"/>
          <w:lang w:val="uk-UA"/>
        </w:rPr>
        <w:t>3)</w:t>
      </w:r>
      <w:r w:rsidRPr="00522C24">
        <w:rPr>
          <w:rFonts w:ascii="Times New Roman" w:hAnsi="Times New Roman" w:cs="Times New Roman"/>
          <w:sz w:val="28"/>
          <w:lang w:val="uk-UA"/>
        </w:rPr>
        <w:tab/>
        <w:t>Цифровий. Цифрова комунікацій</w:t>
      </w:r>
      <w:r>
        <w:rPr>
          <w:rFonts w:ascii="Times New Roman" w:hAnsi="Times New Roman" w:cs="Times New Roman"/>
          <w:sz w:val="28"/>
          <w:lang w:val="uk-UA"/>
        </w:rPr>
        <w:t xml:space="preserve">на технологія, що реалізується </w:t>
      </w:r>
      <w:r w:rsidRPr="00522C24">
        <w:rPr>
          <w:rFonts w:ascii="Times New Roman" w:hAnsi="Times New Roman" w:cs="Times New Roman"/>
          <w:sz w:val="28"/>
          <w:lang w:val="uk-UA"/>
        </w:rPr>
        <w:t xml:space="preserve"> нині до рівня процесу, усуває тисячі мідних проводів між процесом та рівнем захисту. Вона прокладає шлях до моніторингу, діагностики та здоров'я активів. Заміна великогабаритних традиційних трансформаторів на невеликі прецизійні датчики і об'єднання функцій, раніше збережених окремо</w:t>
      </w:r>
      <w:r w:rsidR="00FA6A83">
        <w:rPr>
          <w:rFonts w:ascii="Times New Roman" w:hAnsi="Times New Roman" w:cs="Times New Roman"/>
          <w:sz w:val="28"/>
          <w:lang w:val="uk-UA"/>
        </w:rPr>
        <w:t>, дозволяють суттєво скоротити об</w:t>
      </w:r>
      <w:r w:rsidRPr="00522C24">
        <w:rPr>
          <w:rFonts w:ascii="Times New Roman" w:hAnsi="Times New Roman" w:cs="Times New Roman"/>
          <w:sz w:val="28"/>
          <w:lang w:val="uk-UA"/>
        </w:rPr>
        <w:t>`єм стеження. Шини на станціях і технологічних рівнях відповідають міжна</w:t>
      </w:r>
      <w:r w:rsidR="002F244A">
        <w:rPr>
          <w:rFonts w:ascii="Times New Roman" w:hAnsi="Times New Roman" w:cs="Times New Roman"/>
          <w:sz w:val="28"/>
          <w:lang w:val="uk-UA"/>
        </w:rPr>
        <w:t>родному стандарту М</w:t>
      </w:r>
      <w:r w:rsidRPr="00522C24">
        <w:rPr>
          <w:rFonts w:ascii="Times New Roman" w:hAnsi="Times New Roman" w:cs="Times New Roman"/>
          <w:sz w:val="28"/>
          <w:lang w:val="uk-UA"/>
        </w:rPr>
        <w:t>E</w:t>
      </w:r>
      <w:r w:rsidR="0073617B">
        <w:rPr>
          <w:rFonts w:ascii="Times New Roman" w:hAnsi="Times New Roman" w:cs="Times New Roman"/>
          <w:sz w:val="28"/>
          <w:lang w:val="uk-UA"/>
        </w:rPr>
        <w:t>К</w:t>
      </w:r>
      <w:r w:rsidRPr="00522C24">
        <w:rPr>
          <w:rFonts w:ascii="Times New Roman" w:hAnsi="Times New Roman" w:cs="Times New Roman"/>
          <w:sz w:val="28"/>
          <w:lang w:val="uk-UA"/>
        </w:rPr>
        <w:t xml:space="preserve"> 61850.</w:t>
      </w:r>
    </w:p>
    <w:p w14:paraId="65C4FC1B" w14:textId="403A986C" w:rsidR="002F244A" w:rsidRDefault="00931CE1" w:rsidP="00931CE1">
      <w:pPr>
        <w:pStyle w:val="2"/>
        <w:numPr>
          <w:ilvl w:val="1"/>
          <w:numId w:val="4"/>
        </w:numPr>
        <w:tabs>
          <w:tab w:val="left" w:pos="1589"/>
        </w:tabs>
        <w:spacing w:before="1"/>
        <w:rPr>
          <w:lang w:val="uk-UA"/>
        </w:rPr>
      </w:pPr>
      <w:r>
        <w:rPr>
          <w:lang w:val="uk-UA"/>
        </w:rPr>
        <w:t xml:space="preserve"> </w:t>
      </w:r>
      <w:r w:rsidR="002F244A">
        <w:rPr>
          <w:lang w:val="uk-UA"/>
        </w:rPr>
        <w:t>Ключові</w:t>
      </w:r>
      <w:r w:rsidR="002F244A">
        <w:rPr>
          <w:spacing w:val="-8"/>
          <w:lang w:val="uk-UA"/>
        </w:rPr>
        <w:t xml:space="preserve"> </w:t>
      </w:r>
      <w:r w:rsidR="002F244A">
        <w:rPr>
          <w:lang w:val="uk-UA"/>
        </w:rPr>
        <w:t>технології</w:t>
      </w:r>
      <w:r w:rsidR="002F244A">
        <w:rPr>
          <w:spacing w:val="-5"/>
          <w:lang w:val="uk-UA"/>
        </w:rPr>
        <w:t xml:space="preserve"> </w:t>
      </w:r>
      <w:r w:rsidR="002F244A">
        <w:rPr>
          <w:lang w:val="uk-UA"/>
        </w:rPr>
        <w:t>цифрової</w:t>
      </w:r>
      <w:r w:rsidR="002F244A">
        <w:rPr>
          <w:spacing w:val="-5"/>
          <w:lang w:val="uk-UA"/>
        </w:rPr>
        <w:t xml:space="preserve"> </w:t>
      </w:r>
      <w:r w:rsidR="002F244A">
        <w:rPr>
          <w:lang w:val="uk-UA"/>
        </w:rPr>
        <w:t>підстанції</w:t>
      </w:r>
      <w:r w:rsidR="00F14DA2">
        <w:rPr>
          <w:lang w:val="uk-UA"/>
        </w:rPr>
        <w:t xml:space="preserve"> та її  архі</w:t>
      </w:r>
      <w:r>
        <w:rPr>
          <w:lang w:val="uk-UA"/>
        </w:rPr>
        <w:t>тектура</w:t>
      </w:r>
    </w:p>
    <w:p w14:paraId="51089204" w14:textId="77777777" w:rsidR="002F244A" w:rsidRDefault="00931CE1" w:rsidP="00931CE1">
      <w:pPr>
        <w:pStyle w:val="a3"/>
        <w:tabs>
          <w:tab w:val="left" w:pos="1589"/>
        </w:tabs>
        <w:spacing w:before="158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lastRenderedPageBreak/>
        <w:t>«</w:t>
      </w:r>
      <w:r w:rsidR="002F244A">
        <w:rPr>
          <w:lang w:val="uk-UA"/>
        </w:rPr>
        <w:t>В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більшості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інженерних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областей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цифрові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технології,</w:t>
      </w:r>
      <w:r w:rsidR="002F244A">
        <w:rPr>
          <w:spacing w:val="70"/>
          <w:lang w:val="uk-UA"/>
        </w:rPr>
        <w:t xml:space="preserve"> </w:t>
      </w:r>
      <w:r w:rsidR="002F244A">
        <w:rPr>
          <w:lang w:val="uk-UA"/>
        </w:rPr>
        <w:t>такі</w:t>
      </w:r>
      <w:r w:rsidR="002F244A">
        <w:rPr>
          <w:spacing w:val="-67"/>
          <w:lang w:val="uk-UA"/>
        </w:rPr>
        <w:t xml:space="preserve"> </w:t>
      </w:r>
      <w:r w:rsidR="002F244A">
        <w:rPr>
          <w:lang w:val="uk-UA"/>
        </w:rPr>
        <w:t>як зв'язок, замінили проведення з'єднань більш ніж на два десятиліття. на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дійсно цифрові технології скрізь і настільки надійні, що сьогодні не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виникає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ніяких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проблем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полетіти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на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сучасному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літаку,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де</w:t>
      </w:r>
      <w:r w:rsidR="002F244A">
        <w:rPr>
          <w:spacing w:val="1"/>
          <w:lang w:val="uk-UA"/>
        </w:rPr>
        <w:t xml:space="preserve"> </w:t>
      </w:r>
      <w:r>
        <w:rPr>
          <w:lang w:val="uk-UA"/>
        </w:rPr>
        <w:t>всі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елементи керування є цифровими. Дедалі більше товарів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підключені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до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Інтернету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так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або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інакше.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Можливість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контролювати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фізичні</w:t>
      </w:r>
      <w:r w:rsidR="002F244A">
        <w:rPr>
          <w:spacing w:val="-4"/>
          <w:lang w:val="uk-UA"/>
        </w:rPr>
        <w:t xml:space="preserve"> </w:t>
      </w:r>
      <w:r w:rsidR="002F244A">
        <w:rPr>
          <w:lang w:val="uk-UA"/>
        </w:rPr>
        <w:t>об'єкти</w:t>
      </w:r>
      <w:r w:rsidR="002F244A">
        <w:rPr>
          <w:spacing w:val="-1"/>
          <w:lang w:val="uk-UA"/>
        </w:rPr>
        <w:t xml:space="preserve"> </w:t>
      </w:r>
      <w:r w:rsidR="002F244A">
        <w:rPr>
          <w:lang w:val="uk-UA"/>
        </w:rPr>
        <w:t>з</w:t>
      </w:r>
      <w:r w:rsidR="002F244A">
        <w:rPr>
          <w:spacing w:val="-1"/>
          <w:lang w:val="uk-UA"/>
        </w:rPr>
        <w:t xml:space="preserve"> </w:t>
      </w:r>
      <w:r w:rsidR="002F244A">
        <w:rPr>
          <w:lang w:val="uk-UA"/>
        </w:rPr>
        <w:t>допомогою</w:t>
      </w:r>
      <w:r w:rsidR="002F244A">
        <w:rPr>
          <w:spacing w:val="-2"/>
          <w:lang w:val="uk-UA"/>
        </w:rPr>
        <w:t xml:space="preserve"> </w:t>
      </w:r>
      <w:r w:rsidR="002F244A">
        <w:rPr>
          <w:lang w:val="uk-UA"/>
        </w:rPr>
        <w:t>інтернету</w:t>
      </w:r>
      <w:r w:rsidR="002F244A">
        <w:rPr>
          <w:spacing w:val="2"/>
          <w:lang w:val="uk-UA"/>
        </w:rPr>
        <w:t xml:space="preserve"> </w:t>
      </w:r>
      <w:r w:rsidR="002F244A">
        <w:rPr>
          <w:lang w:val="uk-UA"/>
        </w:rPr>
        <w:t>-</w:t>
      </w:r>
      <w:r w:rsidR="002F244A">
        <w:rPr>
          <w:spacing w:val="-1"/>
          <w:lang w:val="uk-UA"/>
        </w:rPr>
        <w:t xml:space="preserve"> </w:t>
      </w:r>
      <w:r w:rsidR="002F244A">
        <w:rPr>
          <w:lang w:val="uk-UA"/>
        </w:rPr>
        <w:t>це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нове</w:t>
      </w:r>
      <w:r w:rsidR="002F244A">
        <w:rPr>
          <w:spacing w:val="-1"/>
          <w:lang w:val="uk-UA"/>
        </w:rPr>
        <w:t xml:space="preserve"> </w:t>
      </w:r>
      <w:r w:rsidR="002F244A">
        <w:rPr>
          <w:lang w:val="uk-UA"/>
        </w:rPr>
        <w:t>слово.</w:t>
      </w:r>
    </w:p>
    <w:p w14:paraId="50D6871B" w14:textId="3DC21F22" w:rsidR="002F244A" w:rsidRDefault="002F244A" w:rsidP="00931CE1">
      <w:pPr>
        <w:pStyle w:val="a3"/>
        <w:tabs>
          <w:tab w:val="left" w:pos="1589"/>
        </w:tabs>
        <w:spacing w:before="1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Однак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підстанціях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ще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тисячі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точкових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сигнальних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мідних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проводів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повинні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бути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прокладені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фундаменти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підстанцій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з'єднання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основного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обладнання,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такого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як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розподільчі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пристрої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трансформатори,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пристроями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захисту,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контролю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моніторингу.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Процедури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обслуговування,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також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оновлення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сигнальних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схем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підстанції</w:t>
      </w:r>
      <w:r>
        <w:rPr>
          <w:spacing w:val="1"/>
          <w:lang w:val="uk-UA"/>
        </w:rPr>
        <w:t xml:space="preserve"> </w:t>
      </w:r>
      <w:r w:rsidR="00931CE1">
        <w:rPr>
          <w:lang w:val="uk-UA"/>
        </w:rPr>
        <w:t>протягом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тривалого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життєвого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циклу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важким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тягарем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всіх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операторів.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Вимірювальні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трансформатори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струму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насичують</w:t>
      </w:r>
      <w:r w:rsidR="00931CE1">
        <w:rPr>
          <w:lang w:val="uk-UA"/>
        </w:rPr>
        <w:t>ся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мають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обмежений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динамічний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діапазон.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результаті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паралельно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повинні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бути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з'єднані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різні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трансформаторні стрижні. Для надійного захисту необхідно розробити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складні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процедури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обробки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фільтри.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Складні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схеми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блокування,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жорсткі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повільні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з'єднання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через</w:t>
      </w:r>
      <w:r>
        <w:rPr>
          <w:spacing w:val="1"/>
          <w:lang w:val="uk-UA"/>
        </w:rPr>
        <w:t xml:space="preserve"> </w:t>
      </w:r>
      <w:r w:rsidR="00931CE1">
        <w:rPr>
          <w:lang w:val="uk-UA"/>
        </w:rPr>
        <w:t>електромеханічні</w:t>
      </w:r>
      <w:r>
        <w:rPr>
          <w:spacing w:val="1"/>
          <w:lang w:val="uk-UA"/>
        </w:rPr>
        <w:t xml:space="preserve"> </w:t>
      </w:r>
      <w:r w:rsidR="00931CE1">
        <w:rPr>
          <w:lang w:val="uk-UA"/>
        </w:rPr>
        <w:t>ефекти</w:t>
      </w:r>
      <w:r>
        <w:rPr>
          <w:lang w:val="uk-UA"/>
        </w:rPr>
        <w:t>,</w:t>
      </w:r>
      <w:r>
        <w:rPr>
          <w:spacing w:val="1"/>
          <w:lang w:val="uk-UA"/>
        </w:rPr>
        <w:t xml:space="preserve"> </w:t>
      </w:r>
      <w:r w:rsidR="00931CE1">
        <w:rPr>
          <w:lang w:val="uk-UA"/>
        </w:rPr>
        <w:t>такі</w:t>
      </w:r>
      <w:r>
        <w:rPr>
          <w:spacing w:val="54"/>
          <w:lang w:val="uk-UA"/>
        </w:rPr>
        <w:t xml:space="preserve"> </w:t>
      </w:r>
      <w:r>
        <w:rPr>
          <w:lang w:val="uk-UA"/>
        </w:rPr>
        <w:t>як</w:t>
      </w:r>
      <w:r>
        <w:rPr>
          <w:spacing w:val="51"/>
          <w:lang w:val="uk-UA"/>
        </w:rPr>
        <w:t xml:space="preserve"> </w:t>
      </w:r>
      <w:r>
        <w:rPr>
          <w:lang w:val="uk-UA"/>
        </w:rPr>
        <w:t>підстрибування</w:t>
      </w:r>
      <w:r>
        <w:rPr>
          <w:spacing w:val="51"/>
          <w:lang w:val="uk-UA"/>
        </w:rPr>
        <w:t xml:space="preserve"> </w:t>
      </w:r>
      <w:r>
        <w:rPr>
          <w:lang w:val="uk-UA"/>
        </w:rPr>
        <w:t>контактів,</w:t>
      </w:r>
      <w:r>
        <w:rPr>
          <w:spacing w:val="52"/>
          <w:lang w:val="uk-UA"/>
        </w:rPr>
        <w:t xml:space="preserve"> </w:t>
      </w:r>
      <w:r>
        <w:rPr>
          <w:lang w:val="uk-UA"/>
        </w:rPr>
        <w:t>повинні</w:t>
      </w:r>
      <w:r>
        <w:rPr>
          <w:spacing w:val="49"/>
          <w:lang w:val="uk-UA"/>
        </w:rPr>
        <w:t xml:space="preserve"> </w:t>
      </w:r>
      <w:r>
        <w:rPr>
          <w:lang w:val="uk-UA"/>
        </w:rPr>
        <w:t>бути</w:t>
      </w:r>
      <w:r>
        <w:rPr>
          <w:spacing w:val="49"/>
          <w:lang w:val="uk-UA"/>
        </w:rPr>
        <w:t xml:space="preserve"> </w:t>
      </w:r>
      <w:r>
        <w:rPr>
          <w:lang w:val="uk-UA"/>
        </w:rPr>
        <w:t>спроектовані, протестовані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місці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 w:rsidR="00931CE1">
        <w:rPr>
          <w:lang w:val="uk-UA"/>
        </w:rPr>
        <w:t>затверджені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тривалих</w:t>
      </w:r>
      <w:r>
        <w:rPr>
          <w:spacing w:val="1"/>
          <w:lang w:val="uk-UA"/>
        </w:rPr>
        <w:t xml:space="preserve"> </w:t>
      </w:r>
      <w:r w:rsidR="00931CE1">
        <w:rPr>
          <w:lang w:val="uk-UA"/>
        </w:rPr>
        <w:t>процедурах</w:t>
      </w:r>
      <w:r>
        <w:rPr>
          <w:lang w:val="uk-UA"/>
        </w:rPr>
        <w:t>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 результаті звичайна підстанція сувора і важка для адаптації до змін</w:t>
      </w:r>
      <w:r w:rsidR="00931CE1">
        <w:rPr>
          <w:lang w:val="uk-UA"/>
        </w:rPr>
        <w:t xml:space="preserve"> 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або</w:t>
      </w:r>
      <w:r>
        <w:rPr>
          <w:spacing w:val="-1"/>
          <w:lang w:val="uk-UA"/>
        </w:rPr>
        <w:t xml:space="preserve"> </w:t>
      </w:r>
      <w:r w:rsidR="00931CE1">
        <w:rPr>
          <w:lang w:val="uk-UA"/>
        </w:rPr>
        <w:t>розширенням»</w:t>
      </w:r>
      <w:r w:rsidR="001E3899">
        <w:rPr>
          <w:lang w:val="uk-UA"/>
        </w:rPr>
        <w:t xml:space="preserve"> [2</w:t>
      </w:r>
      <w:r>
        <w:rPr>
          <w:lang w:val="uk-UA"/>
        </w:rPr>
        <w:t>].</w:t>
      </w:r>
    </w:p>
    <w:p w14:paraId="510A06FA" w14:textId="77777777" w:rsidR="002F244A" w:rsidRDefault="002F244A" w:rsidP="002F244A">
      <w:pPr>
        <w:pStyle w:val="a3"/>
        <w:spacing w:before="1" w:line="360" w:lineRule="auto"/>
        <w:ind w:left="0" w:right="225" w:firstLine="426"/>
        <w:jc w:val="both"/>
        <w:rPr>
          <w:lang w:val="uk-UA"/>
        </w:rPr>
      </w:pPr>
      <w:r>
        <w:rPr>
          <w:lang w:val="uk-UA"/>
        </w:rPr>
        <w:t>Завдяки</w:t>
      </w:r>
      <w:r>
        <w:rPr>
          <w:spacing w:val="30"/>
          <w:lang w:val="uk-UA"/>
        </w:rPr>
        <w:t xml:space="preserve"> </w:t>
      </w:r>
      <w:r>
        <w:rPr>
          <w:lang w:val="uk-UA"/>
        </w:rPr>
        <w:t>розвитку</w:t>
      </w:r>
      <w:r>
        <w:rPr>
          <w:spacing w:val="30"/>
          <w:lang w:val="uk-UA"/>
        </w:rPr>
        <w:t xml:space="preserve"> </w:t>
      </w:r>
      <w:r>
        <w:rPr>
          <w:lang w:val="uk-UA"/>
        </w:rPr>
        <w:t>технологій</w:t>
      </w:r>
      <w:r>
        <w:rPr>
          <w:spacing w:val="28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31"/>
          <w:lang w:val="uk-UA"/>
        </w:rPr>
        <w:t xml:space="preserve"> </w:t>
      </w:r>
      <w:r>
        <w:rPr>
          <w:lang w:val="uk-UA"/>
        </w:rPr>
        <w:t>появі</w:t>
      </w:r>
      <w:r>
        <w:rPr>
          <w:spacing w:val="27"/>
          <w:lang w:val="uk-UA"/>
        </w:rPr>
        <w:t xml:space="preserve"> </w:t>
      </w:r>
      <w:r>
        <w:rPr>
          <w:lang w:val="uk-UA"/>
        </w:rPr>
        <w:t>нових</w:t>
      </w:r>
      <w:r>
        <w:rPr>
          <w:spacing w:val="30"/>
          <w:lang w:val="uk-UA"/>
        </w:rPr>
        <w:t xml:space="preserve"> </w:t>
      </w:r>
      <w:r>
        <w:rPr>
          <w:lang w:val="uk-UA"/>
        </w:rPr>
        <w:t>стандартів</w:t>
      </w:r>
      <w:r>
        <w:rPr>
          <w:spacing w:val="30"/>
          <w:lang w:val="uk-UA"/>
        </w:rPr>
        <w:t xml:space="preserve"> </w:t>
      </w:r>
      <w:r w:rsidRPr="00931CE1">
        <w:t xml:space="preserve">стало </w:t>
      </w:r>
      <w:r w:rsidR="00931CE1" w:rsidRPr="00931CE1">
        <w:t xml:space="preserve"> </w:t>
      </w:r>
      <w:proofErr w:type="spellStart"/>
      <w:r w:rsidR="00931CE1">
        <w:t>можливим</w:t>
      </w:r>
      <w:proofErr w:type="spellEnd"/>
      <w:r>
        <w:rPr>
          <w:spacing w:val="-3"/>
          <w:lang w:val="uk-UA"/>
        </w:rPr>
        <w:t xml:space="preserve"> </w:t>
      </w:r>
      <w:r>
        <w:rPr>
          <w:lang w:val="uk-UA"/>
        </w:rPr>
        <w:t>створити</w:t>
      </w:r>
      <w:r>
        <w:rPr>
          <w:spacing w:val="-7"/>
          <w:lang w:val="uk-UA"/>
        </w:rPr>
        <w:t xml:space="preserve"> </w:t>
      </w:r>
      <w:r>
        <w:rPr>
          <w:lang w:val="uk-UA"/>
        </w:rPr>
        <w:t>нову,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покращену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підстанцію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-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цифрову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підстанцію.</w:t>
      </w:r>
    </w:p>
    <w:p w14:paraId="08BA7B71" w14:textId="77777777" w:rsidR="002F244A" w:rsidRDefault="002F244A" w:rsidP="00931CE1">
      <w:pPr>
        <w:pStyle w:val="a3"/>
        <w:spacing w:before="1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Цифрова підстанція зачіпає всі відповідні компоненти та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аспекти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підстанції:</w:t>
      </w:r>
    </w:p>
    <w:p w14:paraId="751E50A0" w14:textId="77777777" w:rsidR="002F244A" w:rsidRDefault="002F244A" w:rsidP="00CB60E0">
      <w:pPr>
        <w:pStyle w:val="a3"/>
        <w:numPr>
          <w:ilvl w:val="0"/>
          <w:numId w:val="5"/>
        </w:numPr>
        <w:tabs>
          <w:tab w:val="left" w:pos="426"/>
        </w:tabs>
        <w:spacing w:line="360" w:lineRule="auto"/>
        <w:ind w:right="-1"/>
        <w:jc w:val="both"/>
        <w:rPr>
          <w:sz w:val="24"/>
          <w:lang w:val="uk-UA"/>
        </w:rPr>
      </w:pPr>
      <w:r>
        <w:rPr>
          <w:lang w:val="uk-UA"/>
        </w:rPr>
        <w:t>Система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автоматизації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контролю,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захисту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 w:rsidR="00CB60E0">
        <w:rPr>
          <w:lang w:val="uk-UA"/>
        </w:rPr>
        <w:t>спостереження</w:t>
      </w:r>
      <w:r>
        <w:rPr>
          <w:sz w:val="24"/>
          <w:lang w:val="uk-UA"/>
        </w:rPr>
        <w:t>;</w:t>
      </w:r>
    </w:p>
    <w:p w14:paraId="2707FB45" w14:textId="77777777" w:rsidR="002F244A" w:rsidRDefault="002F244A" w:rsidP="00CB60E0">
      <w:pPr>
        <w:pStyle w:val="a3"/>
        <w:numPr>
          <w:ilvl w:val="0"/>
          <w:numId w:val="5"/>
        </w:numPr>
        <w:spacing w:before="1" w:line="360" w:lineRule="auto"/>
        <w:ind w:right="-1"/>
        <w:jc w:val="both"/>
        <w:rPr>
          <w:sz w:val="24"/>
          <w:lang w:val="uk-UA"/>
        </w:rPr>
      </w:pPr>
      <w:r>
        <w:rPr>
          <w:lang w:val="uk-UA"/>
        </w:rPr>
        <w:t>Зв'язок усередині підстанції та від підстанції до віддалених центрів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управління</w:t>
      </w:r>
      <w:r>
        <w:rPr>
          <w:spacing w:val="-1"/>
          <w:lang w:val="uk-UA"/>
        </w:rPr>
        <w:t xml:space="preserve"> </w:t>
      </w:r>
      <w:r>
        <w:rPr>
          <w:lang w:val="uk-UA"/>
        </w:rPr>
        <w:t xml:space="preserve">мережею </w:t>
      </w:r>
      <w:r>
        <w:rPr>
          <w:sz w:val="24"/>
          <w:lang w:val="uk-UA"/>
        </w:rPr>
        <w:t>;</w:t>
      </w:r>
    </w:p>
    <w:p w14:paraId="783F4454" w14:textId="6E203160" w:rsidR="002F244A" w:rsidRDefault="00CB60E0" w:rsidP="00CB60E0">
      <w:pPr>
        <w:pStyle w:val="a3"/>
        <w:numPr>
          <w:ilvl w:val="0"/>
          <w:numId w:val="5"/>
        </w:numPr>
        <w:spacing w:line="360" w:lineRule="auto"/>
        <w:ind w:left="0" w:right="-1" w:firstLine="426"/>
        <w:jc w:val="both"/>
        <w:rPr>
          <w:sz w:val="24"/>
          <w:lang w:val="uk-UA"/>
        </w:rPr>
      </w:pPr>
      <w:r>
        <w:rPr>
          <w:lang w:val="uk-UA"/>
        </w:rPr>
        <w:t>Первинний розподільний</w:t>
      </w:r>
      <w:r w:rsidR="002F244A">
        <w:rPr>
          <w:spacing w:val="70"/>
          <w:lang w:val="uk-UA"/>
        </w:rPr>
        <w:t xml:space="preserve"> </w:t>
      </w:r>
      <w:r w:rsidR="002F244A">
        <w:rPr>
          <w:lang w:val="uk-UA"/>
        </w:rPr>
        <w:t>пристрій</w:t>
      </w:r>
      <w:r w:rsidR="002F244A">
        <w:rPr>
          <w:spacing w:val="70"/>
          <w:lang w:val="uk-UA"/>
        </w:rPr>
        <w:t xml:space="preserve"> </w:t>
      </w:r>
      <w:r w:rsidR="002F244A">
        <w:rPr>
          <w:lang w:val="uk-UA"/>
        </w:rPr>
        <w:t>високої напруги</w:t>
      </w:r>
      <w:r w:rsidR="002F244A">
        <w:rPr>
          <w:spacing w:val="-67"/>
          <w:lang w:val="uk-UA"/>
        </w:rPr>
        <w:t xml:space="preserve"> </w:t>
      </w:r>
      <w:r w:rsidR="002F244A">
        <w:rPr>
          <w:lang w:val="uk-UA"/>
        </w:rPr>
        <w:t>в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технології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з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повітряної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ізоляцією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(AIS),</w:t>
      </w:r>
      <w:r w:rsidR="002F244A">
        <w:rPr>
          <w:spacing w:val="1"/>
          <w:lang w:val="uk-UA"/>
        </w:rPr>
        <w:t xml:space="preserve"> </w:t>
      </w:r>
      <w:proofErr w:type="spellStart"/>
      <w:r w:rsidR="002F244A">
        <w:rPr>
          <w:lang w:val="uk-UA"/>
        </w:rPr>
        <w:t>газоізоляцією</w:t>
      </w:r>
      <w:proofErr w:type="spellEnd"/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(ГІ</w:t>
      </w:r>
      <w:r w:rsidR="00C425A5">
        <w:rPr>
          <w:lang w:val="uk-UA"/>
        </w:rPr>
        <w:t>З</w:t>
      </w:r>
      <w:r w:rsidR="002F244A">
        <w:rPr>
          <w:lang w:val="uk-UA"/>
        </w:rPr>
        <w:t>)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або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гібридної</w:t>
      </w:r>
      <w:r w:rsidR="002F244A">
        <w:rPr>
          <w:spacing w:val="-1"/>
          <w:lang w:val="uk-UA"/>
        </w:rPr>
        <w:t xml:space="preserve"> </w:t>
      </w:r>
      <w:r w:rsidR="002F244A">
        <w:rPr>
          <w:lang w:val="uk-UA"/>
        </w:rPr>
        <w:t xml:space="preserve">ізоляцією </w:t>
      </w:r>
      <w:r w:rsidR="002F244A">
        <w:rPr>
          <w:sz w:val="24"/>
          <w:lang w:val="uk-UA"/>
        </w:rPr>
        <w:t>;</w:t>
      </w:r>
    </w:p>
    <w:p w14:paraId="2E2D488C" w14:textId="4F5463E0" w:rsidR="002F244A" w:rsidRDefault="00CB60E0" w:rsidP="00CB60E0">
      <w:pPr>
        <w:pStyle w:val="a3"/>
        <w:numPr>
          <w:ilvl w:val="0"/>
          <w:numId w:val="5"/>
        </w:numPr>
        <w:spacing w:line="360" w:lineRule="auto"/>
        <w:ind w:left="0" w:right="-1" w:firstLine="426"/>
        <w:jc w:val="both"/>
        <w:rPr>
          <w:sz w:val="24"/>
          <w:lang w:val="uk-UA"/>
        </w:rPr>
      </w:pPr>
      <w:r>
        <w:rPr>
          <w:lang w:val="uk-UA"/>
        </w:rPr>
        <w:lastRenderedPageBreak/>
        <w:t>ТС</w:t>
      </w:r>
      <w:r w:rsidR="002F244A">
        <w:rPr>
          <w:lang w:val="uk-UA"/>
        </w:rPr>
        <w:t>, ТН: нестандартні вимірювальні трансформатори (NCIT),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коли вони інтегровані у основне обладнання, пропонують спрощення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проектування. Як альтернатива, для модернізації існуючі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трансформатори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струму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можуть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бути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підключені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до</w:t>
      </w:r>
      <w:r w:rsidR="002F244A">
        <w:rPr>
          <w:spacing w:val="1"/>
          <w:lang w:val="uk-UA"/>
        </w:rPr>
        <w:t xml:space="preserve"> </w:t>
      </w:r>
      <w:r>
        <w:rPr>
          <w:lang w:val="uk-UA"/>
        </w:rPr>
        <w:t>автономних</w:t>
      </w:r>
      <w:r w:rsidR="002F244A">
        <w:rPr>
          <w:spacing w:val="1"/>
          <w:lang w:val="uk-UA"/>
        </w:rPr>
        <w:t xml:space="preserve"> </w:t>
      </w:r>
      <w:r>
        <w:rPr>
          <w:lang w:val="uk-UA"/>
        </w:rPr>
        <w:t>пристроїв</w:t>
      </w:r>
      <w:r w:rsidR="002F244A">
        <w:rPr>
          <w:spacing w:val="1"/>
          <w:lang w:val="uk-UA"/>
        </w:rPr>
        <w:t xml:space="preserve"> </w:t>
      </w:r>
      <w:r>
        <w:rPr>
          <w:lang w:val="uk-UA"/>
        </w:rPr>
        <w:t>злиття</w:t>
      </w:r>
      <w:r>
        <w:rPr>
          <w:spacing w:val="1"/>
          <w:lang w:val="uk-UA"/>
        </w:rPr>
        <w:t xml:space="preserve"> </w:t>
      </w:r>
      <w:r w:rsidR="002F244A">
        <w:rPr>
          <w:lang w:val="uk-UA"/>
        </w:rPr>
        <w:t>(SAMU),</w:t>
      </w:r>
      <w:r w:rsidR="002F244A">
        <w:rPr>
          <w:spacing w:val="1"/>
          <w:lang w:val="uk-UA"/>
        </w:rPr>
        <w:t xml:space="preserve"> </w:t>
      </w:r>
      <w:r>
        <w:rPr>
          <w:lang w:val="uk-UA"/>
        </w:rPr>
        <w:t>пристроїв</w:t>
      </w:r>
      <w:r w:rsidR="002F244A">
        <w:rPr>
          <w:lang w:val="uk-UA"/>
        </w:rPr>
        <w:t>,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які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з'єднують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аналогові</w:t>
      </w:r>
      <w:r w:rsidR="002F244A">
        <w:rPr>
          <w:spacing w:val="1"/>
          <w:lang w:val="uk-UA"/>
        </w:rPr>
        <w:t xml:space="preserve"> </w:t>
      </w:r>
      <w:r w:rsidR="002F244A">
        <w:rPr>
          <w:lang w:val="uk-UA"/>
        </w:rPr>
        <w:t>вимірювальні</w:t>
      </w:r>
      <w:r w:rsidR="002F244A">
        <w:rPr>
          <w:spacing w:val="-1"/>
          <w:lang w:val="uk-UA"/>
        </w:rPr>
        <w:t xml:space="preserve"> </w:t>
      </w:r>
      <w:r w:rsidR="002F244A">
        <w:rPr>
          <w:lang w:val="uk-UA"/>
        </w:rPr>
        <w:t>сигнали з</w:t>
      </w:r>
      <w:r w:rsidR="002F244A">
        <w:rPr>
          <w:spacing w:val="-1"/>
          <w:lang w:val="uk-UA"/>
        </w:rPr>
        <w:t xml:space="preserve"> </w:t>
      </w:r>
      <w:r w:rsidR="002F244A">
        <w:rPr>
          <w:lang w:val="uk-UA"/>
        </w:rPr>
        <w:t>технологічною шиною</w:t>
      </w:r>
      <w:r w:rsidR="00F10654">
        <w:rPr>
          <w:lang w:val="uk-UA"/>
        </w:rPr>
        <w:t xml:space="preserve"> [2]</w:t>
      </w:r>
      <w:r w:rsidR="002F244A">
        <w:rPr>
          <w:lang w:val="uk-UA"/>
        </w:rPr>
        <w:t xml:space="preserve"> </w:t>
      </w:r>
      <w:r w:rsidR="002F244A">
        <w:rPr>
          <w:sz w:val="24"/>
          <w:lang w:val="uk-UA"/>
        </w:rPr>
        <w:t>;</w:t>
      </w:r>
    </w:p>
    <w:p w14:paraId="1A44EA6B" w14:textId="77777777" w:rsidR="002F244A" w:rsidRDefault="002F244A" w:rsidP="00CB60E0">
      <w:pPr>
        <w:pStyle w:val="a3"/>
        <w:numPr>
          <w:ilvl w:val="0"/>
          <w:numId w:val="5"/>
        </w:numPr>
        <w:spacing w:line="321" w:lineRule="exact"/>
        <w:jc w:val="both"/>
        <w:rPr>
          <w:sz w:val="24"/>
          <w:lang w:val="uk-UA"/>
        </w:rPr>
      </w:pPr>
      <w:r>
        <w:rPr>
          <w:lang w:val="uk-UA"/>
        </w:rPr>
        <w:t>Силові</w:t>
      </w:r>
      <w:r>
        <w:rPr>
          <w:spacing w:val="-1"/>
          <w:lang w:val="uk-UA"/>
        </w:rPr>
        <w:t xml:space="preserve"> </w:t>
      </w:r>
      <w:r>
        <w:rPr>
          <w:lang w:val="uk-UA"/>
        </w:rPr>
        <w:t xml:space="preserve">трансформатори </w:t>
      </w:r>
      <w:r>
        <w:rPr>
          <w:sz w:val="24"/>
          <w:lang w:val="uk-UA"/>
        </w:rPr>
        <w:t>;</w:t>
      </w:r>
    </w:p>
    <w:p w14:paraId="60E1D041" w14:textId="77777777" w:rsidR="002F244A" w:rsidRDefault="002F244A" w:rsidP="00CB60E0">
      <w:pPr>
        <w:pStyle w:val="a3"/>
        <w:numPr>
          <w:ilvl w:val="0"/>
          <w:numId w:val="5"/>
        </w:numPr>
        <w:tabs>
          <w:tab w:val="left" w:pos="2297"/>
        </w:tabs>
        <w:spacing w:before="161"/>
        <w:rPr>
          <w:sz w:val="24"/>
          <w:lang w:val="uk-UA"/>
        </w:rPr>
      </w:pPr>
      <w:r>
        <w:rPr>
          <w:lang w:val="uk-UA"/>
        </w:rPr>
        <w:t>Розподільче</w:t>
      </w:r>
      <w:r>
        <w:rPr>
          <w:spacing w:val="-7"/>
          <w:lang w:val="uk-UA"/>
        </w:rPr>
        <w:t xml:space="preserve"> </w:t>
      </w:r>
      <w:r>
        <w:rPr>
          <w:lang w:val="uk-UA"/>
        </w:rPr>
        <w:t>пристрій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середнього</w:t>
      </w:r>
      <w:r>
        <w:rPr>
          <w:spacing w:val="-3"/>
          <w:lang w:val="uk-UA"/>
        </w:rPr>
        <w:t xml:space="preserve"> </w:t>
      </w:r>
      <w:r>
        <w:rPr>
          <w:lang w:val="uk-UA"/>
        </w:rPr>
        <w:t xml:space="preserve">напруги </w:t>
      </w:r>
      <w:r>
        <w:rPr>
          <w:sz w:val="24"/>
          <w:lang w:val="uk-UA"/>
        </w:rPr>
        <w:t>;</w:t>
      </w:r>
    </w:p>
    <w:p w14:paraId="51FF2F18" w14:textId="77777777" w:rsidR="002F244A" w:rsidRDefault="002F244A" w:rsidP="00CB60E0">
      <w:pPr>
        <w:pStyle w:val="a3"/>
        <w:numPr>
          <w:ilvl w:val="0"/>
          <w:numId w:val="5"/>
        </w:numPr>
        <w:tabs>
          <w:tab w:val="left" w:pos="2297"/>
        </w:tabs>
        <w:spacing w:before="163"/>
        <w:rPr>
          <w:sz w:val="24"/>
          <w:lang w:val="uk-UA"/>
        </w:rPr>
      </w:pPr>
      <w:r>
        <w:rPr>
          <w:lang w:val="uk-UA"/>
        </w:rPr>
        <w:t>Інструменти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інженерії</w:t>
      </w:r>
      <w:r>
        <w:rPr>
          <w:spacing w:val="-1"/>
          <w:lang w:val="uk-UA"/>
        </w:rPr>
        <w:t xml:space="preserve"> </w:t>
      </w:r>
      <w:r>
        <w:rPr>
          <w:lang w:val="uk-UA"/>
        </w:rPr>
        <w:t xml:space="preserve">підстанцій </w:t>
      </w:r>
      <w:r>
        <w:rPr>
          <w:sz w:val="24"/>
          <w:lang w:val="uk-UA"/>
        </w:rPr>
        <w:t>;</w:t>
      </w:r>
    </w:p>
    <w:p w14:paraId="45BE919F" w14:textId="77777777" w:rsidR="002F244A" w:rsidRDefault="002F244A" w:rsidP="00CB60E0">
      <w:pPr>
        <w:pStyle w:val="a3"/>
        <w:numPr>
          <w:ilvl w:val="0"/>
          <w:numId w:val="5"/>
        </w:numPr>
        <w:tabs>
          <w:tab w:val="left" w:pos="2297"/>
        </w:tabs>
        <w:spacing w:before="160"/>
        <w:rPr>
          <w:sz w:val="24"/>
          <w:lang w:val="uk-UA"/>
        </w:rPr>
      </w:pPr>
      <w:r>
        <w:rPr>
          <w:lang w:val="uk-UA"/>
        </w:rPr>
        <w:t>Перевірка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введення в</w:t>
      </w:r>
      <w:r>
        <w:rPr>
          <w:spacing w:val="-2"/>
          <w:lang w:val="uk-UA"/>
        </w:rPr>
        <w:t xml:space="preserve"> </w:t>
      </w:r>
      <w:r>
        <w:rPr>
          <w:lang w:val="uk-UA"/>
        </w:rPr>
        <w:t xml:space="preserve">експлуатацію </w:t>
      </w:r>
      <w:r>
        <w:rPr>
          <w:sz w:val="24"/>
          <w:lang w:val="uk-UA"/>
        </w:rPr>
        <w:t>;</w:t>
      </w:r>
    </w:p>
    <w:p w14:paraId="3AE55BCD" w14:textId="77777777" w:rsidR="002F244A" w:rsidRDefault="002F244A" w:rsidP="00CB60E0">
      <w:pPr>
        <w:pStyle w:val="a3"/>
        <w:numPr>
          <w:ilvl w:val="0"/>
          <w:numId w:val="5"/>
        </w:numPr>
        <w:tabs>
          <w:tab w:val="left" w:pos="2297"/>
        </w:tabs>
        <w:spacing w:before="161"/>
        <w:rPr>
          <w:lang w:val="uk-UA"/>
        </w:rPr>
      </w:pPr>
      <w:r>
        <w:rPr>
          <w:lang w:val="uk-UA"/>
        </w:rPr>
        <w:t>Будівля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-1"/>
          <w:lang w:val="uk-UA"/>
        </w:rPr>
        <w:t xml:space="preserve"> </w:t>
      </w:r>
      <w:r w:rsidR="00CB60E0">
        <w:rPr>
          <w:lang w:val="uk-UA"/>
        </w:rPr>
        <w:t>ділянка</w:t>
      </w:r>
      <w:r>
        <w:rPr>
          <w:lang w:val="uk-UA"/>
        </w:rPr>
        <w:t>.</w:t>
      </w:r>
    </w:p>
    <w:p w14:paraId="0BFF958D" w14:textId="77777777" w:rsidR="002F244A" w:rsidRDefault="002F244A" w:rsidP="00CB60E0">
      <w:pPr>
        <w:pStyle w:val="a3"/>
        <w:spacing w:before="160" w:line="360" w:lineRule="auto"/>
        <w:ind w:left="0" w:right="141" w:firstLine="426"/>
        <w:jc w:val="both"/>
        <w:rPr>
          <w:lang w:val="uk-UA"/>
        </w:rPr>
      </w:pPr>
      <w:r>
        <w:rPr>
          <w:lang w:val="uk-UA"/>
        </w:rPr>
        <w:t>Для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щоб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цифрові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розгорнули</w:t>
      </w:r>
      <w:r>
        <w:rPr>
          <w:spacing w:val="1"/>
          <w:lang w:val="uk-UA"/>
        </w:rPr>
        <w:t xml:space="preserve"> </w:t>
      </w:r>
      <w:r w:rsidR="00CB60E0">
        <w:rPr>
          <w:lang w:val="uk-UA"/>
        </w:rPr>
        <w:t>всі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свої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переваги для власника або оператора, функції цифрової підстанції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повинні враховуватися на етапі специфікації. Середньострокові суттєві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підвищення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продуктивності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досяжні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завдяки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кращому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використанню</w:t>
      </w:r>
      <w:r>
        <w:rPr>
          <w:spacing w:val="51"/>
          <w:lang w:val="uk-UA"/>
        </w:rPr>
        <w:t xml:space="preserve"> </w:t>
      </w:r>
      <w:r>
        <w:rPr>
          <w:lang w:val="uk-UA"/>
        </w:rPr>
        <w:t>активів</w:t>
      </w:r>
      <w:r>
        <w:rPr>
          <w:spacing w:val="52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53"/>
          <w:lang w:val="uk-UA"/>
        </w:rPr>
        <w:t xml:space="preserve"> </w:t>
      </w:r>
      <w:r>
        <w:rPr>
          <w:lang w:val="uk-UA"/>
        </w:rPr>
        <w:t>завдяки</w:t>
      </w:r>
      <w:r>
        <w:rPr>
          <w:spacing w:val="55"/>
          <w:lang w:val="uk-UA"/>
        </w:rPr>
        <w:t xml:space="preserve"> </w:t>
      </w:r>
      <w:r>
        <w:rPr>
          <w:lang w:val="uk-UA"/>
        </w:rPr>
        <w:t>синергізму</w:t>
      </w:r>
      <w:r>
        <w:rPr>
          <w:spacing w:val="51"/>
          <w:lang w:val="uk-UA"/>
        </w:rPr>
        <w:t xml:space="preserve"> </w:t>
      </w:r>
      <w:r>
        <w:rPr>
          <w:lang w:val="uk-UA"/>
        </w:rPr>
        <w:t>між</w:t>
      </w:r>
      <w:r>
        <w:rPr>
          <w:spacing w:val="51"/>
          <w:lang w:val="uk-UA"/>
        </w:rPr>
        <w:t xml:space="preserve"> </w:t>
      </w:r>
      <w:r>
        <w:rPr>
          <w:lang w:val="uk-UA"/>
        </w:rPr>
        <w:t>різними</w:t>
      </w:r>
      <w:r w:rsidR="00CB60E0">
        <w:rPr>
          <w:lang w:val="uk-UA"/>
        </w:rPr>
        <w:t xml:space="preserve"> </w:t>
      </w:r>
      <w:r>
        <w:rPr>
          <w:lang w:val="uk-UA"/>
        </w:rPr>
        <w:t>відділами, які традиційно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зберігаються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окремо, наприклад,</w:t>
      </w:r>
      <w:r>
        <w:rPr>
          <w:spacing w:val="70"/>
          <w:lang w:val="uk-UA"/>
        </w:rPr>
        <w:t xml:space="preserve"> </w:t>
      </w:r>
      <w:r>
        <w:rPr>
          <w:lang w:val="uk-UA"/>
        </w:rPr>
        <w:t>відділи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управління станціями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та автоматизації та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відділи захисту.</w:t>
      </w:r>
    </w:p>
    <w:p w14:paraId="67190009" w14:textId="77777777" w:rsidR="002A7DD2" w:rsidRDefault="002A7DD2" w:rsidP="002A7DD2">
      <w:pPr>
        <w:pStyle w:val="a3"/>
        <w:ind w:left="0"/>
        <w:rPr>
          <w:lang w:val="uk-UA"/>
        </w:rPr>
      </w:pPr>
      <w:bookmarkStart w:id="2" w:name="_bookmark6"/>
      <w:bookmarkEnd w:id="2"/>
      <w:r>
        <w:rPr>
          <w:noProof/>
          <w:lang w:eastAsia="ru-RU"/>
        </w:rPr>
        <w:drawing>
          <wp:inline distT="0" distB="0" distL="0" distR="0" wp14:anchorId="6ECD5AF9" wp14:editId="5727FAB7">
            <wp:extent cx="5589917" cy="3858449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561" b="24475"/>
                    <a:stretch/>
                  </pic:blipFill>
                  <pic:spPr bwMode="auto">
                    <a:xfrm>
                      <a:off x="0" y="0"/>
                      <a:ext cx="5633603" cy="3888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353DA" w14:textId="77777777" w:rsidR="002A7DD2" w:rsidRDefault="002A7DD2" w:rsidP="002A7DD2">
      <w:pPr>
        <w:pStyle w:val="a3"/>
        <w:ind w:left="0" w:firstLine="426"/>
        <w:jc w:val="center"/>
        <w:rPr>
          <w:lang w:val="uk-UA"/>
        </w:rPr>
      </w:pPr>
      <w:r>
        <w:rPr>
          <w:lang w:val="uk-UA"/>
        </w:rPr>
        <w:t>Рисунок 1.1 – Структура цифрової підстанції</w:t>
      </w:r>
    </w:p>
    <w:p w14:paraId="7754B253" w14:textId="77777777" w:rsidR="002A7DD2" w:rsidRDefault="002A7DD2" w:rsidP="00CB60E0">
      <w:pPr>
        <w:pStyle w:val="a3"/>
        <w:ind w:left="0" w:firstLine="426"/>
        <w:rPr>
          <w:lang w:val="uk-UA"/>
        </w:rPr>
      </w:pPr>
    </w:p>
    <w:p w14:paraId="074A1C15" w14:textId="77777777" w:rsidR="002F244A" w:rsidRDefault="002F244A" w:rsidP="00CB60E0">
      <w:pPr>
        <w:pStyle w:val="a3"/>
        <w:ind w:left="0" w:firstLine="426"/>
        <w:rPr>
          <w:lang w:val="uk-UA"/>
        </w:rPr>
      </w:pPr>
      <w:r>
        <w:rPr>
          <w:lang w:val="uk-UA"/>
        </w:rPr>
        <w:t>Розглянемо</w:t>
      </w:r>
      <w:r>
        <w:rPr>
          <w:spacing w:val="-2"/>
          <w:lang w:val="uk-UA"/>
        </w:rPr>
        <w:t xml:space="preserve"> </w:t>
      </w:r>
      <w:r w:rsidR="00CB60E0">
        <w:rPr>
          <w:lang w:val="uk-UA"/>
        </w:rPr>
        <w:t xml:space="preserve">детальніше </w:t>
      </w:r>
      <w:r>
        <w:rPr>
          <w:lang w:val="uk-UA"/>
        </w:rPr>
        <w:t>структуру</w:t>
      </w:r>
      <w:r>
        <w:rPr>
          <w:spacing w:val="-5"/>
          <w:lang w:val="uk-UA"/>
        </w:rPr>
        <w:t xml:space="preserve"> </w:t>
      </w:r>
      <w:r w:rsidR="00CB60E0">
        <w:rPr>
          <w:lang w:val="uk-UA"/>
        </w:rPr>
        <w:t>цифрової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підстанції</w:t>
      </w:r>
      <w:r>
        <w:rPr>
          <w:spacing w:val="-4"/>
          <w:lang w:val="uk-UA"/>
        </w:rPr>
        <w:t xml:space="preserve"> </w:t>
      </w:r>
      <w:r w:rsidR="00CB60E0">
        <w:rPr>
          <w:lang w:val="uk-UA"/>
        </w:rPr>
        <w:t>(рисунок 1</w:t>
      </w:r>
      <w:r w:rsidR="00CB60E0">
        <w:rPr>
          <w:spacing w:val="-1"/>
          <w:lang w:val="uk-UA"/>
        </w:rPr>
        <w:t>.</w:t>
      </w:r>
      <w:r>
        <w:rPr>
          <w:lang w:val="uk-UA"/>
        </w:rPr>
        <w:t>1).</w:t>
      </w:r>
    </w:p>
    <w:p w14:paraId="412403E8" w14:textId="77777777" w:rsidR="002A7DD2" w:rsidRDefault="002A7DD2" w:rsidP="002A7DD2">
      <w:pPr>
        <w:pStyle w:val="a3"/>
        <w:tabs>
          <w:tab w:val="left" w:pos="7088"/>
          <w:tab w:val="left" w:pos="7230"/>
        </w:tabs>
        <w:spacing w:line="960" w:lineRule="atLeast"/>
        <w:ind w:left="0" w:right="-1" w:firstLine="426"/>
        <w:jc w:val="both"/>
        <w:rPr>
          <w:lang w:val="uk-UA"/>
        </w:rPr>
      </w:pPr>
      <w:r>
        <w:rPr>
          <w:lang w:val="uk-UA"/>
        </w:rPr>
        <w:t>Існує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3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ієрархічних рівнів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підстанції.</w:t>
      </w:r>
    </w:p>
    <w:p w14:paraId="1DB6B08D" w14:textId="77777777" w:rsidR="002A7DD2" w:rsidRDefault="002A7DD2" w:rsidP="002A7DD2">
      <w:pPr>
        <w:pStyle w:val="a3"/>
        <w:numPr>
          <w:ilvl w:val="0"/>
          <w:numId w:val="5"/>
        </w:numPr>
        <w:spacing w:before="168" w:line="360" w:lineRule="auto"/>
        <w:ind w:left="0" w:right="-1" w:firstLine="426"/>
        <w:jc w:val="both"/>
        <w:rPr>
          <w:lang w:val="uk-UA"/>
        </w:rPr>
      </w:pPr>
      <w:r>
        <w:rPr>
          <w:b/>
          <w:lang w:val="uk-UA"/>
        </w:rPr>
        <w:t xml:space="preserve">Рівень процесу </w:t>
      </w:r>
      <w:r>
        <w:rPr>
          <w:lang w:val="uk-UA"/>
        </w:rPr>
        <w:t>. Рівень процесу знаходиться в нижній частині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ієрархії.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Він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включає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себе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всі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первинні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пристрої,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такі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 xml:space="preserve">як 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розподільчі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пристрої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високої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напруги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або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середньої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напруги та трансформатори. Він також містить пристрої інтерфейсу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процесу,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такі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як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модулі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об'єднання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блокуючі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пристрої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(інтелектуальні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електронні пристрої)</w:t>
      </w:r>
      <w:r>
        <w:rPr>
          <w:spacing w:val="2"/>
          <w:lang w:val="uk-UA"/>
        </w:rPr>
        <w:t xml:space="preserve"> </w:t>
      </w:r>
      <w:r>
        <w:rPr>
          <w:lang w:val="uk-UA"/>
        </w:rPr>
        <w:t>;</w:t>
      </w:r>
    </w:p>
    <w:p w14:paraId="049FDFD4" w14:textId="77777777" w:rsidR="002F244A" w:rsidRPr="002A7DD2" w:rsidRDefault="002A7DD2" w:rsidP="002A7DD2">
      <w:pPr>
        <w:pStyle w:val="a3"/>
        <w:numPr>
          <w:ilvl w:val="0"/>
          <w:numId w:val="5"/>
        </w:numPr>
        <w:spacing w:line="360" w:lineRule="auto"/>
        <w:ind w:left="0" w:firstLine="426"/>
        <w:jc w:val="both"/>
        <w:rPr>
          <w:lang w:val="uk-UA"/>
        </w:rPr>
      </w:pPr>
      <w:r>
        <w:rPr>
          <w:b/>
          <w:lang w:val="uk-UA"/>
        </w:rPr>
        <w:t>Рівень</w:t>
      </w:r>
      <w:r>
        <w:rPr>
          <w:b/>
          <w:spacing w:val="71"/>
          <w:lang w:val="uk-UA"/>
        </w:rPr>
        <w:t xml:space="preserve"> </w:t>
      </w:r>
      <w:r>
        <w:rPr>
          <w:b/>
          <w:lang w:val="uk-UA"/>
        </w:rPr>
        <w:t xml:space="preserve">приєднання </w:t>
      </w:r>
      <w:r>
        <w:rPr>
          <w:lang w:val="uk-UA"/>
        </w:rPr>
        <w:t>.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Цей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рівень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включає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всі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контрольні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захисні СВП</w:t>
      </w:r>
      <w:r w:rsidRPr="002A7DD2">
        <w:rPr>
          <w:lang w:val="uk-UA"/>
        </w:rPr>
        <w:t>. Електронне обладнання для контролю, захисту, зв'язку і інших функцій,</w:t>
      </w:r>
      <w:r>
        <w:rPr>
          <w:lang w:val="uk-UA"/>
        </w:rPr>
        <w:t xml:space="preserve"> таких</w:t>
      </w:r>
      <w:r>
        <w:rPr>
          <w:spacing w:val="4"/>
          <w:lang w:val="uk-UA"/>
        </w:rPr>
        <w:t xml:space="preserve"> </w:t>
      </w:r>
      <w:r>
        <w:rPr>
          <w:lang w:val="uk-UA"/>
        </w:rPr>
        <w:t>як</w:t>
      </w:r>
      <w:r>
        <w:rPr>
          <w:spacing w:val="7"/>
          <w:lang w:val="uk-UA"/>
        </w:rPr>
        <w:t xml:space="preserve"> </w:t>
      </w:r>
      <w:r>
        <w:rPr>
          <w:lang w:val="uk-UA"/>
        </w:rPr>
        <w:t>моніторинг</w:t>
      </w:r>
      <w:r>
        <w:rPr>
          <w:spacing w:val="3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7"/>
          <w:lang w:val="uk-UA"/>
        </w:rPr>
        <w:t xml:space="preserve"> </w:t>
      </w:r>
      <w:r>
        <w:rPr>
          <w:lang w:val="uk-UA"/>
        </w:rPr>
        <w:t>діагностика, згадується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часто як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вторинне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обладнання;</w:t>
      </w:r>
    </w:p>
    <w:p w14:paraId="045A69E3" w14:textId="77777777" w:rsidR="002A7DD2" w:rsidRDefault="002A7DD2" w:rsidP="002A7DD2">
      <w:pPr>
        <w:pStyle w:val="a3"/>
        <w:numPr>
          <w:ilvl w:val="0"/>
          <w:numId w:val="5"/>
        </w:numPr>
        <w:spacing w:before="67" w:line="360" w:lineRule="auto"/>
        <w:ind w:left="0" w:right="-1" w:firstLine="426"/>
        <w:jc w:val="both"/>
        <w:rPr>
          <w:lang w:val="uk-UA"/>
        </w:rPr>
      </w:pPr>
      <w:r>
        <w:rPr>
          <w:b/>
          <w:lang w:val="uk-UA"/>
        </w:rPr>
        <w:t>Станційний</w:t>
      </w:r>
      <w:r>
        <w:rPr>
          <w:b/>
          <w:spacing w:val="1"/>
          <w:lang w:val="uk-UA"/>
        </w:rPr>
        <w:t xml:space="preserve"> </w:t>
      </w:r>
      <w:r>
        <w:rPr>
          <w:b/>
          <w:lang w:val="uk-UA"/>
        </w:rPr>
        <w:t xml:space="preserve">рівень </w:t>
      </w:r>
      <w:r>
        <w:rPr>
          <w:lang w:val="uk-UA"/>
        </w:rPr>
        <w:t>.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Рівень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станції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включає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себе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головним чином обладнання для управління та захисту станції, станцію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HMI, реєстратори перешкод та способи передачі даних, наприклад, центр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управління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мережею.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Інші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важливі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функції,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такі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як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живлення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допоміжною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станції,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не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згадуються в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явному вигляді.</w:t>
      </w:r>
    </w:p>
    <w:p w14:paraId="1B9CE0D7" w14:textId="1F88C713" w:rsidR="000547FF" w:rsidRDefault="0019092E" w:rsidP="000547FF">
      <w:pPr>
        <w:pStyle w:val="2"/>
        <w:numPr>
          <w:ilvl w:val="1"/>
          <w:numId w:val="4"/>
        </w:numPr>
        <w:tabs>
          <w:tab w:val="left" w:pos="2013"/>
        </w:tabs>
        <w:spacing w:before="0"/>
        <w:rPr>
          <w:lang w:val="uk-UA"/>
        </w:rPr>
      </w:pPr>
      <w:r>
        <w:rPr>
          <w:lang w:val="uk-UA"/>
        </w:rPr>
        <w:t xml:space="preserve"> Огляд к</w:t>
      </w:r>
      <w:r w:rsidR="000547FF">
        <w:rPr>
          <w:lang w:val="uk-UA"/>
        </w:rPr>
        <w:t>лючов</w:t>
      </w:r>
      <w:r>
        <w:rPr>
          <w:lang w:val="uk-UA"/>
        </w:rPr>
        <w:t>их</w:t>
      </w:r>
      <w:r w:rsidR="000547FF">
        <w:rPr>
          <w:spacing w:val="-5"/>
          <w:lang w:val="uk-UA"/>
        </w:rPr>
        <w:t xml:space="preserve"> </w:t>
      </w:r>
      <w:r w:rsidR="000547FF">
        <w:rPr>
          <w:lang w:val="uk-UA"/>
        </w:rPr>
        <w:t>компонент</w:t>
      </w:r>
      <w:r>
        <w:rPr>
          <w:lang w:val="uk-UA"/>
        </w:rPr>
        <w:t>ів цифрових підстанцій</w:t>
      </w:r>
    </w:p>
    <w:p w14:paraId="6C6A547F" w14:textId="77777777" w:rsidR="000547FF" w:rsidRDefault="000547FF" w:rsidP="000547FF">
      <w:pPr>
        <w:pStyle w:val="a3"/>
        <w:spacing w:before="158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«Приймаючи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різні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елементи,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необхідні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від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(автоматичні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вимикачі,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реле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захисту,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трансформатори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струму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трансформатори струму і т. д.) і з'єднуючи їх з використанням оптичного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волокна, фізична реалізація підстанції стає простіше, водночас</w:t>
      </w:r>
      <w:r w:rsidR="00BC6FF9">
        <w:rPr>
          <w:lang w:val="uk-UA"/>
        </w:rPr>
        <w:t xml:space="preserve"> 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підвищується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надійність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зрозумілість.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порівнянні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традиційної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підстанцією,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де</w:t>
      </w:r>
      <w:r>
        <w:rPr>
          <w:spacing w:val="1"/>
          <w:lang w:val="uk-UA"/>
        </w:rPr>
        <w:t xml:space="preserve"> </w:t>
      </w:r>
      <w:r w:rsidR="00BC6FF9">
        <w:rPr>
          <w:lang w:val="uk-UA"/>
        </w:rPr>
        <w:t>все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пов'язано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сотнями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окремих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мідних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кабелів,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переваги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стають очевидними.</w:t>
      </w:r>
    </w:p>
    <w:p w14:paraId="46387569" w14:textId="77777777" w:rsidR="000547FF" w:rsidRDefault="000547FF" w:rsidP="000547FF">
      <w:pPr>
        <w:pStyle w:val="a3"/>
        <w:spacing w:line="360" w:lineRule="auto"/>
        <w:ind w:left="0" w:right="-1" w:firstLine="426"/>
        <w:jc w:val="both"/>
        <w:rPr>
          <w:lang w:val="uk-UA"/>
        </w:rPr>
      </w:pPr>
      <w:proofErr w:type="spellStart"/>
      <w:r>
        <w:rPr>
          <w:lang w:val="uk-UA"/>
        </w:rPr>
        <w:t>Оцифрування</w:t>
      </w:r>
      <w:proofErr w:type="spellEnd"/>
      <w:r>
        <w:rPr>
          <w:spacing w:val="1"/>
          <w:lang w:val="uk-UA"/>
        </w:rPr>
        <w:t xml:space="preserve"> </w:t>
      </w:r>
      <w:r>
        <w:rPr>
          <w:lang w:val="uk-UA"/>
        </w:rPr>
        <w:t>впливає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1"/>
          <w:lang w:val="uk-UA"/>
        </w:rPr>
        <w:t xml:space="preserve"> </w:t>
      </w:r>
      <w:r w:rsidR="00BC6FF9">
        <w:rPr>
          <w:lang w:val="uk-UA"/>
        </w:rPr>
        <w:t>всі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відповідні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компоненти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аспекти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підстанції. Для того, щоб розгорнути свої переваги в повному обсязі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власника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оператора,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функції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цифровий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повинні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бути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заплановані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та спроектовані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на етапі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специфікації.</w:t>
      </w:r>
    </w:p>
    <w:p w14:paraId="7EFD1EEC" w14:textId="77777777" w:rsidR="000547FF" w:rsidRDefault="000547FF" w:rsidP="000547FF">
      <w:pPr>
        <w:pStyle w:val="a3"/>
        <w:spacing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Це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забезпечує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досягнення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середньостроковий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перспективі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значного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підвищення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продуктивності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завдяки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більше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 xml:space="preserve">ефективного використання </w:t>
      </w:r>
      <w:r>
        <w:rPr>
          <w:lang w:val="uk-UA"/>
        </w:rPr>
        <w:lastRenderedPageBreak/>
        <w:t>активів та синергетичної взаємодії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між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різними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департаментами,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зазвичай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такими,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як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управління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станціями,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автоматизація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та захист» [3].</w:t>
      </w:r>
    </w:p>
    <w:p w14:paraId="4F984582" w14:textId="5DD01A9F" w:rsidR="000547FF" w:rsidRDefault="000547FF" w:rsidP="00BC6FF9">
      <w:pPr>
        <w:pStyle w:val="a3"/>
        <w:spacing w:line="360" w:lineRule="auto"/>
        <w:ind w:left="0" w:right="232" w:firstLine="426"/>
        <w:jc w:val="both"/>
        <w:rPr>
          <w:lang w:val="uk-UA"/>
        </w:rPr>
      </w:pPr>
      <w:r>
        <w:rPr>
          <w:lang w:val="uk-UA"/>
        </w:rPr>
        <w:t>Цифрові підстанції складаються з кількох ключових компонентів та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елементів</w:t>
      </w:r>
      <w:r w:rsidR="00F10654">
        <w:rPr>
          <w:lang w:val="uk-UA"/>
        </w:rPr>
        <w:t xml:space="preserve"> [7]</w:t>
      </w:r>
      <w:r>
        <w:rPr>
          <w:lang w:val="uk-UA"/>
        </w:rPr>
        <w:t>:</w:t>
      </w:r>
    </w:p>
    <w:p w14:paraId="1FAF7D25" w14:textId="77777777" w:rsidR="000547FF" w:rsidRDefault="000547FF" w:rsidP="00BC6FF9">
      <w:pPr>
        <w:pStyle w:val="a3"/>
        <w:spacing w:line="317" w:lineRule="exact"/>
        <w:ind w:left="0" w:firstLine="426"/>
        <w:jc w:val="both"/>
        <w:rPr>
          <w:lang w:val="uk-UA"/>
        </w:rPr>
      </w:pPr>
      <w:r>
        <w:rPr>
          <w:lang w:val="uk-UA"/>
        </w:rPr>
        <w:t>−</w:t>
      </w:r>
      <w:r>
        <w:rPr>
          <w:spacing w:val="52"/>
          <w:lang w:val="uk-UA"/>
        </w:rPr>
        <w:t xml:space="preserve"> </w:t>
      </w:r>
      <w:r w:rsidRPr="00BC6FF9">
        <w:rPr>
          <w:i/>
          <w:lang w:val="uk-UA"/>
        </w:rPr>
        <w:t>Інтелектуальні</w:t>
      </w:r>
      <w:r w:rsidRPr="00BC6FF9">
        <w:rPr>
          <w:i/>
          <w:spacing w:val="-2"/>
          <w:lang w:val="uk-UA"/>
        </w:rPr>
        <w:t xml:space="preserve"> </w:t>
      </w:r>
      <w:r w:rsidRPr="00BC6FF9">
        <w:rPr>
          <w:i/>
          <w:lang w:val="uk-UA"/>
        </w:rPr>
        <w:t>електронні</w:t>
      </w:r>
      <w:r w:rsidRPr="00BC6FF9">
        <w:rPr>
          <w:i/>
          <w:spacing w:val="-1"/>
          <w:lang w:val="uk-UA"/>
        </w:rPr>
        <w:t xml:space="preserve"> </w:t>
      </w:r>
      <w:r w:rsidRPr="00BC6FF9">
        <w:rPr>
          <w:i/>
          <w:lang w:val="uk-UA"/>
        </w:rPr>
        <w:t>пристрої</w:t>
      </w:r>
      <w:r>
        <w:rPr>
          <w:spacing w:val="-1"/>
          <w:lang w:val="uk-UA"/>
        </w:rPr>
        <w:t xml:space="preserve"> </w:t>
      </w:r>
      <w:r w:rsidR="00BC6FF9" w:rsidRPr="00BC6FF9">
        <w:rPr>
          <w:i/>
          <w:lang w:val="uk-UA"/>
        </w:rPr>
        <w:t>(ІЕП</w:t>
      </w:r>
      <w:r w:rsidRPr="00BC6FF9">
        <w:rPr>
          <w:i/>
          <w:lang w:val="uk-UA"/>
        </w:rPr>
        <w:t>);</w:t>
      </w:r>
    </w:p>
    <w:p w14:paraId="2A60C404" w14:textId="07686648" w:rsidR="000547FF" w:rsidRDefault="000547FF" w:rsidP="00BC6FF9">
      <w:pPr>
        <w:pStyle w:val="a3"/>
        <w:spacing w:before="160" w:line="360" w:lineRule="auto"/>
        <w:ind w:left="0" w:right="225" w:firstLine="426"/>
        <w:jc w:val="both"/>
        <w:rPr>
          <w:lang w:val="uk-UA"/>
        </w:rPr>
      </w:pPr>
      <w:r>
        <w:rPr>
          <w:lang w:val="uk-UA"/>
        </w:rPr>
        <w:t>«Первинні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пристрої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підстанції</w:t>
      </w:r>
      <w:r>
        <w:rPr>
          <w:spacing w:val="1"/>
          <w:lang w:val="uk-UA"/>
        </w:rPr>
        <w:t xml:space="preserve"> </w:t>
      </w:r>
      <w:r w:rsidR="00BC6FF9">
        <w:rPr>
          <w:lang w:val="uk-UA"/>
        </w:rPr>
        <w:t>(р</w:t>
      </w:r>
      <w:r>
        <w:rPr>
          <w:lang w:val="uk-UA"/>
        </w:rPr>
        <w:t>еле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захисту,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пристрої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РПН,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трансформатори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струму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т.</w:t>
      </w:r>
      <w:r>
        <w:rPr>
          <w:spacing w:val="1"/>
          <w:lang w:val="uk-UA"/>
        </w:rPr>
        <w:t xml:space="preserve"> </w:t>
      </w:r>
      <w:r w:rsidR="00BC6FF9">
        <w:rPr>
          <w:lang w:val="uk-UA"/>
        </w:rPr>
        <w:t>д</w:t>
      </w:r>
      <w:r>
        <w:rPr>
          <w:lang w:val="uk-UA"/>
        </w:rPr>
        <w:t>.)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Реалізовано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як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інтелектуальні</w:t>
      </w:r>
      <w:r w:rsidR="00BC6FF9">
        <w:rPr>
          <w:lang w:val="uk-UA"/>
        </w:rPr>
        <w:t xml:space="preserve"> </w:t>
      </w:r>
      <w:r>
        <w:rPr>
          <w:spacing w:val="-67"/>
          <w:lang w:val="uk-UA"/>
        </w:rPr>
        <w:t xml:space="preserve"> </w:t>
      </w:r>
      <w:r w:rsidR="00BC6FF9">
        <w:rPr>
          <w:lang w:val="uk-UA"/>
        </w:rPr>
        <w:t>електронні пристрої (ІЕП</w:t>
      </w:r>
      <w:r>
        <w:rPr>
          <w:lang w:val="uk-UA"/>
        </w:rPr>
        <w:t>). Ці пристрої можуть зв'язуватися один з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другом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(і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управління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підстанцією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більше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високого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рівня)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через</w:t>
      </w:r>
      <w:r>
        <w:rPr>
          <w:spacing w:val="4"/>
          <w:lang w:val="uk-UA"/>
        </w:rPr>
        <w:t xml:space="preserve"> </w:t>
      </w:r>
      <w:r>
        <w:rPr>
          <w:lang w:val="uk-UA"/>
        </w:rPr>
        <w:t>оптичну мережа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61850»</w:t>
      </w:r>
      <w:r>
        <w:rPr>
          <w:spacing w:val="-2"/>
          <w:lang w:val="uk-UA"/>
        </w:rPr>
        <w:t xml:space="preserve"> </w:t>
      </w:r>
      <w:r w:rsidR="001E3899">
        <w:rPr>
          <w:lang w:val="uk-UA"/>
        </w:rPr>
        <w:t>[4,</w:t>
      </w:r>
      <w:r>
        <w:rPr>
          <w:lang w:val="uk-UA"/>
        </w:rPr>
        <w:t>8].</w:t>
      </w:r>
    </w:p>
    <w:p w14:paraId="5D4CA38B" w14:textId="77777777" w:rsidR="002F244A" w:rsidRDefault="00BC6FF9" w:rsidP="00BC6FF9">
      <w:pPr>
        <w:pStyle w:val="a3"/>
        <w:ind w:left="0" w:firstLine="426"/>
        <w:jc w:val="center"/>
        <w:rPr>
          <w:sz w:val="30"/>
          <w:lang w:val="uk-UA"/>
        </w:rPr>
      </w:pPr>
      <w:r>
        <w:rPr>
          <w:noProof/>
          <w:lang w:eastAsia="ru-RU"/>
        </w:rPr>
        <w:drawing>
          <wp:inline distT="0" distB="0" distL="0" distR="0" wp14:anchorId="33CA2CDA" wp14:editId="6E277006">
            <wp:extent cx="3048000" cy="2628900"/>
            <wp:effectExtent l="0" t="0" r="0" b="0"/>
            <wp:docPr id="3" name="image2.jpeg" descr="C:\Users\Андрей\Desktop\Untitled(2)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C:\Users\Андрей\Desktop\Untitled(2)_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B0062" w14:textId="77777777" w:rsidR="00BC6FF9" w:rsidRDefault="00BC6FF9" w:rsidP="00BC6FF9">
      <w:pPr>
        <w:pStyle w:val="a3"/>
        <w:spacing w:before="154"/>
        <w:ind w:left="0" w:firstLine="426"/>
        <w:jc w:val="both"/>
        <w:rPr>
          <w:lang w:val="uk-UA"/>
        </w:rPr>
      </w:pPr>
      <w:r>
        <w:rPr>
          <w:lang w:val="uk-UA"/>
        </w:rPr>
        <w:t>Рисунок</w:t>
      </w:r>
      <w:r>
        <w:rPr>
          <w:spacing w:val="-5"/>
          <w:lang w:val="uk-UA"/>
        </w:rPr>
        <w:t xml:space="preserve"> 1.</w:t>
      </w:r>
      <w:r>
        <w:rPr>
          <w:lang w:val="uk-UA"/>
        </w:rPr>
        <w:t>2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-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Інтелектуальне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електронний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пристрій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реле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-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REF615</w:t>
      </w:r>
    </w:p>
    <w:p w14:paraId="6CBA973A" w14:textId="77777777" w:rsidR="00BC6FF9" w:rsidRDefault="00BC6FF9" w:rsidP="00BC6FF9">
      <w:pPr>
        <w:pStyle w:val="a3"/>
        <w:ind w:left="0"/>
        <w:rPr>
          <w:sz w:val="30"/>
          <w:lang w:val="uk-UA"/>
        </w:rPr>
      </w:pPr>
    </w:p>
    <w:p w14:paraId="4D486DED" w14:textId="77777777" w:rsidR="00BC6FF9" w:rsidRPr="00BC6FF9" w:rsidRDefault="00BC6FF9" w:rsidP="00BC6FF9">
      <w:pPr>
        <w:pStyle w:val="a3"/>
        <w:spacing w:line="360" w:lineRule="auto"/>
        <w:ind w:left="0" w:right="-1" w:firstLine="426"/>
        <w:jc w:val="both"/>
        <w:rPr>
          <w:i/>
          <w:lang w:val="uk-UA"/>
        </w:rPr>
      </w:pPr>
      <w:r>
        <w:rPr>
          <w:lang w:val="uk-UA"/>
        </w:rPr>
        <w:t>−</w:t>
      </w:r>
      <w:r>
        <w:rPr>
          <w:spacing w:val="1"/>
          <w:lang w:val="uk-UA"/>
        </w:rPr>
        <w:t xml:space="preserve"> </w:t>
      </w:r>
      <w:r w:rsidRPr="00BC6FF9">
        <w:rPr>
          <w:i/>
          <w:lang w:val="uk-UA"/>
        </w:rPr>
        <w:t>Загальна</w:t>
      </w:r>
      <w:r w:rsidRPr="00BC6FF9">
        <w:rPr>
          <w:i/>
          <w:spacing w:val="1"/>
          <w:lang w:val="uk-UA"/>
        </w:rPr>
        <w:t xml:space="preserve"> </w:t>
      </w:r>
      <w:r w:rsidRPr="00BC6FF9">
        <w:rPr>
          <w:i/>
          <w:lang w:val="uk-UA"/>
        </w:rPr>
        <w:t>об'єктно-орієнтована</w:t>
      </w:r>
      <w:r w:rsidRPr="00BC6FF9">
        <w:rPr>
          <w:i/>
          <w:spacing w:val="71"/>
          <w:lang w:val="uk-UA"/>
        </w:rPr>
        <w:t xml:space="preserve"> </w:t>
      </w:r>
      <w:r w:rsidRPr="00BC6FF9">
        <w:rPr>
          <w:i/>
          <w:lang w:val="uk-UA"/>
        </w:rPr>
        <w:t>подія</w:t>
      </w:r>
      <w:r w:rsidRPr="00BC6FF9">
        <w:rPr>
          <w:i/>
          <w:spacing w:val="71"/>
          <w:lang w:val="uk-UA"/>
        </w:rPr>
        <w:t xml:space="preserve"> </w:t>
      </w:r>
      <w:r w:rsidRPr="00BC6FF9">
        <w:rPr>
          <w:i/>
          <w:lang w:val="uk-UA"/>
        </w:rPr>
        <w:t>на</w:t>
      </w:r>
      <w:r w:rsidRPr="00BC6FF9">
        <w:rPr>
          <w:i/>
          <w:spacing w:val="71"/>
          <w:lang w:val="uk-UA"/>
        </w:rPr>
        <w:t xml:space="preserve"> </w:t>
      </w:r>
      <w:r w:rsidRPr="00BC6FF9">
        <w:rPr>
          <w:i/>
          <w:lang w:val="uk-UA"/>
        </w:rPr>
        <w:t>підстанції</w:t>
      </w:r>
      <w:r w:rsidRPr="00BC6FF9">
        <w:rPr>
          <w:i/>
          <w:spacing w:val="1"/>
          <w:lang w:val="uk-UA"/>
        </w:rPr>
        <w:t xml:space="preserve"> </w:t>
      </w:r>
      <w:r w:rsidRPr="00BC6FF9">
        <w:rPr>
          <w:i/>
          <w:lang w:val="uk-UA"/>
        </w:rPr>
        <w:t>(GOOSE);</w:t>
      </w:r>
    </w:p>
    <w:p w14:paraId="6EADFFA0" w14:textId="77777777" w:rsidR="00BC6FF9" w:rsidRDefault="00BC6FF9" w:rsidP="00BC6FF9">
      <w:pPr>
        <w:pStyle w:val="a3"/>
        <w:spacing w:line="360" w:lineRule="auto"/>
        <w:ind w:left="0" w:right="-1" w:firstLine="426"/>
        <w:jc w:val="both"/>
        <w:rPr>
          <w:sz w:val="22"/>
          <w:lang w:val="uk-UA"/>
        </w:rPr>
      </w:pPr>
      <w:r>
        <w:rPr>
          <w:lang w:val="uk-UA"/>
        </w:rPr>
        <w:t>Оптична</w:t>
      </w:r>
      <w:r>
        <w:rPr>
          <w:spacing w:val="23"/>
          <w:lang w:val="uk-UA"/>
        </w:rPr>
        <w:t xml:space="preserve"> </w:t>
      </w:r>
      <w:r>
        <w:rPr>
          <w:lang w:val="uk-UA"/>
        </w:rPr>
        <w:t>мережа</w:t>
      </w:r>
      <w:r>
        <w:rPr>
          <w:spacing w:val="24"/>
          <w:lang w:val="uk-UA"/>
        </w:rPr>
        <w:t xml:space="preserve"> </w:t>
      </w:r>
      <w:r>
        <w:rPr>
          <w:lang w:val="uk-UA"/>
        </w:rPr>
        <w:t>61850</w:t>
      </w:r>
      <w:r>
        <w:rPr>
          <w:spacing w:val="23"/>
          <w:lang w:val="uk-UA"/>
        </w:rPr>
        <w:t xml:space="preserve"> </w:t>
      </w:r>
      <w:r>
        <w:rPr>
          <w:lang w:val="uk-UA"/>
        </w:rPr>
        <w:t>працює</w:t>
      </w:r>
      <w:r>
        <w:rPr>
          <w:spacing w:val="26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25"/>
          <w:lang w:val="uk-UA"/>
        </w:rPr>
        <w:t xml:space="preserve"> </w:t>
      </w:r>
      <w:r>
        <w:rPr>
          <w:lang w:val="uk-UA"/>
        </w:rPr>
        <w:t>використанням</w:t>
      </w:r>
      <w:r>
        <w:rPr>
          <w:spacing w:val="25"/>
          <w:lang w:val="uk-UA"/>
        </w:rPr>
        <w:t xml:space="preserve"> </w:t>
      </w:r>
      <w:r>
        <w:rPr>
          <w:lang w:val="uk-UA"/>
        </w:rPr>
        <w:t>протоколу</w:t>
      </w:r>
      <w:r>
        <w:rPr>
          <w:spacing w:val="25"/>
          <w:lang w:val="uk-UA"/>
        </w:rPr>
        <w:t xml:space="preserve"> </w:t>
      </w:r>
      <w:proofErr w:type="spellStart"/>
      <w:r>
        <w:rPr>
          <w:lang w:val="uk-UA"/>
        </w:rPr>
        <w:t>Ethernet</w:t>
      </w:r>
      <w:proofErr w:type="spellEnd"/>
      <w:r>
        <w:rPr>
          <w:lang w:val="uk-UA"/>
        </w:rPr>
        <w:t>.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рамках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традиційні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цифрові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сигнали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передаються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використанням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спільного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об'єктно-орієнтованої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події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(GOOSE).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GOOSE</w:t>
      </w:r>
      <w:r>
        <w:rPr>
          <w:spacing w:val="1"/>
          <w:lang w:val="uk-UA"/>
        </w:rPr>
        <w:t xml:space="preserve"> </w:t>
      </w:r>
      <w:r>
        <w:rPr>
          <w:lang w:val="uk-UA"/>
        </w:rPr>
        <w:t>-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конкретне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форматування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даних,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які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дозволяють передавати сигнали статусу захисту протягом періоду часу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менше 4 мс. Це важливо для забезпечення надійної та своєчасної роботи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 xml:space="preserve">взаємопов'язаного ІЕП </w:t>
      </w:r>
      <w:r>
        <w:rPr>
          <w:sz w:val="22"/>
          <w:lang w:val="uk-UA"/>
        </w:rPr>
        <w:t>;</w:t>
      </w:r>
    </w:p>
    <w:p w14:paraId="243497DC" w14:textId="77777777" w:rsidR="00BC6FF9" w:rsidRDefault="00BC6FF9" w:rsidP="00BC6FF9">
      <w:pPr>
        <w:pStyle w:val="a3"/>
        <w:spacing w:line="321" w:lineRule="exact"/>
        <w:ind w:left="0" w:right="-1" w:firstLine="426"/>
        <w:jc w:val="both"/>
        <w:rPr>
          <w:lang w:val="uk-UA"/>
        </w:rPr>
      </w:pPr>
      <w:r>
        <w:rPr>
          <w:lang w:val="uk-UA"/>
        </w:rPr>
        <w:t>−</w:t>
      </w:r>
      <w:r>
        <w:rPr>
          <w:spacing w:val="55"/>
          <w:lang w:val="uk-UA"/>
        </w:rPr>
        <w:t xml:space="preserve"> </w:t>
      </w:r>
      <w:r w:rsidRPr="00BC6FF9">
        <w:rPr>
          <w:i/>
          <w:lang w:val="uk-UA"/>
        </w:rPr>
        <w:t>Станційна</w:t>
      </w:r>
      <w:r w:rsidRPr="00BC6FF9">
        <w:rPr>
          <w:i/>
          <w:spacing w:val="-4"/>
          <w:lang w:val="uk-UA"/>
        </w:rPr>
        <w:t xml:space="preserve"> </w:t>
      </w:r>
      <w:r w:rsidRPr="00BC6FF9">
        <w:rPr>
          <w:i/>
          <w:lang w:val="uk-UA"/>
        </w:rPr>
        <w:t>і</w:t>
      </w:r>
      <w:r w:rsidRPr="00BC6FF9">
        <w:rPr>
          <w:i/>
          <w:spacing w:val="-1"/>
          <w:lang w:val="uk-UA"/>
        </w:rPr>
        <w:t xml:space="preserve"> </w:t>
      </w:r>
      <w:r w:rsidRPr="00BC6FF9">
        <w:rPr>
          <w:i/>
          <w:lang w:val="uk-UA"/>
        </w:rPr>
        <w:t>технологічна</w:t>
      </w:r>
      <w:r w:rsidRPr="00BC6FF9">
        <w:rPr>
          <w:i/>
          <w:spacing w:val="1"/>
          <w:lang w:val="uk-UA"/>
        </w:rPr>
        <w:t xml:space="preserve"> </w:t>
      </w:r>
      <w:r w:rsidRPr="00BC6FF9">
        <w:rPr>
          <w:i/>
          <w:lang w:val="uk-UA"/>
        </w:rPr>
        <w:t>шина</w:t>
      </w:r>
      <w:r>
        <w:rPr>
          <w:lang w:val="uk-UA"/>
        </w:rPr>
        <w:t>;</w:t>
      </w:r>
    </w:p>
    <w:p w14:paraId="10B29AC8" w14:textId="77777777" w:rsidR="00BC6FF9" w:rsidRDefault="00BC6FF9" w:rsidP="00BC6FF9">
      <w:pPr>
        <w:pStyle w:val="a3"/>
        <w:spacing w:before="158" w:line="360" w:lineRule="auto"/>
        <w:ind w:left="0" w:right="-1" w:firstLine="426"/>
        <w:jc w:val="both"/>
        <w:rPr>
          <w:sz w:val="22"/>
          <w:lang w:val="uk-UA"/>
        </w:rPr>
      </w:pPr>
      <w:r>
        <w:rPr>
          <w:lang w:val="uk-UA"/>
        </w:rPr>
        <w:t>Ці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дві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комунікаційні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шини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дозволяють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обмінювати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сигнали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між рівнями ІЕП рівня та станцією (станційною шиною) та рівнем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ІЕП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рівня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системним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обладнанням,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пристроями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перетворювачами</w:t>
      </w:r>
      <w:r>
        <w:rPr>
          <w:spacing w:val="-4"/>
          <w:lang w:val="uk-UA"/>
        </w:rPr>
        <w:t xml:space="preserve"> </w:t>
      </w:r>
      <w:r>
        <w:rPr>
          <w:lang w:val="uk-UA"/>
        </w:rPr>
        <w:t xml:space="preserve">(технологічна шина) </w:t>
      </w:r>
      <w:r>
        <w:rPr>
          <w:sz w:val="22"/>
          <w:lang w:val="uk-UA"/>
        </w:rPr>
        <w:t>.</w:t>
      </w:r>
    </w:p>
    <w:p w14:paraId="2EE8A58D" w14:textId="77777777" w:rsidR="00BC6FF9" w:rsidRDefault="00BC6FF9" w:rsidP="00BC6FF9">
      <w:pPr>
        <w:pStyle w:val="a3"/>
        <w:ind w:left="0" w:firstLine="426"/>
        <w:jc w:val="both"/>
        <w:rPr>
          <w:lang w:val="uk-UA"/>
        </w:rPr>
      </w:pPr>
      <w:r>
        <w:rPr>
          <w:lang w:val="uk-UA"/>
        </w:rPr>
        <w:lastRenderedPageBreak/>
        <w:t>−</w:t>
      </w:r>
      <w:r>
        <w:rPr>
          <w:spacing w:val="59"/>
          <w:lang w:val="uk-UA"/>
        </w:rPr>
        <w:t xml:space="preserve"> </w:t>
      </w:r>
      <w:r w:rsidRPr="00BC6FF9">
        <w:rPr>
          <w:i/>
          <w:lang w:val="uk-UA"/>
        </w:rPr>
        <w:t>GPS-годинник;</w:t>
      </w:r>
    </w:p>
    <w:p w14:paraId="2E23E339" w14:textId="77777777" w:rsidR="00BC6FF9" w:rsidRDefault="00BC6FF9" w:rsidP="00BC6FF9">
      <w:pPr>
        <w:pStyle w:val="a3"/>
        <w:spacing w:before="160" w:line="360" w:lineRule="auto"/>
        <w:ind w:left="0" w:right="226" w:firstLine="426"/>
        <w:jc w:val="both"/>
        <w:rPr>
          <w:lang w:val="uk-UA"/>
        </w:rPr>
      </w:pPr>
      <w:r>
        <w:rPr>
          <w:lang w:val="uk-UA"/>
        </w:rPr>
        <w:t>Важливим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вимогою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цифровий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точне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збереження часу. Це не тільки забезпечує захист функцій захисту 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необхідні</w:t>
      </w:r>
      <w:r>
        <w:rPr>
          <w:spacing w:val="5"/>
          <w:lang w:val="uk-UA"/>
        </w:rPr>
        <w:t xml:space="preserve"> </w:t>
      </w:r>
      <w:r>
        <w:rPr>
          <w:lang w:val="uk-UA"/>
        </w:rPr>
        <w:t>моменти</w:t>
      </w:r>
      <w:r>
        <w:rPr>
          <w:spacing w:val="5"/>
          <w:lang w:val="uk-UA"/>
        </w:rPr>
        <w:t xml:space="preserve"> </w:t>
      </w:r>
      <w:r>
        <w:rPr>
          <w:lang w:val="uk-UA"/>
        </w:rPr>
        <w:t>часу,</w:t>
      </w:r>
      <w:r>
        <w:rPr>
          <w:spacing w:val="2"/>
          <w:lang w:val="uk-UA"/>
        </w:rPr>
        <w:t xml:space="preserve"> </w:t>
      </w:r>
      <w:r>
        <w:rPr>
          <w:lang w:val="uk-UA"/>
        </w:rPr>
        <w:t>але</w:t>
      </w:r>
      <w:r>
        <w:rPr>
          <w:spacing w:val="3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3"/>
          <w:lang w:val="uk-UA"/>
        </w:rPr>
        <w:t xml:space="preserve"> </w:t>
      </w:r>
      <w:r>
        <w:rPr>
          <w:lang w:val="uk-UA"/>
        </w:rPr>
        <w:t>синхронізує</w:t>
      </w:r>
      <w:r>
        <w:rPr>
          <w:spacing w:val="5"/>
          <w:lang w:val="uk-UA"/>
        </w:rPr>
        <w:t xml:space="preserve"> </w:t>
      </w:r>
      <w:r>
        <w:rPr>
          <w:lang w:val="uk-UA"/>
        </w:rPr>
        <w:t>підстанції</w:t>
      </w:r>
      <w:r>
        <w:rPr>
          <w:spacing w:val="5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2"/>
          <w:lang w:val="uk-UA"/>
        </w:rPr>
        <w:t xml:space="preserve"> </w:t>
      </w:r>
      <w:r>
        <w:rPr>
          <w:lang w:val="uk-UA"/>
        </w:rPr>
        <w:t>різних місцях,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щоб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можна було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порівнювати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події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журнали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операцій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аналізувати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події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відключення.</w:t>
      </w:r>
    </w:p>
    <w:p w14:paraId="31D0C2BF" w14:textId="77777777" w:rsidR="00BC6FF9" w:rsidRDefault="00BC6FF9" w:rsidP="00BC6FF9">
      <w:pPr>
        <w:pStyle w:val="a3"/>
        <w:spacing w:after="3" w:line="360" w:lineRule="auto"/>
        <w:ind w:left="0" w:right="229" w:firstLine="426"/>
        <w:jc w:val="both"/>
        <w:rPr>
          <w:sz w:val="22"/>
          <w:lang w:val="uk-UA"/>
        </w:rPr>
      </w:pPr>
      <w:r>
        <w:rPr>
          <w:lang w:val="uk-UA"/>
        </w:rPr>
        <w:t>Переважним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підходом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досягненню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цього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використання тактового сигналу GPS для передачі сигналів синхронізації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часу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ІЕП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використанням</w:t>
      </w:r>
      <w:r>
        <w:rPr>
          <w:spacing w:val="-2"/>
          <w:lang w:val="uk-UA"/>
        </w:rPr>
        <w:t xml:space="preserve"> </w:t>
      </w:r>
      <w:proofErr w:type="spellStart"/>
      <w:r>
        <w:rPr>
          <w:lang w:val="uk-UA"/>
        </w:rPr>
        <w:t>Simple</w:t>
      </w:r>
      <w:proofErr w:type="spellEnd"/>
      <w:r>
        <w:rPr>
          <w:spacing w:val="-1"/>
          <w:lang w:val="uk-UA"/>
        </w:rPr>
        <w:t xml:space="preserve"> </w:t>
      </w:r>
      <w:proofErr w:type="spellStart"/>
      <w:r>
        <w:rPr>
          <w:lang w:val="uk-UA"/>
        </w:rPr>
        <w:t>Network</w:t>
      </w:r>
      <w:proofErr w:type="spellEnd"/>
      <w:r>
        <w:rPr>
          <w:spacing w:val="-1"/>
          <w:lang w:val="uk-UA"/>
        </w:rPr>
        <w:t xml:space="preserve"> </w:t>
      </w:r>
      <w:proofErr w:type="spellStart"/>
      <w:r>
        <w:rPr>
          <w:lang w:val="uk-UA"/>
        </w:rPr>
        <w:t>Time</w:t>
      </w:r>
      <w:proofErr w:type="spellEnd"/>
      <w:r>
        <w:rPr>
          <w:spacing w:val="-1"/>
          <w:lang w:val="uk-UA"/>
        </w:rPr>
        <w:t xml:space="preserve"> </w:t>
      </w:r>
      <w:proofErr w:type="spellStart"/>
      <w:r>
        <w:rPr>
          <w:lang w:val="uk-UA"/>
        </w:rPr>
        <w:t>Protocol</w:t>
      </w:r>
      <w:proofErr w:type="spellEnd"/>
      <w:r>
        <w:rPr>
          <w:lang w:val="uk-UA"/>
        </w:rPr>
        <w:t xml:space="preserve"> (SNTP) </w:t>
      </w:r>
      <w:r>
        <w:rPr>
          <w:sz w:val="22"/>
          <w:lang w:val="uk-UA"/>
        </w:rPr>
        <w:t>.</w:t>
      </w:r>
    </w:p>
    <w:p w14:paraId="30CBE657" w14:textId="77777777" w:rsidR="00BC6FF9" w:rsidRDefault="00BC6FF9" w:rsidP="00BC6FF9">
      <w:pPr>
        <w:pStyle w:val="a3"/>
        <w:ind w:left="0" w:firstLine="426"/>
        <w:jc w:val="center"/>
        <w:rPr>
          <w:sz w:val="30"/>
          <w:lang w:val="uk-UA"/>
        </w:rPr>
      </w:pPr>
      <w:r>
        <w:rPr>
          <w:noProof/>
          <w:lang w:eastAsia="ru-RU"/>
        </w:rPr>
        <w:drawing>
          <wp:inline distT="0" distB="0" distL="0" distR="0" wp14:anchorId="7A01854C" wp14:editId="27639CD6">
            <wp:extent cx="4411345" cy="1466850"/>
            <wp:effectExtent l="0" t="0" r="8255" b="0"/>
            <wp:docPr id="5" name="image3.jpeg" descr="C:\Users\Андрей\Desktop\Untitled(4)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C:\Users\Андрей\Desktop\Untitled(4)_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05FFD" w14:textId="77777777" w:rsidR="002F244A" w:rsidRDefault="002F244A" w:rsidP="002F244A">
      <w:pPr>
        <w:pStyle w:val="a3"/>
        <w:ind w:left="0"/>
        <w:rPr>
          <w:sz w:val="30"/>
          <w:lang w:val="uk-UA"/>
        </w:rPr>
      </w:pPr>
    </w:p>
    <w:p w14:paraId="3B7F3238" w14:textId="77777777" w:rsidR="00BC6FF9" w:rsidRDefault="00BC6FF9" w:rsidP="00BC6FF9">
      <w:pPr>
        <w:pStyle w:val="a3"/>
        <w:spacing w:before="153"/>
        <w:ind w:left="1597" w:right="234"/>
        <w:jc w:val="center"/>
        <w:rPr>
          <w:lang w:val="uk-UA"/>
        </w:rPr>
      </w:pPr>
      <w:r>
        <w:rPr>
          <w:lang w:val="uk-UA"/>
        </w:rPr>
        <w:t>Рисунок 1.3 - GPS-годинник</w:t>
      </w:r>
    </w:p>
    <w:p w14:paraId="19B668DC" w14:textId="77777777" w:rsidR="00BC6FF9" w:rsidRDefault="00BC6FF9" w:rsidP="00BC6FF9">
      <w:pPr>
        <w:pStyle w:val="a3"/>
        <w:spacing w:before="1"/>
        <w:ind w:left="0"/>
        <w:rPr>
          <w:sz w:val="26"/>
          <w:lang w:val="uk-UA"/>
        </w:rPr>
      </w:pPr>
    </w:p>
    <w:p w14:paraId="05E18396" w14:textId="77777777" w:rsidR="00BC6FF9" w:rsidRDefault="00BC6FF9" w:rsidP="00BC6FF9">
      <w:pPr>
        <w:pStyle w:val="a3"/>
        <w:spacing w:before="1"/>
        <w:ind w:left="0" w:firstLine="426"/>
        <w:jc w:val="both"/>
        <w:rPr>
          <w:lang w:val="uk-UA"/>
        </w:rPr>
      </w:pPr>
      <w:r>
        <w:rPr>
          <w:lang w:val="uk-UA"/>
        </w:rPr>
        <w:t>−</w:t>
      </w:r>
      <w:r>
        <w:rPr>
          <w:spacing w:val="53"/>
          <w:lang w:val="uk-UA"/>
        </w:rPr>
        <w:t xml:space="preserve"> </w:t>
      </w:r>
      <w:r w:rsidRPr="00BC6FF9">
        <w:rPr>
          <w:i/>
          <w:lang w:val="uk-UA"/>
        </w:rPr>
        <w:t>Перетворювачі</w:t>
      </w:r>
      <w:r w:rsidRPr="00BC6FF9">
        <w:rPr>
          <w:i/>
          <w:spacing w:val="-1"/>
          <w:lang w:val="uk-UA"/>
        </w:rPr>
        <w:t xml:space="preserve"> </w:t>
      </w:r>
      <w:r w:rsidRPr="00BC6FF9">
        <w:rPr>
          <w:i/>
          <w:lang w:val="uk-UA"/>
        </w:rPr>
        <w:t>аналогових сигналів;</w:t>
      </w:r>
    </w:p>
    <w:p w14:paraId="3781C5CB" w14:textId="77777777" w:rsidR="00BC6FF9" w:rsidRDefault="00BC6FF9" w:rsidP="00BC6FF9">
      <w:pPr>
        <w:pStyle w:val="a3"/>
        <w:spacing w:before="160" w:line="360" w:lineRule="auto"/>
        <w:ind w:left="0" w:right="226" w:firstLine="426"/>
        <w:jc w:val="both"/>
        <w:rPr>
          <w:lang w:val="uk-UA"/>
        </w:rPr>
      </w:pPr>
      <w:r>
        <w:rPr>
          <w:lang w:val="uk-UA"/>
        </w:rPr>
        <w:t>Спліт-модулі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збирають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сигнали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різних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предметів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обладнання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перетворювачів.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сигнали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потім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передаються</w:t>
      </w:r>
      <w:r>
        <w:rPr>
          <w:spacing w:val="70"/>
          <w:lang w:val="uk-UA"/>
        </w:rPr>
        <w:t xml:space="preserve"> </w:t>
      </w:r>
      <w:r>
        <w:rPr>
          <w:lang w:val="uk-UA"/>
        </w:rPr>
        <w:t>через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шину процесу інші пристрої. Одиниця злиття 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інтерфейс між традиційними аналоговими сигналами та контролерами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відсіків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та захисними реле.</w:t>
      </w:r>
    </w:p>
    <w:p w14:paraId="088DCE59" w14:textId="77777777" w:rsidR="00BC6FF9" w:rsidRDefault="00BC6FF9" w:rsidP="00BC6FF9">
      <w:pPr>
        <w:pStyle w:val="a3"/>
        <w:spacing w:before="160" w:line="360" w:lineRule="auto"/>
        <w:ind w:left="0" w:right="226" w:firstLine="426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3848AB2" wp14:editId="7EC9970B">
            <wp:extent cx="3743864" cy="1544128"/>
            <wp:effectExtent l="0" t="0" r="0" b="0"/>
            <wp:docPr id="7" name="image4.jpeg" descr="C:\Users\Андрей\Desktop\Untitled(5)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C:\Users\Андрей\Desktop\Untitled(5)_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8253" cy="155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1D864" w14:textId="77777777" w:rsidR="00BC6FF9" w:rsidRDefault="0048343A" w:rsidP="00BC6FF9">
      <w:pPr>
        <w:pStyle w:val="a3"/>
        <w:spacing w:before="186"/>
        <w:ind w:left="1597" w:right="235"/>
        <w:jc w:val="center"/>
        <w:rPr>
          <w:lang w:val="uk-UA"/>
        </w:rPr>
      </w:pPr>
      <w:r>
        <w:rPr>
          <w:lang w:val="uk-UA"/>
        </w:rPr>
        <w:t>Рису</w:t>
      </w:r>
      <w:r w:rsidR="00BC6FF9">
        <w:rPr>
          <w:lang w:val="uk-UA"/>
        </w:rPr>
        <w:t>нок</w:t>
      </w:r>
      <w:r w:rsidR="00BC6FF9">
        <w:rPr>
          <w:spacing w:val="-5"/>
          <w:lang w:val="uk-UA"/>
        </w:rPr>
        <w:t xml:space="preserve"> </w:t>
      </w:r>
      <w:r w:rsidR="00BC6FF9">
        <w:rPr>
          <w:lang w:val="uk-UA"/>
        </w:rPr>
        <w:t>4 -</w:t>
      </w:r>
      <w:r w:rsidR="00BC6FF9">
        <w:rPr>
          <w:spacing w:val="-2"/>
          <w:lang w:val="uk-UA"/>
        </w:rPr>
        <w:t xml:space="preserve"> </w:t>
      </w:r>
      <w:r w:rsidR="00BC6FF9">
        <w:rPr>
          <w:lang w:val="uk-UA"/>
        </w:rPr>
        <w:t>Перетворювач</w:t>
      </w:r>
      <w:r w:rsidR="00BC6FF9">
        <w:rPr>
          <w:spacing w:val="-4"/>
          <w:lang w:val="uk-UA"/>
        </w:rPr>
        <w:t xml:space="preserve"> </w:t>
      </w:r>
      <w:r w:rsidR="00BC6FF9">
        <w:rPr>
          <w:lang w:val="uk-UA"/>
        </w:rPr>
        <w:t>аналогового сигналу</w:t>
      </w:r>
    </w:p>
    <w:p w14:paraId="6A4746AC" w14:textId="77777777" w:rsidR="00BC6FF9" w:rsidRDefault="00BC6FF9" w:rsidP="00BC6FF9">
      <w:pPr>
        <w:pStyle w:val="a3"/>
        <w:spacing w:before="11"/>
        <w:ind w:left="0"/>
        <w:rPr>
          <w:sz w:val="25"/>
          <w:lang w:val="uk-UA"/>
        </w:rPr>
      </w:pPr>
    </w:p>
    <w:p w14:paraId="4B6F263A" w14:textId="77777777" w:rsidR="00BC6FF9" w:rsidRDefault="00BC6FF9" w:rsidP="0048343A">
      <w:pPr>
        <w:pStyle w:val="a3"/>
        <w:spacing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−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Електронні</w:t>
      </w:r>
      <w:r>
        <w:rPr>
          <w:spacing w:val="1"/>
          <w:lang w:val="uk-UA"/>
        </w:rPr>
        <w:t xml:space="preserve"> </w:t>
      </w:r>
      <w:proofErr w:type="spellStart"/>
      <w:r>
        <w:rPr>
          <w:lang w:val="uk-UA"/>
        </w:rPr>
        <w:t>волоконно</w:t>
      </w:r>
      <w:proofErr w:type="spellEnd"/>
      <w:r>
        <w:rPr>
          <w:lang w:val="uk-UA"/>
        </w:rPr>
        <w:t>-оптичні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трансформатори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струму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напруги;</w:t>
      </w:r>
    </w:p>
    <w:p w14:paraId="021A4E93" w14:textId="77777777" w:rsidR="00BC6FF9" w:rsidRDefault="00BC6FF9" w:rsidP="0048343A">
      <w:pPr>
        <w:pStyle w:val="a3"/>
        <w:spacing w:before="1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Зростаючою тенденцією в цифровій підстанції є використання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оптичних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lastRenderedPageBreak/>
        <w:t>перетворювачів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струму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напруги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(іноді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званих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нетрадиційними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вимірювальними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трансформаторами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-</w:t>
      </w:r>
      <w:r>
        <w:rPr>
          <w:spacing w:val="1"/>
          <w:lang w:val="uk-UA"/>
        </w:rPr>
        <w:t xml:space="preserve"> </w:t>
      </w:r>
      <w:r>
        <w:rPr>
          <w:lang w:val="uk-UA"/>
        </w:rPr>
        <w:t>NCIT).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Ці</w:t>
      </w:r>
      <w:r w:rsidR="0048343A">
        <w:rPr>
          <w:lang w:val="uk-UA"/>
        </w:rPr>
        <w:t xml:space="preserve"> 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пристрої</w:t>
      </w:r>
      <w:r>
        <w:rPr>
          <w:spacing w:val="15"/>
          <w:lang w:val="uk-UA"/>
        </w:rPr>
        <w:t xml:space="preserve"> </w:t>
      </w:r>
      <w:r>
        <w:rPr>
          <w:lang w:val="uk-UA"/>
        </w:rPr>
        <w:t>працюють</w:t>
      </w:r>
      <w:r>
        <w:rPr>
          <w:spacing w:val="18"/>
          <w:lang w:val="uk-UA"/>
        </w:rPr>
        <w:t xml:space="preserve"> </w:t>
      </w:r>
      <w:r>
        <w:rPr>
          <w:lang w:val="uk-UA"/>
        </w:rPr>
        <w:t>шляхом</w:t>
      </w:r>
      <w:r>
        <w:rPr>
          <w:spacing w:val="18"/>
          <w:lang w:val="uk-UA"/>
        </w:rPr>
        <w:t xml:space="preserve"> </w:t>
      </w:r>
      <w:r>
        <w:rPr>
          <w:lang w:val="uk-UA"/>
        </w:rPr>
        <w:t>вимірювання</w:t>
      </w:r>
      <w:r>
        <w:rPr>
          <w:spacing w:val="18"/>
          <w:lang w:val="uk-UA"/>
        </w:rPr>
        <w:t xml:space="preserve"> </w:t>
      </w:r>
      <w:r>
        <w:rPr>
          <w:lang w:val="uk-UA"/>
        </w:rPr>
        <w:t>змін</w:t>
      </w:r>
      <w:r>
        <w:rPr>
          <w:spacing w:val="17"/>
          <w:lang w:val="uk-UA"/>
        </w:rPr>
        <w:t xml:space="preserve"> </w:t>
      </w:r>
      <w:r>
        <w:rPr>
          <w:lang w:val="uk-UA"/>
        </w:rPr>
        <w:t>оптичних</w:t>
      </w:r>
      <w:r>
        <w:rPr>
          <w:spacing w:val="19"/>
          <w:lang w:val="uk-UA"/>
        </w:rPr>
        <w:t xml:space="preserve"> </w:t>
      </w:r>
      <w:r>
        <w:rPr>
          <w:lang w:val="uk-UA"/>
        </w:rPr>
        <w:t>характеристик волокон у присутності електричного та магнітного полів . Перетворювачі</w:t>
      </w:r>
      <w:r w:rsidR="0048343A">
        <w:rPr>
          <w:lang w:val="uk-UA"/>
        </w:rPr>
        <w:t xml:space="preserve"> 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здатні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вимірювати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струм і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напруга.</w:t>
      </w:r>
    </w:p>
    <w:p w14:paraId="4645062A" w14:textId="77777777" w:rsidR="00BC6FF9" w:rsidRDefault="00BC6FF9" w:rsidP="0048343A">
      <w:pPr>
        <w:pStyle w:val="a3"/>
        <w:spacing w:after="2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Оскільки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сигнали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генеруються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передаються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використанням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оптичного волокна, сигнали перетворювача не схильні до проблем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падіння напруги та електромагнітних перешкод, які можуть вплинути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звичайне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обладнання.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Оптичні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перетворювачі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також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мають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менший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розмір,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мають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покращені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лінійні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Характеристики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70"/>
          <w:lang w:val="uk-UA"/>
        </w:rPr>
        <w:t xml:space="preserve"> </w:t>
      </w:r>
      <w:r>
        <w:rPr>
          <w:lang w:val="uk-UA"/>
        </w:rPr>
        <w:t>більше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точно відтворюють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первинний сигнал.</w:t>
      </w:r>
    </w:p>
    <w:p w14:paraId="610A4BE8" w14:textId="77777777" w:rsidR="002F244A" w:rsidRDefault="0048343A" w:rsidP="0048343A">
      <w:pPr>
        <w:pStyle w:val="a3"/>
        <w:ind w:left="0" w:firstLine="426"/>
        <w:jc w:val="center"/>
        <w:rPr>
          <w:sz w:val="30"/>
          <w:lang w:val="uk-UA"/>
        </w:rPr>
      </w:pPr>
      <w:r>
        <w:rPr>
          <w:noProof/>
          <w:lang w:eastAsia="ru-RU"/>
        </w:rPr>
        <w:drawing>
          <wp:inline distT="0" distB="0" distL="0" distR="0" wp14:anchorId="16B46CAC" wp14:editId="22B9B6B6">
            <wp:extent cx="1723989" cy="2553419"/>
            <wp:effectExtent l="0" t="0" r="0" b="0"/>
            <wp:docPr id="9" name="image5.jpeg" descr="C:\Users\Андрей\Desktop\Untitled(6)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 descr="C:\Users\Андрей\Desktop\Untitled(6)_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201" cy="258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EDB2C" w14:textId="77777777" w:rsidR="00BC6FF9" w:rsidRDefault="00BC6FF9" w:rsidP="002F244A">
      <w:pPr>
        <w:pStyle w:val="a3"/>
        <w:ind w:left="0"/>
        <w:rPr>
          <w:sz w:val="30"/>
          <w:lang w:val="uk-UA"/>
        </w:rPr>
      </w:pPr>
    </w:p>
    <w:p w14:paraId="4BFB034C" w14:textId="77777777" w:rsidR="0048343A" w:rsidRDefault="0048343A" w:rsidP="0048343A">
      <w:pPr>
        <w:pStyle w:val="a3"/>
        <w:spacing w:before="162"/>
        <w:ind w:left="0" w:firstLine="426"/>
        <w:rPr>
          <w:lang w:val="uk-UA"/>
        </w:rPr>
      </w:pPr>
      <w:r>
        <w:rPr>
          <w:lang w:val="uk-UA"/>
        </w:rPr>
        <w:t>Рисунок</w:t>
      </w:r>
      <w:r>
        <w:rPr>
          <w:spacing w:val="-6"/>
          <w:lang w:val="uk-UA"/>
        </w:rPr>
        <w:t xml:space="preserve"> 1.</w:t>
      </w:r>
      <w:r>
        <w:rPr>
          <w:lang w:val="uk-UA"/>
        </w:rPr>
        <w:t>5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-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Магнітооптичний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трансформатор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струму</w:t>
      </w:r>
    </w:p>
    <w:p w14:paraId="77BA4C0E" w14:textId="77777777" w:rsidR="0048343A" w:rsidRDefault="0048343A" w:rsidP="0048343A">
      <w:pPr>
        <w:pStyle w:val="a3"/>
        <w:spacing w:before="2"/>
        <w:ind w:left="0" w:firstLine="426"/>
        <w:rPr>
          <w:sz w:val="26"/>
          <w:lang w:val="uk-UA"/>
        </w:rPr>
      </w:pPr>
    </w:p>
    <w:p w14:paraId="41049FEF" w14:textId="77777777" w:rsidR="0048343A" w:rsidRDefault="0048343A" w:rsidP="0048343A">
      <w:pPr>
        <w:pStyle w:val="a3"/>
        <w:spacing w:line="360" w:lineRule="auto"/>
        <w:ind w:left="0" w:right="231" w:firstLine="426"/>
        <w:jc w:val="both"/>
        <w:rPr>
          <w:b/>
          <w:lang w:val="uk-UA"/>
        </w:rPr>
      </w:pPr>
      <w:r>
        <w:rPr>
          <w:lang w:val="uk-UA"/>
        </w:rPr>
        <w:t>−</w:t>
      </w:r>
      <w:r>
        <w:rPr>
          <w:spacing w:val="1"/>
          <w:lang w:val="uk-UA"/>
        </w:rPr>
        <w:t xml:space="preserve"> </w:t>
      </w:r>
      <w:r w:rsidRPr="0048343A">
        <w:rPr>
          <w:i/>
          <w:lang w:val="uk-UA"/>
        </w:rPr>
        <w:t>Цифрова</w:t>
      </w:r>
      <w:r w:rsidRPr="0048343A">
        <w:rPr>
          <w:i/>
          <w:spacing w:val="1"/>
          <w:lang w:val="uk-UA"/>
        </w:rPr>
        <w:t xml:space="preserve"> </w:t>
      </w:r>
      <w:r w:rsidRPr="0048343A">
        <w:rPr>
          <w:i/>
          <w:lang w:val="uk-UA"/>
        </w:rPr>
        <w:t>вимірювальна</w:t>
      </w:r>
      <w:r w:rsidRPr="0048343A">
        <w:rPr>
          <w:i/>
          <w:spacing w:val="1"/>
          <w:lang w:val="uk-UA"/>
        </w:rPr>
        <w:t xml:space="preserve"> </w:t>
      </w:r>
      <w:r w:rsidRPr="0048343A">
        <w:rPr>
          <w:i/>
          <w:lang w:val="uk-UA"/>
        </w:rPr>
        <w:t>система</w:t>
      </w:r>
      <w:r w:rsidRPr="0048343A">
        <w:rPr>
          <w:i/>
          <w:spacing w:val="1"/>
          <w:lang w:val="uk-UA"/>
        </w:rPr>
        <w:t xml:space="preserve"> </w:t>
      </w:r>
      <w:r w:rsidRPr="0048343A">
        <w:rPr>
          <w:i/>
          <w:lang w:val="uk-UA"/>
        </w:rPr>
        <w:t>нового</w:t>
      </w:r>
      <w:r w:rsidRPr="0048343A">
        <w:rPr>
          <w:i/>
          <w:spacing w:val="1"/>
          <w:lang w:val="uk-UA"/>
        </w:rPr>
        <w:t xml:space="preserve"> </w:t>
      </w:r>
      <w:r w:rsidRPr="0048343A">
        <w:rPr>
          <w:i/>
          <w:lang w:val="uk-UA"/>
        </w:rPr>
        <w:t>покоління</w:t>
      </w:r>
      <w:r w:rsidRPr="0048343A">
        <w:rPr>
          <w:i/>
          <w:spacing w:val="1"/>
          <w:lang w:val="uk-UA"/>
        </w:rPr>
        <w:t xml:space="preserve"> </w:t>
      </w:r>
      <w:r w:rsidRPr="0048343A">
        <w:rPr>
          <w:i/>
          <w:lang w:val="uk-UA"/>
        </w:rPr>
        <w:t>цифрової</w:t>
      </w:r>
      <w:r w:rsidRPr="0048343A">
        <w:rPr>
          <w:i/>
          <w:spacing w:val="1"/>
          <w:lang w:val="uk-UA"/>
        </w:rPr>
        <w:t xml:space="preserve"> </w:t>
      </w:r>
      <w:r w:rsidRPr="0048343A">
        <w:rPr>
          <w:i/>
          <w:lang w:val="uk-UA"/>
        </w:rPr>
        <w:t>підстанції.</w:t>
      </w:r>
    </w:p>
    <w:p w14:paraId="69786E8F" w14:textId="77777777" w:rsidR="0048343A" w:rsidRDefault="0048343A" w:rsidP="0048343A">
      <w:pPr>
        <w:pStyle w:val="a3"/>
        <w:spacing w:line="360" w:lineRule="auto"/>
        <w:ind w:left="0" w:right="229" w:firstLine="426"/>
        <w:jc w:val="both"/>
        <w:rPr>
          <w:spacing w:val="1"/>
          <w:lang w:val="uk-UA"/>
        </w:rPr>
      </w:pPr>
      <w:r>
        <w:rPr>
          <w:lang w:val="uk-UA"/>
        </w:rPr>
        <w:t>Нове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покоління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цифрової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представляє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собою</w:t>
      </w:r>
      <w:r>
        <w:rPr>
          <w:spacing w:val="1"/>
          <w:lang w:val="uk-UA"/>
        </w:rPr>
        <w:t xml:space="preserve"> </w:t>
      </w:r>
      <w:r w:rsidRPr="0048343A">
        <w:t xml:space="preserve">короткий </w:t>
      </w:r>
      <w:r>
        <w:t xml:space="preserve"> </w:t>
      </w:r>
      <w:proofErr w:type="spellStart"/>
      <w:r w:rsidRPr="0048343A">
        <w:t>виклад</w:t>
      </w:r>
      <w:proofErr w:type="spellEnd"/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удосконалення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більше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ранніх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цифрових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останні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5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років.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рамках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функції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роботи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система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обліку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електроенергії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повинна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адаптуватися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вимогам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інтелектуальної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нового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покоління,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яка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більше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інтелектуальною,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повною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цифровою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технологією,</w:t>
      </w:r>
      <w:r>
        <w:rPr>
          <w:spacing w:val="1"/>
          <w:lang w:val="uk-UA"/>
        </w:rPr>
        <w:t xml:space="preserve"> яка </w:t>
      </w:r>
      <w:r>
        <w:rPr>
          <w:lang w:val="uk-UA"/>
        </w:rPr>
        <w:t>об'єднана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мережі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інтегрована.</w:t>
      </w:r>
      <w:r>
        <w:rPr>
          <w:spacing w:val="1"/>
          <w:lang w:val="uk-UA"/>
        </w:rPr>
        <w:t xml:space="preserve"> </w:t>
      </w:r>
      <w:r>
        <w:rPr>
          <w:lang w:val="uk-UA"/>
        </w:rPr>
        <w:t xml:space="preserve">Завдяки можливостям </w:t>
      </w:r>
      <w:proofErr w:type="spellStart"/>
      <w:r>
        <w:rPr>
          <w:lang w:val="uk-UA"/>
        </w:rPr>
        <w:t>оцифрованого</w:t>
      </w:r>
      <w:proofErr w:type="spellEnd"/>
      <w:r>
        <w:rPr>
          <w:lang w:val="uk-UA"/>
        </w:rPr>
        <w:t>, простого обміну інформацією та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сумісного використання обладнання цифрова вимірювальна система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неминучим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вибором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інтелектуальної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нового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lastRenderedPageBreak/>
        <w:t>покоління.</w:t>
      </w:r>
      <w:r>
        <w:rPr>
          <w:spacing w:val="1"/>
          <w:lang w:val="uk-UA"/>
        </w:rPr>
        <w:t xml:space="preserve"> </w:t>
      </w:r>
    </w:p>
    <w:p w14:paraId="4C3662E1" w14:textId="5108FFB9" w:rsidR="0048343A" w:rsidRDefault="0048343A" w:rsidP="0048343A">
      <w:pPr>
        <w:pStyle w:val="a3"/>
        <w:spacing w:before="67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Детально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розглянемо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склад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технічні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характеристики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вимірювальною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системи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цифрової підстанції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нового покоління</w:t>
      </w:r>
      <w:r w:rsidR="00F10654">
        <w:rPr>
          <w:lang w:val="uk-UA"/>
        </w:rPr>
        <w:t xml:space="preserve">  [1]</w:t>
      </w:r>
      <w:r>
        <w:rPr>
          <w:lang w:val="uk-UA"/>
        </w:rPr>
        <w:t>.</w:t>
      </w:r>
    </w:p>
    <w:p w14:paraId="5D7C2009" w14:textId="77777777" w:rsidR="0048343A" w:rsidRDefault="0048343A" w:rsidP="0048343A">
      <w:pPr>
        <w:pStyle w:val="a3"/>
        <w:spacing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якості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однієї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важливих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складових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розробки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інтелектуальних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мереж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інтелектуальна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підстанція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використовує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передові, надійні, інтегровані, низьковуглецеві та екологічно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чисті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пристрої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дизайн.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Завдяки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якостям</w:t>
      </w:r>
      <w:r>
        <w:rPr>
          <w:spacing w:val="1"/>
          <w:lang w:val="uk-UA"/>
        </w:rPr>
        <w:t xml:space="preserve"> </w:t>
      </w:r>
      <w:proofErr w:type="spellStart"/>
      <w:r>
        <w:rPr>
          <w:lang w:val="uk-UA"/>
        </w:rPr>
        <w:t>оцифрування</w:t>
      </w:r>
      <w:proofErr w:type="spellEnd"/>
      <w:r>
        <w:rPr>
          <w:spacing w:val="1"/>
          <w:lang w:val="uk-UA"/>
        </w:rPr>
        <w:t xml:space="preserve"> </w:t>
      </w:r>
      <w:r>
        <w:rPr>
          <w:lang w:val="uk-UA"/>
        </w:rPr>
        <w:t>всією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інформації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станції,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створенню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мережі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комунікаційної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платформи,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стандартизації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обміну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інформацією,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інтеграції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системних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функцій,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компактному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дизайну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структури,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інтелектуальному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високовольтному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обладнання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візуалізації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стану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роботи,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інтелектуальна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підстанція може підтримувати енергосистему для реалізації реального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часу,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аналізу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контролю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часу,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також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підвищення</w:t>
      </w:r>
      <w:r>
        <w:rPr>
          <w:spacing w:val="70"/>
          <w:lang w:val="uk-UA"/>
        </w:rPr>
        <w:t xml:space="preserve"> </w:t>
      </w:r>
      <w:r>
        <w:rPr>
          <w:lang w:val="uk-UA"/>
        </w:rPr>
        <w:t>надійності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роботи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та економії.</w:t>
      </w:r>
    </w:p>
    <w:p w14:paraId="7DE5F25A" w14:textId="77777777" w:rsidR="0048343A" w:rsidRDefault="0048343A" w:rsidP="0048343A">
      <w:pPr>
        <w:pStyle w:val="a3"/>
        <w:spacing w:line="360" w:lineRule="auto"/>
        <w:ind w:left="0" w:right="-1" w:firstLine="426"/>
        <w:jc w:val="both"/>
        <w:rPr>
          <w:lang w:val="uk-UA"/>
        </w:rPr>
      </w:pPr>
      <w:proofErr w:type="spellStart"/>
      <w:r>
        <w:rPr>
          <w:lang w:val="uk-UA"/>
        </w:rPr>
        <w:t>Оцифровані</w:t>
      </w:r>
      <w:proofErr w:type="spellEnd"/>
      <w:r>
        <w:rPr>
          <w:lang w:val="uk-UA"/>
        </w:rPr>
        <w:t>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мережеві,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стандартизовані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інтегровані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функції інтелектуальної підстанції не лише впливають на проектування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налаштування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вторинних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систем,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таких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як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системи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захисту,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вимірювання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управління, а також впливають на вимірювальні системи підстанції. З 2009</w:t>
      </w:r>
      <w:r>
        <w:rPr>
          <w:spacing w:val="1"/>
          <w:lang w:val="uk-UA"/>
        </w:rPr>
        <w:t xml:space="preserve"> </w:t>
      </w:r>
      <w:r w:rsidR="00DD1348">
        <w:rPr>
          <w:lang w:val="uk-UA"/>
        </w:rPr>
        <w:t>року в Китаї було розпочат</w:t>
      </w:r>
      <w:r>
        <w:rPr>
          <w:lang w:val="uk-UA"/>
        </w:rPr>
        <w:t>о будівництво інтелектуальної підстанції,</w:t>
      </w:r>
      <w:r>
        <w:rPr>
          <w:spacing w:val="1"/>
          <w:lang w:val="uk-UA"/>
        </w:rPr>
        <w:t xml:space="preserve"> </w:t>
      </w:r>
      <w:r w:rsidR="00DD1348">
        <w:rPr>
          <w:spacing w:val="1"/>
          <w:lang w:val="uk-UA"/>
        </w:rPr>
        <w:t xml:space="preserve">де в </w:t>
      </w:r>
      <w:r>
        <w:rPr>
          <w:lang w:val="uk-UA"/>
        </w:rPr>
        <w:t>ранній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системі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обліку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інтелектуальної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використовувався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традиційний трансформатор, цифровий рівень не такий високий, та інтеграція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з іншими вторинними системами не настільки глибока, що обмежує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обмін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інформацією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між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різними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службами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інтелектуальної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підстанції та впливає на рівень інтелекту. Порівняно з більш ранніми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інтелектуальними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підстанціями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інтелектуальна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нового</w:t>
      </w:r>
      <w:r w:rsidR="00DD1348">
        <w:rPr>
          <w:lang w:val="uk-UA"/>
        </w:rPr>
        <w:t xml:space="preserve"> 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покоління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висуває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більше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високі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вимоги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</w:t>
      </w:r>
      <w:r>
        <w:rPr>
          <w:spacing w:val="1"/>
          <w:lang w:val="uk-UA"/>
        </w:rPr>
        <w:t xml:space="preserve"> </w:t>
      </w:r>
      <w:r w:rsidR="00DD1348">
        <w:rPr>
          <w:lang w:val="uk-UA"/>
        </w:rPr>
        <w:t>інтелектуального</w:t>
      </w:r>
      <w:r>
        <w:rPr>
          <w:lang w:val="uk-UA"/>
        </w:rPr>
        <w:t>,</w:t>
      </w:r>
      <w:r>
        <w:rPr>
          <w:spacing w:val="-67"/>
          <w:lang w:val="uk-UA"/>
        </w:rPr>
        <w:t xml:space="preserve"> </w:t>
      </w:r>
      <w:proofErr w:type="spellStart"/>
      <w:r w:rsidR="00DD1348">
        <w:rPr>
          <w:lang w:val="uk-UA"/>
        </w:rPr>
        <w:t>оцифрованого</w:t>
      </w:r>
      <w:proofErr w:type="spellEnd"/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інтегрованого</w:t>
      </w:r>
      <w:r>
        <w:rPr>
          <w:spacing w:val="1"/>
          <w:lang w:val="uk-UA"/>
        </w:rPr>
        <w:t xml:space="preserve"> </w:t>
      </w:r>
      <w:r w:rsidR="00DD1348">
        <w:rPr>
          <w:lang w:val="uk-UA"/>
        </w:rPr>
        <w:t>рівня</w:t>
      </w:r>
      <w:r>
        <w:rPr>
          <w:lang w:val="uk-UA"/>
        </w:rPr>
        <w:t>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Цифрова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вимірювальна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система має відповідати загальним вимогам інтелектуальної підстанції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нового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покоління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більше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комплексної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інтелектуальної,</w:t>
      </w:r>
      <w:r>
        <w:rPr>
          <w:spacing w:val="1"/>
          <w:lang w:val="uk-UA"/>
        </w:rPr>
        <w:t xml:space="preserve"> </w:t>
      </w:r>
      <w:proofErr w:type="spellStart"/>
      <w:r>
        <w:rPr>
          <w:lang w:val="uk-UA"/>
        </w:rPr>
        <w:t>оцифровкою</w:t>
      </w:r>
      <w:proofErr w:type="spellEnd"/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інтеграцією.</w:t>
      </w:r>
    </w:p>
    <w:p w14:paraId="798F54E9" w14:textId="77777777" w:rsidR="00DD1348" w:rsidRDefault="00DD1348" w:rsidP="00DD1348">
      <w:pPr>
        <w:pStyle w:val="a3"/>
        <w:spacing w:line="360" w:lineRule="auto"/>
        <w:ind w:left="0" w:firstLine="426"/>
        <w:jc w:val="both"/>
        <w:rPr>
          <w:lang w:val="uk-UA"/>
        </w:rPr>
      </w:pPr>
      <w:r>
        <w:rPr>
          <w:lang w:val="uk-UA"/>
        </w:rPr>
        <w:t>Завдяки</w:t>
      </w:r>
      <w:r>
        <w:rPr>
          <w:spacing w:val="95"/>
          <w:lang w:val="uk-UA"/>
        </w:rPr>
        <w:t xml:space="preserve"> </w:t>
      </w:r>
      <w:r>
        <w:rPr>
          <w:lang w:val="uk-UA"/>
        </w:rPr>
        <w:t>функції</w:t>
      </w:r>
      <w:r>
        <w:rPr>
          <w:spacing w:val="23"/>
          <w:lang w:val="uk-UA"/>
        </w:rPr>
        <w:t xml:space="preserve"> </w:t>
      </w:r>
      <w:proofErr w:type="spellStart"/>
      <w:r>
        <w:rPr>
          <w:lang w:val="uk-UA"/>
        </w:rPr>
        <w:t>оцифрування</w:t>
      </w:r>
      <w:proofErr w:type="spellEnd"/>
      <w:r>
        <w:rPr>
          <w:spacing w:val="22"/>
          <w:lang w:val="uk-UA"/>
        </w:rPr>
        <w:t xml:space="preserve"> </w:t>
      </w:r>
      <w:r>
        <w:rPr>
          <w:lang w:val="uk-UA"/>
        </w:rPr>
        <w:t>цифрова</w:t>
      </w:r>
      <w:r>
        <w:rPr>
          <w:spacing w:val="24"/>
          <w:lang w:val="uk-UA"/>
        </w:rPr>
        <w:t xml:space="preserve"> </w:t>
      </w:r>
      <w:r>
        <w:rPr>
          <w:lang w:val="uk-UA"/>
        </w:rPr>
        <w:t>вимірювальна</w:t>
      </w:r>
      <w:r>
        <w:rPr>
          <w:spacing w:val="24"/>
          <w:lang w:val="uk-UA"/>
        </w:rPr>
        <w:t xml:space="preserve"> </w:t>
      </w:r>
      <w:r>
        <w:rPr>
          <w:lang w:val="uk-UA"/>
        </w:rPr>
        <w:t>система націлена на вимірювання та збирання електричної енергії в будь-якій точці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вимірювання, вона складається з цифрового пристрою обліку електроенергії для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обліку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потужності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терміналу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збору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енергії для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збирання енергії.</w:t>
      </w:r>
    </w:p>
    <w:p w14:paraId="0AB97658" w14:textId="1E3C0045" w:rsidR="00DD1348" w:rsidRDefault="00DD1348" w:rsidP="00DD1348">
      <w:pPr>
        <w:pStyle w:val="a3"/>
        <w:spacing w:before="1" w:line="360" w:lineRule="auto"/>
        <w:ind w:left="0" w:firstLine="426"/>
        <w:jc w:val="both"/>
        <w:rPr>
          <w:lang w:val="uk-UA"/>
        </w:rPr>
      </w:pPr>
      <w:r>
        <w:rPr>
          <w:lang w:val="uk-UA"/>
        </w:rPr>
        <w:lastRenderedPageBreak/>
        <w:t>«Переваги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цифровий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вимірювальною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системи</w:t>
      </w:r>
      <w:r w:rsidR="00F10654">
        <w:rPr>
          <w:lang w:val="uk-UA"/>
        </w:rPr>
        <w:t xml:space="preserve">  [6]</w:t>
      </w:r>
      <w:r>
        <w:rPr>
          <w:lang w:val="uk-UA"/>
        </w:rPr>
        <w:t>:</w:t>
      </w:r>
    </w:p>
    <w:p w14:paraId="07FDBFA6" w14:textId="77777777" w:rsidR="00DD1348" w:rsidRDefault="00DD1348" w:rsidP="0073617B">
      <w:pPr>
        <w:pStyle w:val="a3"/>
        <w:spacing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−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Цифровий сигнал передається цифровою вимірювальною системою,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тому</w:t>
      </w:r>
      <w:r>
        <w:rPr>
          <w:spacing w:val="1"/>
          <w:lang w:val="uk-UA"/>
        </w:rPr>
        <w:t xml:space="preserve"> відсут</w:t>
      </w:r>
      <w:r>
        <w:rPr>
          <w:lang w:val="uk-UA"/>
        </w:rPr>
        <w:t>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помилки,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викликані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вторинним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падінням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напруги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через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підключення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вторинного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кабелю,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похибка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лічильника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електроенергії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знижується для накопичення електричної енергії - це чистий чисельний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розрахунок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тому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складова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помилка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цифрового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вимірювального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пристрої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залежить тільки від трансформатора та блоку злиття і, отже, буде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значно меншою;</w:t>
      </w:r>
    </w:p>
    <w:p w14:paraId="2CAE0731" w14:textId="77777777" w:rsidR="00DD1348" w:rsidRDefault="00DD1348" w:rsidP="00DD1348">
      <w:pPr>
        <w:pStyle w:val="a3"/>
        <w:spacing w:before="1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−</w:t>
      </w:r>
      <w:r>
        <w:rPr>
          <w:spacing w:val="1"/>
          <w:lang w:val="uk-UA"/>
        </w:rPr>
        <w:t xml:space="preserve"> </w:t>
      </w:r>
      <w:proofErr w:type="spellStart"/>
      <w:r>
        <w:rPr>
          <w:lang w:val="uk-UA"/>
        </w:rPr>
        <w:t>Оцифрування</w:t>
      </w:r>
      <w:proofErr w:type="spellEnd"/>
      <w:r>
        <w:rPr>
          <w:spacing w:val="70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70"/>
          <w:lang w:val="uk-UA"/>
        </w:rPr>
        <w:t xml:space="preserve"> </w:t>
      </w:r>
      <w:r>
        <w:rPr>
          <w:lang w:val="uk-UA"/>
        </w:rPr>
        <w:t>мережеві</w:t>
      </w:r>
      <w:r>
        <w:rPr>
          <w:spacing w:val="70"/>
          <w:lang w:val="uk-UA"/>
        </w:rPr>
        <w:t xml:space="preserve"> </w:t>
      </w:r>
      <w:r>
        <w:rPr>
          <w:lang w:val="uk-UA"/>
        </w:rPr>
        <w:t>функції,</w:t>
      </w:r>
      <w:r>
        <w:rPr>
          <w:spacing w:val="70"/>
          <w:lang w:val="uk-UA"/>
        </w:rPr>
        <w:t xml:space="preserve"> </w:t>
      </w:r>
      <w:r>
        <w:rPr>
          <w:lang w:val="uk-UA"/>
        </w:rPr>
        <w:t>уніфікований</w:t>
      </w:r>
      <w:r>
        <w:rPr>
          <w:spacing w:val="70"/>
          <w:lang w:val="uk-UA"/>
        </w:rPr>
        <w:t xml:space="preserve"> </w:t>
      </w:r>
      <w:r>
        <w:rPr>
          <w:lang w:val="uk-UA"/>
        </w:rPr>
        <w:t>протокол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МЕК 61850, одне і те ж джерело даних та шлях збору даних з іншими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вторинними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системами,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такими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як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система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захисту,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вимірювання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управління,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все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дозволяє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цифровий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системі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вимірювання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легко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реалізувати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обмін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даними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інтелектуальну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розвідку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програмного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забезпечення,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а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також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спільне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використання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апаратних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ресурсів;</w:t>
      </w:r>
    </w:p>
    <w:p w14:paraId="2B56AC02" w14:textId="3765FE7C" w:rsidR="00AA62DC" w:rsidRDefault="00AA62DC" w:rsidP="00AA62DC">
      <w:pPr>
        <w:pStyle w:val="a3"/>
        <w:spacing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Для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повної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цифрової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вимірювальної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системи</w:t>
      </w:r>
      <w:r>
        <w:rPr>
          <w:spacing w:val="1"/>
          <w:lang w:val="uk-UA"/>
        </w:rPr>
        <w:t xml:space="preserve"> </w:t>
      </w:r>
      <w:r w:rsidRPr="00AA62DC">
        <w:rPr>
          <w:lang w:val="uk-UA"/>
        </w:rPr>
        <w:t>електронний  трансформатор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перевагами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мало габариту,</w:t>
      </w:r>
      <w:r>
        <w:rPr>
          <w:spacing w:val="1"/>
          <w:lang w:val="uk-UA"/>
        </w:rPr>
        <w:t xml:space="preserve"> </w:t>
      </w:r>
      <w:proofErr w:type="spellStart"/>
      <w:r>
        <w:rPr>
          <w:lang w:val="uk-UA"/>
        </w:rPr>
        <w:t>ненасичення</w:t>
      </w:r>
      <w:proofErr w:type="spellEnd"/>
      <w:r>
        <w:rPr>
          <w:lang w:val="uk-UA"/>
        </w:rPr>
        <w:t>,</w:t>
      </w:r>
      <w:r>
        <w:rPr>
          <w:spacing w:val="1"/>
          <w:lang w:val="uk-UA"/>
        </w:rPr>
        <w:t xml:space="preserve"> </w:t>
      </w:r>
      <w:proofErr w:type="spellStart"/>
      <w:r>
        <w:rPr>
          <w:lang w:val="uk-UA"/>
        </w:rPr>
        <w:t>широкосмуговості</w:t>
      </w:r>
      <w:proofErr w:type="spellEnd"/>
      <w:r>
        <w:rPr>
          <w:lang w:val="uk-UA"/>
        </w:rPr>
        <w:t xml:space="preserve"> і т. д. може розширити ширину спектра системи і буде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більше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придатним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вимірювання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гармонійних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ударних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навантажень.»</w:t>
      </w:r>
      <w:r>
        <w:rPr>
          <w:spacing w:val="-3"/>
          <w:lang w:val="uk-UA"/>
        </w:rPr>
        <w:t xml:space="preserve"> </w:t>
      </w:r>
      <w:r w:rsidR="001E3899">
        <w:rPr>
          <w:lang w:val="uk-UA"/>
        </w:rPr>
        <w:t>[4</w:t>
      </w:r>
      <w:r>
        <w:rPr>
          <w:lang w:val="uk-UA"/>
        </w:rPr>
        <w:t>].</w:t>
      </w:r>
    </w:p>
    <w:p w14:paraId="37118DF6" w14:textId="77777777" w:rsidR="00AA62DC" w:rsidRDefault="00AA62DC" w:rsidP="00AA62DC">
      <w:pPr>
        <w:pStyle w:val="a3"/>
        <w:spacing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Цифровий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пристрій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вимірювання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електричної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енергії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складається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трансформатора,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блоку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злиття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цифрового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вхідного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лічильника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електроенергії, він відрізняється від традиційних, де замість електричного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кабелю використовується оптичний кабель для підключення блоку злиття та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цифрового вхідного лічильника електроенергії, тому падіння напруги,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викликане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вторинним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кабелем,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може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бути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зменшено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результаті</w:t>
      </w:r>
      <w:r>
        <w:rPr>
          <w:spacing w:val="1"/>
          <w:lang w:val="uk-UA"/>
        </w:rPr>
        <w:t xml:space="preserve"> це </w:t>
      </w:r>
      <w:r>
        <w:rPr>
          <w:lang w:val="uk-UA"/>
        </w:rPr>
        <w:t xml:space="preserve">призведе до сумарного зменшення помилок. </w:t>
      </w:r>
    </w:p>
    <w:p w14:paraId="377FE9EA" w14:textId="77777777" w:rsidR="00AA62DC" w:rsidRDefault="00AA62DC" w:rsidP="00AA62DC">
      <w:pPr>
        <w:pStyle w:val="a3"/>
        <w:spacing w:before="2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Блок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вимірювання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сигналу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повного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цифрового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вимірювального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пристрої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електронним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трансформатором.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між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трансформатором і блоком злиття та між блоком злиття та цифровим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вхідним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електричним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лічильником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напруга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струм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передаються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вигляді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мережевих пакетів, які містять дискретні вибіркові значення через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різні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протоколи.</w:t>
      </w:r>
    </w:p>
    <w:p w14:paraId="413D7DCA" w14:textId="2947DE9E" w:rsidR="00AA62DC" w:rsidRDefault="00AA62DC" w:rsidP="00AA62DC">
      <w:pPr>
        <w:pStyle w:val="a3"/>
        <w:spacing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lastRenderedPageBreak/>
        <w:t>«Електронний трансформатор сприймає первинну напругу та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струм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передає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обране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значення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злиття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блоку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вигляді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пакету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протоколу МЕК 60044 після збирання та обробки пакету шляхом об'єднання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блоку,</w:t>
      </w:r>
      <w:r>
        <w:rPr>
          <w:spacing w:val="14"/>
          <w:lang w:val="uk-UA"/>
        </w:rPr>
        <w:t xml:space="preserve"> </w:t>
      </w:r>
      <w:r>
        <w:rPr>
          <w:lang w:val="uk-UA"/>
        </w:rPr>
        <w:t>він</w:t>
      </w:r>
      <w:r>
        <w:rPr>
          <w:spacing w:val="14"/>
          <w:lang w:val="uk-UA"/>
        </w:rPr>
        <w:t xml:space="preserve"> </w:t>
      </w:r>
      <w:r>
        <w:rPr>
          <w:lang w:val="uk-UA"/>
        </w:rPr>
        <w:t>буде</w:t>
      </w:r>
      <w:r>
        <w:rPr>
          <w:spacing w:val="16"/>
          <w:lang w:val="uk-UA"/>
        </w:rPr>
        <w:t xml:space="preserve"> </w:t>
      </w:r>
      <w:r>
        <w:rPr>
          <w:lang w:val="uk-UA"/>
        </w:rPr>
        <w:t>зібраний</w:t>
      </w:r>
      <w:r>
        <w:rPr>
          <w:spacing w:val="17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15"/>
          <w:lang w:val="uk-UA"/>
        </w:rPr>
        <w:t xml:space="preserve"> </w:t>
      </w:r>
      <w:r>
        <w:rPr>
          <w:lang w:val="uk-UA"/>
        </w:rPr>
        <w:t>новий</w:t>
      </w:r>
      <w:r>
        <w:rPr>
          <w:spacing w:val="15"/>
          <w:lang w:val="uk-UA"/>
        </w:rPr>
        <w:t xml:space="preserve"> </w:t>
      </w:r>
      <w:r>
        <w:rPr>
          <w:lang w:val="uk-UA"/>
        </w:rPr>
        <w:t>мережевий</w:t>
      </w:r>
      <w:r>
        <w:rPr>
          <w:spacing w:val="16"/>
          <w:lang w:val="uk-UA"/>
        </w:rPr>
        <w:t xml:space="preserve"> </w:t>
      </w:r>
      <w:r>
        <w:rPr>
          <w:lang w:val="uk-UA"/>
        </w:rPr>
        <w:t>пакет</w:t>
      </w:r>
      <w:r>
        <w:rPr>
          <w:spacing w:val="16"/>
          <w:lang w:val="uk-UA"/>
        </w:rPr>
        <w:t xml:space="preserve"> </w:t>
      </w:r>
      <w:r>
        <w:rPr>
          <w:lang w:val="uk-UA"/>
        </w:rPr>
        <w:t>по</w:t>
      </w:r>
      <w:r>
        <w:rPr>
          <w:spacing w:val="14"/>
          <w:lang w:val="uk-UA"/>
        </w:rPr>
        <w:t xml:space="preserve"> </w:t>
      </w:r>
      <w:r>
        <w:rPr>
          <w:lang w:val="uk-UA"/>
        </w:rPr>
        <w:t>протоколу</w:t>
      </w:r>
      <w:r>
        <w:rPr>
          <w:spacing w:val="12"/>
          <w:lang w:val="uk-UA"/>
        </w:rPr>
        <w:t xml:space="preserve"> </w:t>
      </w:r>
      <w:r>
        <w:rPr>
          <w:lang w:val="uk-UA"/>
        </w:rPr>
        <w:t>МЕК</w:t>
      </w:r>
      <w:r>
        <w:rPr>
          <w:spacing w:val="15"/>
          <w:lang w:val="uk-UA"/>
        </w:rPr>
        <w:t xml:space="preserve"> </w:t>
      </w:r>
      <w:r>
        <w:rPr>
          <w:lang w:val="uk-UA"/>
        </w:rPr>
        <w:t>61850-9-2,</w:t>
      </w:r>
      <w:r>
        <w:rPr>
          <w:spacing w:val="-68"/>
          <w:lang w:val="uk-UA"/>
        </w:rPr>
        <w:t xml:space="preserve"> </w:t>
      </w:r>
      <w:r>
        <w:rPr>
          <w:lang w:val="uk-UA"/>
        </w:rPr>
        <w:t>а потім передається на цифровий вхідний лічильник електроенергії рівня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 xml:space="preserve">відсіку за допомогою точкового або високошвидкісного режиму </w:t>
      </w:r>
      <w:proofErr w:type="spellStart"/>
      <w:r>
        <w:rPr>
          <w:lang w:val="uk-UA"/>
        </w:rPr>
        <w:t>Ethernet</w:t>
      </w:r>
      <w:proofErr w:type="spellEnd"/>
      <w:r>
        <w:rPr>
          <w:lang w:val="uk-UA"/>
        </w:rPr>
        <w:t>. Після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завершення обробки та розрахунку даних, накопичення електроенергії в точці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вимірювання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завершується»</w:t>
      </w:r>
      <w:r>
        <w:rPr>
          <w:spacing w:val="-2"/>
          <w:lang w:val="uk-UA"/>
        </w:rPr>
        <w:t xml:space="preserve"> </w:t>
      </w:r>
      <w:r w:rsidR="001E3899">
        <w:rPr>
          <w:lang w:val="uk-UA"/>
        </w:rPr>
        <w:t>[5</w:t>
      </w:r>
      <w:r>
        <w:rPr>
          <w:lang w:val="uk-UA"/>
        </w:rPr>
        <w:t>].</w:t>
      </w:r>
    </w:p>
    <w:p w14:paraId="6F0F88AB" w14:textId="2F7844CF" w:rsidR="00AA62DC" w:rsidRDefault="00AA62DC" w:rsidP="00AA62DC">
      <w:pPr>
        <w:pStyle w:val="a3"/>
        <w:spacing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Одиниця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вимірювання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сигналу</w:t>
      </w:r>
      <w:r>
        <w:rPr>
          <w:spacing w:val="1"/>
          <w:lang w:val="uk-UA"/>
        </w:rPr>
        <w:t xml:space="preserve"> </w:t>
      </w:r>
      <w:proofErr w:type="spellStart"/>
      <w:r>
        <w:rPr>
          <w:lang w:val="uk-UA"/>
        </w:rPr>
        <w:t>напівцифрового</w:t>
      </w:r>
      <w:proofErr w:type="spellEnd"/>
      <w:r>
        <w:rPr>
          <w:spacing w:val="71"/>
          <w:lang w:val="uk-UA"/>
        </w:rPr>
        <w:t xml:space="preserve"> </w:t>
      </w:r>
      <w:r>
        <w:rPr>
          <w:lang w:val="uk-UA"/>
        </w:rPr>
        <w:t>вимірювального</w:t>
      </w:r>
      <w:r>
        <w:rPr>
          <w:spacing w:val="1"/>
          <w:lang w:val="uk-UA"/>
        </w:rPr>
        <w:t xml:space="preserve"> </w:t>
      </w:r>
      <w:proofErr w:type="spellStart"/>
      <w:r>
        <w:rPr>
          <w:lang w:val="uk-UA"/>
        </w:rPr>
        <w:t>пристрої</w:t>
      </w:r>
      <w:r w:rsidR="00F14DA2">
        <w:rPr>
          <w:spacing w:val="1"/>
          <w:lang w:val="uk-UA"/>
        </w:rPr>
        <w:t>ю</w:t>
      </w:r>
      <w:proofErr w:type="spellEnd"/>
      <w:r w:rsidR="00F14DA2">
        <w:rPr>
          <w:spacing w:val="1"/>
          <w:lang w:val="uk-UA"/>
        </w:rPr>
        <w:t xml:space="preserve"> </w:t>
      </w:r>
      <w:bookmarkStart w:id="3" w:name="_GoBack"/>
      <w:bookmarkEnd w:id="3"/>
      <w:r>
        <w:rPr>
          <w:lang w:val="uk-UA"/>
        </w:rPr>
        <w:t>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традиційний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електромагнітний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трансформатор,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традиційні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аналогові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сигнали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напруги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струму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передаються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між</w:t>
      </w:r>
      <w:r>
        <w:rPr>
          <w:spacing w:val="-68"/>
          <w:lang w:val="uk-UA"/>
        </w:rPr>
        <w:t xml:space="preserve"> </w:t>
      </w:r>
      <w:r>
        <w:rPr>
          <w:lang w:val="uk-UA"/>
        </w:rPr>
        <w:t>трансформаторами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та блоком злиття.</w:t>
      </w:r>
    </w:p>
    <w:p w14:paraId="41FB039A" w14:textId="77777777" w:rsidR="0048343A" w:rsidRDefault="00AA62DC" w:rsidP="00AA62DC">
      <w:pPr>
        <w:pStyle w:val="a3"/>
        <w:spacing w:line="360" w:lineRule="auto"/>
        <w:ind w:left="0" w:right="229" w:firstLine="426"/>
        <w:jc w:val="both"/>
        <w:rPr>
          <w:lang w:val="uk-UA"/>
        </w:rPr>
      </w:pPr>
      <w:r>
        <w:rPr>
          <w:lang w:val="uk-UA"/>
        </w:rPr>
        <w:t>Традиційний трансформатор перетворює великий струм та напругу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 малі сигнали номінальної напруги 57,5, а номінальний струм 1А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або 5А модуля злиття аналогових входів вибирає дані рівномірно.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Потім пристрій передає сигнали та накопичує потужність так само, як 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повний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цифровий.</w:t>
      </w:r>
    </w:p>
    <w:p w14:paraId="55C611F9" w14:textId="23EB7D81" w:rsidR="00D74094" w:rsidRDefault="00D74094" w:rsidP="00D74094">
      <w:pPr>
        <w:pStyle w:val="2"/>
        <w:numPr>
          <w:ilvl w:val="1"/>
          <w:numId w:val="4"/>
        </w:numPr>
        <w:tabs>
          <w:tab w:val="left" w:pos="426"/>
        </w:tabs>
        <w:rPr>
          <w:lang w:val="uk-UA"/>
        </w:rPr>
      </w:pPr>
      <w:r>
        <w:rPr>
          <w:lang w:val="uk-UA"/>
        </w:rPr>
        <w:t xml:space="preserve">  </w:t>
      </w:r>
      <w:r w:rsidR="0019092E">
        <w:rPr>
          <w:lang w:val="uk-UA"/>
        </w:rPr>
        <w:t>Аналіз п</w:t>
      </w:r>
      <w:r>
        <w:rPr>
          <w:lang w:val="uk-UA"/>
        </w:rPr>
        <w:t>ротокол</w:t>
      </w:r>
      <w:r w:rsidR="0019092E">
        <w:rPr>
          <w:lang w:val="uk-UA"/>
        </w:rPr>
        <w:t>у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МЕК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61850</w:t>
      </w:r>
    </w:p>
    <w:p w14:paraId="2AAC4DEF" w14:textId="77777777" w:rsidR="00D74094" w:rsidRDefault="00D74094" w:rsidP="00D74094">
      <w:pPr>
        <w:pStyle w:val="a3"/>
        <w:tabs>
          <w:tab w:val="left" w:pos="1589"/>
        </w:tabs>
        <w:spacing w:before="158" w:line="360" w:lineRule="auto"/>
        <w:ind w:left="0" w:right="225" w:firstLine="426"/>
        <w:jc w:val="both"/>
        <w:rPr>
          <w:lang w:val="uk-UA"/>
        </w:rPr>
      </w:pPr>
      <w:r>
        <w:rPr>
          <w:lang w:val="uk-UA"/>
        </w:rPr>
        <w:t>Міжнародна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електротехнічна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комісія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(МЕК)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міжнародною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організацією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стандартизації,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яка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готує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публікує</w:t>
      </w:r>
      <w:r>
        <w:rPr>
          <w:spacing w:val="18"/>
          <w:lang w:val="uk-UA"/>
        </w:rPr>
        <w:t xml:space="preserve"> </w:t>
      </w:r>
      <w:r>
        <w:rPr>
          <w:lang w:val="uk-UA"/>
        </w:rPr>
        <w:t>Міжнародні</w:t>
      </w:r>
      <w:r>
        <w:rPr>
          <w:spacing w:val="19"/>
          <w:lang w:val="uk-UA"/>
        </w:rPr>
        <w:t xml:space="preserve"> </w:t>
      </w:r>
      <w:r>
        <w:rPr>
          <w:lang w:val="uk-UA"/>
        </w:rPr>
        <w:t>стандарти</w:t>
      </w:r>
      <w:r>
        <w:rPr>
          <w:spacing w:val="17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18"/>
          <w:lang w:val="uk-UA"/>
        </w:rPr>
        <w:t xml:space="preserve"> </w:t>
      </w:r>
      <w:r>
        <w:rPr>
          <w:lang w:val="uk-UA"/>
        </w:rPr>
        <w:t>всіх</w:t>
      </w:r>
      <w:r>
        <w:rPr>
          <w:spacing w:val="20"/>
          <w:lang w:val="uk-UA"/>
        </w:rPr>
        <w:t xml:space="preserve"> </w:t>
      </w:r>
      <w:r>
        <w:rPr>
          <w:lang w:val="uk-UA"/>
        </w:rPr>
        <w:t>електричних,</w:t>
      </w:r>
      <w:r>
        <w:rPr>
          <w:spacing w:val="18"/>
          <w:lang w:val="uk-UA"/>
        </w:rPr>
        <w:t xml:space="preserve"> </w:t>
      </w:r>
      <w:r>
        <w:rPr>
          <w:lang w:val="uk-UA"/>
        </w:rPr>
        <w:t xml:space="preserve">електронних </w:t>
      </w:r>
      <w:r>
        <w:rPr>
          <w:spacing w:val="-68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60"/>
          <w:lang w:val="uk-UA"/>
        </w:rPr>
        <w:t xml:space="preserve"> </w:t>
      </w:r>
      <w:r>
        <w:rPr>
          <w:lang w:val="uk-UA"/>
        </w:rPr>
        <w:t>пов'язаних</w:t>
      </w:r>
      <w:r>
        <w:rPr>
          <w:spacing w:val="60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57"/>
          <w:lang w:val="uk-UA"/>
        </w:rPr>
        <w:t xml:space="preserve"> </w:t>
      </w:r>
      <w:r>
        <w:rPr>
          <w:lang w:val="uk-UA"/>
        </w:rPr>
        <w:t>ними</w:t>
      </w:r>
      <w:r>
        <w:rPr>
          <w:spacing w:val="60"/>
          <w:lang w:val="uk-UA"/>
        </w:rPr>
        <w:t xml:space="preserve"> </w:t>
      </w:r>
      <w:r>
        <w:rPr>
          <w:lang w:val="uk-UA"/>
        </w:rPr>
        <w:t>технологій,</w:t>
      </w:r>
      <w:r>
        <w:rPr>
          <w:spacing w:val="56"/>
          <w:lang w:val="uk-UA"/>
        </w:rPr>
        <w:t xml:space="preserve"> </w:t>
      </w:r>
      <w:r>
        <w:rPr>
          <w:lang w:val="uk-UA"/>
        </w:rPr>
        <w:t>які</w:t>
      </w:r>
      <w:r>
        <w:rPr>
          <w:spacing w:val="60"/>
          <w:lang w:val="uk-UA"/>
        </w:rPr>
        <w:t xml:space="preserve"> </w:t>
      </w:r>
      <w:r>
        <w:rPr>
          <w:lang w:val="uk-UA"/>
        </w:rPr>
        <w:t>всі</w:t>
      </w:r>
      <w:r>
        <w:rPr>
          <w:spacing w:val="59"/>
          <w:lang w:val="uk-UA"/>
        </w:rPr>
        <w:t xml:space="preserve"> </w:t>
      </w:r>
      <w:r>
        <w:rPr>
          <w:lang w:val="uk-UA"/>
        </w:rPr>
        <w:t>разом</w:t>
      </w:r>
      <w:r>
        <w:rPr>
          <w:spacing w:val="59"/>
          <w:lang w:val="uk-UA"/>
        </w:rPr>
        <w:t xml:space="preserve"> </w:t>
      </w:r>
      <w:r>
        <w:rPr>
          <w:lang w:val="uk-UA"/>
        </w:rPr>
        <w:t>називаються "Електротехніка". Стандарти МЕК охоплюють широкий спектр технологій.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виробництва,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передачі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розподілу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електроенергії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побутовий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техніки та офісного обладнання, напівпровідників, волоконної оптики,</w:t>
      </w:r>
      <w:r>
        <w:rPr>
          <w:spacing w:val="1"/>
          <w:lang w:val="uk-UA"/>
        </w:rPr>
        <w:t xml:space="preserve"> </w:t>
      </w:r>
      <w:proofErr w:type="spellStart"/>
      <w:r>
        <w:rPr>
          <w:lang w:val="uk-UA"/>
        </w:rPr>
        <w:t>батарей</w:t>
      </w:r>
      <w:proofErr w:type="spellEnd"/>
      <w:r>
        <w:rPr>
          <w:lang w:val="uk-UA"/>
        </w:rPr>
        <w:t>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сонячної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енергії,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нанотехнологій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морський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енергії,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також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багатьох інших. IEC також управляє трьома глобальними системами оцінки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відповідності,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які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засвідчують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відповідність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обладнання,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системи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або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компонентів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своїм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міжнародним стандартам.</w:t>
      </w:r>
    </w:p>
    <w:p w14:paraId="2F368073" w14:textId="77777777" w:rsidR="00D74094" w:rsidRDefault="00D74094" w:rsidP="00D74094">
      <w:pPr>
        <w:pStyle w:val="a3"/>
        <w:tabs>
          <w:tab w:val="left" w:pos="1589"/>
        </w:tabs>
        <w:spacing w:line="360" w:lineRule="auto"/>
        <w:ind w:left="0" w:right="227" w:firstLine="426"/>
        <w:jc w:val="both"/>
        <w:rPr>
          <w:lang w:val="uk-UA"/>
        </w:rPr>
      </w:pPr>
      <w:r>
        <w:rPr>
          <w:lang w:val="uk-UA"/>
        </w:rPr>
        <w:t xml:space="preserve">У статуті МЕК враховано всі </w:t>
      </w:r>
      <w:proofErr w:type="spellStart"/>
      <w:r>
        <w:rPr>
          <w:lang w:val="uk-UA"/>
        </w:rPr>
        <w:t>електротехнології</w:t>
      </w:r>
      <w:proofErr w:type="spellEnd"/>
      <w:r>
        <w:rPr>
          <w:lang w:val="uk-UA"/>
        </w:rPr>
        <w:t>, включаючи виробництво та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 xml:space="preserve">розподіл енергії, електроніку, </w:t>
      </w:r>
      <w:proofErr w:type="spellStart"/>
      <w:r>
        <w:rPr>
          <w:lang w:val="uk-UA"/>
        </w:rPr>
        <w:t>магнітотехніку</w:t>
      </w:r>
      <w:proofErr w:type="spellEnd"/>
      <w:r>
        <w:rPr>
          <w:lang w:val="uk-UA"/>
        </w:rPr>
        <w:t xml:space="preserve"> та електромагнетизм,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електроакустику,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мультимедіа,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телекомунікаційні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lastRenderedPageBreak/>
        <w:t>медичні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технології,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також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пов'язані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ними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загальні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дисципліни,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такі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як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термінологія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символи,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електромагнітна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сумісність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(його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консультативним комітетом з електромагнітної сумісності, ACEC),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вимір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продуктивність,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надійність,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дизайн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розробка,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безпека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довкілля.</w:t>
      </w:r>
    </w:p>
    <w:p w14:paraId="58EA7F36" w14:textId="77777777" w:rsidR="00D74094" w:rsidRDefault="00D74094" w:rsidP="00D74094">
      <w:pPr>
        <w:pStyle w:val="a3"/>
        <w:tabs>
          <w:tab w:val="left" w:pos="1589"/>
        </w:tabs>
        <w:spacing w:line="360" w:lineRule="auto"/>
        <w:ind w:left="0" w:right="225" w:firstLine="426"/>
        <w:jc w:val="both"/>
        <w:rPr>
          <w:lang w:val="uk-UA"/>
        </w:rPr>
      </w:pPr>
      <w:r>
        <w:rPr>
          <w:lang w:val="uk-UA"/>
        </w:rPr>
        <w:t>Без стандартів ми повертаємось до 1990-х років, коли патентовані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рішення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привели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тому,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що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система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одного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виробника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могла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спілкуватися з чужими. У той час продукти були встановлені з модулями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мережевого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інтерфейсу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(NIM),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щоб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зробити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мінімальну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інформацію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 xml:space="preserve">доступною для центрів керування мережею. Сьогодні індустрія може оцінити 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 xml:space="preserve">бачення Джона </w:t>
      </w:r>
      <w:proofErr w:type="spellStart"/>
      <w:r>
        <w:rPr>
          <w:lang w:val="uk-UA"/>
        </w:rPr>
        <w:t>Бургера</w:t>
      </w:r>
      <w:proofErr w:type="spellEnd"/>
      <w:r>
        <w:rPr>
          <w:lang w:val="uk-UA"/>
        </w:rPr>
        <w:t xml:space="preserve"> від </w:t>
      </w:r>
      <w:proofErr w:type="spellStart"/>
      <w:r>
        <w:rPr>
          <w:lang w:val="uk-UA"/>
        </w:rPr>
        <w:t>American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Electric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Power</w:t>
      </w:r>
      <w:proofErr w:type="spellEnd"/>
      <w:r>
        <w:rPr>
          <w:lang w:val="uk-UA"/>
        </w:rPr>
        <w:t>, який розпочав рух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ринку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США,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щоб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перенести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галузь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загальний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стандарт.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Історія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ініціативи EPRI LAN для UCA щодо МЕК 61850 – зовсім інша стаття,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але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те,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що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перейшло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останні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20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років,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змінило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ландшафт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сучасних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та майбутніх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систем керування.</w:t>
      </w:r>
    </w:p>
    <w:p w14:paraId="371F26BD" w14:textId="77777777" w:rsidR="00D74094" w:rsidRDefault="00D74094" w:rsidP="00D74094">
      <w:pPr>
        <w:pStyle w:val="a3"/>
        <w:spacing w:before="67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Широкомасштабне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використання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цифрового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обміну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повідомленнями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зв'язки всередині підстанції можливі тільки</w:t>
      </w:r>
      <w:r>
        <w:rPr>
          <w:spacing w:val="70"/>
          <w:lang w:val="uk-UA"/>
        </w:rPr>
        <w:t xml:space="preserve"> </w:t>
      </w:r>
      <w:r>
        <w:rPr>
          <w:lang w:val="uk-UA"/>
        </w:rPr>
        <w:t>у тому випадку, якщо воно засноване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 загальному стандарті. В іншому випадку ми повернемося до 1990-х років, коли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інформація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була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фрагментарною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proofErr w:type="spellStart"/>
      <w:r>
        <w:rPr>
          <w:lang w:val="uk-UA"/>
        </w:rPr>
        <w:t>фрагментованою</w:t>
      </w:r>
      <w:proofErr w:type="spellEnd"/>
      <w:r>
        <w:rPr>
          <w:lang w:val="uk-UA"/>
        </w:rPr>
        <w:t>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взаємно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 xml:space="preserve">несумісною сигналізацією, що створює асортимент повідомлень у </w:t>
      </w:r>
      <w:proofErr w:type="spellStart"/>
      <w:r>
        <w:rPr>
          <w:lang w:val="uk-UA"/>
        </w:rPr>
        <w:t>силосах</w:t>
      </w:r>
      <w:proofErr w:type="spellEnd"/>
      <w:r>
        <w:rPr>
          <w:spacing w:val="-67"/>
          <w:lang w:val="uk-UA"/>
        </w:rPr>
        <w:t xml:space="preserve"> </w:t>
      </w:r>
      <w:r>
        <w:rPr>
          <w:lang w:val="uk-UA"/>
        </w:rPr>
        <w:t>або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островах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автоматизації.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ПЕК</w:t>
      </w:r>
      <w:r>
        <w:rPr>
          <w:spacing w:val="1"/>
          <w:lang w:val="uk-UA"/>
        </w:rPr>
        <w:t xml:space="preserve"> </w:t>
      </w:r>
      <w:r>
        <w:rPr>
          <w:lang w:val="uk-UA"/>
        </w:rPr>
        <w:t>61850,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«Мережі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зв'язку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системи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автоматизації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енергопостачання»</w:t>
      </w:r>
      <w:r>
        <w:rPr>
          <w:spacing w:val="1"/>
          <w:lang w:val="uk-UA"/>
        </w:rPr>
        <w:t xml:space="preserve"> </w:t>
      </w:r>
      <w:r>
        <w:rPr>
          <w:lang w:val="uk-UA"/>
        </w:rPr>
        <w:t>-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просто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протокол,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швидше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всеосяжний стандарт, що визначає комунікаційну архітектуру та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філософію, які визначають, як слід описувати функціональність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пристроїв підстанції, як вони повинні взаємодіяти один з одним, що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вони повинні спілкуватися і як швидко це повідомлення має бути. Все це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має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важливе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значення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забезпечення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сумісності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декількома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постачальниками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реалізації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переваг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справді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цифровий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підстанції.</w:t>
      </w:r>
    </w:p>
    <w:p w14:paraId="411DFE9F" w14:textId="2CA1FAE0" w:rsidR="002F244A" w:rsidRDefault="00D74094" w:rsidP="00D74094">
      <w:pPr>
        <w:pStyle w:val="a3"/>
        <w:spacing w:line="360" w:lineRule="auto"/>
        <w:ind w:left="0" w:firstLine="425"/>
        <w:jc w:val="both"/>
        <w:rPr>
          <w:lang w:val="uk-UA"/>
        </w:rPr>
      </w:pPr>
      <w:r>
        <w:rPr>
          <w:lang w:val="uk-UA"/>
        </w:rPr>
        <w:t>«МЕК</w:t>
      </w:r>
      <w:r>
        <w:rPr>
          <w:spacing w:val="1"/>
          <w:lang w:val="uk-UA"/>
        </w:rPr>
        <w:t xml:space="preserve"> </w:t>
      </w:r>
      <w:r>
        <w:rPr>
          <w:lang w:val="uk-UA"/>
        </w:rPr>
        <w:t>61850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визначає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дві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основні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ієрархії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зв'язку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всередині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підстанції для обміну інформацією між пристроями та від пристрою до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інтерфейсу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зондування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здебільшого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обладнання.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зв'язку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між</w:t>
      </w:r>
      <w:r>
        <w:rPr>
          <w:spacing w:val="1"/>
          <w:lang w:val="uk-UA"/>
        </w:rPr>
        <w:t xml:space="preserve"> </w:t>
      </w:r>
      <w:r>
        <w:rPr>
          <w:lang w:val="uk-UA"/>
        </w:rPr>
        <w:t xml:space="preserve">пристроями стандартна </w:t>
      </w:r>
      <w:r>
        <w:rPr>
          <w:lang w:val="uk-UA"/>
        </w:rPr>
        <w:lastRenderedPageBreak/>
        <w:t>частина стандарту МЕК 61850-8-1, також відома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як шина на рівні станції, може бути узагальнена як необхідні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вимог</w:t>
      </w:r>
      <w:r>
        <w:rPr>
          <w:spacing w:val="15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19"/>
          <w:lang w:val="uk-UA"/>
        </w:rPr>
        <w:t xml:space="preserve"> </w:t>
      </w:r>
      <w:proofErr w:type="spellStart"/>
      <w:r>
        <w:rPr>
          <w:lang w:val="uk-UA"/>
        </w:rPr>
        <w:t>міжмережевих</w:t>
      </w:r>
      <w:proofErr w:type="spellEnd"/>
      <w:r>
        <w:rPr>
          <w:spacing w:val="19"/>
          <w:lang w:val="uk-UA"/>
        </w:rPr>
        <w:t xml:space="preserve"> </w:t>
      </w:r>
      <w:r>
        <w:rPr>
          <w:lang w:val="uk-UA"/>
        </w:rPr>
        <w:t>з'єднань</w:t>
      </w:r>
      <w:r>
        <w:rPr>
          <w:spacing w:val="16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9"/>
          <w:lang w:val="uk-UA"/>
        </w:rPr>
        <w:t xml:space="preserve"> </w:t>
      </w:r>
      <w:r>
        <w:rPr>
          <w:lang w:val="uk-UA"/>
        </w:rPr>
        <w:t>зв'язку</w:t>
      </w:r>
      <w:r>
        <w:rPr>
          <w:spacing w:val="18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19"/>
          <w:lang w:val="uk-UA"/>
        </w:rPr>
        <w:t xml:space="preserve"> </w:t>
      </w:r>
      <w:r>
        <w:rPr>
          <w:lang w:val="uk-UA"/>
        </w:rPr>
        <w:t>зовнішнім</w:t>
      </w:r>
      <w:r>
        <w:rPr>
          <w:spacing w:val="18"/>
          <w:lang w:val="uk-UA"/>
        </w:rPr>
        <w:t xml:space="preserve"> </w:t>
      </w:r>
      <w:r>
        <w:rPr>
          <w:lang w:val="uk-UA"/>
        </w:rPr>
        <w:t>світом.</w:t>
      </w:r>
      <w:r>
        <w:rPr>
          <w:spacing w:val="18"/>
          <w:lang w:val="uk-UA"/>
        </w:rPr>
        <w:t xml:space="preserve"> </w:t>
      </w:r>
      <w:r>
        <w:rPr>
          <w:lang w:val="uk-UA"/>
        </w:rPr>
        <w:t xml:space="preserve">Починаючи </w:t>
      </w:r>
      <w:r>
        <w:rPr>
          <w:spacing w:val="-68"/>
          <w:lang w:val="uk-UA"/>
        </w:rPr>
        <w:t xml:space="preserve"> </w:t>
      </w:r>
      <w:r>
        <w:rPr>
          <w:lang w:val="uk-UA"/>
        </w:rPr>
        <w:t>з початкового випуску стандарту МЕК 61850 у 2004 році, станційна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шина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принесла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основне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перевага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стандарту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була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широко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реалізована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більшістю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постачальників,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зацікавлених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підтримці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мінливого світового середовища. Шина на рівні станції забезпечувала кошти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загальної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архітектури,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призначені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взаємодії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між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постачальниками, а також значне скорочення мідних проводів шляхом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впровадження</w:t>
      </w:r>
      <w:r>
        <w:rPr>
          <w:spacing w:val="1"/>
          <w:lang w:val="uk-UA"/>
        </w:rPr>
        <w:t xml:space="preserve"> </w:t>
      </w:r>
      <w:proofErr w:type="spellStart"/>
      <w:r>
        <w:rPr>
          <w:lang w:val="uk-UA"/>
        </w:rPr>
        <w:t>непитуваної</w:t>
      </w:r>
      <w:proofErr w:type="spellEnd"/>
      <w:r>
        <w:rPr>
          <w:spacing w:val="1"/>
          <w:lang w:val="uk-UA"/>
        </w:rPr>
        <w:t xml:space="preserve"> </w:t>
      </w:r>
      <w:r>
        <w:rPr>
          <w:lang w:val="uk-UA"/>
        </w:rPr>
        <w:t>одноранговий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зв'язку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пристрої.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Також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відомий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як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обмін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повідомленнями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універсальною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об'єктно-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орієнтованою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(GOOSE),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він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заснований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спрощеною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технології</w:t>
      </w:r>
      <w:r>
        <w:rPr>
          <w:spacing w:val="-2"/>
          <w:lang w:val="uk-UA"/>
        </w:rPr>
        <w:t xml:space="preserve"> </w:t>
      </w:r>
      <w:proofErr w:type="spellStart"/>
      <w:r>
        <w:rPr>
          <w:lang w:val="uk-UA"/>
        </w:rPr>
        <w:t>Ethernet</w:t>
      </w:r>
      <w:proofErr w:type="spellEnd"/>
      <w:r>
        <w:rPr>
          <w:lang w:val="uk-UA"/>
        </w:rPr>
        <w:t>,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використовуваної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умовах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жорсткою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підстанції»</w:t>
      </w:r>
      <w:r>
        <w:rPr>
          <w:spacing w:val="-1"/>
          <w:lang w:val="uk-UA"/>
        </w:rPr>
        <w:t xml:space="preserve"> </w:t>
      </w:r>
      <w:r w:rsidR="00354B91">
        <w:rPr>
          <w:lang w:val="uk-UA"/>
        </w:rPr>
        <w:t>[8</w:t>
      </w:r>
      <w:r>
        <w:rPr>
          <w:lang w:val="uk-UA"/>
        </w:rPr>
        <w:t>].</w:t>
      </w:r>
    </w:p>
    <w:p w14:paraId="36BDEB0F" w14:textId="77777777" w:rsidR="00D74094" w:rsidRDefault="00D74094" w:rsidP="00D74094">
      <w:pPr>
        <w:pStyle w:val="a3"/>
        <w:spacing w:before="67"/>
        <w:ind w:left="0" w:firstLine="426"/>
        <w:jc w:val="both"/>
        <w:rPr>
          <w:lang w:val="uk-UA"/>
        </w:rPr>
      </w:pPr>
      <w:r>
        <w:rPr>
          <w:lang w:val="uk-UA"/>
        </w:rPr>
        <w:t>Цифрова</w:t>
      </w:r>
      <w:r>
        <w:rPr>
          <w:spacing w:val="45"/>
          <w:lang w:val="uk-UA"/>
        </w:rPr>
        <w:t xml:space="preserve"> </w:t>
      </w:r>
      <w:r>
        <w:rPr>
          <w:lang w:val="uk-UA"/>
        </w:rPr>
        <w:t>підстанція</w:t>
      </w:r>
      <w:r>
        <w:rPr>
          <w:spacing w:val="43"/>
          <w:lang w:val="uk-UA"/>
        </w:rPr>
        <w:t xml:space="preserve"> </w:t>
      </w:r>
      <w:r>
        <w:rPr>
          <w:lang w:val="uk-UA"/>
        </w:rPr>
        <w:t>починається</w:t>
      </w:r>
      <w:r>
        <w:rPr>
          <w:spacing w:val="44"/>
          <w:lang w:val="uk-UA"/>
        </w:rPr>
        <w:t xml:space="preserve"> </w:t>
      </w:r>
      <w:r>
        <w:rPr>
          <w:lang w:val="uk-UA"/>
        </w:rPr>
        <w:t>зі</w:t>
      </w:r>
      <w:r>
        <w:rPr>
          <w:spacing w:val="45"/>
          <w:lang w:val="uk-UA"/>
        </w:rPr>
        <w:t xml:space="preserve"> </w:t>
      </w:r>
      <w:r>
        <w:rPr>
          <w:lang w:val="uk-UA"/>
        </w:rPr>
        <w:t>стандарту</w:t>
      </w:r>
      <w:r>
        <w:rPr>
          <w:spacing w:val="41"/>
          <w:lang w:val="uk-UA"/>
        </w:rPr>
        <w:t xml:space="preserve"> </w:t>
      </w:r>
      <w:r>
        <w:rPr>
          <w:lang w:val="uk-UA"/>
        </w:rPr>
        <w:t>МЕК</w:t>
      </w:r>
      <w:r>
        <w:rPr>
          <w:spacing w:val="45"/>
          <w:lang w:val="uk-UA"/>
        </w:rPr>
        <w:t xml:space="preserve"> </w:t>
      </w:r>
      <w:r>
        <w:rPr>
          <w:lang w:val="uk-UA"/>
        </w:rPr>
        <w:t>61850</w:t>
      </w:r>
    </w:p>
    <w:p w14:paraId="2EEF7B5D" w14:textId="77777777" w:rsidR="00D74094" w:rsidRDefault="00D74094" w:rsidP="00D74094">
      <w:pPr>
        <w:pStyle w:val="a3"/>
        <w:spacing w:before="163" w:line="360" w:lineRule="auto"/>
        <w:ind w:left="0" w:right="229" w:firstLine="426"/>
        <w:jc w:val="both"/>
        <w:rPr>
          <w:lang w:val="uk-UA"/>
        </w:rPr>
      </w:pPr>
      <w:r>
        <w:rPr>
          <w:lang w:val="uk-UA"/>
        </w:rPr>
        <w:t>«Комунікаційні мережі та системи на підстанціях». Це міжнародний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стандарт,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регулюючий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зв'язок,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SCADA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системи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автоматизації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підстанціях.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основа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каркас,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навколо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яких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побудована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цифрова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підстанція.</w:t>
      </w:r>
    </w:p>
    <w:p w14:paraId="345C5B41" w14:textId="77777777" w:rsidR="00D74094" w:rsidRDefault="00D74094" w:rsidP="00D74094">
      <w:pPr>
        <w:pStyle w:val="a3"/>
        <w:tabs>
          <w:tab w:val="left" w:pos="2961"/>
          <w:tab w:val="left" w:pos="4142"/>
          <w:tab w:val="left" w:pos="4662"/>
          <w:tab w:val="left" w:pos="5712"/>
          <w:tab w:val="left" w:pos="6828"/>
          <w:tab w:val="left" w:pos="7237"/>
          <w:tab w:val="left" w:pos="8682"/>
        </w:tabs>
        <w:spacing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 xml:space="preserve">Стандарт складається з десяти частин, і структура </w:t>
      </w:r>
      <w:r>
        <w:rPr>
          <w:spacing w:val="-1"/>
          <w:lang w:val="uk-UA"/>
        </w:rPr>
        <w:t>підсумовується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наступним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чином:</w:t>
      </w:r>
    </w:p>
    <w:p w14:paraId="5625967E" w14:textId="77777777" w:rsidR="00D74094" w:rsidRDefault="00D74094" w:rsidP="00D74094">
      <w:pPr>
        <w:pStyle w:val="a3"/>
        <w:tabs>
          <w:tab w:val="left" w:pos="142"/>
        </w:tabs>
        <w:spacing w:line="360" w:lineRule="auto"/>
        <w:ind w:left="0" w:right="-1" w:firstLine="426"/>
        <w:rPr>
          <w:lang w:val="uk-UA"/>
        </w:rPr>
      </w:pPr>
      <w:r>
        <w:rPr>
          <w:lang w:val="uk-UA"/>
        </w:rPr>
        <w:t xml:space="preserve">− </w:t>
      </w:r>
      <w:r>
        <w:rPr>
          <w:lang w:val="uk-UA"/>
        </w:rPr>
        <w:tab/>
        <w:t>Частини</w:t>
      </w:r>
      <w:r>
        <w:rPr>
          <w:spacing w:val="42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42"/>
          <w:lang w:val="uk-UA"/>
        </w:rPr>
        <w:t xml:space="preserve"> </w:t>
      </w:r>
      <w:r>
        <w:rPr>
          <w:lang w:val="uk-UA"/>
        </w:rPr>
        <w:t>1</w:t>
      </w:r>
      <w:r>
        <w:rPr>
          <w:spacing w:val="43"/>
          <w:lang w:val="uk-UA"/>
        </w:rPr>
        <w:t xml:space="preserve"> </w:t>
      </w:r>
      <w:r>
        <w:rPr>
          <w:lang w:val="uk-UA"/>
        </w:rPr>
        <w:t>по</w:t>
      </w:r>
      <w:r>
        <w:rPr>
          <w:spacing w:val="43"/>
          <w:lang w:val="uk-UA"/>
        </w:rPr>
        <w:t xml:space="preserve"> </w:t>
      </w:r>
      <w:r>
        <w:rPr>
          <w:lang w:val="uk-UA"/>
        </w:rPr>
        <w:t>3</w:t>
      </w:r>
      <w:r>
        <w:rPr>
          <w:spacing w:val="45"/>
          <w:lang w:val="uk-UA"/>
        </w:rPr>
        <w:t xml:space="preserve"> </w:t>
      </w:r>
      <w:r>
        <w:rPr>
          <w:lang w:val="uk-UA"/>
        </w:rPr>
        <w:t>-</w:t>
      </w:r>
      <w:r>
        <w:rPr>
          <w:spacing w:val="41"/>
          <w:lang w:val="uk-UA"/>
        </w:rPr>
        <w:t xml:space="preserve"> </w:t>
      </w:r>
      <w:r>
        <w:rPr>
          <w:lang w:val="uk-UA"/>
        </w:rPr>
        <w:t>це</w:t>
      </w:r>
      <w:r>
        <w:rPr>
          <w:spacing w:val="42"/>
          <w:lang w:val="uk-UA"/>
        </w:rPr>
        <w:t xml:space="preserve"> </w:t>
      </w:r>
      <w:r>
        <w:rPr>
          <w:lang w:val="uk-UA"/>
        </w:rPr>
        <w:t>огляд</w:t>
      </w:r>
      <w:r>
        <w:rPr>
          <w:spacing w:val="43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40"/>
          <w:lang w:val="uk-UA"/>
        </w:rPr>
        <w:t xml:space="preserve"> </w:t>
      </w:r>
      <w:r>
        <w:rPr>
          <w:lang w:val="uk-UA"/>
        </w:rPr>
        <w:t>керівництво</w:t>
      </w:r>
      <w:r>
        <w:rPr>
          <w:spacing w:val="43"/>
          <w:lang w:val="uk-UA"/>
        </w:rPr>
        <w:t xml:space="preserve"> </w:t>
      </w:r>
      <w:r>
        <w:rPr>
          <w:lang w:val="uk-UA"/>
        </w:rPr>
        <w:t>по</w:t>
      </w:r>
      <w:r>
        <w:rPr>
          <w:spacing w:val="40"/>
          <w:lang w:val="uk-UA"/>
        </w:rPr>
        <w:t xml:space="preserve"> </w:t>
      </w:r>
      <w:r>
        <w:rPr>
          <w:lang w:val="uk-UA"/>
        </w:rPr>
        <w:t>розумінню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стандарту,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а також загальні правила;</w:t>
      </w:r>
    </w:p>
    <w:p w14:paraId="7B0B3D5B" w14:textId="77777777" w:rsidR="00D74094" w:rsidRDefault="00D74094" w:rsidP="007C6717">
      <w:pPr>
        <w:pStyle w:val="a3"/>
        <w:tabs>
          <w:tab w:val="left" w:pos="142"/>
        </w:tabs>
        <w:spacing w:before="1" w:line="360" w:lineRule="auto"/>
        <w:ind w:left="0" w:right="234" w:firstLine="426"/>
        <w:jc w:val="both"/>
        <w:rPr>
          <w:lang w:val="uk-UA"/>
        </w:rPr>
      </w:pPr>
      <w:r>
        <w:rPr>
          <w:lang w:val="uk-UA"/>
        </w:rPr>
        <w:t xml:space="preserve">− </w:t>
      </w:r>
      <w:r>
        <w:rPr>
          <w:lang w:val="uk-UA"/>
        </w:rPr>
        <w:tab/>
        <w:t>Частина</w:t>
      </w:r>
      <w:r>
        <w:rPr>
          <w:spacing w:val="40"/>
          <w:lang w:val="uk-UA"/>
        </w:rPr>
        <w:t xml:space="preserve"> </w:t>
      </w:r>
      <w:r>
        <w:rPr>
          <w:lang w:val="uk-UA"/>
        </w:rPr>
        <w:t>4</w:t>
      </w:r>
      <w:r>
        <w:rPr>
          <w:spacing w:val="41"/>
          <w:lang w:val="uk-UA"/>
        </w:rPr>
        <w:t xml:space="preserve"> </w:t>
      </w:r>
      <w:r>
        <w:rPr>
          <w:lang w:val="uk-UA"/>
        </w:rPr>
        <w:t>-</w:t>
      </w:r>
      <w:r>
        <w:rPr>
          <w:spacing w:val="42"/>
          <w:lang w:val="uk-UA"/>
        </w:rPr>
        <w:t xml:space="preserve"> </w:t>
      </w:r>
      <w:r>
        <w:rPr>
          <w:lang w:val="uk-UA"/>
        </w:rPr>
        <w:t>управління</w:t>
      </w:r>
      <w:r>
        <w:rPr>
          <w:spacing w:val="41"/>
          <w:lang w:val="uk-UA"/>
        </w:rPr>
        <w:t xml:space="preserve"> </w:t>
      </w:r>
      <w:r>
        <w:rPr>
          <w:lang w:val="uk-UA"/>
        </w:rPr>
        <w:t>проектами</w:t>
      </w:r>
      <w:r>
        <w:rPr>
          <w:spacing w:val="41"/>
          <w:lang w:val="uk-UA"/>
        </w:rPr>
        <w:t xml:space="preserve"> </w:t>
      </w:r>
      <w:r>
        <w:rPr>
          <w:lang w:val="uk-UA"/>
        </w:rPr>
        <w:t>продуктів</w:t>
      </w:r>
      <w:r>
        <w:rPr>
          <w:spacing w:val="40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41"/>
          <w:lang w:val="uk-UA"/>
        </w:rPr>
        <w:t xml:space="preserve"> </w:t>
      </w:r>
      <w:r>
        <w:rPr>
          <w:lang w:val="uk-UA"/>
        </w:rPr>
        <w:t>тендерів</w:t>
      </w:r>
      <w:r>
        <w:rPr>
          <w:spacing w:val="40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установки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IEC 61850;</w:t>
      </w:r>
    </w:p>
    <w:p w14:paraId="793DC73D" w14:textId="77777777" w:rsidR="00D74094" w:rsidRDefault="00D74094" w:rsidP="007C6717">
      <w:pPr>
        <w:pStyle w:val="a3"/>
        <w:tabs>
          <w:tab w:val="left" w:pos="284"/>
        </w:tabs>
        <w:spacing w:line="360" w:lineRule="auto"/>
        <w:ind w:left="0" w:right="234" w:firstLine="426"/>
        <w:jc w:val="both"/>
        <w:rPr>
          <w:lang w:val="uk-UA"/>
        </w:rPr>
      </w:pPr>
      <w:r>
        <w:rPr>
          <w:lang w:val="uk-UA"/>
        </w:rPr>
        <w:t xml:space="preserve">− </w:t>
      </w:r>
      <w:r>
        <w:rPr>
          <w:lang w:val="uk-UA"/>
        </w:rPr>
        <w:tab/>
        <w:t>Частина</w:t>
      </w:r>
      <w:r>
        <w:rPr>
          <w:spacing w:val="35"/>
          <w:lang w:val="uk-UA"/>
        </w:rPr>
        <w:t xml:space="preserve"> </w:t>
      </w:r>
      <w:r>
        <w:rPr>
          <w:lang w:val="uk-UA"/>
        </w:rPr>
        <w:t>5</w:t>
      </w:r>
      <w:r>
        <w:rPr>
          <w:spacing w:val="34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34"/>
          <w:lang w:val="uk-UA"/>
        </w:rPr>
        <w:t xml:space="preserve"> </w:t>
      </w:r>
      <w:r>
        <w:rPr>
          <w:lang w:val="uk-UA"/>
        </w:rPr>
        <w:t>6</w:t>
      </w:r>
      <w:r>
        <w:rPr>
          <w:spacing w:val="37"/>
          <w:lang w:val="uk-UA"/>
        </w:rPr>
        <w:t xml:space="preserve"> </w:t>
      </w:r>
      <w:r>
        <w:rPr>
          <w:lang w:val="uk-UA"/>
        </w:rPr>
        <w:t>-</w:t>
      </w:r>
      <w:r>
        <w:rPr>
          <w:spacing w:val="35"/>
          <w:lang w:val="uk-UA"/>
        </w:rPr>
        <w:t xml:space="preserve"> </w:t>
      </w:r>
      <w:r>
        <w:rPr>
          <w:lang w:val="uk-UA"/>
        </w:rPr>
        <w:t>деталізують</w:t>
      </w:r>
      <w:r>
        <w:rPr>
          <w:spacing w:val="35"/>
          <w:lang w:val="uk-UA"/>
        </w:rPr>
        <w:t xml:space="preserve"> </w:t>
      </w:r>
      <w:r>
        <w:rPr>
          <w:lang w:val="uk-UA"/>
        </w:rPr>
        <w:t>вимоги</w:t>
      </w:r>
      <w:r>
        <w:rPr>
          <w:spacing w:val="36"/>
          <w:lang w:val="uk-UA"/>
        </w:rPr>
        <w:t xml:space="preserve"> </w:t>
      </w:r>
      <w:r>
        <w:rPr>
          <w:lang w:val="uk-UA"/>
        </w:rPr>
        <w:t>до</w:t>
      </w:r>
      <w:r>
        <w:rPr>
          <w:spacing w:val="34"/>
          <w:lang w:val="uk-UA"/>
        </w:rPr>
        <w:t xml:space="preserve"> </w:t>
      </w:r>
      <w:proofErr w:type="spellStart"/>
      <w:r w:rsidRPr="007C6717">
        <w:t>комунікації</w:t>
      </w:r>
      <w:proofErr w:type="spellEnd"/>
      <w:r w:rsidRPr="007C6717">
        <w:t xml:space="preserve"> і </w:t>
      </w:r>
      <w:r w:rsidR="007C6717" w:rsidRPr="007C6717">
        <w:t xml:space="preserve"> </w:t>
      </w:r>
      <w:proofErr w:type="spellStart"/>
      <w:r w:rsidR="007C6717">
        <w:t>використовуваної</w:t>
      </w:r>
      <w:proofErr w:type="spellEnd"/>
      <w:r>
        <w:rPr>
          <w:spacing w:val="-1"/>
          <w:lang w:val="uk-UA"/>
        </w:rPr>
        <w:t xml:space="preserve"> </w:t>
      </w:r>
      <w:r w:rsidR="007C6717">
        <w:rPr>
          <w:lang w:val="uk-UA"/>
        </w:rPr>
        <w:t>мови</w:t>
      </w:r>
      <w:r>
        <w:rPr>
          <w:lang w:val="uk-UA"/>
        </w:rPr>
        <w:t>;</w:t>
      </w:r>
    </w:p>
    <w:p w14:paraId="521160AD" w14:textId="77777777" w:rsidR="00D74094" w:rsidRDefault="00D74094" w:rsidP="007C6717">
      <w:pPr>
        <w:pStyle w:val="a3"/>
        <w:spacing w:line="360" w:lineRule="auto"/>
        <w:ind w:left="0" w:right="231" w:firstLine="426"/>
        <w:jc w:val="both"/>
        <w:rPr>
          <w:lang w:val="uk-UA"/>
        </w:rPr>
      </w:pPr>
      <w:r>
        <w:rPr>
          <w:lang w:val="uk-UA"/>
        </w:rPr>
        <w:t xml:space="preserve">− </w:t>
      </w:r>
      <w:r>
        <w:rPr>
          <w:lang w:val="uk-UA"/>
        </w:rPr>
        <w:tab/>
        <w:t>Частина</w:t>
      </w:r>
      <w:r>
        <w:rPr>
          <w:spacing w:val="8"/>
          <w:lang w:val="uk-UA"/>
        </w:rPr>
        <w:t xml:space="preserve"> </w:t>
      </w:r>
      <w:r>
        <w:rPr>
          <w:lang w:val="uk-UA"/>
        </w:rPr>
        <w:t>7</w:t>
      </w:r>
      <w:r>
        <w:rPr>
          <w:spacing w:val="11"/>
          <w:lang w:val="uk-UA"/>
        </w:rPr>
        <w:t xml:space="preserve"> </w:t>
      </w:r>
      <w:r>
        <w:rPr>
          <w:lang w:val="uk-UA"/>
        </w:rPr>
        <w:t>-</w:t>
      </w:r>
      <w:r>
        <w:rPr>
          <w:spacing w:val="11"/>
          <w:lang w:val="uk-UA"/>
        </w:rPr>
        <w:t xml:space="preserve"> </w:t>
      </w:r>
      <w:r>
        <w:rPr>
          <w:lang w:val="uk-UA"/>
        </w:rPr>
        <w:t>містить</w:t>
      </w:r>
      <w:r>
        <w:rPr>
          <w:spacing w:val="6"/>
          <w:lang w:val="uk-UA"/>
        </w:rPr>
        <w:t xml:space="preserve"> </w:t>
      </w:r>
      <w:r>
        <w:rPr>
          <w:lang w:val="uk-UA"/>
        </w:rPr>
        <w:t>докладну</w:t>
      </w:r>
      <w:r>
        <w:rPr>
          <w:spacing w:val="9"/>
          <w:lang w:val="uk-UA"/>
        </w:rPr>
        <w:t xml:space="preserve"> </w:t>
      </w:r>
      <w:r>
        <w:rPr>
          <w:lang w:val="uk-UA"/>
        </w:rPr>
        <w:t>інформацію</w:t>
      </w:r>
      <w:r>
        <w:rPr>
          <w:spacing w:val="6"/>
          <w:lang w:val="uk-UA"/>
        </w:rPr>
        <w:t xml:space="preserve"> </w:t>
      </w:r>
      <w:r>
        <w:rPr>
          <w:lang w:val="uk-UA"/>
        </w:rPr>
        <w:t>о</w:t>
      </w:r>
      <w:r>
        <w:rPr>
          <w:spacing w:val="11"/>
          <w:lang w:val="uk-UA"/>
        </w:rPr>
        <w:t xml:space="preserve"> </w:t>
      </w:r>
      <w:r>
        <w:rPr>
          <w:lang w:val="uk-UA"/>
        </w:rPr>
        <w:t>моделях</w:t>
      </w:r>
      <w:r>
        <w:rPr>
          <w:spacing w:val="10"/>
          <w:lang w:val="uk-UA"/>
        </w:rPr>
        <w:t xml:space="preserve"> </w:t>
      </w:r>
      <w:r>
        <w:rPr>
          <w:lang w:val="uk-UA"/>
        </w:rPr>
        <w:t>даних</w:t>
      </w:r>
      <w:r>
        <w:rPr>
          <w:spacing w:val="11"/>
          <w:lang w:val="uk-UA"/>
        </w:rPr>
        <w:t xml:space="preserve"> </w:t>
      </w:r>
      <w:r>
        <w:rPr>
          <w:lang w:val="uk-UA"/>
        </w:rPr>
        <w:t>і</w:t>
      </w:r>
      <w:r w:rsidR="007C6717">
        <w:rPr>
          <w:spacing w:val="-67"/>
          <w:lang w:val="uk-UA"/>
        </w:rPr>
        <w:t xml:space="preserve"> </w:t>
      </w:r>
      <w:r>
        <w:rPr>
          <w:lang w:val="uk-UA"/>
        </w:rPr>
        <w:t>транзакції,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використовуваних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стандартом;</w:t>
      </w:r>
    </w:p>
    <w:p w14:paraId="7FB6ADE0" w14:textId="77777777" w:rsidR="00D74094" w:rsidRDefault="00D74094" w:rsidP="007C6717">
      <w:pPr>
        <w:pStyle w:val="a3"/>
        <w:tabs>
          <w:tab w:val="left" w:pos="284"/>
        </w:tabs>
        <w:spacing w:line="360" w:lineRule="auto"/>
        <w:ind w:left="0" w:right="229" w:firstLine="426"/>
        <w:rPr>
          <w:lang w:val="uk-UA"/>
        </w:rPr>
      </w:pPr>
      <w:r>
        <w:rPr>
          <w:lang w:val="uk-UA"/>
        </w:rPr>
        <w:t xml:space="preserve">− </w:t>
      </w:r>
      <w:r>
        <w:rPr>
          <w:lang w:val="uk-UA"/>
        </w:rPr>
        <w:tab/>
        <w:t>Частини</w:t>
      </w:r>
      <w:r>
        <w:rPr>
          <w:spacing w:val="10"/>
          <w:lang w:val="uk-UA"/>
        </w:rPr>
        <w:t xml:space="preserve"> </w:t>
      </w:r>
      <w:r>
        <w:rPr>
          <w:lang w:val="uk-UA"/>
        </w:rPr>
        <w:t>8</w:t>
      </w:r>
      <w:r>
        <w:rPr>
          <w:spacing w:val="10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0"/>
          <w:lang w:val="uk-UA"/>
        </w:rPr>
        <w:t xml:space="preserve"> </w:t>
      </w:r>
      <w:r>
        <w:rPr>
          <w:lang w:val="uk-UA"/>
        </w:rPr>
        <w:t>9</w:t>
      </w:r>
      <w:r>
        <w:rPr>
          <w:spacing w:val="12"/>
          <w:lang w:val="uk-UA"/>
        </w:rPr>
        <w:t xml:space="preserve"> </w:t>
      </w:r>
      <w:r>
        <w:rPr>
          <w:lang w:val="uk-UA"/>
        </w:rPr>
        <w:t>-</w:t>
      </w:r>
      <w:r>
        <w:rPr>
          <w:spacing w:val="11"/>
          <w:lang w:val="uk-UA"/>
        </w:rPr>
        <w:t xml:space="preserve"> </w:t>
      </w:r>
      <w:r>
        <w:rPr>
          <w:lang w:val="uk-UA"/>
        </w:rPr>
        <w:t>визначити</w:t>
      </w:r>
      <w:r>
        <w:rPr>
          <w:spacing w:val="10"/>
          <w:lang w:val="uk-UA"/>
        </w:rPr>
        <w:t xml:space="preserve"> </w:t>
      </w:r>
      <w:r>
        <w:rPr>
          <w:lang w:val="uk-UA"/>
        </w:rPr>
        <w:t>необхідні</w:t>
      </w:r>
      <w:r>
        <w:rPr>
          <w:spacing w:val="10"/>
          <w:lang w:val="uk-UA"/>
        </w:rPr>
        <w:t xml:space="preserve"> </w:t>
      </w:r>
      <w:r>
        <w:rPr>
          <w:lang w:val="uk-UA"/>
        </w:rPr>
        <w:t>відображення</w:t>
      </w:r>
      <w:r>
        <w:rPr>
          <w:spacing w:val="9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13"/>
          <w:lang w:val="uk-UA"/>
        </w:rPr>
        <w:t xml:space="preserve"> </w:t>
      </w:r>
      <w:r>
        <w:rPr>
          <w:lang w:val="uk-UA"/>
        </w:rPr>
        <w:t>станції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шини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процесу;</w:t>
      </w:r>
    </w:p>
    <w:p w14:paraId="1E397332" w14:textId="77777777" w:rsidR="00D74094" w:rsidRPr="00AA62DC" w:rsidRDefault="00D74094" w:rsidP="00D74094">
      <w:pPr>
        <w:pStyle w:val="a3"/>
        <w:spacing w:line="360" w:lineRule="auto"/>
        <w:ind w:left="0" w:firstLine="426"/>
        <w:jc w:val="both"/>
        <w:rPr>
          <w:lang w:val="uk-UA"/>
        </w:rPr>
      </w:pPr>
      <w:r>
        <w:rPr>
          <w:lang w:val="uk-UA"/>
        </w:rPr>
        <w:t xml:space="preserve">− </w:t>
      </w:r>
      <w:r>
        <w:rPr>
          <w:lang w:val="uk-UA"/>
        </w:rPr>
        <w:tab/>
        <w:t>Частина</w:t>
      </w:r>
      <w:r>
        <w:rPr>
          <w:spacing w:val="45"/>
          <w:lang w:val="uk-UA"/>
        </w:rPr>
        <w:t xml:space="preserve"> </w:t>
      </w:r>
      <w:r>
        <w:rPr>
          <w:lang w:val="uk-UA"/>
        </w:rPr>
        <w:t>10</w:t>
      </w:r>
      <w:r>
        <w:rPr>
          <w:spacing w:val="47"/>
          <w:lang w:val="uk-UA"/>
        </w:rPr>
        <w:t xml:space="preserve"> </w:t>
      </w:r>
      <w:r>
        <w:rPr>
          <w:lang w:val="uk-UA"/>
        </w:rPr>
        <w:t>-</w:t>
      </w:r>
      <w:r>
        <w:rPr>
          <w:spacing w:val="49"/>
          <w:lang w:val="uk-UA"/>
        </w:rPr>
        <w:t xml:space="preserve"> </w:t>
      </w:r>
      <w:r>
        <w:rPr>
          <w:lang w:val="uk-UA"/>
        </w:rPr>
        <w:t>містить</w:t>
      </w:r>
      <w:r>
        <w:rPr>
          <w:spacing w:val="47"/>
          <w:lang w:val="uk-UA"/>
        </w:rPr>
        <w:t xml:space="preserve"> </w:t>
      </w:r>
      <w:r>
        <w:rPr>
          <w:lang w:val="uk-UA"/>
        </w:rPr>
        <w:t>інструкції</w:t>
      </w:r>
      <w:r>
        <w:rPr>
          <w:spacing w:val="46"/>
          <w:lang w:val="uk-UA"/>
        </w:rPr>
        <w:t xml:space="preserve"> </w:t>
      </w:r>
      <w:r>
        <w:rPr>
          <w:lang w:val="uk-UA"/>
        </w:rPr>
        <w:t>по</w:t>
      </w:r>
      <w:r>
        <w:rPr>
          <w:spacing w:val="45"/>
          <w:lang w:val="uk-UA"/>
        </w:rPr>
        <w:t xml:space="preserve"> </w:t>
      </w:r>
      <w:r>
        <w:rPr>
          <w:lang w:val="uk-UA"/>
        </w:rPr>
        <w:t>проведенню</w:t>
      </w:r>
      <w:r>
        <w:rPr>
          <w:spacing w:val="44"/>
          <w:lang w:val="uk-UA"/>
        </w:rPr>
        <w:t xml:space="preserve"> </w:t>
      </w:r>
      <w:r>
        <w:rPr>
          <w:lang w:val="uk-UA"/>
        </w:rPr>
        <w:t>випробувань</w:t>
      </w:r>
      <w:r>
        <w:rPr>
          <w:spacing w:val="48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-67"/>
          <w:lang w:val="uk-UA"/>
        </w:rPr>
        <w:t xml:space="preserve"> </w:t>
      </w:r>
      <w:r>
        <w:rPr>
          <w:lang w:val="uk-UA"/>
        </w:rPr>
        <w:lastRenderedPageBreak/>
        <w:t>відповідність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вимог стандарту IEC 62850.</w:t>
      </w:r>
    </w:p>
    <w:p w14:paraId="1D0512B8" w14:textId="77777777" w:rsidR="007C6717" w:rsidRDefault="007C6717" w:rsidP="007C6717">
      <w:pPr>
        <w:pStyle w:val="2"/>
        <w:spacing w:before="6"/>
        <w:rPr>
          <w:lang w:val="uk-UA"/>
        </w:rPr>
      </w:pPr>
      <w:r>
        <w:rPr>
          <w:lang w:val="uk-UA"/>
        </w:rPr>
        <w:t>Висновки</w:t>
      </w:r>
      <w:r>
        <w:rPr>
          <w:spacing w:val="-2"/>
          <w:lang w:val="uk-UA"/>
        </w:rPr>
        <w:t xml:space="preserve"> </w:t>
      </w:r>
      <w:r w:rsidR="00BE038B">
        <w:rPr>
          <w:lang w:val="uk-UA"/>
        </w:rPr>
        <w:t xml:space="preserve">по першому розділу </w:t>
      </w:r>
    </w:p>
    <w:p w14:paraId="66ABD03E" w14:textId="77777777" w:rsidR="007C6717" w:rsidRDefault="007C6717" w:rsidP="007C6717">
      <w:pPr>
        <w:pStyle w:val="a3"/>
        <w:spacing w:before="156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Сучасні цифрові підстанції долають багато проблем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завдяки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стандартизованим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оптоволоконним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комунікаційним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шин і датчиків, інтегрованим у первинний високовольтний апарат.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Високоточні аналогові датчики напруги та струму замінюють важкі та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громіздкі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трансформатори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струму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напруги.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Вихідні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сигнали</w:t>
      </w:r>
      <w:r w:rsidRPr="007C6717">
        <w:rPr>
          <w:lang w:val="uk-UA"/>
        </w:rPr>
        <w:t xml:space="preserve"> цих датчиків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відбираються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proofErr w:type="spellStart"/>
      <w:r>
        <w:rPr>
          <w:lang w:val="uk-UA"/>
        </w:rPr>
        <w:t>оцифровуються</w:t>
      </w:r>
      <w:proofErr w:type="spellEnd"/>
      <w:r>
        <w:rPr>
          <w:spacing w:val="1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допомогою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високоточної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електроніки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безпосередньо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датчик.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Звідти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цифрові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сигнали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передаються на обладнання управління та захисту підстанції за допомогою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комунікаційних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шин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основі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стандартних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технологій</w:t>
      </w:r>
      <w:r>
        <w:rPr>
          <w:spacing w:val="-3"/>
          <w:lang w:val="uk-UA"/>
        </w:rPr>
        <w:t xml:space="preserve"> </w:t>
      </w:r>
      <w:proofErr w:type="spellStart"/>
      <w:r>
        <w:rPr>
          <w:lang w:val="uk-UA"/>
        </w:rPr>
        <w:t>Ethernet</w:t>
      </w:r>
      <w:proofErr w:type="spellEnd"/>
      <w:r>
        <w:rPr>
          <w:lang w:val="uk-UA"/>
        </w:rPr>
        <w:t>.</w:t>
      </w:r>
    </w:p>
    <w:p w14:paraId="6860CB97" w14:textId="77777777" w:rsidR="007C6717" w:rsidRDefault="007C6717" w:rsidP="007C6717">
      <w:pPr>
        <w:pStyle w:val="a3"/>
        <w:spacing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Існує 3 ієрархічних рівнів системи автоматизації об'єкта,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яка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ґрунтується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технології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«Цифрова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підстанція».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Перший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рівень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-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польовий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(рівень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процесу),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другий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рівень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-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рівень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приєднання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та третій рівень</w:t>
      </w:r>
      <w:r>
        <w:rPr>
          <w:spacing w:val="2"/>
          <w:lang w:val="uk-UA"/>
        </w:rPr>
        <w:t xml:space="preserve"> </w:t>
      </w:r>
      <w:r>
        <w:rPr>
          <w:lang w:val="uk-UA"/>
        </w:rPr>
        <w:t>- станційний.</w:t>
      </w:r>
    </w:p>
    <w:p w14:paraId="646F3D5D" w14:textId="77777777" w:rsidR="007C6717" w:rsidRDefault="007C6717" w:rsidP="007C6717">
      <w:pPr>
        <w:pStyle w:val="a3"/>
        <w:spacing w:before="1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Цифрова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автоматично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контролює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стан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первинного та вторинного обладнання. Інформація зі служб моніторингу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та діагностики, витягнута з датчиків, надається на станційному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рівні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рівні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приєднання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допомогою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системи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управління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активами.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дозволяє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комунальним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підприємствам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переходити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від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звичайних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процедур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обслуговування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основі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часу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обслуговування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основі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умов.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Цифрові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результаті</w:t>
      </w:r>
      <w:r>
        <w:rPr>
          <w:spacing w:val="1"/>
          <w:lang w:val="uk-UA"/>
        </w:rPr>
        <w:t xml:space="preserve"> </w:t>
      </w:r>
      <w:proofErr w:type="spellStart"/>
      <w:r>
        <w:rPr>
          <w:lang w:val="uk-UA"/>
        </w:rPr>
        <w:t>нададуть</w:t>
      </w:r>
      <w:proofErr w:type="spellEnd"/>
      <w:r>
        <w:rPr>
          <w:spacing w:val="1"/>
          <w:lang w:val="uk-UA"/>
        </w:rPr>
        <w:t xml:space="preserve"> </w:t>
      </w:r>
      <w:r>
        <w:rPr>
          <w:lang w:val="uk-UA"/>
        </w:rPr>
        <w:t>підтримку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комунальним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підприємствам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підвищенні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надійності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їх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системи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то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ж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час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зниження експлуатаційних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видатків.</w:t>
      </w:r>
    </w:p>
    <w:p w14:paraId="1A920D00" w14:textId="77777777" w:rsidR="002F244A" w:rsidRDefault="007C6717" w:rsidP="007C6717">
      <w:pPr>
        <w:pStyle w:val="a3"/>
        <w:spacing w:line="360" w:lineRule="auto"/>
        <w:ind w:left="0" w:firstLine="425"/>
        <w:jc w:val="both"/>
        <w:rPr>
          <w:sz w:val="30"/>
          <w:lang w:val="uk-UA"/>
        </w:rPr>
      </w:pPr>
      <w:r>
        <w:rPr>
          <w:lang w:val="uk-UA"/>
        </w:rPr>
        <w:t>Враховуючи існуючий стандарт МЕК 61850 та його застосування 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технологічної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шині,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тенденція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цифровий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починає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прискорюватися,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дотримуючись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глобальною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тенденції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</w:t>
      </w:r>
      <w:r>
        <w:rPr>
          <w:spacing w:val="1"/>
          <w:lang w:val="uk-UA"/>
        </w:rPr>
        <w:t xml:space="preserve"> </w:t>
      </w:r>
      <w:proofErr w:type="spellStart"/>
      <w:r>
        <w:rPr>
          <w:lang w:val="uk-UA"/>
        </w:rPr>
        <w:t>оцифровці</w:t>
      </w:r>
      <w:proofErr w:type="spellEnd"/>
      <w:r>
        <w:rPr>
          <w:lang w:val="uk-UA"/>
        </w:rPr>
        <w:t>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Цифрові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стануть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одним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ключових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стратегічних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елементів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гнучких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інтелектуальних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мереж,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необхідних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безпечною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стабільною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інтеграції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переривчастих поновлюваних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джерел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енергії.</w:t>
      </w:r>
    </w:p>
    <w:p w14:paraId="70098846" w14:textId="77777777" w:rsidR="002F244A" w:rsidRDefault="002F244A" w:rsidP="007C6717">
      <w:pPr>
        <w:pStyle w:val="a3"/>
        <w:spacing w:line="360" w:lineRule="auto"/>
        <w:ind w:left="0" w:firstLine="425"/>
        <w:jc w:val="both"/>
        <w:rPr>
          <w:sz w:val="30"/>
          <w:lang w:val="uk-UA"/>
        </w:rPr>
      </w:pPr>
    </w:p>
    <w:p w14:paraId="38BDC603" w14:textId="77777777" w:rsidR="00BE038B" w:rsidRDefault="00BE038B" w:rsidP="007A6782">
      <w:pPr>
        <w:pStyle w:val="a3"/>
        <w:ind w:left="0"/>
        <w:jc w:val="center"/>
        <w:rPr>
          <w:b/>
          <w:sz w:val="30"/>
          <w:lang w:val="uk-UA"/>
        </w:rPr>
      </w:pPr>
    </w:p>
    <w:p w14:paraId="28497C17" w14:textId="01EEE30F" w:rsidR="00BE038B" w:rsidRDefault="00BE038B" w:rsidP="007810FA">
      <w:pPr>
        <w:pStyle w:val="a3"/>
        <w:ind w:left="0"/>
        <w:rPr>
          <w:b/>
          <w:sz w:val="30"/>
          <w:lang w:val="uk-UA"/>
        </w:rPr>
      </w:pPr>
    </w:p>
    <w:p w14:paraId="3DF710D5" w14:textId="77777777" w:rsidR="002F244A" w:rsidRDefault="007A6782" w:rsidP="0019092E">
      <w:pPr>
        <w:pStyle w:val="a3"/>
        <w:spacing w:line="360" w:lineRule="auto"/>
        <w:ind w:left="0"/>
        <w:jc w:val="center"/>
        <w:rPr>
          <w:b/>
          <w:sz w:val="30"/>
          <w:lang w:val="uk-UA"/>
        </w:rPr>
      </w:pPr>
      <w:r w:rsidRPr="007A6782">
        <w:rPr>
          <w:b/>
          <w:sz w:val="30"/>
          <w:lang w:val="uk-UA"/>
        </w:rPr>
        <w:t>РОЗДІЛ 2</w:t>
      </w:r>
    </w:p>
    <w:p w14:paraId="4A4D96CB" w14:textId="77777777" w:rsidR="007A6782" w:rsidRDefault="007A6782" w:rsidP="0019092E">
      <w:pPr>
        <w:pStyle w:val="2"/>
        <w:tabs>
          <w:tab w:val="left" w:pos="1802"/>
        </w:tabs>
        <w:spacing w:line="360" w:lineRule="auto"/>
        <w:ind w:left="1630"/>
        <w:rPr>
          <w:lang w:val="uk-UA"/>
        </w:rPr>
      </w:pPr>
      <w:r>
        <w:rPr>
          <w:lang w:val="uk-UA"/>
        </w:rPr>
        <w:t>РОЗРАХУНОК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ЦИФРОВОЇ</w:t>
      </w:r>
      <w:r>
        <w:rPr>
          <w:spacing w:val="-8"/>
          <w:lang w:val="uk-UA"/>
        </w:rPr>
        <w:t xml:space="preserve"> </w:t>
      </w:r>
      <w:r>
        <w:rPr>
          <w:lang w:val="uk-UA"/>
        </w:rPr>
        <w:t>ПІДСТАНЦІЇ</w:t>
      </w:r>
    </w:p>
    <w:p w14:paraId="6C77BD8B" w14:textId="39DAA622" w:rsidR="007A6782" w:rsidRDefault="007A6782" w:rsidP="0019092E">
      <w:pPr>
        <w:pStyle w:val="2"/>
        <w:numPr>
          <w:ilvl w:val="1"/>
          <w:numId w:val="7"/>
        </w:numPr>
        <w:spacing w:before="1" w:line="360" w:lineRule="auto"/>
        <w:ind w:left="0" w:firstLine="426"/>
        <w:rPr>
          <w:lang w:val="uk-UA"/>
        </w:rPr>
      </w:pPr>
      <w:r>
        <w:rPr>
          <w:lang w:val="uk-UA"/>
        </w:rPr>
        <w:t>Характеристика</w:t>
      </w:r>
      <w:r>
        <w:rPr>
          <w:spacing w:val="-9"/>
          <w:lang w:val="uk-UA"/>
        </w:rPr>
        <w:t xml:space="preserve"> </w:t>
      </w:r>
      <w:r>
        <w:rPr>
          <w:lang w:val="uk-UA"/>
        </w:rPr>
        <w:t>об'єкта</w:t>
      </w:r>
      <w:r w:rsidR="0019092E">
        <w:rPr>
          <w:lang w:val="uk-UA"/>
        </w:rPr>
        <w:t xml:space="preserve"> цифрової підстанції </w:t>
      </w:r>
    </w:p>
    <w:p w14:paraId="48AF79F4" w14:textId="77777777" w:rsidR="007A6782" w:rsidRDefault="007A6782" w:rsidP="0019092E">
      <w:pPr>
        <w:pStyle w:val="a3"/>
        <w:spacing w:before="158" w:line="360" w:lineRule="auto"/>
        <w:ind w:left="0" w:right="-20" w:firstLine="426"/>
        <w:jc w:val="both"/>
        <w:rPr>
          <w:lang w:val="uk-UA"/>
        </w:rPr>
      </w:pPr>
      <w:r>
        <w:rPr>
          <w:lang w:val="uk-UA"/>
        </w:rPr>
        <w:t>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місті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Вінниця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Заводським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районом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починається  будівництво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нового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житлового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мікрорайону.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Даний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мікрорайон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буде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включати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себе:</w:t>
      </w:r>
    </w:p>
    <w:p w14:paraId="0EE6543E" w14:textId="77777777" w:rsidR="007A6782" w:rsidRDefault="007A6782" w:rsidP="007A6782">
      <w:pPr>
        <w:pStyle w:val="a3"/>
        <w:ind w:left="0" w:firstLine="426"/>
        <w:jc w:val="both"/>
        <w:rPr>
          <w:lang w:val="uk-UA"/>
        </w:rPr>
      </w:pPr>
      <w:r>
        <w:rPr>
          <w:lang w:val="uk-UA"/>
        </w:rPr>
        <w:t>−</w:t>
      </w:r>
      <w:r>
        <w:rPr>
          <w:spacing w:val="59"/>
          <w:lang w:val="uk-UA"/>
        </w:rPr>
        <w:t xml:space="preserve"> </w:t>
      </w:r>
      <w:r>
        <w:rPr>
          <w:lang w:val="uk-UA"/>
        </w:rPr>
        <w:t>5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дитячих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садів</w:t>
      </w:r>
    </w:p>
    <w:p w14:paraId="353A96C1" w14:textId="77777777" w:rsidR="007A6782" w:rsidRDefault="007A6782" w:rsidP="007A6782">
      <w:pPr>
        <w:pStyle w:val="a3"/>
        <w:spacing w:before="160"/>
        <w:ind w:left="0" w:firstLine="426"/>
        <w:jc w:val="both"/>
        <w:rPr>
          <w:lang w:val="uk-UA"/>
        </w:rPr>
      </w:pPr>
      <w:r>
        <w:rPr>
          <w:lang w:val="uk-UA"/>
        </w:rPr>
        <w:t>−</w:t>
      </w:r>
      <w:r>
        <w:rPr>
          <w:spacing w:val="60"/>
          <w:lang w:val="uk-UA"/>
        </w:rPr>
        <w:t xml:space="preserve"> </w:t>
      </w:r>
      <w:r>
        <w:rPr>
          <w:lang w:val="uk-UA"/>
        </w:rPr>
        <w:t>3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школи</w:t>
      </w:r>
    </w:p>
    <w:p w14:paraId="23B647DA" w14:textId="77777777" w:rsidR="007A6782" w:rsidRDefault="007A6782" w:rsidP="007A6782">
      <w:pPr>
        <w:pStyle w:val="a3"/>
        <w:spacing w:before="161"/>
        <w:ind w:left="0" w:firstLine="426"/>
        <w:jc w:val="both"/>
        <w:rPr>
          <w:lang w:val="uk-UA"/>
        </w:rPr>
      </w:pPr>
      <w:r>
        <w:rPr>
          <w:lang w:val="uk-UA"/>
        </w:rPr>
        <w:t>−</w:t>
      </w:r>
      <w:r>
        <w:rPr>
          <w:spacing w:val="57"/>
          <w:lang w:val="uk-UA"/>
        </w:rPr>
        <w:t xml:space="preserve"> </w:t>
      </w:r>
      <w:r>
        <w:rPr>
          <w:lang w:val="uk-UA"/>
        </w:rPr>
        <w:t xml:space="preserve">4 </w:t>
      </w:r>
      <w:proofErr w:type="spellStart"/>
      <w:r>
        <w:rPr>
          <w:lang w:val="uk-UA"/>
        </w:rPr>
        <w:t>гіпермаркети</w:t>
      </w:r>
      <w:proofErr w:type="spellEnd"/>
    </w:p>
    <w:p w14:paraId="22EF3297" w14:textId="77777777" w:rsidR="007A6782" w:rsidRDefault="007A6782" w:rsidP="007A6782">
      <w:pPr>
        <w:pStyle w:val="a3"/>
        <w:tabs>
          <w:tab w:val="left" w:pos="284"/>
        </w:tabs>
        <w:spacing w:before="160"/>
        <w:ind w:left="0" w:firstLine="426"/>
        <w:rPr>
          <w:lang w:val="uk-UA"/>
        </w:rPr>
      </w:pPr>
      <w:r>
        <w:rPr>
          <w:lang w:val="uk-UA"/>
        </w:rPr>
        <w:t xml:space="preserve">− </w:t>
      </w:r>
      <w:r>
        <w:rPr>
          <w:lang w:val="uk-UA"/>
        </w:rPr>
        <w:tab/>
        <w:t>2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інтернату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(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дорослих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дітей)</w:t>
      </w:r>
    </w:p>
    <w:p w14:paraId="4D748DC4" w14:textId="77777777" w:rsidR="007A6782" w:rsidRDefault="007A6782" w:rsidP="007A6782">
      <w:pPr>
        <w:pStyle w:val="a3"/>
        <w:tabs>
          <w:tab w:val="left" w:pos="142"/>
        </w:tabs>
        <w:spacing w:before="163"/>
        <w:ind w:left="0" w:firstLine="426"/>
        <w:rPr>
          <w:lang w:val="uk-UA"/>
        </w:rPr>
      </w:pPr>
      <w:r>
        <w:rPr>
          <w:lang w:val="uk-UA"/>
        </w:rPr>
        <w:t xml:space="preserve">− </w:t>
      </w:r>
      <w:r>
        <w:rPr>
          <w:lang w:val="uk-UA"/>
        </w:rPr>
        <w:tab/>
        <w:t>поліклініка</w:t>
      </w:r>
    </w:p>
    <w:p w14:paraId="0B6F79EA" w14:textId="77777777" w:rsidR="007A6782" w:rsidRDefault="007A6782" w:rsidP="007A6782">
      <w:pPr>
        <w:pStyle w:val="a3"/>
        <w:tabs>
          <w:tab w:val="left" w:pos="284"/>
        </w:tabs>
        <w:spacing w:before="161"/>
        <w:ind w:left="0" w:firstLine="426"/>
        <w:rPr>
          <w:lang w:val="uk-UA"/>
        </w:rPr>
      </w:pPr>
      <w:r>
        <w:rPr>
          <w:lang w:val="uk-UA"/>
        </w:rPr>
        <w:t xml:space="preserve">− </w:t>
      </w:r>
      <w:r>
        <w:rPr>
          <w:lang w:val="uk-UA"/>
        </w:rPr>
        <w:tab/>
        <w:t>спортзали</w:t>
      </w:r>
    </w:p>
    <w:p w14:paraId="4EA4B417" w14:textId="77777777" w:rsidR="007A6782" w:rsidRDefault="007A6782" w:rsidP="007A6782">
      <w:pPr>
        <w:pStyle w:val="a3"/>
        <w:tabs>
          <w:tab w:val="left" w:pos="142"/>
        </w:tabs>
        <w:spacing w:before="160"/>
        <w:ind w:left="0" w:firstLine="426"/>
        <w:rPr>
          <w:lang w:val="uk-UA"/>
        </w:rPr>
      </w:pPr>
      <w:r>
        <w:rPr>
          <w:lang w:val="uk-UA"/>
        </w:rPr>
        <w:t xml:space="preserve">− </w:t>
      </w:r>
      <w:r>
        <w:rPr>
          <w:lang w:val="uk-UA"/>
        </w:rPr>
        <w:tab/>
        <w:t>кінотеатр</w:t>
      </w:r>
    </w:p>
    <w:p w14:paraId="1F9DA508" w14:textId="77777777" w:rsidR="007A6782" w:rsidRDefault="007A6782" w:rsidP="007A6782">
      <w:pPr>
        <w:pStyle w:val="a3"/>
        <w:tabs>
          <w:tab w:val="left" w:pos="0"/>
        </w:tabs>
        <w:spacing w:before="161"/>
        <w:ind w:left="0" w:firstLine="426"/>
        <w:rPr>
          <w:lang w:val="uk-UA"/>
        </w:rPr>
      </w:pPr>
      <w:r>
        <w:rPr>
          <w:lang w:val="uk-UA"/>
        </w:rPr>
        <w:t xml:space="preserve">− </w:t>
      </w:r>
      <w:r>
        <w:rPr>
          <w:lang w:val="uk-UA"/>
        </w:rPr>
        <w:tab/>
        <w:t>ресторани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кафе</w:t>
      </w:r>
    </w:p>
    <w:p w14:paraId="7DD0F31A" w14:textId="77777777" w:rsidR="007A6782" w:rsidRDefault="007A6782" w:rsidP="007A6782">
      <w:pPr>
        <w:pStyle w:val="a3"/>
        <w:tabs>
          <w:tab w:val="left" w:pos="142"/>
        </w:tabs>
        <w:spacing w:before="162"/>
        <w:ind w:left="0" w:firstLine="426"/>
        <w:rPr>
          <w:lang w:val="uk-UA"/>
        </w:rPr>
      </w:pPr>
      <w:r>
        <w:rPr>
          <w:lang w:val="uk-UA"/>
        </w:rPr>
        <w:t xml:space="preserve">− </w:t>
      </w:r>
      <w:r>
        <w:rPr>
          <w:lang w:val="uk-UA"/>
        </w:rPr>
        <w:tab/>
        <w:t>3 готелі</w:t>
      </w:r>
    </w:p>
    <w:p w14:paraId="540B2C6C" w14:textId="77777777" w:rsidR="007A6782" w:rsidRDefault="007A6782" w:rsidP="007A6782">
      <w:pPr>
        <w:pStyle w:val="a3"/>
        <w:spacing w:before="161"/>
        <w:ind w:left="0" w:firstLine="426"/>
        <w:rPr>
          <w:lang w:val="uk-UA"/>
        </w:rPr>
      </w:pPr>
      <w:r>
        <w:rPr>
          <w:lang w:val="uk-UA"/>
        </w:rPr>
        <w:t xml:space="preserve">− </w:t>
      </w:r>
      <w:r>
        <w:rPr>
          <w:lang w:val="uk-UA"/>
        </w:rPr>
        <w:tab/>
        <w:t>пожежна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частина</w:t>
      </w:r>
    </w:p>
    <w:p w14:paraId="4BB40E5D" w14:textId="77777777" w:rsidR="007A6782" w:rsidRDefault="007A6782" w:rsidP="007A6782">
      <w:pPr>
        <w:pStyle w:val="a3"/>
        <w:tabs>
          <w:tab w:val="left" w:pos="0"/>
        </w:tabs>
        <w:spacing w:before="161"/>
        <w:ind w:left="0" w:firstLine="426"/>
        <w:rPr>
          <w:lang w:val="uk-UA"/>
        </w:rPr>
      </w:pPr>
      <w:r>
        <w:rPr>
          <w:lang w:val="uk-UA"/>
        </w:rPr>
        <w:t xml:space="preserve">− </w:t>
      </w:r>
      <w:r>
        <w:rPr>
          <w:lang w:val="uk-UA"/>
        </w:rPr>
        <w:tab/>
        <w:t>бібліотека</w:t>
      </w:r>
    </w:p>
    <w:p w14:paraId="5597EB89" w14:textId="77777777" w:rsidR="007A6782" w:rsidRDefault="007A6782" w:rsidP="007A6782">
      <w:pPr>
        <w:pStyle w:val="a3"/>
        <w:tabs>
          <w:tab w:val="left" w:pos="142"/>
        </w:tabs>
        <w:spacing w:before="160"/>
        <w:ind w:left="0" w:firstLine="426"/>
        <w:rPr>
          <w:lang w:val="uk-UA"/>
        </w:rPr>
      </w:pPr>
      <w:r>
        <w:rPr>
          <w:lang w:val="uk-UA"/>
        </w:rPr>
        <w:t xml:space="preserve">− </w:t>
      </w:r>
      <w:r>
        <w:rPr>
          <w:lang w:val="uk-UA"/>
        </w:rPr>
        <w:tab/>
        <w:t>станція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швидкої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допомоги</w:t>
      </w:r>
    </w:p>
    <w:p w14:paraId="4033DA3C" w14:textId="77777777" w:rsidR="007A6782" w:rsidRDefault="007A6782" w:rsidP="007A6782">
      <w:pPr>
        <w:pStyle w:val="a3"/>
        <w:spacing w:before="5"/>
        <w:ind w:left="0" w:firstLine="426"/>
        <w:rPr>
          <w:sz w:val="31"/>
          <w:lang w:val="uk-UA"/>
        </w:rPr>
      </w:pPr>
    </w:p>
    <w:p w14:paraId="2048061E" w14:textId="77777777" w:rsidR="00BE038B" w:rsidRDefault="00BE038B" w:rsidP="00BE038B">
      <w:pPr>
        <w:pStyle w:val="a3"/>
        <w:spacing w:line="360" w:lineRule="auto"/>
        <w:ind w:left="0" w:right="227" w:firstLine="426"/>
        <w:jc w:val="both"/>
        <w:rPr>
          <w:lang w:val="uk-UA"/>
        </w:rPr>
      </w:pPr>
      <w:r>
        <w:rPr>
          <w:lang w:val="uk-UA"/>
        </w:rPr>
        <w:t>Самої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близькою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нового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мікрорайону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електричної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підстанцією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є підстанція "</w:t>
      </w:r>
      <w:proofErr w:type="spellStart"/>
      <w:r>
        <w:rPr>
          <w:lang w:val="uk-UA"/>
        </w:rPr>
        <w:t>Зарванці</w:t>
      </w:r>
      <w:proofErr w:type="spellEnd"/>
      <w:r>
        <w:rPr>
          <w:lang w:val="uk-UA"/>
        </w:rPr>
        <w:t>" 35/10 кВ. Мікрорайон це дуже великий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споживач,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тому підстанція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«</w:t>
      </w:r>
      <w:proofErr w:type="spellStart"/>
      <w:r>
        <w:rPr>
          <w:lang w:val="uk-UA"/>
        </w:rPr>
        <w:t>Зарванці</w:t>
      </w:r>
      <w:proofErr w:type="spellEnd"/>
      <w:r>
        <w:rPr>
          <w:lang w:val="uk-UA"/>
        </w:rPr>
        <w:t>» не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зможе</w:t>
      </w:r>
      <w:r>
        <w:rPr>
          <w:spacing w:val="70"/>
          <w:lang w:val="uk-UA"/>
        </w:rPr>
        <w:t xml:space="preserve"> </w:t>
      </w:r>
      <w:r>
        <w:rPr>
          <w:lang w:val="uk-UA"/>
        </w:rPr>
        <w:t>приєднати до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собі даного споживача. Ця підстанція має застаріле обладнання та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їх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трансформатори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розраховані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таку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потужність.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щоб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виконати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закон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енергоефективності,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так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ж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подальшого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підключення</w:t>
      </w:r>
      <w:r>
        <w:rPr>
          <w:spacing w:val="52"/>
          <w:lang w:val="uk-UA"/>
        </w:rPr>
        <w:t xml:space="preserve"> </w:t>
      </w:r>
      <w:r>
        <w:rPr>
          <w:lang w:val="uk-UA"/>
        </w:rPr>
        <w:t>додаткових</w:t>
      </w:r>
      <w:r>
        <w:rPr>
          <w:spacing w:val="55"/>
          <w:lang w:val="uk-UA"/>
        </w:rPr>
        <w:t xml:space="preserve"> </w:t>
      </w:r>
      <w:r>
        <w:rPr>
          <w:lang w:val="uk-UA"/>
        </w:rPr>
        <w:t>споживачів</w:t>
      </w:r>
      <w:r>
        <w:rPr>
          <w:spacing w:val="56"/>
          <w:lang w:val="uk-UA"/>
        </w:rPr>
        <w:t xml:space="preserve"> </w:t>
      </w:r>
      <w:r>
        <w:rPr>
          <w:lang w:val="uk-UA"/>
        </w:rPr>
        <w:t>слід</w:t>
      </w:r>
      <w:r>
        <w:rPr>
          <w:spacing w:val="54"/>
          <w:lang w:val="uk-UA"/>
        </w:rPr>
        <w:t xml:space="preserve"> </w:t>
      </w:r>
      <w:r>
        <w:rPr>
          <w:lang w:val="uk-UA"/>
        </w:rPr>
        <w:t>замінити</w:t>
      </w:r>
      <w:r>
        <w:rPr>
          <w:spacing w:val="51"/>
          <w:lang w:val="uk-UA"/>
        </w:rPr>
        <w:t xml:space="preserve"> </w:t>
      </w:r>
      <w:r>
        <w:rPr>
          <w:lang w:val="uk-UA"/>
        </w:rPr>
        <w:t>підстанцію «</w:t>
      </w:r>
      <w:proofErr w:type="spellStart"/>
      <w:r>
        <w:rPr>
          <w:lang w:val="uk-UA"/>
        </w:rPr>
        <w:t>Зарванці</w:t>
      </w:r>
      <w:proofErr w:type="spellEnd"/>
      <w:r>
        <w:rPr>
          <w:lang w:val="uk-UA"/>
        </w:rPr>
        <w:t>»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нову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-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цифрову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підстанцію.</w:t>
      </w:r>
    </w:p>
    <w:p w14:paraId="061F69F8" w14:textId="77777777" w:rsidR="002F244A" w:rsidRDefault="00BE038B" w:rsidP="00BE038B">
      <w:pPr>
        <w:pStyle w:val="a3"/>
        <w:spacing w:line="360" w:lineRule="auto"/>
        <w:ind w:left="0" w:firstLine="425"/>
        <w:jc w:val="both"/>
        <w:rPr>
          <w:sz w:val="30"/>
          <w:lang w:val="uk-UA"/>
        </w:rPr>
      </w:pPr>
      <w:r>
        <w:rPr>
          <w:lang w:val="uk-UA"/>
        </w:rPr>
        <w:t>Всі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споживачі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мікрорайону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мають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максимальну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розрахункову</w:t>
      </w:r>
      <w:r>
        <w:rPr>
          <w:spacing w:val="1"/>
          <w:lang w:val="uk-UA"/>
        </w:rPr>
        <w:t xml:space="preserve"> </w:t>
      </w:r>
      <w:r>
        <w:rPr>
          <w:spacing w:val="-1"/>
          <w:lang w:val="uk-UA"/>
        </w:rPr>
        <w:t xml:space="preserve">потужність </w:t>
      </w:r>
      <w:r>
        <w:rPr>
          <w:lang w:val="uk-UA"/>
        </w:rPr>
        <w:t>17000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кВт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коефіцієнт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потужність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рівний</w:t>
      </w:r>
      <w:r>
        <w:rPr>
          <w:spacing w:val="1"/>
          <w:lang w:val="uk-UA"/>
        </w:rPr>
        <w:t xml:space="preserve"> </w:t>
      </w:r>
      <w:proofErr w:type="spellStart"/>
      <w:r w:rsidRPr="00BE038B">
        <w:rPr>
          <w:position w:val="1"/>
          <w:lang w:val="uk-UA"/>
        </w:rPr>
        <w:t>cos</w:t>
      </w:r>
      <w:proofErr w:type="spellEnd"/>
      <w:r w:rsidRPr="00BE038B">
        <w:rPr>
          <w:position w:val="1"/>
          <w:lang w:val="uk-UA"/>
        </w:rPr>
        <w:t xml:space="preserve"> </w:t>
      </w:r>
      <w:r w:rsidRPr="00BE038B">
        <w:rPr>
          <w:rFonts w:ascii="Symbol" w:hAnsi="Symbol"/>
          <w:i/>
          <w:position w:val="1"/>
          <w:lang w:val="uk-UA"/>
        </w:rPr>
        <w:t></w:t>
      </w:r>
      <w:r w:rsidRPr="00BE038B">
        <w:rPr>
          <w:i/>
          <w:position w:val="1"/>
          <w:lang w:val="uk-UA"/>
        </w:rPr>
        <w:t xml:space="preserve"> </w:t>
      </w:r>
      <w:r w:rsidRPr="00BE038B">
        <w:rPr>
          <w:rFonts w:ascii="Symbol" w:hAnsi="Symbol"/>
          <w:position w:val="1"/>
          <w:lang w:val="uk-UA"/>
        </w:rPr>
        <w:t></w:t>
      </w:r>
      <w:r w:rsidRPr="00BE038B">
        <w:rPr>
          <w:rFonts w:ascii="Symbol" w:hAnsi="Symbol"/>
          <w:position w:val="1"/>
          <w:lang w:val="uk-UA"/>
        </w:rPr>
        <w:t></w:t>
      </w:r>
      <w:r w:rsidRPr="00BE038B">
        <w:rPr>
          <w:position w:val="1"/>
          <w:lang w:val="uk-UA"/>
        </w:rPr>
        <w:t xml:space="preserve">0,9 </w:t>
      </w:r>
      <w:r>
        <w:rPr>
          <w:lang w:val="uk-UA"/>
        </w:rPr>
        <w:t>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споживачі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"</w:t>
      </w:r>
      <w:proofErr w:type="spellStart"/>
      <w:r>
        <w:rPr>
          <w:lang w:val="uk-UA"/>
        </w:rPr>
        <w:t>Зарванці</w:t>
      </w:r>
      <w:proofErr w:type="spellEnd"/>
      <w:r>
        <w:rPr>
          <w:lang w:val="uk-UA"/>
        </w:rPr>
        <w:t>"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мають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потужність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9000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кВт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spacing w:val="-1"/>
          <w:lang w:val="uk-UA"/>
        </w:rPr>
        <w:t xml:space="preserve">коефіцієнт потужності </w:t>
      </w:r>
      <w:r>
        <w:rPr>
          <w:lang w:val="uk-UA"/>
        </w:rPr>
        <w:t>рівний</w:t>
      </w:r>
      <w:r>
        <w:rPr>
          <w:spacing w:val="1"/>
          <w:lang w:val="uk-UA"/>
        </w:rPr>
        <w:t xml:space="preserve"> </w:t>
      </w:r>
      <w:proofErr w:type="spellStart"/>
      <w:r w:rsidRPr="00BE038B">
        <w:rPr>
          <w:position w:val="1"/>
          <w:lang w:val="uk-UA"/>
        </w:rPr>
        <w:t>cos</w:t>
      </w:r>
      <w:proofErr w:type="spellEnd"/>
      <w:r w:rsidRPr="00BE038B">
        <w:rPr>
          <w:position w:val="1"/>
          <w:lang w:val="uk-UA"/>
        </w:rPr>
        <w:t xml:space="preserve"> </w:t>
      </w:r>
      <w:r w:rsidRPr="00BE038B">
        <w:rPr>
          <w:rFonts w:ascii="Symbol" w:hAnsi="Symbol"/>
          <w:i/>
          <w:position w:val="1"/>
          <w:lang w:val="uk-UA"/>
        </w:rPr>
        <w:t></w:t>
      </w:r>
      <w:r w:rsidRPr="00BE038B">
        <w:rPr>
          <w:i/>
          <w:position w:val="1"/>
          <w:lang w:val="uk-UA"/>
        </w:rPr>
        <w:t xml:space="preserve"> </w:t>
      </w:r>
      <w:r w:rsidRPr="00BE038B">
        <w:rPr>
          <w:rFonts w:ascii="Symbol" w:hAnsi="Symbol"/>
          <w:position w:val="1"/>
          <w:lang w:val="uk-UA"/>
        </w:rPr>
        <w:t></w:t>
      </w:r>
      <w:r w:rsidRPr="00BE038B">
        <w:rPr>
          <w:rFonts w:ascii="Symbol" w:hAnsi="Symbol"/>
          <w:position w:val="1"/>
          <w:lang w:val="uk-UA"/>
        </w:rPr>
        <w:t></w:t>
      </w:r>
      <w:r w:rsidRPr="00BE038B">
        <w:rPr>
          <w:position w:val="1"/>
          <w:lang w:val="uk-UA"/>
        </w:rPr>
        <w:t>0,9</w:t>
      </w:r>
      <w:r>
        <w:rPr>
          <w:position w:val="1"/>
          <w:sz w:val="25"/>
          <w:lang w:val="uk-UA"/>
        </w:rPr>
        <w:t xml:space="preserve"> </w:t>
      </w:r>
      <w:r>
        <w:rPr>
          <w:lang w:val="uk-UA"/>
        </w:rPr>
        <w:t>. Річний графік навантаження нового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мікрорайону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річний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графік</w:t>
      </w:r>
      <w:r>
        <w:rPr>
          <w:spacing w:val="1"/>
          <w:lang w:val="uk-UA"/>
        </w:rPr>
        <w:t xml:space="preserve"> </w:t>
      </w:r>
      <w:r>
        <w:rPr>
          <w:lang w:val="uk-UA"/>
        </w:rPr>
        <w:lastRenderedPageBreak/>
        <w:t>підстанції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"</w:t>
      </w:r>
      <w:proofErr w:type="spellStart"/>
      <w:r>
        <w:rPr>
          <w:lang w:val="uk-UA"/>
        </w:rPr>
        <w:t>Зарванці</w:t>
      </w:r>
      <w:proofErr w:type="spellEnd"/>
      <w:r>
        <w:rPr>
          <w:lang w:val="uk-UA"/>
        </w:rPr>
        <w:t>"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представлені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рисун</w:t>
      </w:r>
      <w:r w:rsidR="002F2DE3">
        <w:rPr>
          <w:lang w:val="uk-UA"/>
        </w:rPr>
        <w:t>ках 2.1</w:t>
      </w:r>
      <w:r>
        <w:rPr>
          <w:spacing w:val="-3"/>
          <w:lang w:val="uk-UA"/>
        </w:rPr>
        <w:t xml:space="preserve"> </w:t>
      </w:r>
      <w:r w:rsidR="002F2DE3">
        <w:rPr>
          <w:lang w:val="uk-UA"/>
        </w:rPr>
        <w:t>та 2.2</w:t>
      </w:r>
      <w:r>
        <w:rPr>
          <w:lang w:val="uk-UA"/>
        </w:rPr>
        <w:t xml:space="preserve"> відповідно.</w:t>
      </w:r>
    </w:p>
    <w:p w14:paraId="7E3103FD" w14:textId="77777777" w:rsidR="002F244A" w:rsidRDefault="002F2DE3" w:rsidP="002F2DE3">
      <w:pPr>
        <w:pStyle w:val="a3"/>
        <w:ind w:left="0"/>
        <w:jc w:val="center"/>
        <w:rPr>
          <w:sz w:val="30"/>
          <w:lang w:val="uk-UA"/>
        </w:rPr>
      </w:pPr>
      <w:r>
        <w:rPr>
          <w:noProof/>
          <w:lang w:eastAsia="ru-RU"/>
        </w:rPr>
        <w:drawing>
          <wp:inline distT="0" distB="0" distL="0" distR="0" wp14:anchorId="49A32EBF" wp14:editId="14452BEF">
            <wp:extent cx="4752975" cy="2693035"/>
            <wp:effectExtent l="0" t="0" r="9525" b="0"/>
            <wp:docPr id="13" name="image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30A41" w14:textId="77777777" w:rsidR="002F2DE3" w:rsidRDefault="002F2DE3" w:rsidP="002F2DE3">
      <w:pPr>
        <w:pStyle w:val="a3"/>
        <w:spacing w:before="224"/>
        <w:ind w:left="1251" w:right="242"/>
        <w:jc w:val="center"/>
        <w:rPr>
          <w:lang w:val="uk-UA"/>
        </w:rPr>
      </w:pPr>
      <w:r>
        <w:rPr>
          <w:lang w:val="uk-UA"/>
        </w:rPr>
        <w:t>Рисунок</w:t>
      </w:r>
      <w:r>
        <w:rPr>
          <w:spacing w:val="-7"/>
          <w:lang w:val="uk-UA"/>
        </w:rPr>
        <w:t xml:space="preserve"> </w:t>
      </w:r>
      <w:r>
        <w:rPr>
          <w:lang w:val="uk-UA"/>
        </w:rPr>
        <w:t>2.1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-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Річний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графік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навантаження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нового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мікрорайону</w:t>
      </w:r>
    </w:p>
    <w:p w14:paraId="0D5D3782" w14:textId="77777777" w:rsidR="002F2DE3" w:rsidRDefault="002F2DE3" w:rsidP="002F2DE3">
      <w:pPr>
        <w:pStyle w:val="a3"/>
        <w:ind w:left="0"/>
        <w:jc w:val="center"/>
        <w:rPr>
          <w:sz w:val="30"/>
          <w:lang w:val="uk-UA"/>
        </w:rPr>
      </w:pPr>
      <w:r>
        <w:rPr>
          <w:noProof/>
          <w:lang w:eastAsia="ru-RU"/>
        </w:rPr>
        <w:drawing>
          <wp:inline distT="0" distB="0" distL="0" distR="0" wp14:anchorId="3CB31B6F" wp14:editId="3E304039">
            <wp:extent cx="4897755" cy="2889250"/>
            <wp:effectExtent l="0" t="0" r="0" b="6350"/>
            <wp:docPr id="15" name="image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72C2D" w14:textId="77777777" w:rsidR="002F2DE3" w:rsidRDefault="002F2DE3" w:rsidP="002F2DE3">
      <w:pPr>
        <w:pStyle w:val="a3"/>
        <w:ind w:left="1255" w:right="242"/>
        <w:jc w:val="center"/>
        <w:rPr>
          <w:lang w:val="uk-UA"/>
        </w:rPr>
      </w:pPr>
      <w:r>
        <w:rPr>
          <w:lang w:val="uk-UA"/>
        </w:rPr>
        <w:t>Малюнок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2.2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-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Річний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графік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навантажень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підстанції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"</w:t>
      </w:r>
      <w:proofErr w:type="spellStart"/>
      <w:r>
        <w:rPr>
          <w:lang w:val="uk-UA"/>
        </w:rPr>
        <w:t>Зарванці</w:t>
      </w:r>
      <w:proofErr w:type="spellEnd"/>
      <w:r>
        <w:rPr>
          <w:lang w:val="uk-UA"/>
        </w:rPr>
        <w:t>"</w:t>
      </w:r>
    </w:p>
    <w:p w14:paraId="15D68BCC" w14:textId="77777777" w:rsidR="002F2DE3" w:rsidRDefault="002F2DE3" w:rsidP="002F2DE3">
      <w:pPr>
        <w:pStyle w:val="a3"/>
        <w:ind w:left="0"/>
        <w:jc w:val="center"/>
        <w:rPr>
          <w:sz w:val="30"/>
          <w:lang w:val="uk-UA"/>
        </w:rPr>
      </w:pPr>
    </w:p>
    <w:p w14:paraId="62BDD598" w14:textId="77777777" w:rsidR="002F244A" w:rsidRDefault="00660773" w:rsidP="00660773">
      <w:pPr>
        <w:pStyle w:val="a3"/>
        <w:ind w:left="0"/>
        <w:jc w:val="center"/>
        <w:rPr>
          <w:sz w:val="30"/>
          <w:lang w:val="uk-UA"/>
        </w:rPr>
      </w:pPr>
      <w:r>
        <w:rPr>
          <w:noProof/>
          <w:lang w:eastAsia="ru-RU"/>
        </w:rPr>
        <w:drawing>
          <wp:inline distT="0" distB="0" distL="0" distR="0" wp14:anchorId="5C1CAECF" wp14:editId="536B2ED0">
            <wp:extent cx="793630" cy="370361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1697" cy="37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02CF" w14:textId="77777777" w:rsidR="00660773" w:rsidRDefault="00660773" w:rsidP="00B46C88">
      <w:pPr>
        <w:pStyle w:val="a3"/>
        <w:spacing w:line="360" w:lineRule="auto"/>
        <w:ind w:firstLine="707"/>
        <w:jc w:val="both"/>
        <w:rPr>
          <w:lang w:val="uk-UA"/>
        </w:rPr>
      </w:pPr>
      <w:r>
        <w:rPr>
          <w:lang w:val="uk-UA"/>
        </w:rPr>
        <w:t>У</w:t>
      </w:r>
      <w:r>
        <w:rPr>
          <w:spacing w:val="13"/>
          <w:lang w:val="uk-UA"/>
        </w:rPr>
        <w:t xml:space="preserve"> </w:t>
      </w:r>
      <w:r>
        <w:rPr>
          <w:lang w:val="uk-UA"/>
        </w:rPr>
        <w:t>таблицях</w:t>
      </w:r>
      <w:r>
        <w:rPr>
          <w:spacing w:val="13"/>
          <w:lang w:val="uk-UA"/>
        </w:rPr>
        <w:t xml:space="preserve"> 2.</w:t>
      </w:r>
      <w:r>
        <w:rPr>
          <w:lang w:val="uk-UA"/>
        </w:rPr>
        <w:t>1</w:t>
      </w:r>
      <w:r>
        <w:rPr>
          <w:spacing w:val="13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2"/>
          <w:lang w:val="uk-UA"/>
        </w:rPr>
        <w:t xml:space="preserve"> 2.</w:t>
      </w:r>
      <w:r>
        <w:rPr>
          <w:lang w:val="uk-UA"/>
        </w:rPr>
        <w:t>2</w:t>
      </w:r>
      <w:r>
        <w:rPr>
          <w:spacing w:val="15"/>
          <w:lang w:val="uk-UA"/>
        </w:rPr>
        <w:t xml:space="preserve"> </w:t>
      </w:r>
      <w:r>
        <w:rPr>
          <w:lang w:val="uk-UA"/>
        </w:rPr>
        <w:t>представлені</w:t>
      </w:r>
      <w:r>
        <w:rPr>
          <w:spacing w:val="12"/>
          <w:lang w:val="uk-UA"/>
        </w:rPr>
        <w:t xml:space="preserve"> </w:t>
      </w:r>
      <w:r>
        <w:rPr>
          <w:lang w:val="uk-UA"/>
        </w:rPr>
        <w:t>значення</w:t>
      </w:r>
      <w:r>
        <w:rPr>
          <w:spacing w:val="14"/>
          <w:lang w:val="uk-UA"/>
        </w:rPr>
        <w:t xml:space="preserve"> </w:t>
      </w:r>
      <w:r>
        <w:rPr>
          <w:lang w:val="uk-UA"/>
        </w:rPr>
        <w:t>повної</w:t>
      </w:r>
      <w:r>
        <w:rPr>
          <w:spacing w:val="12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2"/>
          <w:lang w:val="uk-UA"/>
        </w:rPr>
        <w:t xml:space="preserve"> </w:t>
      </w:r>
      <w:r>
        <w:rPr>
          <w:lang w:val="uk-UA"/>
        </w:rPr>
        <w:t>активною</w:t>
      </w:r>
      <w:r>
        <w:rPr>
          <w:spacing w:val="14"/>
          <w:lang w:val="uk-UA"/>
        </w:rPr>
        <w:t xml:space="preserve"> </w:t>
      </w:r>
      <w:r>
        <w:rPr>
          <w:lang w:val="uk-UA"/>
        </w:rPr>
        <w:t xml:space="preserve">потужності 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кожного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споживача.</w:t>
      </w:r>
    </w:p>
    <w:p w14:paraId="595089D4" w14:textId="77777777" w:rsidR="00660773" w:rsidRDefault="00660773" w:rsidP="00B46C88">
      <w:pPr>
        <w:pStyle w:val="a3"/>
        <w:rPr>
          <w:lang w:val="uk-UA"/>
        </w:rPr>
      </w:pPr>
      <w:r>
        <w:rPr>
          <w:lang w:val="uk-UA"/>
        </w:rPr>
        <w:t>Таблиця</w:t>
      </w:r>
      <w:r>
        <w:rPr>
          <w:spacing w:val="-3"/>
          <w:lang w:val="uk-UA"/>
        </w:rPr>
        <w:t xml:space="preserve"> 2.</w:t>
      </w:r>
      <w:r>
        <w:rPr>
          <w:lang w:val="uk-UA"/>
        </w:rPr>
        <w:t>1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-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Навантаження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споживачів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підстанції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«</w:t>
      </w:r>
      <w:proofErr w:type="spellStart"/>
      <w:r>
        <w:rPr>
          <w:lang w:val="uk-UA"/>
        </w:rPr>
        <w:t>Зарванці</w:t>
      </w:r>
      <w:proofErr w:type="spellEnd"/>
      <w:r>
        <w:rPr>
          <w:lang w:val="uk-UA"/>
        </w:rPr>
        <w:t>»</w:t>
      </w:r>
    </w:p>
    <w:p w14:paraId="01C46090" w14:textId="77777777" w:rsidR="00660773" w:rsidRDefault="00660773" w:rsidP="00660773">
      <w:pPr>
        <w:pStyle w:val="a3"/>
        <w:spacing w:before="7"/>
        <w:ind w:left="0"/>
        <w:rPr>
          <w:sz w:val="14"/>
          <w:lang w:val="uk-UA"/>
        </w:rPr>
      </w:pPr>
    </w:p>
    <w:p w14:paraId="65B91FEB" w14:textId="77777777" w:rsidR="00660773" w:rsidRDefault="00B46C88" w:rsidP="00660773">
      <w:pPr>
        <w:pStyle w:val="a3"/>
        <w:ind w:left="0"/>
        <w:rPr>
          <w:sz w:val="30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1EFC5D1" wp14:editId="7684BE1C">
            <wp:extent cx="5940425" cy="1562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A6FA4" w14:textId="77777777" w:rsidR="00660773" w:rsidRDefault="00660773" w:rsidP="00660773">
      <w:pPr>
        <w:pStyle w:val="a3"/>
        <w:spacing w:before="9"/>
        <w:ind w:left="0"/>
        <w:rPr>
          <w:lang w:val="uk-UA"/>
        </w:rPr>
      </w:pPr>
    </w:p>
    <w:p w14:paraId="4D6994F5" w14:textId="77777777" w:rsidR="00660773" w:rsidRDefault="00660773" w:rsidP="00660773">
      <w:pPr>
        <w:pStyle w:val="a3"/>
        <w:spacing w:before="1"/>
        <w:rPr>
          <w:lang w:val="uk-UA"/>
        </w:rPr>
      </w:pPr>
      <w:r>
        <w:rPr>
          <w:lang w:val="uk-UA"/>
        </w:rPr>
        <w:t>Таблиця</w:t>
      </w:r>
      <w:r>
        <w:rPr>
          <w:spacing w:val="-3"/>
          <w:lang w:val="uk-UA"/>
        </w:rPr>
        <w:t xml:space="preserve"> 2.</w:t>
      </w:r>
      <w:r>
        <w:rPr>
          <w:lang w:val="uk-UA"/>
        </w:rPr>
        <w:t>2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-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Навантаження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мікрорайону</w:t>
      </w:r>
    </w:p>
    <w:p w14:paraId="6684658D" w14:textId="77777777" w:rsidR="00660773" w:rsidRDefault="00660773" w:rsidP="00660773">
      <w:pPr>
        <w:pStyle w:val="a3"/>
        <w:spacing w:before="8"/>
        <w:ind w:left="0"/>
        <w:rPr>
          <w:sz w:val="14"/>
          <w:lang w:val="uk-UA"/>
        </w:rPr>
      </w:pPr>
    </w:p>
    <w:p w14:paraId="0038B74E" w14:textId="77777777" w:rsidR="00660773" w:rsidRDefault="00B46C88" w:rsidP="00660773">
      <w:pPr>
        <w:pStyle w:val="a3"/>
        <w:ind w:left="0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D7E3A8C" wp14:editId="4E98E8CC">
            <wp:extent cx="5940425" cy="136461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CE017" w14:textId="77777777" w:rsidR="00660773" w:rsidRDefault="00660773" w:rsidP="00660773">
      <w:pPr>
        <w:pStyle w:val="a3"/>
        <w:spacing w:before="9"/>
        <w:ind w:left="0"/>
        <w:rPr>
          <w:lang w:val="uk-UA"/>
        </w:rPr>
      </w:pPr>
    </w:p>
    <w:p w14:paraId="268D810A" w14:textId="22763975" w:rsidR="002F244A" w:rsidRDefault="0049343D" w:rsidP="0049343D">
      <w:pPr>
        <w:pStyle w:val="a3"/>
        <w:spacing w:line="360" w:lineRule="auto"/>
        <w:ind w:left="0" w:firstLine="426"/>
        <w:jc w:val="both"/>
        <w:rPr>
          <w:lang w:val="uk-UA"/>
        </w:rPr>
      </w:pPr>
      <w:r>
        <w:rPr>
          <w:lang w:val="uk-UA"/>
        </w:rPr>
        <w:t xml:space="preserve">При </w:t>
      </w:r>
      <w:r w:rsidR="00660773">
        <w:rPr>
          <w:lang w:val="uk-UA"/>
        </w:rPr>
        <w:t xml:space="preserve">складанні ступенів </w:t>
      </w:r>
      <w:proofErr w:type="spellStart"/>
      <w:r w:rsidR="00660773">
        <w:rPr>
          <w:lang w:val="uk-UA"/>
        </w:rPr>
        <w:t>потужностей</w:t>
      </w:r>
      <w:proofErr w:type="spellEnd"/>
      <w:r w:rsidR="00660773">
        <w:rPr>
          <w:spacing w:val="125"/>
          <w:lang w:val="uk-UA"/>
        </w:rPr>
        <w:t xml:space="preserve"> </w:t>
      </w:r>
      <w:r>
        <w:rPr>
          <w:lang w:val="uk-UA"/>
        </w:rPr>
        <w:t xml:space="preserve">отримуємо </w:t>
      </w:r>
      <w:r w:rsidR="00660773">
        <w:rPr>
          <w:lang w:val="uk-UA"/>
        </w:rPr>
        <w:t>графік</w:t>
      </w:r>
      <w:r w:rsidR="00660773">
        <w:rPr>
          <w:spacing w:val="46"/>
          <w:lang w:val="uk-UA"/>
        </w:rPr>
        <w:t xml:space="preserve"> </w:t>
      </w:r>
      <w:r w:rsidR="00660773">
        <w:rPr>
          <w:lang w:val="uk-UA"/>
        </w:rPr>
        <w:t>сумарних</w:t>
      </w:r>
      <w:r w:rsidR="00660773">
        <w:rPr>
          <w:spacing w:val="-67"/>
          <w:lang w:val="uk-UA"/>
        </w:rPr>
        <w:t xml:space="preserve"> </w:t>
      </w:r>
      <w:r w:rsidR="00660773">
        <w:rPr>
          <w:lang w:val="uk-UA"/>
        </w:rPr>
        <w:t>навантажень,</w:t>
      </w:r>
      <w:r w:rsidR="00660773">
        <w:rPr>
          <w:spacing w:val="-2"/>
          <w:lang w:val="uk-UA"/>
        </w:rPr>
        <w:t xml:space="preserve"> </w:t>
      </w:r>
      <w:r w:rsidR="00B46C88">
        <w:rPr>
          <w:lang w:val="uk-UA"/>
        </w:rPr>
        <w:t>показаний рисунку 2.3</w:t>
      </w:r>
      <w:r w:rsidR="00660773">
        <w:rPr>
          <w:lang w:val="uk-UA"/>
        </w:rPr>
        <w:t>.</w:t>
      </w:r>
    </w:p>
    <w:p w14:paraId="1D9C24B7" w14:textId="77777777" w:rsidR="00B46C88" w:rsidRDefault="00EF3760" w:rsidP="00B46C88">
      <w:pPr>
        <w:pStyle w:val="a3"/>
        <w:spacing w:line="360" w:lineRule="auto"/>
        <w:ind w:left="0" w:firstLine="426"/>
        <w:rPr>
          <w:sz w:val="30"/>
          <w:lang w:val="uk-UA"/>
        </w:rPr>
      </w:pPr>
      <w:r>
        <w:rPr>
          <w:noProof/>
          <w:sz w:val="30"/>
          <w:lang w:eastAsia="ru-RU"/>
        </w:rPr>
        <w:drawing>
          <wp:inline distT="0" distB="0" distL="0" distR="0" wp14:anchorId="5B27AF14" wp14:editId="1C746B5C">
            <wp:extent cx="5325997" cy="3252159"/>
            <wp:effectExtent l="0" t="0" r="825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а1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71" b="38453"/>
                    <a:stretch/>
                  </pic:blipFill>
                  <pic:spPr bwMode="auto">
                    <a:xfrm>
                      <a:off x="0" y="0"/>
                      <a:ext cx="5376991" cy="3283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95048" w14:textId="4A116AA6" w:rsidR="00EF3760" w:rsidRDefault="00EF3760" w:rsidP="00EF3760">
      <w:pPr>
        <w:pStyle w:val="a3"/>
        <w:spacing w:before="222"/>
        <w:ind w:left="0" w:firstLine="426"/>
        <w:rPr>
          <w:lang w:val="uk-UA"/>
        </w:rPr>
      </w:pPr>
      <w:r>
        <w:rPr>
          <w:lang w:val="uk-UA"/>
        </w:rPr>
        <w:t>Рисунок</w:t>
      </w:r>
      <w:r>
        <w:rPr>
          <w:spacing w:val="-6"/>
          <w:lang w:val="uk-UA"/>
        </w:rPr>
        <w:t xml:space="preserve"> </w:t>
      </w:r>
      <w:r w:rsidR="0049343D">
        <w:rPr>
          <w:lang w:val="uk-UA"/>
        </w:rPr>
        <w:t>2.3</w:t>
      </w:r>
      <w:r>
        <w:rPr>
          <w:lang w:val="uk-UA"/>
        </w:rPr>
        <w:t xml:space="preserve"> –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Сумарний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річний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графік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навантажень</w:t>
      </w:r>
    </w:p>
    <w:p w14:paraId="53C99ECA" w14:textId="77777777" w:rsidR="00EF3760" w:rsidRDefault="00EF3760" w:rsidP="00EF3760">
      <w:pPr>
        <w:pStyle w:val="a3"/>
        <w:spacing w:before="5"/>
        <w:ind w:left="0"/>
        <w:rPr>
          <w:lang w:val="uk-UA"/>
        </w:rPr>
      </w:pPr>
    </w:p>
    <w:p w14:paraId="78DD93E8" w14:textId="77777777" w:rsidR="00107E77" w:rsidRDefault="00107E77" w:rsidP="00107E77">
      <w:pPr>
        <w:pStyle w:val="2"/>
        <w:numPr>
          <w:ilvl w:val="1"/>
          <w:numId w:val="7"/>
        </w:numPr>
        <w:tabs>
          <w:tab w:val="left" w:pos="567"/>
          <w:tab w:val="left" w:pos="851"/>
        </w:tabs>
        <w:spacing w:before="0" w:line="360" w:lineRule="auto"/>
        <w:ind w:left="0" w:firstLine="425"/>
        <w:rPr>
          <w:lang w:val="uk-UA"/>
        </w:rPr>
      </w:pPr>
      <w:r>
        <w:rPr>
          <w:lang w:val="uk-UA"/>
        </w:rPr>
        <w:t>Розрахунок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електричних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навантажень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цифровий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підстанції</w:t>
      </w:r>
    </w:p>
    <w:p w14:paraId="67801407" w14:textId="77777777" w:rsidR="00EF3760" w:rsidRDefault="00EF3760" w:rsidP="00107E77">
      <w:pPr>
        <w:pStyle w:val="a3"/>
        <w:spacing w:line="360" w:lineRule="auto"/>
        <w:ind w:left="0" w:firstLine="425"/>
        <w:jc w:val="both"/>
        <w:rPr>
          <w:lang w:val="uk-UA"/>
        </w:rPr>
      </w:pPr>
      <w:r>
        <w:rPr>
          <w:lang w:val="uk-UA"/>
        </w:rPr>
        <w:t>Через те що</w:t>
      </w:r>
      <w:r>
        <w:rPr>
          <w:spacing w:val="1"/>
          <w:lang w:val="uk-UA"/>
        </w:rPr>
        <w:t xml:space="preserve"> </w:t>
      </w:r>
      <w:proofErr w:type="spellStart"/>
      <w:r>
        <w:rPr>
          <w:lang w:val="uk-UA"/>
        </w:rPr>
        <w:t>cos</w:t>
      </w:r>
      <w:proofErr w:type="spellEnd"/>
      <w:r>
        <w:rPr>
          <w:lang w:val="uk-UA"/>
        </w:rPr>
        <w:t xml:space="preserve"> </w:t>
      </w:r>
      <w:r>
        <w:rPr>
          <w:rFonts w:ascii="Symbol" w:hAnsi="Symbol"/>
          <w:i/>
          <w:sz w:val="30"/>
          <w:lang w:val="uk-UA"/>
        </w:rPr>
        <w:t></w:t>
      </w:r>
      <w:r>
        <w:rPr>
          <w:i/>
          <w:spacing w:val="1"/>
          <w:sz w:val="30"/>
          <w:lang w:val="uk-UA"/>
        </w:rPr>
        <w:t xml:space="preserve"> </w:t>
      </w:r>
      <w:r>
        <w:rPr>
          <w:lang w:val="uk-UA"/>
        </w:rPr>
        <w:t>у всіх споживачів однаковий, то сумарний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повну потужність можна розрахувати через сумарну активну потужність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споживачів:</w:t>
      </w:r>
    </w:p>
    <w:p w14:paraId="378D4E59" w14:textId="11363ACF" w:rsidR="00EF3760" w:rsidRPr="003C6B73" w:rsidRDefault="003C6B73" w:rsidP="00EF3760">
      <w:pPr>
        <w:pStyle w:val="a3"/>
        <w:spacing w:line="360" w:lineRule="auto"/>
        <w:ind w:left="0" w:firstLine="426"/>
        <w:jc w:val="center"/>
        <w:rPr>
          <w:sz w:val="30"/>
          <w:lang w:val="en-US"/>
        </w:rPr>
      </w:pPr>
      <w:r w:rsidRPr="003C6B73">
        <w:rPr>
          <w:position w:val="-28"/>
          <w:sz w:val="30"/>
          <w:lang w:val="uk-UA"/>
        </w:rPr>
        <w:object w:dxaOrig="1100" w:dyaOrig="680" w14:anchorId="68F58E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75pt;height:33.45pt" o:ole="">
            <v:imagedata r:id="rId18" o:title=""/>
          </v:shape>
          <o:OLEObject Type="Embed" ProgID="Equation.DSMT4" ShapeID="_x0000_i1025" DrawAspect="Content" ObjectID="_1765105212" r:id="rId19"/>
        </w:object>
      </w:r>
    </w:p>
    <w:p w14:paraId="43038532" w14:textId="77777777" w:rsidR="00EF3760" w:rsidRDefault="00EF3760" w:rsidP="00107E77">
      <w:pPr>
        <w:pStyle w:val="a3"/>
        <w:spacing w:line="360" w:lineRule="auto"/>
        <w:ind w:left="0" w:right="242" w:firstLine="425"/>
        <w:jc w:val="both"/>
        <w:rPr>
          <w:lang w:val="uk-UA"/>
        </w:rPr>
      </w:pPr>
      <w:r>
        <w:rPr>
          <w:lang w:val="uk-UA"/>
        </w:rPr>
        <w:t>У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таблиці</w:t>
      </w:r>
      <w:r>
        <w:rPr>
          <w:spacing w:val="-3"/>
          <w:lang w:val="uk-UA"/>
        </w:rPr>
        <w:t xml:space="preserve"> 2.</w:t>
      </w:r>
      <w:r>
        <w:rPr>
          <w:lang w:val="uk-UA"/>
        </w:rPr>
        <w:t>3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представлені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отримані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значення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загальної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навантаження.</w:t>
      </w:r>
    </w:p>
    <w:p w14:paraId="7919B956" w14:textId="68BE3386" w:rsidR="00107E77" w:rsidRDefault="00107E77" w:rsidP="00107E77">
      <w:pPr>
        <w:pStyle w:val="a3"/>
        <w:ind w:left="0" w:right="242" w:firstLine="426"/>
        <w:jc w:val="both"/>
        <w:rPr>
          <w:lang w:val="uk-UA"/>
        </w:rPr>
      </w:pPr>
      <w:r>
        <w:rPr>
          <w:lang w:val="uk-UA"/>
        </w:rPr>
        <w:t>Далі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визначаємо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споживану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електроенергію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підстанції</w:t>
      </w:r>
      <w:r w:rsidR="009D14CD">
        <w:rPr>
          <w:lang w:val="uk-UA"/>
        </w:rPr>
        <w:t xml:space="preserve"> [12]</w:t>
      </w:r>
      <w:r>
        <w:rPr>
          <w:lang w:val="uk-UA"/>
        </w:rPr>
        <w:t>:</w:t>
      </w:r>
    </w:p>
    <w:p w14:paraId="6AE800D7" w14:textId="77777777" w:rsidR="00EF3760" w:rsidRDefault="00EF3760" w:rsidP="00EF3760">
      <w:pPr>
        <w:pStyle w:val="a3"/>
        <w:spacing w:line="360" w:lineRule="auto"/>
        <w:ind w:left="0" w:firstLine="425"/>
        <w:rPr>
          <w:lang w:val="uk-UA"/>
        </w:rPr>
      </w:pPr>
    </w:p>
    <w:p w14:paraId="617527D2" w14:textId="77777777" w:rsidR="00EF3760" w:rsidRDefault="00107E77" w:rsidP="00107E77">
      <w:pPr>
        <w:pStyle w:val="a3"/>
        <w:spacing w:line="360" w:lineRule="auto"/>
        <w:ind w:left="0" w:firstLine="425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62E4E1A" wp14:editId="0977040E">
            <wp:extent cx="5831456" cy="600911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47532" cy="60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59CE5" w14:textId="4F4692E6" w:rsidR="00EF3760" w:rsidRDefault="00EF3760" w:rsidP="00EF3760">
      <w:pPr>
        <w:pStyle w:val="a3"/>
        <w:spacing w:line="360" w:lineRule="auto"/>
        <w:ind w:left="0" w:firstLine="425"/>
        <w:rPr>
          <w:lang w:val="uk-UA"/>
        </w:rPr>
      </w:pPr>
      <w:r>
        <w:rPr>
          <w:lang w:val="uk-UA"/>
        </w:rPr>
        <w:t>Таблиця</w:t>
      </w:r>
      <w:r>
        <w:rPr>
          <w:spacing w:val="-3"/>
          <w:lang w:val="uk-UA"/>
        </w:rPr>
        <w:t xml:space="preserve"> </w:t>
      </w:r>
      <w:r w:rsidR="00DF6A63">
        <w:rPr>
          <w:spacing w:val="-3"/>
          <w:lang w:val="uk-UA"/>
        </w:rPr>
        <w:t>2.</w:t>
      </w:r>
      <w:r>
        <w:rPr>
          <w:lang w:val="uk-UA"/>
        </w:rPr>
        <w:t>3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-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Сумарна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навантаження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цифровий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підстанції</w:t>
      </w:r>
    </w:p>
    <w:p w14:paraId="2EE0F5D4" w14:textId="77777777" w:rsidR="00EF3760" w:rsidRDefault="00EF3760" w:rsidP="00E8036B">
      <w:pPr>
        <w:pStyle w:val="a3"/>
        <w:spacing w:line="360" w:lineRule="auto"/>
        <w:ind w:left="0"/>
        <w:jc w:val="both"/>
        <w:rPr>
          <w:sz w:val="30"/>
          <w:lang w:val="uk-UA"/>
        </w:rPr>
      </w:pPr>
      <w:r>
        <w:rPr>
          <w:noProof/>
          <w:lang w:eastAsia="ru-RU"/>
        </w:rPr>
        <w:drawing>
          <wp:inline distT="0" distB="0" distL="0" distR="0" wp14:anchorId="35E34C70" wp14:editId="6BF8417C">
            <wp:extent cx="5940425" cy="183451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38A6E" w14:textId="77777777" w:rsidR="00107E77" w:rsidRDefault="00107E77" w:rsidP="00107E77">
      <w:pPr>
        <w:pStyle w:val="a3"/>
        <w:spacing w:before="89"/>
        <w:ind w:left="0" w:firstLine="426"/>
        <w:rPr>
          <w:lang w:val="uk-UA"/>
        </w:rPr>
      </w:pPr>
      <w:r>
        <w:rPr>
          <w:lang w:val="uk-UA"/>
        </w:rPr>
        <w:t>Визначимо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тривалість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максимальною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річний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навантаження:</w:t>
      </w:r>
    </w:p>
    <w:p w14:paraId="45224B38" w14:textId="2BB6533F" w:rsidR="00107E77" w:rsidRDefault="003C6B73" w:rsidP="00107E77">
      <w:pPr>
        <w:pStyle w:val="a3"/>
        <w:spacing w:before="89"/>
        <w:ind w:left="0" w:firstLine="426"/>
        <w:jc w:val="center"/>
        <w:rPr>
          <w:lang w:val="uk-UA"/>
        </w:rPr>
      </w:pPr>
      <w:r w:rsidRPr="003C6B73">
        <w:rPr>
          <w:position w:val="-30"/>
          <w:lang w:val="uk-UA"/>
        </w:rPr>
        <w:object w:dxaOrig="2920" w:dyaOrig="680" w14:anchorId="4003E9CB">
          <v:shape id="_x0000_i1026" type="#_x0000_t75" style="width:146.05pt;height:33.45pt" o:ole="">
            <v:imagedata r:id="rId22" o:title=""/>
          </v:shape>
          <o:OLEObject Type="Embed" ProgID="Equation.DSMT4" ShapeID="_x0000_i1026" DrawAspect="Content" ObjectID="_1765105213" r:id="rId23"/>
        </w:object>
      </w:r>
    </w:p>
    <w:p w14:paraId="3C466EFA" w14:textId="323F56BD" w:rsidR="00E8036B" w:rsidRDefault="00E8036B" w:rsidP="00E8036B">
      <w:pPr>
        <w:pStyle w:val="2"/>
        <w:numPr>
          <w:ilvl w:val="2"/>
          <w:numId w:val="7"/>
        </w:numPr>
        <w:spacing w:before="89"/>
        <w:ind w:left="0" w:firstLine="426"/>
        <w:rPr>
          <w:lang w:val="uk-UA"/>
        </w:rPr>
      </w:pPr>
      <w:r>
        <w:rPr>
          <w:lang w:val="uk-UA"/>
        </w:rPr>
        <w:t>Вибір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числа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потужності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трансформаторів</w:t>
      </w:r>
    </w:p>
    <w:p w14:paraId="4FAC7218" w14:textId="19A0B981" w:rsidR="00107E77" w:rsidRDefault="00E8036B" w:rsidP="00E8036B">
      <w:pPr>
        <w:pStyle w:val="a3"/>
        <w:spacing w:before="89" w:line="360" w:lineRule="auto"/>
        <w:ind w:left="0" w:firstLine="426"/>
        <w:jc w:val="both"/>
        <w:rPr>
          <w:lang w:val="uk-UA"/>
        </w:rPr>
      </w:pPr>
      <w:r>
        <w:rPr>
          <w:lang w:val="uk-UA"/>
        </w:rPr>
        <w:t>Для</w:t>
      </w:r>
      <w:r>
        <w:rPr>
          <w:spacing w:val="54"/>
          <w:lang w:val="uk-UA"/>
        </w:rPr>
        <w:t xml:space="preserve"> </w:t>
      </w:r>
      <w:r>
        <w:rPr>
          <w:lang w:val="uk-UA"/>
        </w:rPr>
        <w:t>вибору</w:t>
      </w:r>
      <w:r>
        <w:rPr>
          <w:spacing w:val="55"/>
          <w:lang w:val="uk-UA"/>
        </w:rPr>
        <w:t xml:space="preserve"> </w:t>
      </w:r>
      <w:r>
        <w:rPr>
          <w:lang w:val="uk-UA"/>
        </w:rPr>
        <w:t>числа</w:t>
      </w:r>
      <w:r>
        <w:rPr>
          <w:spacing w:val="54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55"/>
          <w:lang w:val="uk-UA"/>
        </w:rPr>
        <w:t xml:space="preserve"> </w:t>
      </w:r>
      <w:r>
        <w:rPr>
          <w:lang w:val="uk-UA"/>
        </w:rPr>
        <w:t>потужності</w:t>
      </w:r>
      <w:r>
        <w:rPr>
          <w:spacing w:val="58"/>
          <w:lang w:val="uk-UA"/>
        </w:rPr>
        <w:t xml:space="preserve"> </w:t>
      </w:r>
      <w:r>
        <w:rPr>
          <w:lang w:val="uk-UA"/>
        </w:rPr>
        <w:t>трансформаторів</w:t>
      </w:r>
      <w:r>
        <w:rPr>
          <w:spacing w:val="54"/>
          <w:lang w:val="uk-UA"/>
        </w:rPr>
        <w:t xml:space="preserve"> </w:t>
      </w:r>
      <w:r>
        <w:rPr>
          <w:lang w:val="uk-UA"/>
        </w:rPr>
        <w:t>слід</w:t>
      </w:r>
      <w:r>
        <w:rPr>
          <w:spacing w:val="54"/>
          <w:lang w:val="uk-UA"/>
        </w:rPr>
        <w:t xml:space="preserve"> </w:t>
      </w:r>
      <w:r>
        <w:rPr>
          <w:lang w:val="uk-UA"/>
        </w:rPr>
        <w:t>визначити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номінальну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потужність</w:t>
      </w:r>
      <w:r w:rsidR="009D14CD">
        <w:rPr>
          <w:lang w:val="uk-UA"/>
        </w:rPr>
        <w:t xml:space="preserve"> [12]</w:t>
      </w:r>
      <w:r>
        <w:rPr>
          <w:lang w:val="uk-UA"/>
        </w:rPr>
        <w:t>:</w:t>
      </w:r>
    </w:p>
    <w:p w14:paraId="3698433A" w14:textId="6BA9D285" w:rsidR="00DF6A63" w:rsidRDefault="00DF6A63" w:rsidP="00DF6A63">
      <w:pPr>
        <w:pStyle w:val="a3"/>
        <w:spacing w:before="89" w:line="360" w:lineRule="auto"/>
        <w:ind w:left="0" w:firstLine="426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6DB4289" wp14:editId="5C19AF04">
            <wp:extent cx="3311842" cy="55578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96732" cy="57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B73" w:rsidRPr="003C6B73">
        <w:rPr>
          <w:position w:val="-4"/>
          <w:lang w:val="uk-UA"/>
        </w:rPr>
        <w:object w:dxaOrig="180" w:dyaOrig="279" w14:anchorId="3339C556">
          <v:shape id="_x0000_i1027" type="#_x0000_t75" style="width:9.15pt;height:14.2pt" o:ole="">
            <v:imagedata r:id="rId25" o:title=""/>
          </v:shape>
          <o:OLEObject Type="Embed" ProgID="Equation.DSMT4" ShapeID="_x0000_i1027" DrawAspect="Content" ObjectID="_1765105214" r:id="rId26"/>
        </w:object>
      </w:r>
    </w:p>
    <w:p w14:paraId="0B64C79B" w14:textId="46FDE971" w:rsidR="00DF6A63" w:rsidRDefault="00DF6A63" w:rsidP="00DF6A63">
      <w:pPr>
        <w:pStyle w:val="a3"/>
        <w:spacing w:before="89" w:line="360" w:lineRule="auto"/>
        <w:ind w:left="0" w:right="227" w:firstLine="425"/>
        <w:jc w:val="both"/>
        <w:rPr>
          <w:lang w:val="uk-UA"/>
        </w:rPr>
      </w:pPr>
      <w:r>
        <w:rPr>
          <w:lang w:val="uk-UA"/>
        </w:rPr>
        <w:t>За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результатам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отриманого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значення</w:t>
      </w:r>
      <w:r>
        <w:rPr>
          <w:spacing w:val="1"/>
          <w:lang w:val="uk-UA"/>
        </w:rPr>
        <w:t xml:space="preserve"> </w:t>
      </w:r>
      <w:proofErr w:type="spellStart"/>
      <w:r w:rsidRPr="00DF6A63">
        <w:rPr>
          <w:i/>
          <w:lang w:val="uk-UA"/>
        </w:rPr>
        <w:t>S</w:t>
      </w:r>
      <w:r w:rsidRPr="00DF6A63">
        <w:rPr>
          <w:i/>
          <w:vertAlign w:val="subscript"/>
          <w:lang w:val="uk-UA"/>
        </w:rPr>
        <w:t>Tном</w:t>
      </w:r>
      <w:proofErr w:type="spellEnd"/>
      <w:r>
        <w:rPr>
          <w:spacing w:val="1"/>
          <w:lang w:val="uk-UA"/>
        </w:rPr>
        <w:t xml:space="preserve"> </w:t>
      </w:r>
      <w:r>
        <w:rPr>
          <w:lang w:val="uk-UA"/>
        </w:rPr>
        <w:t>обираємо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два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трансформатора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великих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потужності.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Дані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обраних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трансформаторів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представлені в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таблиці</w:t>
      </w:r>
      <w:r>
        <w:rPr>
          <w:spacing w:val="-3"/>
          <w:lang w:val="uk-UA"/>
        </w:rPr>
        <w:t xml:space="preserve"> 2.</w:t>
      </w:r>
      <w:r>
        <w:rPr>
          <w:lang w:val="uk-UA"/>
        </w:rPr>
        <w:t>4.</w:t>
      </w:r>
    </w:p>
    <w:p w14:paraId="344A2D52" w14:textId="6EDB04CF" w:rsidR="00DF6A63" w:rsidRDefault="00DF6A63" w:rsidP="00DF6A63">
      <w:pPr>
        <w:pStyle w:val="a3"/>
        <w:spacing w:before="199"/>
        <w:ind w:left="0" w:firstLine="426"/>
        <w:rPr>
          <w:lang w:val="uk-UA"/>
        </w:rPr>
      </w:pPr>
      <w:r>
        <w:rPr>
          <w:lang w:val="uk-UA"/>
        </w:rPr>
        <w:t>Таблиця</w:t>
      </w:r>
      <w:r>
        <w:rPr>
          <w:spacing w:val="-3"/>
          <w:lang w:val="uk-UA"/>
        </w:rPr>
        <w:t xml:space="preserve"> 2.</w:t>
      </w:r>
      <w:r>
        <w:rPr>
          <w:lang w:val="uk-UA"/>
        </w:rPr>
        <w:t>4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-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Дані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обраних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трансформаторів</w:t>
      </w:r>
    </w:p>
    <w:p w14:paraId="635474E7" w14:textId="7653AE9F" w:rsidR="00DF6A63" w:rsidRDefault="00DF6A63" w:rsidP="00DF6A63">
      <w:pPr>
        <w:pStyle w:val="a3"/>
        <w:spacing w:before="199"/>
        <w:ind w:left="0" w:firstLine="142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35F0027" wp14:editId="1C055CD5">
            <wp:extent cx="5940425" cy="137858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DA511" w14:textId="77777777" w:rsidR="00DF6A63" w:rsidRDefault="00DF6A63" w:rsidP="00DF6A63">
      <w:pPr>
        <w:pStyle w:val="a3"/>
        <w:spacing w:before="89" w:line="360" w:lineRule="auto"/>
        <w:ind w:left="0" w:firstLine="426"/>
        <w:jc w:val="both"/>
        <w:rPr>
          <w:lang w:val="uk-UA"/>
        </w:rPr>
      </w:pPr>
    </w:p>
    <w:p w14:paraId="0E7DAFAC" w14:textId="4CE1A9C6" w:rsidR="00DF6A63" w:rsidRPr="00DF6A63" w:rsidRDefault="00DF6A63" w:rsidP="00DF6A63">
      <w:pPr>
        <w:pStyle w:val="a3"/>
        <w:spacing w:before="89" w:line="360" w:lineRule="auto"/>
        <w:ind w:left="0" w:firstLine="426"/>
        <w:jc w:val="both"/>
        <w:rPr>
          <w:b/>
          <w:lang w:val="uk-UA"/>
        </w:rPr>
      </w:pPr>
      <w:r>
        <w:rPr>
          <w:b/>
          <w:lang w:val="uk-UA"/>
        </w:rPr>
        <w:t xml:space="preserve">2.2.2 </w:t>
      </w:r>
      <w:r w:rsidRPr="00DF6A63">
        <w:rPr>
          <w:b/>
          <w:lang w:val="uk-UA"/>
        </w:rPr>
        <w:t xml:space="preserve">Техніко-економічний вибір </w:t>
      </w:r>
      <w:proofErr w:type="spellStart"/>
      <w:r w:rsidRPr="00DF6A63">
        <w:rPr>
          <w:b/>
          <w:lang w:val="uk-UA"/>
        </w:rPr>
        <w:t>рномінальної</w:t>
      </w:r>
      <w:proofErr w:type="spellEnd"/>
      <w:r w:rsidRPr="00DF6A63">
        <w:rPr>
          <w:b/>
          <w:lang w:val="uk-UA"/>
        </w:rPr>
        <w:t xml:space="preserve"> потужності трансформаторів</w:t>
      </w:r>
    </w:p>
    <w:p w14:paraId="06C91189" w14:textId="1E4A93BC" w:rsidR="00DF6A63" w:rsidRPr="00DF6A63" w:rsidRDefault="00DF6A63" w:rsidP="00DF6A63">
      <w:pPr>
        <w:pStyle w:val="a3"/>
        <w:spacing w:before="89" w:line="360" w:lineRule="auto"/>
        <w:ind w:firstLine="426"/>
        <w:jc w:val="both"/>
        <w:rPr>
          <w:lang w:val="uk-UA"/>
        </w:rPr>
      </w:pPr>
      <w:r w:rsidRPr="00DF6A63">
        <w:rPr>
          <w:b/>
          <w:lang w:val="uk-UA"/>
        </w:rPr>
        <w:t>Варіант А</w:t>
      </w:r>
      <w:r w:rsidRPr="00DF6A63">
        <w:rPr>
          <w:lang w:val="uk-UA"/>
        </w:rPr>
        <w:t xml:space="preserve"> ТРДН-25000/110/10.</w:t>
      </w:r>
    </w:p>
    <w:p w14:paraId="5892935A" w14:textId="2D4F7F0E" w:rsidR="00DF6A63" w:rsidRPr="00DF6A63" w:rsidRDefault="008733C5" w:rsidP="00DF6A63">
      <w:pPr>
        <w:pStyle w:val="a3"/>
        <w:spacing w:before="89" w:line="360" w:lineRule="auto"/>
        <w:ind w:left="0" w:firstLine="426"/>
        <w:jc w:val="center"/>
        <w:rPr>
          <w:lang w:val="uk-UA"/>
        </w:rPr>
      </w:pPr>
      <w:r>
        <w:rPr>
          <w:lang w:val="uk-UA"/>
        </w:rPr>
        <w:t xml:space="preserve">Визначимо </w:t>
      </w:r>
      <w:r w:rsidR="00DF6A63" w:rsidRPr="00DF6A63">
        <w:rPr>
          <w:lang w:val="uk-UA"/>
        </w:rPr>
        <w:t>напруг</w:t>
      </w:r>
      <w:r w:rsidR="00DF6A63">
        <w:rPr>
          <w:lang w:val="uk-UA"/>
        </w:rPr>
        <w:t xml:space="preserve">у короткого замикання на обмотках </w:t>
      </w:r>
      <w:r>
        <w:rPr>
          <w:lang w:val="uk-UA"/>
        </w:rPr>
        <w:t>трансформатора</w:t>
      </w:r>
    </w:p>
    <w:p w14:paraId="45088151" w14:textId="0A2BC8C7" w:rsidR="00DF6A63" w:rsidRDefault="00DF6A63" w:rsidP="00DF6A63">
      <w:pPr>
        <w:pStyle w:val="a3"/>
        <w:spacing w:before="89" w:line="360" w:lineRule="auto"/>
        <w:ind w:left="0" w:firstLine="426"/>
        <w:jc w:val="both"/>
        <w:rPr>
          <w:lang w:val="uk-UA"/>
        </w:rPr>
      </w:pPr>
      <w:r w:rsidRPr="00DF6A63">
        <w:rPr>
          <w:lang w:val="uk-UA"/>
        </w:rPr>
        <w:t>ТРДН-25000/110/10:</w:t>
      </w:r>
    </w:p>
    <w:p w14:paraId="25A1D8E3" w14:textId="4950A48C" w:rsidR="00107E77" w:rsidRDefault="00DF6A63" w:rsidP="00DF6A63">
      <w:pPr>
        <w:pStyle w:val="a3"/>
        <w:spacing w:line="360" w:lineRule="auto"/>
        <w:ind w:left="0"/>
        <w:jc w:val="center"/>
        <w:rPr>
          <w:sz w:val="30"/>
          <w:lang w:val="uk-UA"/>
        </w:rPr>
      </w:pPr>
      <w:r>
        <w:rPr>
          <w:noProof/>
          <w:lang w:eastAsia="ru-RU"/>
        </w:rPr>
        <w:drawing>
          <wp:inline distT="0" distB="0" distL="0" distR="0" wp14:anchorId="35C56268" wp14:editId="4B8BFBDE">
            <wp:extent cx="2993366" cy="7307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36952" cy="74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155F2" w14:textId="2D41F090" w:rsidR="00DF6A63" w:rsidRDefault="00DF6A63" w:rsidP="00DF6A63">
      <w:pPr>
        <w:pStyle w:val="a3"/>
        <w:tabs>
          <w:tab w:val="left" w:pos="3283"/>
          <w:tab w:val="left" w:pos="4435"/>
          <w:tab w:val="left" w:pos="5864"/>
          <w:tab w:val="left" w:pos="7411"/>
          <w:tab w:val="left" w:pos="8943"/>
        </w:tabs>
        <w:spacing w:before="89" w:line="360" w:lineRule="auto"/>
        <w:ind w:left="0" w:right="232" w:firstLine="426"/>
        <w:jc w:val="both"/>
        <w:rPr>
          <w:lang w:val="uk-UA"/>
        </w:rPr>
      </w:pPr>
      <w:r>
        <w:rPr>
          <w:lang w:val="uk-UA"/>
        </w:rPr>
        <w:t xml:space="preserve">Розрахуємо втрати активної потужності короткого </w:t>
      </w:r>
      <w:r>
        <w:rPr>
          <w:spacing w:val="-1"/>
          <w:lang w:val="uk-UA"/>
        </w:rPr>
        <w:t>замикання</w:t>
      </w:r>
      <w:r>
        <w:rPr>
          <w:spacing w:val="-67"/>
          <w:lang w:val="uk-UA"/>
        </w:rPr>
        <w:t xml:space="preserve"> </w:t>
      </w:r>
      <w:r w:rsidR="008733C5">
        <w:rPr>
          <w:lang w:val="uk-UA"/>
        </w:rPr>
        <w:t>відповідних обмоток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ТРДН-25000/110/10:</w:t>
      </w:r>
      <w:r w:rsidRPr="00DF6A63">
        <w:rPr>
          <w:noProof/>
          <w:lang w:eastAsia="ru-RU"/>
        </w:rPr>
        <w:t xml:space="preserve"> </w:t>
      </w:r>
    </w:p>
    <w:p w14:paraId="4D0A51F5" w14:textId="0A5EA945" w:rsidR="002F244A" w:rsidRDefault="00DF6A63" w:rsidP="00DF6A63">
      <w:pPr>
        <w:pStyle w:val="a3"/>
        <w:spacing w:line="360" w:lineRule="auto"/>
        <w:ind w:left="0" w:firstLine="426"/>
        <w:jc w:val="center"/>
        <w:rPr>
          <w:sz w:val="30"/>
          <w:lang w:val="uk-UA"/>
        </w:rPr>
      </w:pPr>
      <w:r>
        <w:rPr>
          <w:noProof/>
          <w:lang w:eastAsia="ru-RU"/>
        </w:rPr>
        <w:drawing>
          <wp:inline distT="0" distB="0" distL="0" distR="0" wp14:anchorId="240A62A6" wp14:editId="69EB7E71">
            <wp:extent cx="799022" cy="297675"/>
            <wp:effectExtent l="0" t="0" r="127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14245" cy="30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064FA" w14:textId="07A1A46A" w:rsidR="00DF6A63" w:rsidRDefault="00DF6A63" w:rsidP="00DF6A63">
      <w:pPr>
        <w:pStyle w:val="a3"/>
        <w:spacing w:line="360" w:lineRule="auto"/>
        <w:ind w:left="0" w:firstLine="426"/>
        <w:jc w:val="center"/>
        <w:rPr>
          <w:sz w:val="30"/>
          <w:lang w:val="uk-UA"/>
        </w:rPr>
      </w:pPr>
      <w:r>
        <w:rPr>
          <w:noProof/>
          <w:lang w:eastAsia="ru-RU"/>
        </w:rPr>
        <w:drawing>
          <wp:inline distT="0" distB="0" distL="0" distR="0" wp14:anchorId="5F2D2197" wp14:editId="3B0C2B50">
            <wp:extent cx="3114136" cy="413596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08791" cy="4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EADAF" w14:textId="58E6DAF6" w:rsidR="00DF6A63" w:rsidRDefault="00DF6A63" w:rsidP="00DF6A63">
      <w:pPr>
        <w:pStyle w:val="a3"/>
        <w:tabs>
          <w:tab w:val="left" w:pos="4858"/>
          <w:tab w:val="left" w:pos="6585"/>
          <w:tab w:val="left" w:pos="9234"/>
        </w:tabs>
        <w:spacing w:before="89" w:line="360" w:lineRule="auto"/>
        <w:ind w:left="0" w:right="229" w:firstLine="426"/>
        <w:jc w:val="both"/>
        <w:rPr>
          <w:lang w:val="uk-UA"/>
        </w:rPr>
      </w:pPr>
      <w:r>
        <w:rPr>
          <w:lang w:val="uk-UA"/>
        </w:rPr>
        <w:t>Втрати реактивної потужності відповідних обмоток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трансформатора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режимі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короткого</w:t>
      </w:r>
      <w:r>
        <w:rPr>
          <w:spacing w:val="-1"/>
          <w:lang w:val="uk-UA"/>
        </w:rPr>
        <w:t xml:space="preserve"> </w:t>
      </w:r>
      <w:r w:rsidR="008733C5">
        <w:rPr>
          <w:lang w:val="uk-UA"/>
        </w:rPr>
        <w:t>замикання</w:t>
      </w:r>
      <w:r>
        <w:rPr>
          <w:lang w:val="uk-UA"/>
        </w:rPr>
        <w:t xml:space="preserve"> ТРДН-25000/110/10:</w:t>
      </w:r>
    </w:p>
    <w:p w14:paraId="1FF70783" w14:textId="7BC8312E" w:rsidR="002F244A" w:rsidRDefault="00D47B57" w:rsidP="00D47B57">
      <w:pPr>
        <w:pStyle w:val="a3"/>
        <w:ind w:left="0"/>
        <w:jc w:val="center"/>
        <w:rPr>
          <w:sz w:val="30"/>
          <w:lang w:val="uk-UA"/>
        </w:rPr>
      </w:pPr>
      <w:r>
        <w:rPr>
          <w:noProof/>
          <w:lang w:eastAsia="ru-RU"/>
        </w:rPr>
        <w:drawing>
          <wp:inline distT="0" distB="0" distL="0" distR="0" wp14:anchorId="6097398F" wp14:editId="3609BBAB">
            <wp:extent cx="2986552" cy="396815"/>
            <wp:effectExtent l="0" t="0" r="444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94289" cy="41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3B4E9" w14:textId="7D45333C" w:rsidR="00D47B57" w:rsidRDefault="00D47B57" w:rsidP="00D47B57">
      <w:pPr>
        <w:pStyle w:val="a3"/>
        <w:ind w:left="0"/>
        <w:jc w:val="center"/>
        <w:rPr>
          <w:sz w:val="30"/>
          <w:lang w:val="uk-UA"/>
        </w:rPr>
      </w:pPr>
      <w:r>
        <w:rPr>
          <w:noProof/>
          <w:lang w:eastAsia="ru-RU"/>
        </w:rPr>
        <w:drawing>
          <wp:inline distT="0" distB="0" distL="0" distR="0" wp14:anchorId="62CB7D0E" wp14:editId="4FFAF662">
            <wp:extent cx="3568186" cy="448573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67500" cy="4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503D6" w14:textId="40CED8ED" w:rsidR="00D47B57" w:rsidRDefault="00D47B57" w:rsidP="00D47B57">
      <w:pPr>
        <w:pStyle w:val="a3"/>
        <w:spacing w:before="89" w:line="360" w:lineRule="auto"/>
        <w:ind w:left="0" w:right="-1" w:firstLine="426"/>
        <w:rPr>
          <w:lang w:val="uk-UA"/>
        </w:rPr>
      </w:pPr>
      <w:r>
        <w:rPr>
          <w:lang w:val="uk-UA"/>
        </w:rPr>
        <w:t>Знайдемо наведені втрати активної потужності короткого замикання</w:t>
      </w:r>
      <w:r>
        <w:rPr>
          <w:spacing w:val="-67"/>
          <w:lang w:val="uk-UA"/>
        </w:rPr>
        <w:t xml:space="preserve"> </w:t>
      </w:r>
      <w:r w:rsidR="008733C5">
        <w:rPr>
          <w:lang w:val="uk-UA"/>
        </w:rPr>
        <w:t>відповідних обмоток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ТРДН-25000/110/10:</w:t>
      </w:r>
    </w:p>
    <w:p w14:paraId="62E7E875" w14:textId="5291F542" w:rsidR="002F244A" w:rsidRDefault="00A16A79" w:rsidP="00D47B57">
      <w:pPr>
        <w:pStyle w:val="a3"/>
        <w:ind w:left="0" w:firstLine="426"/>
        <w:jc w:val="center"/>
        <w:rPr>
          <w:lang w:val="uk-UA"/>
        </w:rPr>
      </w:pPr>
      <w:r w:rsidRPr="00D47B57">
        <w:rPr>
          <w:position w:val="-12"/>
          <w:lang w:val="uk-UA"/>
        </w:rPr>
        <w:object w:dxaOrig="4940" w:dyaOrig="360" w14:anchorId="0B89D6BF">
          <v:shape id="_x0000_i1028" type="#_x0000_t75" style="width:247.45pt;height:18.25pt" o:ole="">
            <v:imagedata r:id="rId33" o:title=""/>
          </v:shape>
          <o:OLEObject Type="Embed" ProgID="Equation.DSMT4" ShapeID="_x0000_i1028" DrawAspect="Content" ObjectID="_1765105215" r:id="rId34"/>
        </w:object>
      </w:r>
    </w:p>
    <w:p w14:paraId="447ABDD7" w14:textId="77777777" w:rsidR="00A16A79" w:rsidRDefault="00A16A79" w:rsidP="00D47B57">
      <w:pPr>
        <w:pStyle w:val="a3"/>
        <w:ind w:left="0" w:firstLine="426"/>
        <w:jc w:val="center"/>
        <w:rPr>
          <w:lang w:val="uk-UA"/>
        </w:rPr>
      </w:pPr>
    </w:p>
    <w:p w14:paraId="75FA12B5" w14:textId="04BF9F62" w:rsidR="00A16A79" w:rsidRPr="00D47B57" w:rsidRDefault="00A16A79" w:rsidP="00A16A79">
      <w:pPr>
        <w:pStyle w:val="a3"/>
        <w:spacing w:line="360" w:lineRule="auto"/>
        <w:ind w:left="0" w:firstLine="426"/>
        <w:jc w:val="center"/>
        <w:rPr>
          <w:lang w:val="uk-UA"/>
        </w:rPr>
      </w:pPr>
      <w:r>
        <w:rPr>
          <w:rFonts w:asciiTheme="minorHAnsi" w:eastAsiaTheme="minorHAnsi" w:hAnsiTheme="minorHAnsi" w:cstheme="minorBidi"/>
          <w:position w:val="-12"/>
          <w:sz w:val="22"/>
          <w:szCs w:val="22"/>
          <w:lang w:val="uk-UA"/>
        </w:rPr>
        <w:object w:dxaOrig="6280" w:dyaOrig="360" w14:anchorId="60ED25E7">
          <v:shape id="_x0000_i1029" type="#_x0000_t75" style="width:313.35pt;height:18.25pt" o:ole="">
            <v:imagedata r:id="rId35" o:title=""/>
          </v:shape>
          <o:OLEObject Type="Embed" ProgID="Equation.DSMT4" ShapeID="_x0000_i1029" DrawAspect="Content" ObjectID="_1765105216" r:id="rId36"/>
        </w:object>
      </w:r>
    </w:p>
    <w:p w14:paraId="2FBFBB1C" w14:textId="66B88927" w:rsidR="00A16A79" w:rsidRDefault="00A16A79" w:rsidP="00A16A79">
      <w:pPr>
        <w:pStyle w:val="a3"/>
        <w:spacing w:before="89" w:line="360" w:lineRule="auto"/>
        <w:ind w:left="0" w:firstLine="426"/>
        <w:rPr>
          <w:lang w:val="uk-UA"/>
        </w:rPr>
      </w:pPr>
      <w:r>
        <w:rPr>
          <w:lang w:val="uk-UA"/>
        </w:rPr>
        <w:t>Визначимо</w:t>
      </w:r>
      <w:r>
        <w:rPr>
          <w:spacing w:val="-8"/>
          <w:lang w:val="uk-UA"/>
        </w:rPr>
        <w:t xml:space="preserve"> </w:t>
      </w:r>
      <w:r>
        <w:rPr>
          <w:lang w:val="uk-UA"/>
        </w:rPr>
        <w:t>коефіцієнти</w:t>
      </w:r>
      <w:r>
        <w:rPr>
          <w:spacing w:val="-5"/>
          <w:lang w:val="uk-UA"/>
        </w:rPr>
        <w:t xml:space="preserve"> </w:t>
      </w:r>
      <w:r w:rsidR="008733C5">
        <w:rPr>
          <w:lang w:val="uk-UA"/>
        </w:rPr>
        <w:t>завантаження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ТРДН-25000/110/10:</w:t>
      </w:r>
    </w:p>
    <w:p w14:paraId="4C0D124E" w14:textId="2E5388C0" w:rsidR="00A16A79" w:rsidRDefault="00A16A79" w:rsidP="00A16A79">
      <w:pPr>
        <w:pStyle w:val="a3"/>
        <w:spacing w:before="89" w:line="360" w:lineRule="auto"/>
        <w:ind w:left="0" w:firstLine="426"/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0C3A255" wp14:editId="324F7BF7">
            <wp:extent cx="1915064" cy="48242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44114" cy="48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1F54E" w14:textId="166274C2" w:rsidR="00A16A79" w:rsidRDefault="00A16A79" w:rsidP="00A16A79">
      <w:pPr>
        <w:pStyle w:val="a3"/>
        <w:spacing w:before="89" w:line="360" w:lineRule="auto"/>
        <w:ind w:left="0" w:firstLine="426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AC76597" wp14:editId="56607A51">
            <wp:extent cx="1724660" cy="44241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70204" cy="4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5E1B5" w14:textId="7A746A4C" w:rsidR="00A16A79" w:rsidRDefault="00A16A79" w:rsidP="00A16A79">
      <w:pPr>
        <w:pStyle w:val="a3"/>
        <w:spacing w:before="89" w:line="360" w:lineRule="auto"/>
        <w:ind w:left="0" w:firstLine="426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A483BD4" wp14:editId="4DBA2D9B">
            <wp:extent cx="2147570" cy="428038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54394" cy="4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EE164" w14:textId="57F51838" w:rsidR="00A16A79" w:rsidRDefault="00A16A79" w:rsidP="00A16A79">
      <w:pPr>
        <w:pStyle w:val="a3"/>
        <w:spacing w:before="89" w:line="360" w:lineRule="auto"/>
        <w:ind w:left="0" w:firstLine="426"/>
        <w:jc w:val="both"/>
        <w:rPr>
          <w:lang w:val="uk-UA"/>
        </w:rPr>
      </w:pPr>
      <w:r w:rsidRPr="00A16A79">
        <w:rPr>
          <w:lang w:val="uk-UA"/>
        </w:rPr>
        <w:t>Втрати реа</w:t>
      </w:r>
      <w:r w:rsidR="008733C5">
        <w:rPr>
          <w:lang w:val="uk-UA"/>
        </w:rPr>
        <w:t>ктивною потужності ХХ складають</w:t>
      </w:r>
      <w:r w:rsidRPr="00A16A79">
        <w:rPr>
          <w:lang w:val="uk-UA"/>
        </w:rPr>
        <w:t xml:space="preserve"> ТРДН-25000/110/10:</w:t>
      </w:r>
    </w:p>
    <w:p w14:paraId="32B555FD" w14:textId="388A7ED8" w:rsidR="00A16A79" w:rsidRDefault="00A16A79" w:rsidP="00A16A79">
      <w:pPr>
        <w:pStyle w:val="a3"/>
        <w:spacing w:before="89" w:line="360" w:lineRule="auto"/>
        <w:ind w:left="0" w:firstLine="426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0C5ECF2" wp14:editId="6ECFE4D4">
            <wp:extent cx="2696833" cy="40106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36391" cy="42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BC9B2" w14:textId="024704D6" w:rsidR="009624FA" w:rsidRDefault="009624FA" w:rsidP="009624FA">
      <w:pPr>
        <w:pStyle w:val="a3"/>
        <w:spacing w:before="89" w:line="360" w:lineRule="auto"/>
        <w:ind w:left="0" w:firstLine="425"/>
        <w:jc w:val="both"/>
        <w:rPr>
          <w:lang w:val="uk-UA"/>
        </w:rPr>
      </w:pPr>
      <w:r>
        <w:rPr>
          <w:lang w:val="uk-UA"/>
        </w:rPr>
        <w:t>Знайдемо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наведені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втрати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активною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потужності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трансформатора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режимі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холостого</w:t>
      </w:r>
      <w:r>
        <w:rPr>
          <w:spacing w:val="-2"/>
          <w:lang w:val="uk-UA"/>
        </w:rPr>
        <w:t xml:space="preserve"> </w:t>
      </w:r>
      <w:r w:rsidR="008733C5">
        <w:rPr>
          <w:lang w:val="uk-UA"/>
        </w:rPr>
        <w:t>ходу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ТРДН-25000/110/10:</w:t>
      </w:r>
    </w:p>
    <w:p w14:paraId="3430F89D" w14:textId="15133DB8" w:rsidR="00A16A79" w:rsidRDefault="009624FA" w:rsidP="009624FA">
      <w:pPr>
        <w:pStyle w:val="a3"/>
        <w:spacing w:before="89" w:line="360" w:lineRule="auto"/>
        <w:ind w:left="0" w:firstLine="426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E3376AA" wp14:editId="1CBD3B5E">
            <wp:extent cx="3485071" cy="291638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55651" cy="30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B3F23" w14:textId="1BD8F9A6" w:rsidR="009624FA" w:rsidRDefault="009624FA" w:rsidP="009624FA">
      <w:pPr>
        <w:pStyle w:val="a3"/>
        <w:tabs>
          <w:tab w:val="left" w:pos="3417"/>
          <w:tab w:val="left" w:pos="4578"/>
          <w:tab w:val="left" w:pos="6552"/>
          <w:tab w:val="left" w:pos="7741"/>
          <w:tab w:val="left" w:pos="9423"/>
        </w:tabs>
        <w:spacing w:before="89" w:line="360" w:lineRule="auto"/>
        <w:ind w:left="0" w:right="223" w:firstLine="426"/>
        <w:jc w:val="both"/>
        <w:rPr>
          <w:lang w:val="uk-UA"/>
        </w:rPr>
      </w:pPr>
      <w:r>
        <w:rPr>
          <w:lang w:val="uk-UA"/>
        </w:rPr>
        <w:t>Зробимо розрахунок наведених втрат потужності ТРДН-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25000/110/10:</w:t>
      </w:r>
    </w:p>
    <w:p w14:paraId="6979EE92" w14:textId="670B9508" w:rsidR="00A16A79" w:rsidRDefault="009624FA" w:rsidP="00A16A79">
      <w:pPr>
        <w:pStyle w:val="a3"/>
        <w:spacing w:before="4"/>
        <w:ind w:left="0"/>
        <w:rPr>
          <w:sz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426141FA" wp14:editId="0FE47537">
            <wp:extent cx="5940425" cy="55943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64679" cy="56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E8987" w14:textId="590B22CD" w:rsidR="00D47B57" w:rsidRDefault="00D47B57" w:rsidP="009624FA">
      <w:pPr>
        <w:pStyle w:val="a3"/>
        <w:ind w:left="0" w:firstLine="426"/>
        <w:jc w:val="both"/>
        <w:rPr>
          <w:sz w:val="30"/>
          <w:lang w:val="uk-UA"/>
        </w:rPr>
      </w:pPr>
    </w:p>
    <w:p w14:paraId="1B42ED70" w14:textId="5BBF1D1C" w:rsidR="009624FA" w:rsidRDefault="009624FA" w:rsidP="009624FA">
      <w:pPr>
        <w:pStyle w:val="a3"/>
        <w:spacing w:line="360" w:lineRule="auto"/>
        <w:ind w:left="0" w:firstLine="425"/>
        <w:jc w:val="both"/>
        <w:rPr>
          <w:sz w:val="30"/>
          <w:lang w:val="uk-UA"/>
        </w:rPr>
      </w:pPr>
      <w:r>
        <w:rPr>
          <w:lang w:val="uk-UA"/>
        </w:rPr>
        <w:t>Знайдемо,</w:t>
      </w:r>
      <w:r>
        <w:rPr>
          <w:spacing w:val="9"/>
          <w:lang w:val="uk-UA"/>
        </w:rPr>
        <w:t xml:space="preserve"> </w:t>
      </w:r>
      <w:r>
        <w:rPr>
          <w:lang w:val="uk-UA"/>
        </w:rPr>
        <w:t>скільки</w:t>
      </w:r>
      <w:r>
        <w:rPr>
          <w:spacing w:val="11"/>
          <w:lang w:val="uk-UA"/>
        </w:rPr>
        <w:t xml:space="preserve"> </w:t>
      </w:r>
      <w:r>
        <w:rPr>
          <w:lang w:val="uk-UA"/>
        </w:rPr>
        <w:t>складає</w:t>
      </w:r>
      <w:r>
        <w:rPr>
          <w:spacing w:val="10"/>
          <w:lang w:val="uk-UA"/>
        </w:rPr>
        <w:t xml:space="preserve"> </w:t>
      </w:r>
      <w:r>
        <w:rPr>
          <w:lang w:val="uk-UA"/>
        </w:rPr>
        <w:t>економічна</w:t>
      </w:r>
      <w:r>
        <w:rPr>
          <w:spacing w:val="11"/>
          <w:lang w:val="uk-UA"/>
        </w:rPr>
        <w:t xml:space="preserve"> </w:t>
      </w:r>
      <w:r>
        <w:rPr>
          <w:lang w:val="uk-UA"/>
        </w:rPr>
        <w:t>навантаження</w:t>
      </w:r>
      <w:r>
        <w:rPr>
          <w:spacing w:val="10"/>
          <w:lang w:val="uk-UA"/>
        </w:rPr>
        <w:t xml:space="preserve"> </w:t>
      </w:r>
      <w:r w:rsidR="008733C5">
        <w:rPr>
          <w:lang w:val="uk-UA"/>
        </w:rPr>
        <w:t xml:space="preserve">трансформаторів </w:t>
      </w:r>
      <w:r>
        <w:rPr>
          <w:lang w:val="uk-UA"/>
        </w:rPr>
        <w:t>ТРДН-25000/110/10</w:t>
      </w:r>
    </w:p>
    <w:p w14:paraId="5A4D1EAC" w14:textId="474C8B2C" w:rsidR="009624FA" w:rsidRDefault="00125D9F" w:rsidP="009624FA">
      <w:pPr>
        <w:pStyle w:val="a3"/>
        <w:spacing w:before="9"/>
        <w:ind w:left="0"/>
        <w:jc w:val="center"/>
        <w:rPr>
          <w:lang w:val="uk-UA"/>
        </w:rPr>
      </w:pPr>
      <w:r w:rsidRPr="009624FA">
        <w:rPr>
          <w:position w:val="-32"/>
          <w:lang w:val="uk-UA"/>
        </w:rPr>
        <w:object w:dxaOrig="6380" w:dyaOrig="760" w14:anchorId="075E03F3">
          <v:shape id="_x0000_i1030" type="#_x0000_t75" style="width:319.45pt;height:38.55pt" o:ole="">
            <v:imagedata r:id="rId43" o:title=""/>
          </v:shape>
          <o:OLEObject Type="Embed" ProgID="Equation.DSMT4" ShapeID="_x0000_i1030" DrawAspect="Content" ObjectID="_1765105217" r:id="rId44"/>
        </w:object>
      </w:r>
    </w:p>
    <w:p w14:paraId="30B6E1FF" w14:textId="3DB0DA00" w:rsidR="00125D9F" w:rsidRDefault="00125D9F" w:rsidP="00125D9F">
      <w:pPr>
        <w:pStyle w:val="a3"/>
        <w:spacing w:before="89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всіх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щаблях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повна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потужність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навантаження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перевищує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економічне навантаження трансформатора. Використовуємо обидва трансформатори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всіх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щаблях.</w:t>
      </w:r>
    </w:p>
    <w:p w14:paraId="7308CDD9" w14:textId="7CBC22FF" w:rsidR="00125D9F" w:rsidRDefault="00125D9F" w:rsidP="00125D9F">
      <w:pPr>
        <w:pStyle w:val="a3"/>
        <w:spacing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Втрати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електроенергії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підстанції визначимо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по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формулам</w:t>
      </w:r>
      <w:r w:rsidR="009D14CD">
        <w:rPr>
          <w:lang w:val="uk-UA"/>
        </w:rPr>
        <w:t xml:space="preserve"> [12]</w:t>
      </w:r>
      <w:r>
        <w:rPr>
          <w:lang w:val="uk-UA"/>
        </w:rPr>
        <w:t>:</w:t>
      </w:r>
    </w:p>
    <w:p w14:paraId="5E83FE4F" w14:textId="2D64E81F" w:rsidR="00125D9F" w:rsidRDefault="00125D9F" w:rsidP="00125D9F">
      <w:pPr>
        <w:pStyle w:val="a3"/>
        <w:spacing w:before="9"/>
        <w:ind w:left="0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2B615F8" wp14:editId="387CD224">
            <wp:extent cx="3123302" cy="311667"/>
            <wp:effectExtent l="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03069" cy="33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9BAF7" w14:textId="77777777" w:rsidR="00125D9F" w:rsidRDefault="00125D9F" w:rsidP="00125D9F">
      <w:pPr>
        <w:pStyle w:val="a3"/>
        <w:spacing w:before="9"/>
        <w:ind w:left="0"/>
        <w:jc w:val="center"/>
        <w:rPr>
          <w:lang w:val="uk-UA"/>
        </w:rPr>
      </w:pPr>
    </w:p>
    <w:p w14:paraId="52B98BF1" w14:textId="4303074C" w:rsidR="00125D9F" w:rsidRDefault="00125D9F" w:rsidP="00125D9F">
      <w:pPr>
        <w:pStyle w:val="a3"/>
        <w:spacing w:before="9"/>
        <w:ind w:left="0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5DE23E0" wp14:editId="3032F16E">
            <wp:extent cx="1562819" cy="336814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26488" cy="35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BC8F9" w14:textId="6E332884" w:rsidR="00125D9F" w:rsidRDefault="00125D9F" w:rsidP="00125D9F">
      <w:pPr>
        <w:pStyle w:val="a3"/>
        <w:spacing w:before="9"/>
        <w:ind w:left="0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57FFE10" wp14:editId="2314C0BF">
            <wp:extent cx="1874448" cy="529424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15906" cy="54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64B96" w14:textId="544C9958" w:rsidR="00125D9F" w:rsidRDefault="00125D9F" w:rsidP="00125D9F">
      <w:pPr>
        <w:pStyle w:val="a3"/>
        <w:spacing w:before="9"/>
        <w:ind w:left="0" w:firstLine="426"/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8B36679" wp14:editId="27DFEB24">
            <wp:extent cx="1201327" cy="62972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21838" cy="6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D3F4C" w14:textId="104EF236" w:rsidR="00330B17" w:rsidRDefault="00330B17" w:rsidP="00330B17">
      <w:pPr>
        <w:pStyle w:val="a3"/>
        <w:spacing w:before="89" w:line="360" w:lineRule="auto"/>
        <w:ind w:left="0" w:firstLine="426"/>
        <w:jc w:val="both"/>
        <w:rPr>
          <w:lang w:val="uk-UA"/>
        </w:rPr>
      </w:pPr>
      <w:r>
        <w:rPr>
          <w:lang w:val="uk-UA"/>
        </w:rPr>
        <w:t>Визначимо</w:t>
      </w:r>
      <w:r>
        <w:rPr>
          <w:spacing w:val="49"/>
          <w:lang w:val="uk-UA"/>
        </w:rPr>
        <w:t xml:space="preserve"> </w:t>
      </w:r>
      <w:r>
        <w:rPr>
          <w:lang w:val="uk-UA"/>
        </w:rPr>
        <w:t>вартість</w:t>
      </w:r>
      <w:r>
        <w:rPr>
          <w:spacing w:val="48"/>
          <w:lang w:val="uk-UA"/>
        </w:rPr>
        <w:t xml:space="preserve"> </w:t>
      </w:r>
      <w:r>
        <w:rPr>
          <w:lang w:val="uk-UA"/>
        </w:rPr>
        <w:t>річних</w:t>
      </w:r>
      <w:r>
        <w:rPr>
          <w:spacing w:val="48"/>
          <w:lang w:val="uk-UA"/>
        </w:rPr>
        <w:t xml:space="preserve"> </w:t>
      </w:r>
      <w:r>
        <w:rPr>
          <w:lang w:val="uk-UA"/>
        </w:rPr>
        <w:t>втрат</w:t>
      </w:r>
      <w:r>
        <w:rPr>
          <w:spacing w:val="48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49"/>
          <w:lang w:val="uk-UA"/>
        </w:rPr>
        <w:t xml:space="preserve"> </w:t>
      </w:r>
      <w:r w:rsidR="008733C5">
        <w:rPr>
          <w:lang w:val="uk-UA"/>
        </w:rPr>
        <w:t>трансформаторі</w:t>
      </w:r>
      <w:r>
        <w:rPr>
          <w:spacing w:val="50"/>
          <w:lang w:val="uk-UA"/>
        </w:rPr>
        <w:t xml:space="preserve"> </w:t>
      </w:r>
      <w:r>
        <w:rPr>
          <w:lang w:val="uk-UA"/>
        </w:rPr>
        <w:t>ТРДН-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25000/110/10:</w:t>
      </w:r>
    </w:p>
    <w:p w14:paraId="25E1F37F" w14:textId="3F70B18E" w:rsidR="00330B17" w:rsidRDefault="00330B17" w:rsidP="00330B17">
      <w:pPr>
        <w:pStyle w:val="a3"/>
        <w:spacing w:before="89" w:line="360" w:lineRule="auto"/>
        <w:ind w:left="0" w:firstLine="426"/>
        <w:jc w:val="center"/>
        <w:rPr>
          <w:lang w:val="uk-UA"/>
        </w:rPr>
      </w:pPr>
      <w:r w:rsidRPr="00330B17">
        <w:rPr>
          <w:position w:val="-12"/>
          <w:lang w:val="uk-UA"/>
        </w:rPr>
        <w:object w:dxaOrig="5720" w:dyaOrig="360" w14:anchorId="68FA6135">
          <v:shape id="_x0000_i1031" type="#_x0000_t75" style="width:285.95pt;height:18.25pt" o:ole="">
            <v:imagedata r:id="rId49" o:title=""/>
          </v:shape>
          <o:OLEObject Type="Embed" ProgID="Equation.DSMT4" ShapeID="_x0000_i1031" DrawAspect="Content" ObjectID="_1765105218" r:id="rId50"/>
        </w:object>
      </w:r>
    </w:p>
    <w:p w14:paraId="495C8894" w14:textId="146FB970" w:rsidR="00330B17" w:rsidRDefault="00330B17" w:rsidP="00330B17">
      <w:pPr>
        <w:pStyle w:val="a3"/>
        <w:spacing w:before="207"/>
        <w:ind w:left="0" w:right="-1" w:firstLine="426"/>
        <w:jc w:val="both"/>
        <w:rPr>
          <w:lang w:val="uk-UA"/>
        </w:rPr>
      </w:pPr>
      <w:r>
        <w:rPr>
          <w:lang w:val="uk-UA"/>
        </w:rPr>
        <w:t>Річні</w:t>
      </w:r>
      <w:r>
        <w:rPr>
          <w:spacing w:val="-7"/>
          <w:lang w:val="uk-UA"/>
        </w:rPr>
        <w:t xml:space="preserve"> </w:t>
      </w:r>
      <w:r>
        <w:rPr>
          <w:lang w:val="uk-UA"/>
        </w:rPr>
        <w:t>відрахування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визначимо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по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формулі: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ТРДН-25000/110/10:</w:t>
      </w:r>
    </w:p>
    <w:p w14:paraId="1D29AE65" w14:textId="3FF02B28" w:rsidR="00330B17" w:rsidRDefault="00330B17" w:rsidP="00330B17">
      <w:pPr>
        <w:pStyle w:val="a3"/>
        <w:spacing w:before="207"/>
        <w:ind w:left="0" w:right="-1" w:firstLine="426"/>
        <w:jc w:val="center"/>
        <w:rPr>
          <w:lang w:val="uk-UA"/>
        </w:rPr>
      </w:pPr>
      <w:r w:rsidRPr="00330B17">
        <w:rPr>
          <w:position w:val="-14"/>
          <w:lang w:val="uk-UA"/>
        </w:rPr>
        <w:object w:dxaOrig="4780" w:dyaOrig="380" w14:anchorId="0B223AC7">
          <v:shape id="_x0000_i1032" type="#_x0000_t75" style="width:239.3pt;height:18.25pt" o:ole="">
            <v:imagedata r:id="rId51" o:title=""/>
          </v:shape>
          <o:OLEObject Type="Embed" ProgID="Equation.DSMT4" ShapeID="_x0000_i1032" DrawAspect="Content" ObjectID="_1765105219" r:id="rId52"/>
        </w:object>
      </w:r>
    </w:p>
    <w:p w14:paraId="1C471515" w14:textId="2D40A190" w:rsidR="00330B17" w:rsidRDefault="00330B17" w:rsidP="00330B17">
      <w:pPr>
        <w:pStyle w:val="a3"/>
        <w:spacing w:before="89"/>
        <w:ind w:left="0" w:firstLine="426"/>
        <w:rPr>
          <w:lang w:val="uk-UA"/>
        </w:rPr>
      </w:pPr>
      <w:r>
        <w:rPr>
          <w:lang w:val="uk-UA"/>
        </w:rPr>
        <w:t>Розрахуємо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річні</w:t>
      </w:r>
      <w:r>
        <w:rPr>
          <w:spacing w:val="-7"/>
          <w:lang w:val="uk-UA"/>
        </w:rPr>
        <w:t xml:space="preserve"> </w:t>
      </w:r>
      <w:r>
        <w:rPr>
          <w:lang w:val="uk-UA"/>
        </w:rPr>
        <w:t>експлуатаційні</w:t>
      </w:r>
      <w:r>
        <w:rPr>
          <w:spacing w:val="-7"/>
          <w:lang w:val="uk-UA"/>
        </w:rPr>
        <w:t xml:space="preserve"> </w:t>
      </w:r>
      <w:r>
        <w:rPr>
          <w:lang w:val="uk-UA"/>
        </w:rPr>
        <w:t>в</w:t>
      </w:r>
      <w:r w:rsidR="008733C5">
        <w:rPr>
          <w:lang w:val="uk-UA"/>
        </w:rPr>
        <w:t>итрати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ТРДН-25000/110/10:</w:t>
      </w:r>
    </w:p>
    <w:p w14:paraId="43314CC7" w14:textId="77777777" w:rsidR="008733C5" w:rsidRDefault="008733C5" w:rsidP="00330B17">
      <w:pPr>
        <w:pStyle w:val="a3"/>
        <w:spacing w:before="89"/>
        <w:ind w:left="0" w:firstLine="426"/>
        <w:rPr>
          <w:lang w:val="uk-UA"/>
        </w:rPr>
      </w:pPr>
    </w:p>
    <w:p w14:paraId="26CF9F79" w14:textId="567D7A3B" w:rsidR="00330B17" w:rsidRDefault="00330B17" w:rsidP="00330B17">
      <w:pPr>
        <w:pStyle w:val="a3"/>
        <w:spacing w:before="89"/>
        <w:ind w:left="0" w:firstLine="426"/>
        <w:jc w:val="center"/>
        <w:rPr>
          <w:lang w:val="uk-UA"/>
        </w:rPr>
      </w:pPr>
      <w:r w:rsidRPr="00330B17">
        <w:rPr>
          <w:position w:val="-12"/>
          <w:lang w:val="uk-UA"/>
        </w:rPr>
        <w:object w:dxaOrig="5840" w:dyaOrig="360" w14:anchorId="5F848E5B">
          <v:shape id="_x0000_i1033" type="#_x0000_t75" style="width:292.05pt;height:18.25pt" o:ole="">
            <v:imagedata r:id="rId53" o:title=""/>
          </v:shape>
          <o:OLEObject Type="Embed" ProgID="Equation.DSMT4" ShapeID="_x0000_i1033" DrawAspect="Content" ObjectID="_1765105220" r:id="rId54"/>
        </w:object>
      </w:r>
    </w:p>
    <w:p w14:paraId="26C70AB1" w14:textId="77777777" w:rsidR="008733C5" w:rsidRDefault="008733C5" w:rsidP="008733C5">
      <w:pPr>
        <w:pStyle w:val="a3"/>
        <w:ind w:left="0" w:firstLine="426"/>
        <w:jc w:val="center"/>
        <w:rPr>
          <w:lang w:val="uk-UA"/>
        </w:rPr>
      </w:pPr>
    </w:p>
    <w:p w14:paraId="19A3B9EF" w14:textId="7E7A193F" w:rsidR="00125D9F" w:rsidRDefault="008733C5" w:rsidP="008733C5">
      <w:pPr>
        <w:pStyle w:val="a3"/>
        <w:spacing w:line="360" w:lineRule="auto"/>
        <w:ind w:left="0" w:firstLine="425"/>
        <w:jc w:val="both"/>
        <w:rPr>
          <w:lang w:val="uk-UA"/>
        </w:rPr>
      </w:pPr>
      <w:r>
        <w:rPr>
          <w:lang w:val="uk-UA"/>
        </w:rPr>
        <w:t xml:space="preserve">Економічна </w:t>
      </w:r>
      <w:r w:rsidRPr="008733C5">
        <w:rPr>
          <w:lang w:val="uk-UA"/>
        </w:rPr>
        <w:t>до</w:t>
      </w:r>
      <w:r>
        <w:rPr>
          <w:lang w:val="uk-UA"/>
        </w:rPr>
        <w:t>цільність вибору трансформатора</w:t>
      </w:r>
      <w:r w:rsidRPr="008733C5">
        <w:rPr>
          <w:lang w:val="uk-UA"/>
        </w:rPr>
        <w:t xml:space="preserve"> </w:t>
      </w:r>
      <w:r w:rsidRPr="008733C5">
        <w:rPr>
          <w:lang w:val="uk-UA"/>
        </w:rPr>
        <w:tab/>
        <w:t>ТРДН- 25000/110/10:</w:t>
      </w:r>
    </w:p>
    <w:p w14:paraId="78DDF22F" w14:textId="3D25A3CD" w:rsidR="008733C5" w:rsidRDefault="008733C5" w:rsidP="008733C5">
      <w:pPr>
        <w:pStyle w:val="a3"/>
        <w:spacing w:before="9" w:after="240" w:line="360" w:lineRule="auto"/>
        <w:ind w:left="0" w:firstLine="425"/>
        <w:jc w:val="center"/>
        <w:rPr>
          <w:lang w:val="uk-UA"/>
        </w:rPr>
      </w:pPr>
      <w:r w:rsidRPr="008733C5">
        <w:rPr>
          <w:position w:val="-12"/>
          <w:lang w:val="uk-UA"/>
        </w:rPr>
        <w:object w:dxaOrig="6920" w:dyaOrig="360" w14:anchorId="714F833B">
          <v:shape id="_x0000_i1034" type="#_x0000_t75" style="width:345.8pt;height:18.25pt" o:ole="">
            <v:imagedata r:id="rId55" o:title=""/>
          </v:shape>
          <o:OLEObject Type="Embed" ProgID="Equation.DSMT4" ShapeID="_x0000_i1034" DrawAspect="Content" ObjectID="_1765105221" r:id="rId56"/>
        </w:object>
      </w:r>
    </w:p>
    <w:p w14:paraId="6809C231" w14:textId="23680EDE" w:rsidR="008733C5" w:rsidRDefault="008733C5" w:rsidP="008733C5">
      <w:pPr>
        <w:pStyle w:val="a3"/>
        <w:spacing w:before="9" w:line="360" w:lineRule="auto"/>
        <w:ind w:left="0" w:firstLine="425"/>
        <w:jc w:val="both"/>
        <w:rPr>
          <w:lang w:val="uk-UA"/>
        </w:rPr>
      </w:pPr>
      <w:r>
        <w:rPr>
          <w:b/>
          <w:lang w:val="uk-UA"/>
        </w:rPr>
        <w:t>В</w:t>
      </w:r>
      <w:r w:rsidRPr="008733C5">
        <w:rPr>
          <w:b/>
          <w:lang w:val="uk-UA"/>
        </w:rPr>
        <w:t>аріант Б</w:t>
      </w:r>
      <w:r w:rsidRPr="008733C5">
        <w:rPr>
          <w:lang w:val="uk-UA"/>
        </w:rPr>
        <w:t xml:space="preserve"> ТРДН-40000/110/10.</w:t>
      </w:r>
    </w:p>
    <w:p w14:paraId="43AB9795" w14:textId="77777777" w:rsidR="005874E2" w:rsidRDefault="005874E2" w:rsidP="005874E2">
      <w:pPr>
        <w:pStyle w:val="a3"/>
        <w:spacing w:before="89" w:line="360" w:lineRule="auto"/>
        <w:ind w:left="0" w:firstLine="426"/>
        <w:jc w:val="center"/>
        <w:rPr>
          <w:lang w:val="uk-UA"/>
        </w:rPr>
      </w:pPr>
      <w:r>
        <w:rPr>
          <w:lang w:val="uk-UA"/>
        </w:rPr>
        <w:t>Визначимо напругу короткого замикання на обмотках трансформатора</w:t>
      </w:r>
    </w:p>
    <w:p w14:paraId="28E30077" w14:textId="2494CD77" w:rsidR="005874E2" w:rsidRDefault="005874E2" w:rsidP="005874E2">
      <w:pPr>
        <w:pStyle w:val="a3"/>
        <w:spacing w:before="89" w:line="360" w:lineRule="auto"/>
        <w:ind w:left="0" w:firstLine="426"/>
        <w:jc w:val="both"/>
        <w:rPr>
          <w:lang w:val="uk-UA"/>
        </w:rPr>
      </w:pPr>
      <w:r>
        <w:rPr>
          <w:lang w:val="uk-UA"/>
        </w:rPr>
        <w:t>ТРДН-40000/110/10:</w:t>
      </w:r>
    </w:p>
    <w:p w14:paraId="2795A269" w14:textId="696A409A" w:rsidR="005874E2" w:rsidRDefault="005874E2" w:rsidP="005874E2">
      <w:pPr>
        <w:pStyle w:val="a3"/>
        <w:spacing w:line="360" w:lineRule="auto"/>
        <w:ind w:left="0"/>
        <w:jc w:val="center"/>
        <w:rPr>
          <w:sz w:val="30"/>
          <w:lang w:val="uk-UA"/>
        </w:rPr>
      </w:pPr>
      <w:r>
        <w:rPr>
          <w:noProof/>
          <w:lang w:eastAsia="ru-RU"/>
        </w:rPr>
        <w:drawing>
          <wp:inline distT="0" distB="0" distL="0" distR="0" wp14:anchorId="1B83D58F" wp14:editId="53B532CA">
            <wp:extent cx="2542097" cy="266887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66095" cy="2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D5041" w14:textId="66191C4E" w:rsidR="005874E2" w:rsidRDefault="005874E2" w:rsidP="005874E2">
      <w:pPr>
        <w:pStyle w:val="a3"/>
        <w:spacing w:line="360" w:lineRule="auto"/>
        <w:ind w:left="0"/>
        <w:jc w:val="center"/>
        <w:rPr>
          <w:sz w:val="30"/>
          <w:lang w:val="uk-UA"/>
        </w:rPr>
      </w:pPr>
      <w:r>
        <w:rPr>
          <w:noProof/>
          <w:lang w:eastAsia="ru-RU"/>
        </w:rPr>
        <w:drawing>
          <wp:inline distT="0" distB="0" distL="0" distR="0" wp14:anchorId="6C5FC1B6" wp14:editId="4732905B">
            <wp:extent cx="2423663" cy="233294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78284" cy="23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44D11" w14:textId="104ED725" w:rsidR="005874E2" w:rsidRDefault="005874E2" w:rsidP="005874E2">
      <w:pPr>
        <w:pStyle w:val="a3"/>
        <w:tabs>
          <w:tab w:val="left" w:pos="3283"/>
          <w:tab w:val="left" w:pos="4435"/>
          <w:tab w:val="left" w:pos="5864"/>
          <w:tab w:val="left" w:pos="7411"/>
          <w:tab w:val="left" w:pos="8943"/>
        </w:tabs>
        <w:spacing w:before="89" w:line="360" w:lineRule="auto"/>
        <w:ind w:left="0" w:right="232" w:firstLine="426"/>
        <w:jc w:val="both"/>
        <w:rPr>
          <w:lang w:val="uk-UA"/>
        </w:rPr>
      </w:pPr>
      <w:r>
        <w:rPr>
          <w:lang w:val="uk-UA"/>
        </w:rPr>
        <w:t xml:space="preserve">Розрахуємо втрати активної потужності короткого </w:t>
      </w:r>
      <w:r>
        <w:rPr>
          <w:spacing w:val="-1"/>
          <w:lang w:val="uk-UA"/>
        </w:rPr>
        <w:t>замикання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відповідних обмоток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ТРДН-40000/110/10:</w:t>
      </w:r>
      <w:r>
        <w:rPr>
          <w:noProof/>
          <w:lang w:val="uk-UA" w:eastAsia="ru-RU"/>
        </w:rPr>
        <w:t xml:space="preserve"> </w:t>
      </w:r>
    </w:p>
    <w:p w14:paraId="188D647D" w14:textId="536EAE7A" w:rsidR="005874E2" w:rsidRDefault="005874E2" w:rsidP="005874E2">
      <w:pPr>
        <w:pStyle w:val="a3"/>
        <w:spacing w:line="360" w:lineRule="auto"/>
        <w:ind w:left="0" w:firstLine="426"/>
        <w:jc w:val="center"/>
        <w:rPr>
          <w:sz w:val="30"/>
          <w:lang w:val="uk-UA"/>
        </w:rPr>
      </w:pPr>
      <w:r>
        <w:rPr>
          <w:noProof/>
          <w:lang w:eastAsia="ru-RU"/>
        </w:rPr>
        <w:drawing>
          <wp:inline distT="0" distB="0" distL="0" distR="0" wp14:anchorId="3269AEED" wp14:editId="0036DAA5">
            <wp:extent cx="802005" cy="29337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4C4B0" w14:textId="5966F212" w:rsidR="005874E2" w:rsidRDefault="005874E2" w:rsidP="005874E2">
      <w:pPr>
        <w:pStyle w:val="a3"/>
        <w:spacing w:line="360" w:lineRule="auto"/>
        <w:ind w:left="0" w:firstLine="426"/>
        <w:jc w:val="center"/>
        <w:rPr>
          <w:sz w:val="30"/>
          <w:lang w:val="uk-UA"/>
        </w:rPr>
      </w:pPr>
      <w:r>
        <w:rPr>
          <w:noProof/>
          <w:lang w:eastAsia="ru-RU"/>
        </w:rPr>
        <w:drawing>
          <wp:inline distT="0" distB="0" distL="0" distR="0" wp14:anchorId="5D617733" wp14:editId="250345B9">
            <wp:extent cx="3023199" cy="334223"/>
            <wp:effectExtent l="0" t="0" r="6350" b="889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125252" cy="34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A4D08" w14:textId="7F3BF0BE" w:rsidR="005874E2" w:rsidRDefault="005874E2" w:rsidP="005874E2">
      <w:pPr>
        <w:pStyle w:val="a3"/>
        <w:tabs>
          <w:tab w:val="left" w:pos="4858"/>
          <w:tab w:val="left" w:pos="6585"/>
          <w:tab w:val="left" w:pos="9234"/>
        </w:tabs>
        <w:spacing w:before="89" w:line="360" w:lineRule="auto"/>
        <w:ind w:left="0" w:right="229" w:firstLine="426"/>
        <w:jc w:val="both"/>
        <w:rPr>
          <w:lang w:val="uk-UA"/>
        </w:rPr>
      </w:pPr>
      <w:r>
        <w:rPr>
          <w:lang w:val="uk-UA"/>
        </w:rPr>
        <w:t>Втрати реактивної потужності відповідних обмоток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трансформатора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режимі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короткого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замикання ТРДН-40000/110/10:</w:t>
      </w:r>
    </w:p>
    <w:p w14:paraId="343A157C" w14:textId="61D8FB33" w:rsidR="005874E2" w:rsidRDefault="005874E2" w:rsidP="005874E2">
      <w:pPr>
        <w:pStyle w:val="a3"/>
        <w:ind w:left="0"/>
        <w:jc w:val="center"/>
        <w:rPr>
          <w:sz w:val="30"/>
          <w:lang w:val="uk-UA"/>
        </w:rPr>
      </w:pPr>
      <w:r>
        <w:rPr>
          <w:noProof/>
          <w:lang w:eastAsia="ru-RU"/>
        </w:rPr>
        <w:drawing>
          <wp:inline distT="0" distB="0" distL="0" distR="0" wp14:anchorId="5C29BC5A" wp14:editId="7FA3E76D">
            <wp:extent cx="2925793" cy="448530"/>
            <wp:effectExtent l="0" t="0" r="8255" b="88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23602" cy="46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6FDE7" w14:textId="26CA8BF2" w:rsidR="005874E2" w:rsidRDefault="005874E2" w:rsidP="005874E2">
      <w:pPr>
        <w:pStyle w:val="a3"/>
        <w:ind w:left="0"/>
        <w:jc w:val="center"/>
        <w:rPr>
          <w:sz w:val="30"/>
          <w:lang w:val="uk-UA"/>
        </w:rPr>
      </w:pPr>
      <w:r>
        <w:rPr>
          <w:noProof/>
          <w:lang w:eastAsia="ru-RU"/>
        </w:rPr>
        <w:drawing>
          <wp:inline distT="0" distB="0" distL="0" distR="0" wp14:anchorId="43677F28" wp14:editId="49FBE5DA">
            <wp:extent cx="3884953" cy="439947"/>
            <wp:effectExtent l="0" t="0" r="127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021212" cy="45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7682D" w14:textId="775B090F" w:rsidR="005874E2" w:rsidRDefault="005874E2" w:rsidP="005874E2">
      <w:pPr>
        <w:pStyle w:val="a3"/>
        <w:spacing w:before="89" w:line="360" w:lineRule="auto"/>
        <w:ind w:left="0" w:right="-1" w:firstLine="426"/>
        <w:rPr>
          <w:lang w:val="uk-UA"/>
        </w:rPr>
      </w:pPr>
      <w:r>
        <w:rPr>
          <w:lang w:val="uk-UA"/>
        </w:rPr>
        <w:t>Знайдемо наведені втрати активної потужності короткого замикання</w:t>
      </w:r>
      <w:r>
        <w:rPr>
          <w:spacing w:val="-67"/>
          <w:lang w:val="uk-UA"/>
        </w:rPr>
        <w:t xml:space="preserve"> </w:t>
      </w:r>
      <w:r>
        <w:rPr>
          <w:lang w:val="uk-UA"/>
        </w:rPr>
        <w:lastRenderedPageBreak/>
        <w:t>відповідних обмоток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ТРДН-40000/110/10:</w:t>
      </w:r>
    </w:p>
    <w:p w14:paraId="53445758" w14:textId="55D6DFAB" w:rsidR="005874E2" w:rsidRDefault="005874E2" w:rsidP="005874E2">
      <w:pPr>
        <w:pStyle w:val="a3"/>
        <w:ind w:left="0" w:firstLine="426"/>
        <w:jc w:val="center"/>
        <w:rPr>
          <w:lang w:val="uk-UA"/>
        </w:rPr>
      </w:pPr>
      <w:r>
        <w:rPr>
          <w:position w:val="-12"/>
          <w:lang w:val="uk-UA"/>
        </w:rPr>
        <w:object w:dxaOrig="4620" w:dyaOrig="360" w14:anchorId="5C295992">
          <v:shape id="_x0000_i1035" type="#_x0000_t75" style="width:231.2pt;height:18.25pt" o:ole="">
            <v:imagedata r:id="rId62" o:title=""/>
          </v:shape>
          <o:OLEObject Type="Embed" ProgID="Equation.DSMT4" ShapeID="_x0000_i1035" DrawAspect="Content" ObjectID="_1765105222" r:id="rId63"/>
        </w:object>
      </w:r>
    </w:p>
    <w:p w14:paraId="7FD7B25E" w14:textId="77777777" w:rsidR="005874E2" w:rsidRDefault="005874E2" w:rsidP="005874E2">
      <w:pPr>
        <w:pStyle w:val="a3"/>
        <w:ind w:left="0" w:firstLine="426"/>
        <w:jc w:val="center"/>
        <w:rPr>
          <w:lang w:val="uk-UA"/>
        </w:rPr>
      </w:pPr>
    </w:p>
    <w:p w14:paraId="10E2B377" w14:textId="0B34D4CB" w:rsidR="005874E2" w:rsidRDefault="005874E2" w:rsidP="005874E2">
      <w:pPr>
        <w:pStyle w:val="a3"/>
        <w:spacing w:line="360" w:lineRule="auto"/>
        <w:ind w:left="0" w:firstLine="426"/>
        <w:jc w:val="center"/>
        <w:rPr>
          <w:rFonts w:asciiTheme="minorHAnsi" w:eastAsiaTheme="minorHAnsi" w:hAnsiTheme="minorHAnsi" w:cstheme="minorBidi"/>
          <w:sz w:val="22"/>
          <w:szCs w:val="22"/>
          <w:lang w:val="uk-UA"/>
        </w:rPr>
      </w:pPr>
      <w:r>
        <w:rPr>
          <w:rFonts w:asciiTheme="minorHAnsi" w:eastAsiaTheme="minorHAnsi" w:hAnsiTheme="minorHAnsi" w:cstheme="minorBidi"/>
          <w:position w:val="-12"/>
          <w:sz w:val="22"/>
          <w:szCs w:val="22"/>
          <w:lang w:val="uk-UA"/>
        </w:rPr>
        <w:object w:dxaOrig="6060" w:dyaOrig="360" w14:anchorId="395E2B01">
          <v:shape id="_x0000_i1036" type="#_x0000_t75" style="width:303.2pt;height:18.25pt" o:ole="">
            <v:imagedata r:id="rId64" o:title=""/>
          </v:shape>
          <o:OLEObject Type="Embed" ProgID="Equation.DSMT4" ShapeID="_x0000_i1036" DrawAspect="Content" ObjectID="_1765105223" r:id="rId65"/>
        </w:object>
      </w:r>
    </w:p>
    <w:p w14:paraId="640BA4AF" w14:textId="3D6BE124" w:rsidR="005874E2" w:rsidRDefault="005874E2" w:rsidP="005874E2">
      <w:pPr>
        <w:pStyle w:val="a3"/>
        <w:spacing w:before="89" w:line="360" w:lineRule="auto"/>
        <w:ind w:left="0" w:firstLine="426"/>
        <w:rPr>
          <w:lang w:val="uk-UA"/>
        </w:rPr>
      </w:pPr>
      <w:r>
        <w:rPr>
          <w:lang w:val="uk-UA"/>
        </w:rPr>
        <w:t>Визначимо</w:t>
      </w:r>
      <w:r>
        <w:rPr>
          <w:spacing w:val="-8"/>
          <w:lang w:val="uk-UA"/>
        </w:rPr>
        <w:t xml:space="preserve"> </w:t>
      </w:r>
      <w:r>
        <w:rPr>
          <w:lang w:val="uk-UA"/>
        </w:rPr>
        <w:t>коефіцієнти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завантаження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ТРДН-40000/110/10:</w:t>
      </w:r>
    </w:p>
    <w:p w14:paraId="2DB9C037" w14:textId="02F821C8" w:rsidR="005874E2" w:rsidRDefault="005874E2" w:rsidP="005874E2">
      <w:pPr>
        <w:pStyle w:val="a3"/>
        <w:spacing w:before="89" w:line="360" w:lineRule="auto"/>
        <w:ind w:left="0" w:firstLine="426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434A52A" wp14:editId="28CD2707">
            <wp:extent cx="1900866" cy="435772"/>
            <wp:effectExtent l="0" t="0" r="4445" b="25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946628" cy="44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FD45F" w14:textId="5A5DFE6F" w:rsidR="005874E2" w:rsidRDefault="005874E2" w:rsidP="005874E2">
      <w:pPr>
        <w:pStyle w:val="a3"/>
        <w:spacing w:before="89" w:line="360" w:lineRule="auto"/>
        <w:ind w:left="0" w:firstLine="426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2F6BC2B" wp14:editId="7ECA442E">
            <wp:extent cx="1940404" cy="483153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99734" cy="49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32AE9" w14:textId="7E8C0882" w:rsidR="005874E2" w:rsidRDefault="005874E2" w:rsidP="005874E2">
      <w:pPr>
        <w:pStyle w:val="a3"/>
        <w:spacing w:before="89" w:line="360" w:lineRule="auto"/>
        <w:ind w:left="0" w:firstLine="426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D2F642D" wp14:editId="6DD917E1">
            <wp:extent cx="2186976" cy="507558"/>
            <wp:effectExtent l="0" t="0" r="3810" b="698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227443" cy="51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203C8" w14:textId="11A5BA93" w:rsidR="005874E2" w:rsidRDefault="005874E2" w:rsidP="005874E2">
      <w:pPr>
        <w:pStyle w:val="a3"/>
        <w:spacing w:before="89" w:line="360" w:lineRule="auto"/>
        <w:ind w:left="0" w:firstLine="426"/>
        <w:jc w:val="both"/>
        <w:rPr>
          <w:lang w:val="uk-UA"/>
        </w:rPr>
      </w:pPr>
      <w:r>
        <w:rPr>
          <w:lang w:val="uk-UA"/>
        </w:rPr>
        <w:t>Втрати реактивною</w:t>
      </w:r>
      <w:r w:rsidR="00316931">
        <w:rPr>
          <w:lang w:val="uk-UA"/>
        </w:rPr>
        <w:t xml:space="preserve"> потужності ХХ складають ТРДН-40</w:t>
      </w:r>
      <w:r>
        <w:rPr>
          <w:lang w:val="uk-UA"/>
        </w:rPr>
        <w:t>000/110/10:</w:t>
      </w:r>
    </w:p>
    <w:p w14:paraId="4B781960" w14:textId="5FB455AD" w:rsidR="005874E2" w:rsidRDefault="005874E2" w:rsidP="005874E2">
      <w:pPr>
        <w:pStyle w:val="a3"/>
        <w:spacing w:before="89" w:line="360" w:lineRule="auto"/>
        <w:ind w:left="0" w:firstLine="426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447C908" wp14:editId="784E034E">
            <wp:extent cx="2592058" cy="424031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670558" cy="43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24C51" w14:textId="5868F5FB" w:rsidR="005874E2" w:rsidRDefault="005874E2" w:rsidP="005874E2">
      <w:pPr>
        <w:pStyle w:val="a3"/>
        <w:spacing w:before="89" w:line="360" w:lineRule="auto"/>
        <w:ind w:left="0" w:firstLine="425"/>
        <w:jc w:val="both"/>
        <w:rPr>
          <w:lang w:val="uk-UA"/>
        </w:rPr>
      </w:pPr>
      <w:r>
        <w:rPr>
          <w:lang w:val="uk-UA"/>
        </w:rPr>
        <w:t>Знайдемо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наведені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втрати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активною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потужності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трансформатора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режимі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холостого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ходу</w:t>
      </w:r>
      <w:r>
        <w:rPr>
          <w:spacing w:val="1"/>
          <w:lang w:val="uk-UA"/>
        </w:rPr>
        <w:t xml:space="preserve"> </w:t>
      </w:r>
      <w:r w:rsidR="00316931">
        <w:rPr>
          <w:lang w:val="uk-UA"/>
        </w:rPr>
        <w:t>ТРДН-40</w:t>
      </w:r>
      <w:r>
        <w:rPr>
          <w:lang w:val="uk-UA"/>
        </w:rPr>
        <w:t>000/110/10:</w:t>
      </w:r>
    </w:p>
    <w:p w14:paraId="10E6B478" w14:textId="46C6AA84" w:rsidR="005874E2" w:rsidRDefault="005874E2" w:rsidP="005874E2">
      <w:pPr>
        <w:pStyle w:val="a3"/>
        <w:spacing w:before="89" w:line="360" w:lineRule="auto"/>
        <w:ind w:left="0" w:firstLine="426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FC34365" wp14:editId="5B6B847E">
            <wp:extent cx="3484880" cy="293370"/>
            <wp:effectExtent l="0" t="0" r="127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6086D" w14:textId="22D89A61" w:rsidR="005874E2" w:rsidRDefault="005874E2" w:rsidP="005874E2">
      <w:pPr>
        <w:pStyle w:val="a3"/>
        <w:tabs>
          <w:tab w:val="left" w:pos="3417"/>
          <w:tab w:val="left" w:pos="4578"/>
          <w:tab w:val="left" w:pos="6552"/>
          <w:tab w:val="left" w:pos="7741"/>
          <w:tab w:val="left" w:pos="9423"/>
        </w:tabs>
        <w:spacing w:before="89" w:line="360" w:lineRule="auto"/>
        <w:ind w:left="0" w:right="223" w:firstLine="426"/>
        <w:jc w:val="both"/>
        <w:rPr>
          <w:lang w:val="uk-UA"/>
        </w:rPr>
      </w:pPr>
      <w:r>
        <w:rPr>
          <w:lang w:val="uk-UA"/>
        </w:rPr>
        <w:t>Зробимо розрахунок наведених втрат потужності ТРДН-</w:t>
      </w:r>
      <w:r>
        <w:rPr>
          <w:spacing w:val="-67"/>
          <w:lang w:val="uk-UA"/>
        </w:rPr>
        <w:t xml:space="preserve"> </w:t>
      </w:r>
      <w:r w:rsidR="00316931">
        <w:rPr>
          <w:lang w:val="uk-UA"/>
        </w:rPr>
        <w:t>40</w:t>
      </w:r>
      <w:r>
        <w:rPr>
          <w:lang w:val="uk-UA"/>
        </w:rPr>
        <w:t>000/110/10:</w:t>
      </w:r>
    </w:p>
    <w:p w14:paraId="659E3D93" w14:textId="3F3CF283" w:rsidR="005874E2" w:rsidRDefault="00316931" w:rsidP="005874E2">
      <w:pPr>
        <w:pStyle w:val="a3"/>
        <w:spacing w:before="4"/>
        <w:ind w:left="0"/>
        <w:rPr>
          <w:sz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20304E81" wp14:editId="2927D076">
            <wp:extent cx="5940425" cy="622300"/>
            <wp:effectExtent l="0" t="0" r="3175" b="635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D1389" w14:textId="77777777" w:rsidR="005874E2" w:rsidRDefault="005874E2" w:rsidP="005874E2">
      <w:pPr>
        <w:pStyle w:val="a3"/>
        <w:ind w:left="0" w:firstLine="426"/>
        <w:jc w:val="both"/>
        <w:rPr>
          <w:sz w:val="30"/>
          <w:lang w:val="uk-UA"/>
        </w:rPr>
      </w:pPr>
    </w:p>
    <w:p w14:paraId="44D32E29" w14:textId="1F58BE58" w:rsidR="005874E2" w:rsidRDefault="005874E2" w:rsidP="005874E2">
      <w:pPr>
        <w:pStyle w:val="a3"/>
        <w:spacing w:line="360" w:lineRule="auto"/>
        <w:ind w:left="0" w:firstLine="425"/>
        <w:jc w:val="both"/>
        <w:rPr>
          <w:lang w:val="uk-UA"/>
        </w:rPr>
      </w:pPr>
      <w:r>
        <w:rPr>
          <w:lang w:val="uk-UA"/>
        </w:rPr>
        <w:t>Знайдемо,</w:t>
      </w:r>
      <w:r>
        <w:rPr>
          <w:spacing w:val="9"/>
          <w:lang w:val="uk-UA"/>
        </w:rPr>
        <w:t xml:space="preserve"> </w:t>
      </w:r>
      <w:r>
        <w:rPr>
          <w:lang w:val="uk-UA"/>
        </w:rPr>
        <w:t>скільки</w:t>
      </w:r>
      <w:r>
        <w:rPr>
          <w:spacing w:val="11"/>
          <w:lang w:val="uk-UA"/>
        </w:rPr>
        <w:t xml:space="preserve"> </w:t>
      </w:r>
      <w:r>
        <w:rPr>
          <w:lang w:val="uk-UA"/>
        </w:rPr>
        <w:t>складає</w:t>
      </w:r>
      <w:r>
        <w:rPr>
          <w:spacing w:val="10"/>
          <w:lang w:val="uk-UA"/>
        </w:rPr>
        <w:t xml:space="preserve"> </w:t>
      </w:r>
      <w:r>
        <w:rPr>
          <w:lang w:val="uk-UA"/>
        </w:rPr>
        <w:t>економічна</w:t>
      </w:r>
      <w:r>
        <w:rPr>
          <w:spacing w:val="11"/>
          <w:lang w:val="uk-UA"/>
        </w:rPr>
        <w:t xml:space="preserve"> </w:t>
      </w:r>
      <w:r>
        <w:rPr>
          <w:lang w:val="uk-UA"/>
        </w:rPr>
        <w:t>навантаження</w:t>
      </w:r>
      <w:r>
        <w:rPr>
          <w:spacing w:val="10"/>
          <w:lang w:val="uk-UA"/>
        </w:rPr>
        <w:t xml:space="preserve"> </w:t>
      </w:r>
      <w:r w:rsidR="00316931">
        <w:rPr>
          <w:lang w:val="uk-UA"/>
        </w:rPr>
        <w:t>трансформаторів ТРДН-40</w:t>
      </w:r>
      <w:r>
        <w:rPr>
          <w:lang w:val="uk-UA"/>
        </w:rPr>
        <w:t>000/110/10</w:t>
      </w:r>
    </w:p>
    <w:p w14:paraId="749EA7FF" w14:textId="2C73B832" w:rsidR="005874E2" w:rsidRDefault="00316931" w:rsidP="005874E2">
      <w:pPr>
        <w:pStyle w:val="a3"/>
        <w:spacing w:before="9"/>
        <w:ind w:left="0"/>
        <w:jc w:val="center"/>
        <w:rPr>
          <w:lang w:val="uk-UA"/>
        </w:rPr>
      </w:pPr>
      <w:r>
        <w:rPr>
          <w:position w:val="-32"/>
          <w:lang w:val="uk-UA"/>
        </w:rPr>
        <w:object w:dxaOrig="6480" w:dyaOrig="760" w14:anchorId="61D7C5D6">
          <v:shape id="_x0000_i1037" type="#_x0000_t75" style="width:324.5pt;height:38.55pt" o:ole="">
            <v:imagedata r:id="rId71" o:title=""/>
          </v:shape>
          <o:OLEObject Type="Embed" ProgID="Equation.DSMT4" ShapeID="_x0000_i1037" DrawAspect="Content" ObjectID="_1765105224" r:id="rId72"/>
        </w:object>
      </w:r>
    </w:p>
    <w:p w14:paraId="56E14C1D" w14:textId="6E401F41" w:rsidR="005874E2" w:rsidRDefault="005874E2" w:rsidP="005874E2">
      <w:pPr>
        <w:pStyle w:val="a3"/>
        <w:spacing w:before="9"/>
        <w:ind w:left="0" w:firstLine="426"/>
        <w:jc w:val="center"/>
        <w:rPr>
          <w:lang w:val="uk-UA"/>
        </w:rPr>
      </w:pPr>
    </w:p>
    <w:p w14:paraId="1C31E4C8" w14:textId="27A018DD" w:rsidR="005874E2" w:rsidRDefault="005874E2" w:rsidP="005874E2">
      <w:pPr>
        <w:pStyle w:val="a3"/>
        <w:spacing w:before="89" w:line="360" w:lineRule="auto"/>
        <w:ind w:left="0" w:firstLine="426"/>
        <w:jc w:val="both"/>
        <w:rPr>
          <w:lang w:val="uk-UA"/>
        </w:rPr>
      </w:pPr>
      <w:r>
        <w:rPr>
          <w:lang w:val="uk-UA"/>
        </w:rPr>
        <w:t>Визначимо</w:t>
      </w:r>
      <w:r>
        <w:rPr>
          <w:spacing w:val="49"/>
          <w:lang w:val="uk-UA"/>
        </w:rPr>
        <w:t xml:space="preserve"> </w:t>
      </w:r>
      <w:r>
        <w:rPr>
          <w:lang w:val="uk-UA"/>
        </w:rPr>
        <w:t>вартість</w:t>
      </w:r>
      <w:r>
        <w:rPr>
          <w:spacing w:val="48"/>
          <w:lang w:val="uk-UA"/>
        </w:rPr>
        <w:t xml:space="preserve"> </w:t>
      </w:r>
      <w:r>
        <w:rPr>
          <w:lang w:val="uk-UA"/>
        </w:rPr>
        <w:t>річних</w:t>
      </w:r>
      <w:r>
        <w:rPr>
          <w:spacing w:val="48"/>
          <w:lang w:val="uk-UA"/>
        </w:rPr>
        <w:t xml:space="preserve"> </w:t>
      </w:r>
      <w:r>
        <w:rPr>
          <w:lang w:val="uk-UA"/>
        </w:rPr>
        <w:t>втрат</w:t>
      </w:r>
      <w:r>
        <w:rPr>
          <w:spacing w:val="48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49"/>
          <w:lang w:val="uk-UA"/>
        </w:rPr>
        <w:t xml:space="preserve"> </w:t>
      </w:r>
      <w:r>
        <w:rPr>
          <w:lang w:val="uk-UA"/>
        </w:rPr>
        <w:t>трансформаторі</w:t>
      </w:r>
      <w:r>
        <w:rPr>
          <w:spacing w:val="50"/>
          <w:lang w:val="uk-UA"/>
        </w:rPr>
        <w:t xml:space="preserve"> </w:t>
      </w:r>
      <w:r>
        <w:rPr>
          <w:lang w:val="uk-UA"/>
        </w:rPr>
        <w:t>ТРДН-</w:t>
      </w:r>
      <w:r>
        <w:rPr>
          <w:spacing w:val="-67"/>
          <w:lang w:val="uk-UA"/>
        </w:rPr>
        <w:t xml:space="preserve"> </w:t>
      </w:r>
      <w:r w:rsidR="00316931">
        <w:rPr>
          <w:lang w:val="uk-UA"/>
        </w:rPr>
        <w:t>40</w:t>
      </w:r>
      <w:r>
        <w:rPr>
          <w:lang w:val="uk-UA"/>
        </w:rPr>
        <w:t>000/110/10:</w:t>
      </w:r>
    </w:p>
    <w:p w14:paraId="412283E1" w14:textId="164D20E7" w:rsidR="005874E2" w:rsidRDefault="00316931" w:rsidP="005874E2">
      <w:pPr>
        <w:pStyle w:val="a3"/>
        <w:spacing w:before="89" w:line="360" w:lineRule="auto"/>
        <w:ind w:left="0" w:firstLine="426"/>
        <w:jc w:val="center"/>
        <w:rPr>
          <w:lang w:val="uk-UA"/>
        </w:rPr>
      </w:pPr>
      <w:r>
        <w:rPr>
          <w:position w:val="-12"/>
          <w:lang w:val="uk-UA"/>
        </w:rPr>
        <w:object w:dxaOrig="5319" w:dyaOrig="360" w14:anchorId="6A05F417">
          <v:shape id="_x0000_i1038" type="#_x0000_t75" style="width:266.7pt;height:18.25pt" o:ole="">
            <v:imagedata r:id="rId73" o:title=""/>
          </v:shape>
          <o:OLEObject Type="Embed" ProgID="Equation.DSMT4" ShapeID="_x0000_i1038" DrawAspect="Content" ObjectID="_1765105225" r:id="rId74"/>
        </w:object>
      </w:r>
    </w:p>
    <w:p w14:paraId="642A238E" w14:textId="77777777" w:rsidR="005874E2" w:rsidRDefault="005874E2" w:rsidP="005874E2">
      <w:pPr>
        <w:pStyle w:val="a3"/>
        <w:spacing w:before="207"/>
        <w:ind w:left="0" w:right="-1" w:firstLine="426"/>
        <w:jc w:val="both"/>
        <w:rPr>
          <w:lang w:val="uk-UA"/>
        </w:rPr>
      </w:pPr>
      <w:r>
        <w:rPr>
          <w:lang w:val="uk-UA"/>
        </w:rPr>
        <w:t>Річні</w:t>
      </w:r>
      <w:r>
        <w:rPr>
          <w:spacing w:val="-7"/>
          <w:lang w:val="uk-UA"/>
        </w:rPr>
        <w:t xml:space="preserve"> </w:t>
      </w:r>
      <w:r>
        <w:rPr>
          <w:lang w:val="uk-UA"/>
        </w:rPr>
        <w:t>відрахування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визначимо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по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формулі: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ТРДН-25000/110/10:</w:t>
      </w:r>
    </w:p>
    <w:p w14:paraId="3FA2F01A" w14:textId="6C4B8193" w:rsidR="005874E2" w:rsidRDefault="00316931" w:rsidP="005874E2">
      <w:pPr>
        <w:pStyle w:val="a3"/>
        <w:spacing w:before="207"/>
        <w:ind w:left="0" w:right="-1" w:firstLine="426"/>
        <w:jc w:val="center"/>
        <w:rPr>
          <w:lang w:val="uk-UA"/>
        </w:rPr>
      </w:pPr>
      <w:r>
        <w:rPr>
          <w:position w:val="-14"/>
          <w:lang w:val="uk-UA"/>
        </w:rPr>
        <w:object w:dxaOrig="4780" w:dyaOrig="380" w14:anchorId="0172137D">
          <v:shape id="_x0000_i1039" type="#_x0000_t75" style="width:239.3pt;height:18.25pt" o:ole="">
            <v:imagedata r:id="rId75" o:title=""/>
          </v:shape>
          <o:OLEObject Type="Embed" ProgID="Equation.DSMT4" ShapeID="_x0000_i1039" DrawAspect="Content" ObjectID="_1765105226" r:id="rId76"/>
        </w:object>
      </w:r>
    </w:p>
    <w:p w14:paraId="68E1F666" w14:textId="77777777" w:rsidR="005874E2" w:rsidRDefault="005874E2" w:rsidP="005874E2">
      <w:pPr>
        <w:pStyle w:val="a3"/>
        <w:spacing w:before="89"/>
        <w:ind w:left="0" w:firstLine="426"/>
        <w:rPr>
          <w:lang w:val="uk-UA"/>
        </w:rPr>
      </w:pPr>
      <w:r>
        <w:rPr>
          <w:lang w:val="uk-UA"/>
        </w:rPr>
        <w:t>Розрахуємо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річні</w:t>
      </w:r>
      <w:r>
        <w:rPr>
          <w:spacing w:val="-7"/>
          <w:lang w:val="uk-UA"/>
        </w:rPr>
        <w:t xml:space="preserve"> </w:t>
      </w:r>
      <w:r>
        <w:rPr>
          <w:lang w:val="uk-UA"/>
        </w:rPr>
        <w:t>експлуатаційні</w:t>
      </w:r>
      <w:r>
        <w:rPr>
          <w:spacing w:val="-7"/>
          <w:lang w:val="uk-UA"/>
        </w:rPr>
        <w:t xml:space="preserve"> </w:t>
      </w:r>
      <w:r>
        <w:rPr>
          <w:lang w:val="uk-UA"/>
        </w:rPr>
        <w:t>витрати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ТРДН-25000/110/10:</w:t>
      </w:r>
    </w:p>
    <w:p w14:paraId="3FB6A8E8" w14:textId="77777777" w:rsidR="005874E2" w:rsidRDefault="005874E2" w:rsidP="005874E2">
      <w:pPr>
        <w:pStyle w:val="a3"/>
        <w:spacing w:before="89"/>
        <w:ind w:left="0" w:firstLine="426"/>
        <w:rPr>
          <w:lang w:val="uk-UA"/>
        </w:rPr>
      </w:pPr>
    </w:p>
    <w:p w14:paraId="5D7A9DCD" w14:textId="1C000D44" w:rsidR="005874E2" w:rsidRDefault="00117B7F" w:rsidP="005874E2">
      <w:pPr>
        <w:pStyle w:val="a3"/>
        <w:spacing w:before="89"/>
        <w:ind w:left="0" w:firstLine="426"/>
        <w:jc w:val="center"/>
        <w:rPr>
          <w:lang w:val="uk-UA"/>
        </w:rPr>
      </w:pPr>
      <w:r>
        <w:rPr>
          <w:position w:val="-12"/>
          <w:lang w:val="uk-UA"/>
        </w:rPr>
        <w:object w:dxaOrig="5780" w:dyaOrig="360" w14:anchorId="106262ED">
          <v:shape id="_x0000_i1040" type="#_x0000_t75" style="width:289pt;height:18.25pt" o:ole="">
            <v:imagedata r:id="rId77" o:title=""/>
          </v:shape>
          <o:OLEObject Type="Embed" ProgID="Equation.DSMT4" ShapeID="_x0000_i1040" DrawAspect="Content" ObjectID="_1765105227" r:id="rId78"/>
        </w:object>
      </w:r>
    </w:p>
    <w:p w14:paraId="4404B34A" w14:textId="4909A3EC" w:rsidR="005874E2" w:rsidRDefault="005874E2" w:rsidP="005874E2">
      <w:pPr>
        <w:pStyle w:val="a3"/>
        <w:ind w:left="0" w:firstLine="426"/>
        <w:jc w:val="center"/>
        <w:rPr>
          <w:lang w:val="uk-UA"/>
        </w:rPr>
      </w:pPr>
    </w:p>
    <w:p w14:paraId="035EF45B" w14:textId="77777777" w:rsidR="005874E2" w:rsidRDefault="005874E2" w:rsidP="005874E2">
      <w:pPr>
        <w:pStyle w:val="a3"/>
        <w:spacing w:line="360" w:lineRule="auto"/>
        <w:ind w:left="0" w:firstLine="425"/>
        <w:jc w:val="both"/>
        <w:rPr>
          <w:lang w:val="uk-UA"/>
        </w:rPr>
      </w:pPr>
      <w:r>
        <w:rPr>
          <w:lang w:val="uk-UA"/>
        </w:rPr>
        <w:t xml:space="preserve">Економічна доцільність вибору трансформатора </w:t>
      </w:r>
      <w:r>
        <w:rPr>
          <w:lang w:val="uk-UA"/>
        </w:rPr>
        <w:tab/>
        <w:t>ТРДН- 25000/110/10:</w:t>
      </w:r>
    </w:p>
    <w:p w14:paraId="6CD0EBB2" w14:textId="553E909A" w:rsidR="005874E2" w:rsidRDefault="00117B7F" w:rsidP="005874E2">
      <w:pPr>
        <w:pStyle w:val="a3"/>
        <w:spacing w:before="9" w:after="240" w:line="360" w:lineRule="auto"/>
        <w:ind w:left="0" w:firstLine="425"/>
        <w:jc w:val="center"/>
        <w:rPr>
          <w:lang w:val="uk-UA"/>
        </w:rPr>
      </w:pPr>
      <w:r>
        <w:rPr>
          <w:position w:val="-12"/>
          <w:lang w:val="uk-UA"/>
        </w:rPr>
        <w:object w:dxaOrig="6860" w:dyaOrig="360" w14:anchorId="2979E0A3">
          <v:shape id="_x0000_i1041" type="#_x0000_t75" style="width:342.75pt;height:18.25pt" o:ole="">
            <v:imagedata r:id="rId79" o:title=""/>
          </v:shape>
          <o:OLEObject Type="Embed" ProgID="Equation.DSMT4" ShapeID="_x0000_i1041" DrawAspect="Content" ObjectID="_1765105228" r:id="rId80"/>
        </w:object>
      </w:r>
    </w:p>
    <w:p w14:paraId="70309C74" w14:textId="2D124EB0" w:rsidR="00117B7F" w:rsidRDefault="00117B7F" w:rsidP="00117B7F">
      <w:pPr>
        <w:pStyle w:val="a3"/>
        <w:spacing w:before="254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За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економічною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доцільності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ТРДН-40000/110/10</w:t>
      </w:r>
      <w:r>
        <w:rPr>
          <w:spacing w:val="70"/>
          <w:lang w:val="uk-UA"/>
        </w:rPr>
        <w:t xml:space="preserve"> </w:t>
      </w:r>
      <w:r>
        <w:rPr>
          <w:lang w:val="uk-UA"/>
        </w:rPr>
        <w:t>вигідніше,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чим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ТРДН-25000/110/10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514000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руб.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вартість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річних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втрат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ТРДН40000/110/10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нижче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1184000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грн.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Таким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чином,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техніко-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економічним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показниками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перспективам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розвиток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обираємо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трансформатор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ТРДН-40000/110/10.</w:t>
      </w:r>
    </w:p>
    <w:p w14:paraId="6E16C0C0" w14:textId="77777777" w:rsidR="00117B7F" w:rsidRDefault="00117B7F" w:rsidP="00117B7F">
      <w:pPr>
        <w:pStyle w:val="a3"/>
        <w:spacing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«Дані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трансформатори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будуть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оснащуватися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системою</w:t>
      </w:r>
      <w:r>
        <w:rPr>
          <w:spacing w:val="1"/>
          <w:lang w:val="uk-UA"/>
        </w:rPr>
        <w:t xml:space="preserve"> </w:t>
      </w:r>
      <w:proofErr w:type="spellStart"/>
      <w:r>
        <w:rPr>
          <w:lang w:val="uk-UA"/>
        </w:rPr>
        <w:t>CoreTec</w:t>
      </w:r>
      <w:proofErr w:type="spellEnd"/>
      <w:r>
        <w:rPr>
          <w:spacing w:val="1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унікальними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функціями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захисту,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управління,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моніторингу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 xml:space="preserve">діагностики трансформаторів </w:t>
      </w:r>
      <w:proofErr w:type="spellStart"/>
      <w:r>
        <w:rPr>
          <w:lang w:val="uk-UA"/>
        </w:rPr>
        <w:t>CoreTec</w:t>
      </w:r>
      <w:proofErr w:type="spellEnd"/>
      <w:r>
        <w:rPr>
          <w:lang w:val="uk-UA"/>
        </w:rPr>
        <w:t>™ інтегрується в систему по шині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ПЕК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61850.</w:t>
      </w:r>
    </w:p>
    <w:p w14:paraId="5746C3CD" w14:textId="47887E6E" w:rsidR="00117B7F" w:rsidRDefault="00117B7F" w:rsidP="00117B7F">
      <w:pPr>
        <w:pStyle w:val="a3"/>
        <w:tabs>
          <w:tab w:val="left" w:pos="8647"/>
        </w:tabs>
        <w:spacing w:before="1" w:line="360" w:lineRule="auto"/>
        <w:ind w:left="0" w:right="-1" w:firstLine="426"/>
        <w:jc w:val="both"/>
        <w:rPr>
          <w:lang w:val="uk-UA"/>
        </w:rPr>
      </w:pPr>
      <w:proofErr w:type="spellStart"/>
      <w:r>
        <w:rPr>
          <w:lang w:val="uk-UA"/>
        </w:rPr>
        <w:t>CoreTec</w:t>
      </w:r>
      <w:proofErr w:type="spellEnd"/>
      <w:r>
        <w:rPr>
          <w:spacing w:val="1"/>
          <w:lang w:val="uk-UA"/>
        </w:rPr>
        <w:t xml:space="preserve"> </w:t>
      </w:r>
      <w:r>
        <w:rPr>
          <w:lang w:val="uk-UA"/>
        </w:rPr>
        <w:t>здійснює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постійний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моніторинг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критично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важливих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параметрів трансформатора та враховує їх зміну у часі. Система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імітує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можливі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умови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функціонування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пророкує</w:t>
      </w:r>
      <w:r>
        <w:rPr>
          <w:spacing w:val="1"/>
          <w:lang w:val="uk-UA"/>
        </w:rPr>
        <w:t xml:space="preserve"> </w:t>
      </w:r>
      <w:r w:rsidRPr="00117B7F">
        <w:rPr>
          <w:lang w:val="uk-UA"/>
        </w:rPr>
        <w:t xml:space="preserve">їх  </w:t>
      </w:r>
      <w:r>
        <w:rPr>
          <w:lang w:val="uk-UA"/>
        </w:rPr>
        <w:t>вплив на весь життєвий цикл трансформатора. Система є модульною та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масштабується з метою охоплення існуючих та майбутніх вимог. Це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забезпечує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більше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високу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функціональність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порівнянні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іншими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 xml:space="preserve">схожими системами. Для </w:t>
      </w:r>
      <w:proofErr w:type="spellStart"/>
      <w:r>
        <w:rPr>
          <w:lang w:val="uk-UA"/>
        </w:rPr>
        <w:t>CoreTec</w:t>
      </w:r>
      <w:proofErr w:type="spellEnd"/>
      <w:r>
        <w:rPr>
          <w:lang w:val="uk-UA"/>
        </w:rPr>
        <w:t xml:space="preserve"> гарантується відсутність потреби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обслуговування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протягом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15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років.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Пристрій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компактним,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простим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установці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нові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модернізовані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трансформатори.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Необхідні лише кілька датчиків, кількість проводів мінімальна.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Додаткові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пристрої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програмне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забезпечення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потрібні.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Система відображає важливі функціональні параметри через простий веб-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інтерфейс.</w:t>
      </w:r>
      <w:r>
        <w:rPr>
          <w:spacing w:val="1"/>
          <w:lang w:val="uk-UA"/>
        </w:rPr>
        <w:t xml:space="preserve"> </w:t>
      </w:r>
      <w:proofErr w:type="spellStart"/>
      <w:r>
        <w:rPr>
          <w:lang w:val="uk-UA"/>
        </w:rPr>
        <w:t>CoreTec</w:t>
      </w:r>
      <w:proofErr w:type="spellEnd"/>
      <w:r>
        <w:rPr>
          <w:spacing w:val="1"/>
          <w:lang w:val="uk-UA"/>
        </w:rPr>
        <w:t xml:space="preserve"> </w:t>
      </w:r>
      <w:r>
        <w:rPr>
          <w:lang w:val="uk-UA"/>
        </w:rPr>
        <w:t>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інтелектуальним,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безпечним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надійним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рішенням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прогнозованого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управління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графіком</w:t>
      </w:r>
      <w:r>
        <w:rPr>
          <w:spacing w:val="1"/>
          <w:lang w:val="uk-UA"/>
        </w:rPr>
        <w:t xml:space="preserve"> </w:t>
      </w:r>
      <w:r w:rsidRPr="00846231">
        <w:rPr>
          <w:lang w:val="uk-UA"/>
        </w:rPr>
        <w:t>обслуговування трансформатор</w:t>
      </w:r>
      <w:r>
        <w:rPr>
          <w:lang w:val="uk-UA"/>
        </w:rPr>
        <w:t>а. Він підходить для більшості трансформаторів і може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бути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застосований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при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їх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модернізації.</w:t>
      </w:r>
    </w:p>
    <w:p w14:paraId="6E2AE002" w14:textId="77777777" w:rsidR="00117B7F" w:rsidRDefault="00117B7F" w:rsidP="00117B7F">
      <w:pPr>
        <w:pStyle w:val="a3"/>
        <w:spacing w:before="1"/>
        <w:ind w:left="0" w:firstLine="567"/>
        <w:jc w:val="both"/>
        <w:rPr>
          <w:lang w:val="uk-UA"/>
        </w:rPr>
      </w:pPr>
      <w:r>
        <w:rPr>
          <w:lang w:val="uk-UA"/>
        </w:rPr>
        <w:t>Головні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особливості</w:t>
      </w:r>
      <w:r>
        <w:rPr>
          <w:spacing w:val="-3"/>
          <w:lang w:val="uk-UA"/>
        </w:rPr>
        <w:t xml:space="preserve"> </w:t>
      </w:r>
      <w:proofErr w:type="spellStart"/>
      <w:r>
        <w:rPr>
          <w:lang w:val="uk-UA"/>
        </w:rPr>
        <w:t>CoreTec</w:t>
      </w:r>
      <w:proofErr w:type="spellEnd"/>
    </w:p>
    <w:p w14:paraId="7DE08E21" w14:textId="77777777" w:rsidR="00117B7F" w:rsidRDefault="00117B7F" w:rsidP="00117B7F">
      <w:pPr>
        <w:pStyle w:val="a3"/>
        <w:spacing w:before="161"/>
        <w:ind w:left="0" w:firstLine="567"/>
        <w:jc w:val="both"/>
        <w:rPr>
          <w:lang w:val="uk-UA"/>
        </w:rPr>
      </w:pPr>
      <w:r>
        <w:rPr>
          <w:lang w:val="uk-UA"/>
        </w:rPr>
        <w:lastRenderedPageBreak/>
        <w:t>−</w:t>
      </w:r>
      <w:r>
        <w:rPr>
          <w:spacing w:val="53"/>
          <w:lang w:val="uk-UA"/>
        </w:rPr>
        <w:t xml:space="preserve"> </w:t>
      </w:r>
      <w:r>
        <w:rPr>
          <w:lang w:val="uk-UA"/>
        </w:rPr>
        <w:t>Раннє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виявлення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відхилень</w:t>
      </w:r>
    </w:p>
    <w:p w14:paraId="2AB98D4A" w14:textId="77777777" w:rsidR="00117B7F" w:rsidRDefault="00117B7F" w:rsidP="00117B7F">
      <w:pPr>
        <w:pStyle w:val="a3"/>
        <w:spacing w:before="161"/>
        <w:ind w:left="0" w:firstLine="567"/>
        <w:jc w:val="both"/>
        <w:rPr>
          <w:lang w:val="uk-UA"/>
        </w:rPr>
      </w:pPr>
      <w:r>
        <w:rPr>
          <w:lang w:val="uk-UA"/>
        </w:rPr>
        <w:t>−</w:t>
      </w:r>
      <w:r>
        <w:rPr>
          <w:spacing w:val="52"/>
          <w:lang w:val="uk-UA"/>
        </w:rPr>
        <w:t xml:space="preserve"> </w:t>
      </w:r>
      <w:r>
        <w:rPr>
          <w:lang w:val="uk-UA"/>
        </w:rPr>
        <w:t>Допомога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при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навантаженні</w:t>
      </w:r>
    </w:p>
    <w:p w14:paraId="3752A8C8" w14:textId="6CE7787B" w:rsidR="00117B7F" w:rsidRDefault="00117B7F" w:rsidP="00117B7F">
      <w:pPr>
        <w:pStyle w:val="a3"/>
        <w:tabs>
          <w:tab w:val="left" w:pos="426"/>
        </w:tabs>
        <w:spacing w:before="67"/>
        <w:ind w:left="0" w:firstLine="567"/>
        <w:rPr>
          <w:lang w:val="uk-UA"/>
        </w:rPr>
      </w:pPr>
      <w:r>
        <w:rPr>
          <w:lang w:val="uk-UA"/>
        </w:rPr>
        <w:t>− Оцінка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стану</w:t>
      </w:r>
    </w:p>
    <w:p w14:paraId="7921E43C" w14:textId="0CF567A2" w:rsidR="00117B7F" w:rsidRDefault="00117B7F" w:rsidP="00117B7F">
      <w:pPr>
        <w:pStyle w:val="a3"/>
        <w:tabs>
          <w:tab w:val="left" w:pos="426"/>
        </w:tabs>
        <w:spacing w:before="163"/>
        <w:ind w:left="0" w:firstLine="567"/>
        <w:rPr>
          <w:lang w:val="uk-UA"/>
        </w:rPr>
      </w:pPr>
      <w:r>
        <w:rPr>
          <w:lang w:val="uk-UA"/>
        </w:rPr>
        <w:t>− Покращене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планування</w:t>
      </w:r>
      <w:r>
        <w:rPr>
          <w:spacing w:val="-8"/>
          <w:lang w:val="uk-UA"/>
        </w:rPr>
        <w:t xml:space="preserve"> </w:t>
      </w:r>
      <w:r>
        <w:rPr>
          <w:lang w:val="uk-UA"/>
        </w:rPr>
        <w:t>обслуговування</w:t>
      </w:r>
    </w:p>
    <w:p w14:paraId="243DBB00" w14:textId="26B94090" w:rsidR="00117B7F" w:rsidRDefault="00117B7F" w:rsidP="00117B7F">
      <w:pPr>
        <w:pStyle w:val="a3"/>
        <w:tabs>
          <w:tab w:val="left" w:pos="426"/>
        </w:tabs>
        <w:spacing w:before="161"/>
        <w:ind w:left="0" w:firstLine="567"/>
        <w:rPr>
          <w:lang w:val="uk-UA"/>
        </w:rPr>
      </w:pPr>
      <w:r>
        <w:rPr>
          <w:lang w:val="uk-UA"/>
        </w:rPr>
        <w:t>− Дані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режимі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реального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часу</w:t>
      </w:r>
    </w:p>
    <w:p w14:paraId="6F3BA35F" w14:textId="797FFAAE" w:rsidR="00117B7F" w:rsidRDefault="00117B7F" w:rsidP="00117B7F">
      <w:pPr>
        <w:pStyle w:val="a3"/>
        <w:tabs>
          <w:tab w:val="left" w:pos="426"/>
        </w:tabs>
        <w:spacing w:before="160"/>
        <w:ind w:left="0" w:firstLine="567"/>
        <w:rPr>
          <w:lang w:val="uk-UA"/>
        </w:rPr>
      </w:pPr>
      <w:r>
        <w:rPr>
          <w:lang w:val="uk-UA"/>
        </w:rPr>
        <w:t>− Віддалений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доступ</w:t>
      </w:r>
    </w:p>
    <w:p w14:paraId="5DF77270" w14:textId="2B678E41" w:rsidR="00117B7F" w:rsidRDefault="00117B7F" w:rsidP="00117B7F">
      <w:pPr>
        <w:pStyle w:val="a3"/>
        <w:tabs>
          <w:tab w:val="left" w:pos="426"/>
        </w:tabs>
        <w:spacing w:before="161"/>
        <w:ind w:left="0" w:firstLine="567"/>
        <w:rPr>
          <w:lang w:val="uk-UA"/>
        </w:rPr>
      </w:pPr>
      <w:r>
        <w:rPr>
          <w:lang w:val="uk-UA"/>
        </w:rPr>
        <w:t>− Тривале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накопичення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зберігання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даних</w:t>
      </w:r>
    </w:p>
    <w:p w14:paraId="78EE277F" w14:textId="4585BC76" w:rsidR="00117B7F" w:rsidRDefault="00117B7F" w:rsidP="00117B7F">
      <w:pPr>
        <w:pStyle w:val="a3"/>
        <w:tabs>
          <w:tab w:val="left" w:pos="426"/>
        </w:tabs>
        <w:spacing w:before="162"/>
        <w:ind w:left="0" w:firstLine="567"/>
        <w:rPr>
          <w:lang w:val="uk-UA"/>
        </w:rPr>
      </w:pPr>
      <w:r>
        <w:rPr>
          <w:lang w:val="uk-UA"/>
        </w:rPr>
        <w:t>− Інтелектуальне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прогнозування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стану</w:t>
      </w:r>
    </w:p>
    <w:p w14:paraId="636E3A28" w14:textId="1327D656" w:rsidR="00117B7F" w:rsidRDefault="00117B7F" w:rsidP="00117B7F">
      <w:pPr>
        <w:pStyle w:val="a3"/>
        <w:tabs>
          <w:tab w:val="left" w:pos="426"/>
        </w:tabs>
        <w:spacing w:before="161"/>
        <w:ind w:left="0" w:firstLine="567"/>
        <w:rPr>
          <w:lang w:val="uk-UA"/>
        </w:rPr>
      </w:pPr>
      <w:r>
        <w:rPr>
          <w:lang w:val="uk-UA"/>
        </w:rPr>
        <w:t>− Просунуте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управління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системою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охолодження»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[4].</w:t>
      </w:r>
    </w:p>
    <w:p w14:paraId="3C4F8960" w14:textId="7F503F43" w:rsidR="008733C5" w:rsidRDefault="008733C5" w:rsidP="008733C5">
      <w:pPr>
        <w:pStyle w:val="a3"/>
        <w:spacing w:before="9" w:line="360" w:lineRule="auto"/>
        <w:ind w:left="0" w:firstLine="425"/>
        <w:jc w:val="both"/>
        <w:rPr>
          <w:lang w:val="uk-UA"/>
        </w:rPr>
      </w:pPr>
    </w:p>
    <w:p w14:paraId="345B07E6" w14:textId="102ABFD9" w:rsidR="0049343D" w:rsidRDefault="0049343D" w:rsidP="0049343D">
      <w:pPr>
        <w:pStyle w:val="2"/>
        <w:numPr>
          <w:ilvl w:val="1"/>
          <w:numId w:val="7"/>
        </w:numPr>
        <w:spacing w:before="0"/>
        <w:ind w:left="0" w:firstLine="426"/>
        <w:rPr>
          <w:lang w:val="uk-UA"/>
        </w:rPr>
      </w:pPr>
      <w:r>
        <w:rPr>
          <w:lang w:val="uk-UA"/>
        </w:rPr>
        <w:t>Розрахунок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струмів</w:t>
      </w:r>
      <w:r>
        <w:rPr>
          <w:spacing w:val="-7"/>
          <w:lang w:val="uk-UA"/>
        </w:rPr>
        <w:t xml:space="preserve"> </w:t>
      </w:r>
      <w:r>
        <w:rPr>
          <w:lang w:val="uk-UA"/>
        </w:rPr>
        <w:t>короткого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замикання</w:t>
      </w:r>
    </w:p>
    <w:p w14:paraId="234ADAF9" w14:textId="77777777" w:rsidR="0049343D" w:rsidRDefault="0049343D" w:rsidP="0049343D">
      <w:pPr>
        <w:pStyle w:val="a3"/>
        <w:spacing w:before="158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З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«</w:t>
      </w:r>
      <w:proofErr w:type="spellStart"/>
      <w:r>
        <w:rPr>
          <w:lang w:val="uk-UA"/>
        </w:rPr>
        <w:t>Лукашівка</w:t>
      </w:r>
      <w:proofErr w:type="spellEnd"/>
      <w:r>
        <w:rPr>
          <w:lang w:val="uk-UA"/>
        </w:rPr>
        <w:t>»</w:t>
      </w:r>
      <w:r>
        <w:rPr>
          <w:spacing w:val="1"/>
          <w:lang w:val="uk-UA"/>
        </w:rPr>
        <w:t xml:space="preserve"> </w:t>
      </w:r>
      <w:r>
        <w:rPr>
          <w:lang w:val="uk-UA"/>
        </w:rPr>
        <w:t>220/110/10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проходить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живляча</w:t>
      </w:r>
      <w:r>
        <w:rPr>
          <w:spacing w:val="1"/>
          <w:lang w:val="uk-UA"/>
        </w:rPr>
        <w:t xml:space="preserve"> </w:t>
      </w:r>
      <w:proofErr w:type="spellStart"/>
      <w:r>
        <w:rPr>
          <w:lang w:val="uk-UA"/>
        </w:rPr>
        <w:t>дволанцюгова</w:t>
      </w:r>
      <w:proofErr w:type="spellEnd"/>
      <w:r>
        <w:rPr>
          <w:lang w:val="uk-UA"/>
        </w:rPr>
        <w:t xml:space="preserve"> лінія. Довжина цієї лінії 29,225 км, марка дроту АС-150. 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«</w:t>
      </w:r>
      <w:proofErr w:type="spellStart"/>
      <w:r>
        <w:rPr>
          <w:lang w:val="uk-UA"/>
        </w:rPr>
        <w:t>Лукашівка</w:t>
      </w:r>
      <w:proofErr w:type="spellEnd"/>
      <w:r>
        <w:rPr>
          <w:lang w:val="uk-UA"/>
        </w:rPr>
        <w:t>»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розрахункова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потужність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короткого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замикання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на шинах 110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кВ,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яка складає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3750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МВА.</w:t>
      </w:r>
    </w:p>
    <w:p w14:paraId="09BF42D3" w14:textId="1441B3F0" w:rsidR="0049343D" w:rsidRDefault="0049343D" w:rsidP="0049343D">
      <w:pPr>
        <w:pStyle w:val="a3"/>
        <w:spacing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Для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розрахунків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струмів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короткого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замикання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слід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скласти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принципову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схему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схему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заміщення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(рисунки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2.4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2.5).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спрощення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розрахунків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не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приймаємо в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облік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активний опір.</w:t>
      </w:r>
    </w:p>
    <w:p w14:paraId="40AF1BA6" w14:textId="5EEF90A6" w:rsidR="0049343D" w:rsidRDefault="0049343D" w:rsidP="0049343D">
      <w:pPr>
        <w:pStyle w:val="a3"/>
        <w:spacing w:line="360" w:lineRule="auto"/>
        <w:ind w:left="0" w:right="-1" w:firstLine="426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084951F" wp14:editId="5959A3D9">
            <wp:extent cx="1844675" cy="2980690"/>
            <wp:effectExtent l="0" t="0" r="3175" b="0"/>
            <wp:docPr id="242" name="Рисунок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Рисунок 242"/>
                    <pic:cNvPicPr/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484" b="42060"/>
                    <a:stretch/>
                  </pic:blipFill>
                  <pic:spPr bwMode="auto">
                    <a:xfrm>
                      <a:off x="0" y="0"/>
                      <a:ext cx="1844675" cy="298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19D06" w14:textId="1759623B" w:rsidR="00B456FD" w:rsidRDefault="00B456FD" w:rsidP="00B456FD">
      <w:pPr>
        <w:pStyle w:val="a3"/>
        <w:ind w:left="3349"/>
        <w:rPr>
          <w:lang w:val="uk-UA"/>
        </w:rPr>
      </w:pPr>
      <w:r>
        <w:rPr>
          <w:lang w:val="uk-UA"/>
        </w:rPr>
        <w:t>Рисунок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2.4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-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Принципова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схема</w:t>
      </w:r>
    </w:p>
    <w:p w14:paraId="5B1A1DB7" w14:textId="77777777" w:rsidR="008D481F" w:rsidRDefault="008D481F" w:rsidP="00B456FD">
      <w:pPr>
        <w:pStyle w:val="a3"/>
        <w:ind w:left="3349"/>
        <w:rPr>
          <w:lang w:val="uk-UA"/>
        </w:rPr>
      </w:pPr>
    </w:p>
    <w:p w14:paraId="278D21D3" w14:textId="13F2DCBC" w:rsidR="0049343D" w:rsidRDefault="00B456FD" w:rsidP="0049343D">
      <w:pPr>
        <w:pStyle w:val="a3"/>
        <w:spacing w:line="360" w:lineRule="auto"/>
        <w:ind w:left="0" w:right="-1" w:firstLine="426"/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9E2BDDD" wp14:editId="739A8648">
            <wp:extent cx="2829464" cy="731520"/>
            <wp:effectExtent l="0" t="0" r="9525" b="0"/>
            <wp:docPr id="70" name="image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007" cy="73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AD74F" w14:textId="77777777" w:rsidR="008D481F" w:rsidRDefault="008D481F" w:rsidP="0049343D">
      <w:pPr>
        <w:pStyle w:val="a3"/>
        <w:spacing w:line="360" w:lineRule="auto"/>
        <w:ind w:left="0" w:right="-1" w:firstLine="426"/>
        <w:jc w:val="center"/>
        <w:rPr>
          <w:lang w:val="uk-UA"/>
        </w:rPr>
      </w:pPr>
    </w:p>
    <w:p w14:paraId="45089868" w14:textId="42CD8B88" w:rsidR="00B456FD" w:rsidRDefault="00B456FD" w:rsidP="008D481F">
      <w:pPr>
        <w:pStyle w:val="a3"/>
        <w:spacing w:before="89" w:line="360" w:lineRule="auto"/>
        <w:ind w:left="3683"/>
        <w:rPr>
          <w:lang w:val="uk-UA"/>
        </w:rPr>
      </w:pPr>
      <w:r>
        <w:rPr>
          <w:lang w:val="uk-UA"/>
        </w:rPr>
        <w:t>Рисунок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2.5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- Схема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заміщення</w:t>
      </w:r>
    </w:p>
    <w:p w14:paraId="4BEB4AF7" w14:textId="09D8BA96" w:rsidR="00B456FD" w:rsidRDefault="008D481F" w:rsidP="008D481F">
      <w:pPr>
        <w:pStyle w:val="a3"/>
        <w:spacing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Для</w:t>
      </w:r>
      <w:r>
        <w:rPr>
          <w:spacing w:val="27"/>
          <w:lang w:val="uk-UA"/>
        </w:rPr>
        <w:t xml:space="preserve"> </w:t>
      </w:r>
      <w:r>
        <w:rPr>
          <w:lang w:val="uk-UA"/>
        </w:rPr>
        <w:t>розрахунку</w:t>
      </w:r>
      <w:r>
        <w:rPr>
          <w:spacing w:val="27"/>
          <w:lang w:val="uk-UA"/>
        </w:rPr>
        <w:t xml:space="preserve"> </w:t>
      </w:r>
      <w:r>
        <w:rPr>
          <w:lang w:val="uk-UA"/>
        </w:rPr>
        <w:t>трифазного</w:t>
      </w:r>
      <w:r>
        <w:rPr>
          <w:spacing w:val="29"/>
          <w:lang w:val="uk-UA"/>
        </w:rPr>
        <w:t xml:space="preserve"> </w:t>
      </w:r>
      <w:r>
        <w:rPr>
          <w:lang w:val="uk-UA"/>
        </w:rPr>
        <w:t>струму</w:t>
      </w:r>
      <w:r>
        <w:rPr>
          <w:spacing w:val="28"/>
          <w:lang w:val="uk-UA"/>
        </w:rPr>
        <w:t xml:space="preserve"> </w:t>
      </w:r>
      <w:r>
        <w:rPr>
          <w:lang w:val="uk-UA"/>
        </w:rPr>
        <w:t>КЗ</w:t>
      </w:r>
      <w:r>
        <w:rPr>
          <w:spacing w:val="28"/>
          <w:lang w:val="uk-UA"/>
        </w:rPr>
        <w:t xml:space="preserve"> </w:t>
      </w:r>
      <w:r>
        <w:rPr>
          <w:lang w:val="uk-UA"/>
        </w:rPr>
        <w:t>приймемо</w:t>
      </w:r>
      <w:r>
        <w:rPr>
          <w:spacing w:val="28"/>
          <w:lang w:val="uk-UA"/>
        </w:rPr>
        <w:t xml:space="preserve"> </w:t>
      </w:r>
      <w:r>
        <w:rPr>
          <w:lang w:val="uk-UA"/>
        </w:rPr>
        <w:t>базисну</w:t>
      </w:r>
      <w:r>
        <w:rPr>
          <w:spacing w:val="26"/>
          <w:lang w:val="uk-UA"/>
        </w:rPr>
        <w:t xml:space="preserve"> </w:t>
      </w:r>
      <w:r>
        <w:rPr>
          <w:lang w:val="uk-UA"/>
        </w:rPr>
        <w:t>потужність</w:t>
      </w:r>
      <w:r>
        <w:rPr>
          <w:spacing w:val="27"/>
          <w:lang w:val="uk-UA"/>
        </w:rPr>
        <w:t xml:space="preserve"> </w:t>
      </w:r>
      <w:proofErr w:type="spellStart"/>
      <w:r>
        <w:rPr>
          <w:lang w:val="uk-UA"/>
        </w:rPr>
        <w:t>S</w:t>
      </w:r>
      <w:r w:rsidRPr="008D481F">
        <w:rPr>
          <w:vertAlign w:val="subscript"/>
          <w:lang w:val="uk-UA"/>
        </w:rPr>
        <w:t>б</w:t>
      </w:r>
      <w:proofErr w:type="spellEnd"/>
      <w:r>
        <w:rPr>
          <w:lang w:val="uk-UA"/>
        </w:rPr>
        <w:t xml:space="preserve"> = 100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МВА.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Розрахуємо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базисний струм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кожної сторони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напруги:</w:t>
      </w:r>
    </w:p>
    <w:p w14:paraId="4497EE97" w14:textId="21ED3322" w:rsidR="00CB0402" w:rsidRDefault="008D481F" w:rsidP="008D481F">
      <w:pPr>
        <w:pStyle w:val="a3"/>
        <w:spacing w:before="9" w:line="360" w:lineRule="auto"/>
        <w:ind w:left="0" w:firstLine="425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A63ED0B" wp14:editId="039BD91D">
            <wp:extent cx="2472996" cy="491706"/>
            <wp:effectExtent l="0" t="0" r="3810" b="381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585951" cy="5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F5F31" w14:textId="5DFFD935" w:rsidR="008D481F" w:rsidRDefault="008D481F" w:rsidP="008D481F">
      <w:pPr>
        <w:pStyle w:val="a3"/>
        <w:spacing w:before="9" w:line="360" w:lineRule="auto"/>
        <w:ind w:left="0" w:firstLine="425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9AB8E6C" wp14:editId="6D7C8B7B">
            <wp:extent cx="2812211" cy="515849"/>
            <wp:effectExtent l="0" t="0" r="762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868824" cy="52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809AB" w14:textId="6E0AEA36" w:rsidR="008D481F" w:rsidRDefault="008D481F" w:rsidP="008D481F">
      <w:pPr>
        <w:pStyle w:val="a3"/>
        <w:spacing w:before="249"/>
        <w:ind w:left="0" w:firstLine="426"/>
        <w:rPr>
          <w:lang w:val="uk-UA"/>
        </w:rPr>
      </w:pPr>
      <w:r>
        <w:rPr>
          <w:lang w:val="uk-UA"/>
        </w:rPr>
        <w:t>Виконаємо</w:t>
      </w:r>
      <w:r>
        <w:rPr>
          <w:spacing w:val="17"/>
          <w:lang w:val="uk-UA"/>
        </w:rPr>
        <w:t xml:space="preserve"> </w:t>
      </w:r>
      <w:r>
        <w:rPr>
          <w:lang w:val="uk-UA"/>
        </w:rPr>
        <w:t>розрахунки</w:t>
      </w:r>
      <w:r>
        <w:rPr>
          <w:spacing w:val="18"/>
          <w:lang w:val="uk-UA"/>
        </w:rPr>
        <w:t xml:space="preserve"> </w:t>
      </w:r>
      <w:r>
        <w:rPr>
          <w:lang w:val="uk-UA"/>
        </w:rPr>
        <w:t>опорів</w:t>
      </w:r>
      <w:r>
        <w:rPr>
          <w:spacing w:val="18"/>
          <w:lang w:val="uk-UA"/>
        </w:rPr>
        <w:t xml:space="preserve"> </w:t>
      </w:r>
      <w:r>
        <w:rPr>
          <w:lang w:val="uk-UA"/>
        </w:rPr>
        <w:t>всіх</w:t>
      </w:r>
      <w:r>
        <w:rPr>
          <w:spacing w:val="19"/>
          <w:lang w:val="uk-UA"/>
        </w:rPr>
        <w:t xml:space="preserve"> </w:t>
      </w:r>
      <w:r>
        <w:rPr>
          <w:lang w:val="uk-UA"/>
        </w:rPr>
        <w:t>елементів</w:t>
      </w:r>
      <w:r>
        <w:rPr>
          <w:spacing w:val="17"/>
          <w:lang w:val="uk-UA"/>
        </w:rPr>
        <w:t xml:space="preserve"> </w:t>
      </w:r>
      <w:r>
        <w:rPr>
          <w:lang w:val="uk-UA"/>
        </w:rPr>
        <w:t>схеми</w:t>
      </w:r>
      <w:r>
        <w:rPr>
          <w:spacing w:val="24"/>
          <w:lang w:val="uk-UA"/>
        </w:rPr>
        <w:t xml:space="preserve"> </w:t>
      </w:r>
      <w:r>
        <w:rPr>
          <w:lang w:val="uk-UA"/>
        </w:rPr>
        <w:t>заміщення.</w:t>
      </w:r>
    </w:p>
    <w:p w14:paraId="4A17D104" w14:textId="617C7D5B" w:rsidR="008D481F" w:rsidRDefault="008D481F" w:rsidP="008D481F">
      <w:pPr>
        <w:pStyle w:val="a3"/>
        <w:spacing w:before="161"/>
        <w:ind w:left="0" w:firstLine="426"/>
        <w:rPr>
          <w:lang w:val="uk-UA"/>
        </w:rPr>
      </w:pPr>
      <w:r>
        <w:rPr>
          <w:lang w:val="uk-UA"/>
        </w:rPr>
        <w:t>Розрахунки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системи:</w:t>
      </w:r>
    </w:p>
    <w:p w14:paraId="7FE1F5C7" w14:textId="77777777" w:rsidR="00026118" w:rsidRDefault="00026118" w:rsidP="008D481F">
      <w:pPr>
        <w:pStyle w:val="a3"/>
        <w:spacing w:before="161"/>
        <w:ind w:left="0" w:firstLine="426"/>
        <w:rPr>
          <w:lang w:val="uk-UA"/>
        </w:rPr>
      </w:pPr>
    </w:p>
    <w:p w14:paraId="3B3CA9D6" w14:textId="1A9EDED0" w:rsidR="008D481F" w:rsidRDefault="00026118" w:rsidP="00026118">
      <w:pPr>
        <w:pStyle w:val="a3"/>
        <w:spacing w:before="9" w:line="360" w:lineRule="auto"/>
        <w:ind w:left="0" w:firstLine="425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DBC846E" wp14:editId="639B8CFC">
            <wp:extent cx="1836708" cy="42491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901146" cy="43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68D6E" w14:textId="7E22C8B8" w:rsidR="00026118" w:rsidRDefault="00026118" w:rsidP="00026118">
      <w:pPr>
        <w:pStyle w:val="a3"/>
        <w:spacing w:before="9" w:line="360" w:lineRule="auto"/>
        <w:ind w:left="0" w:firstLine="425"/>
        <w:jc w:val="both"/>
        <w:rPr>
          <w:lang w:val="uk-UA"/>
        </w:rPr>
      </w:pPr>
      <w:r>
        <w:rPr>
          <w:lang w:val="uk-UA"/>
        </w:rPr>
        <w:t>Розрахунки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обмоток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трансформатора:</w:t>
      </w:r>
    </w:p>
    <w:p w14:paraId="44D768F9" w14:textId="311594BC" w:rsidR="00026118" w:rsidRDefault="00026118" w:rsidP="00026118">
      <w:pPr>
        <w:pStyle w:val="a3"/>
        <w:spacing w:before="9" w:line="360" w:lineRule="auto"/>
        <w:ind w:left="0" w:firstLine="425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2686B1E" wp14:editId="7D0E9501">
            <wp:extent cx="2809732" cy="435508"/>
            <wp:effectExtent l="0" t="0" r="0" b="317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04500" cy="46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7D05C" w14:textId="7F621749" w:rsidR="00026118" w:rsidRDefault="00026118" w:rsidP="00026118">
      <w:pPr>
        <w:pStyle w:val="a3"/>
        <w:spacing w:before="9" w:line="360" w:lineRule="auto"/>
        <w:ind w:left="0" w:firstLine="425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1244906" wp14:editId="36CF9FE7">
            <wp:extent cx="2680838" cy="414494"/>
            <wp:effectExtent l="0" t="0" r="5715" b="508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786066" cy="43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2CD46" w14:textId="33774791" w:rsidR="00026118" w:rsidRDefault="00026118" w:rsidP="00026118">
      <w:pPr>
        <w:pStyle w:val="a3"/>
        <w:spacing w:before="9" w:line="360" w:lineRule="auto"/>
        <w:ind w:left="0" w:firstLine="425"/>
        <w:jc w:val="both"/>
        <w:rPr>
          <w:lang w:val="uk-UA"/>
        </w:rPr>
      </w:pPr>
      <w:r>
        <w:rPr>
          <w:lang w:val="uk-UA"/>
        </w:rPr>
        <w:t>Розрахунки ПЛ:</w:t>
      </w:r>
    </w:p>
    <w:p w14:paraId="0201576D" w14:textId="2FFDB2D8" w:rsidR="00026118" w:rsidRDefault="00026118" w:rsidP="00026118">
      <w:pPr>
        <w:pStyle w:val="a3"/>
        <w:spacing w:before="9" w:line="360" w:lineRule="auto"/>
        <w:ind w:left="0" w:firstLine="425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70D41D5" wp14:editId="5CEDF5DB">
            <wp:extent cx="3723196" cy="417429"/>
            <wp:effectExtent l="0" t="0" r="0" b="190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870287" cy="4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A8A1E" w14:textId="486DD997" w:rsidR="00026118" w:rsidRDefault="00026118" w:rsidP="00026118">
      <w:pPr>
        <w:pStyle w:val="a3"/>
        <w:spacing w:before="89" w:line="360" w:lineRule="auto"/>
        <w:ind w:left="0" w:firstLine="426"/>
        <w:rPr>
          <w:lang w:val="uk-UA"/>
        </w:rPr>
      </w:pPr>
      <w:r>
        <w:rPr>
          <w:lang w:val="uk-UA"/>
        </w:rPr>
        <w:t>За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результатами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розрахунків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знайдемо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результуючі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опори:</w:t>
      </w:r>
    </w:p>
    <w:p w14:paraId="180E8330" w14:textId="598C6964" w:rsidR="00026118" w:rsidRDefault="00026118" w:rsidP="00026118">
      <w:pPr>
        <w:pStyle w:val="a3"/>
        <w:spacing w:before="9" w:line="360" w:lineRule="auto"/>
        <w:ind w:left="0" w:firstLine="425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96BE202" wp14:editId="3BD1FF85">
            <wp:extent cx="3079630" cy="323431"/>
            <wp:effectExtent l="0" t="0" r="6985" b="63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307733" cy="34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4037B" w14:textId="5B67FDCC" w:rsidR="00026118" w:rsidRDefault="00026118" w:rsidP="00026118">
      <w:pPr>
        <w:pStyle w:val="a3"/>
        <w:spacing w:before="9" w:line="360" w:lineRule="auto"/>
        <w:ind w:left="0" w:firstLine="425"/>
        <w:jc w:val="center"/>
        <w:rPr>
          <w:lang w:val="uk-UA"/>
        </w:rPr>
      </w:pPr>
      <w:r w:rsidRPr="00026118">
        <w:rPr>
          <w:position w:val="-12"/>
          <w:lang w:val="uk-UA"/>
        </w:rPr>
        <w:object w:dxaOrig="5660" w:dyaOrig="360" w14:anchorId="5508F4E6">
          <v:shape id="_x0000_i1042" type="#_x0000_t75" style="width:283.95pt;height:18.25pt" o:ole="">
            <v:imagedata r:id="rId90" o:title=""/>
          </v:shape>
          <o:OLEObject Type="Embed" ProgID="Equation.DSMT4" ShapeID="_x0000_i1042" DrawAspect="Content" ObjectID="_1765105229" r:id="rId91"/>
        </w:object>
      </w:r>
    </w:p>
    <w:p w14:paraId="71F23FC5" w14:textId="77777777" w:rsidR="00026118" w:rsidRDefault="00026118" w:rsidP="00026118">
      <w:pPr>
        <w:pStyle w:val="a3"/>
        <w:tabs>
          <w:tab w:val="left" w:pos="3330"/>
          <w:tab w:val="left" w:pos="4970"/>
          <w:tab w:val="left" w:pos="6976"/>
          <w:tab w:val="left" w:pos="8425"/>
          <w:tab w:val="left" w:pos="8789"/>
        </w:tabs>
        <w:spacing w:before="255" w:line="360" w:lineRule="auto"/>
        <w:ind w:left="0" w:right="-1" w:firstLine="426"/>
        <w:rPr>
          <w:lang w:val="uk-UA"/>
        </w:rPr>
      </w:pPr>
      <w:r>
        <w:rPr>
          <w:lang w:val="uk-UA"/>
        </w:rPr>
        <w:t xml:space="preserve">Розрахуємо початкові діючі значення </w:t>
      </w:r>
      <w:r>
        <w:rPr>
          <w:spacing w:val="-1"/>
          <w:lang w:val="uk-UA"/>
        </w:rPr>
        <w:t xml:space="preserve">періодичних 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складових струму КЗ:</w:t>
      </w:r>
    </w:p>
    <w:p w14:paraId="0B9B2100" w14:textId="0BE9B7FA" w:rsidR="00026118" w:rsidRDefault="00102449" w:rsidP="00026118">
      <w:pPr>
        <w:pStyle w:val="a3"/>
        <w:spacing w:before="9" w:line="360" w:lineRule="auto"/>
        <w:ind w:left="0" w:firstLine="425"/>
        <w:jc w:val="center"/>
        <w:rPr>
          <w:noProof/>
          <w:lang w:eastAsia="ru-RU"/>
        </w:rPr>
      </w:pPr>
      <w:r w:rsidRPr="00102449">
        <w:rPr>
          <w:noProof/>
          <w:position w:val="-30"/>
          <w:lang w:eastAsia="ru-RU"/>
        </w:rPr>
        <w:object w:dxaOrig="4020" w:dyaOrig="680" w14:anchorId="5BB8FA06">
          <v:shape id="_x0000_i1043" type="#_x0000_t75" style="width:200.8pt;height:33.45pt" o:ole="">
            <v:imagedata r:id="rId92" o:title=""/>
          </v:shape>
          <o:OLEObject Type="Embed" ProgID="Equation.DSMT4" ShapeID="_x0000_i1043" DrawAspect="Content" ObjectID="_1765105230" r:id="rId93"/>
        </w:object>
      </w:r>
    </w:p>
    <w:p w14:paraId="5D8BF4F0" w14:textId="2043B1D0" w:rsidR="00102449" w:rsidRDefault="00102449" w:rsidP="00026118">
      <w:pPr>
        <w:pStyle w:val="a3"/>
        <w:spacing w:before="9" w:line="360" w:lineRule="auto"/>
        <w:ind w:left="0" w:firstLine="425"/>
        <w:jc w:val="center"/>
        <w:rPr>
          <w:noProof/>
          <w:lang w:eastAsia="ru-RU"/>
        </w:rPr>
      </w:pPr>
      <w:r w:rsidRPr="00102449">
        <w:rPr>
          <w:noProof/>
          <w:position w:val="-30"/>
          <w:lang w:eastAsia="ru-RU"/>
        </w:rPr>
        <w:object w:dxaOrig="3580" w:dyaOrig="680" w14:anchorId="081CD91F">
          <v:shape id="_x0000_i1044" type="#_x0000_t75" style="width:179.5pt;height:33.45pt" o:ole="">
            <v:imagedata r:id="rId94" o:title=""/>
          </v:shape>
          <o:OLEObject Type="Embed" ProgID="Equation.DSMT4" ShapeID="_x0000_i1044" DrawAspect="Content" ObjectID="_1765105231" r:id="rId95"/>
        </w:object>
      </w:r>
    </w:p>
    <w:p w14:paraId="003DDE63" w14:textId="3F6E4E33" w:rsidR="00102449" w:rsidRDefault="00102449" w:rsidP="00102449">
      <w:pPr>
        <w:pStyle w:val="a3"/>
        <w:spacing w:before="89" w:line="360" w:lineRule="auto"/>
        <w:ind w:left="0" w:firstLine="425"/>
        <w:rPr>
          <w:lang w:val="uk-UA"/>
        </w:rPr>
      </w:pPr>
      <w:r>
        <w:rPr>
          <w:lang w:val="uk-UA"/>
        </w:rPr>
        <w:t>Знайдемо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ударний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струм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короткого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замикання:</w:t>
      </w:r>
    </w:p>
    <w:p w14:paraId="1D2B9D61" w14:textId="2931E14B" w:rsidR="00102449" w:rsidRDefault="00102449" w:rsidP="00102449">
      <w:pPr>
        <w:pStyle w:val="a3"/>
        <w:spacing w:before="9" w:line="360" w:lineRule="auto"/>
        <w:ind w:left="0" w:firstLine="425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1EF0A2C" wp14:editId="7FCD3314">
            <wp:extent cx="3741950" cy="759125"/>
            <wp:effectExtent l="0" t="0" r="0" b="317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884167" cy="78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C22F8" w14:textId="77777777" w:rsidR="009E19EF" w:rsidRDefault="009E19EF" w:rsidP="009E19EF">
      <w:pPr>
        <w:pStyle w:val="2"/>
        <w:spacing w:before="89"/>
        <w:ind w:left="0" w:firstLine="426"/>
        <w:jc w:val="left"/>
        <w:rPr>
          <w:lang w:val="uk-UA"/>
        </w:rPr>
      </w:pPr>
      <w:r>
        <w:rPr>
          <w:lang w:val="uk-UA"/>
        </w:rPr>
        <w:t>Розрахунок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несиметричних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струмів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КЗ</w:t>
      </w:r>
    </w:p>
    <w:p w14:paraId="3E564881" w14:textId="4BF796DA" w:rsidR="009E19EF" w:rsidRDefault="009E19EF" w:rsidP="009E19EF">
      <w:pPr>
        <w:pStyle w:val="a3"/>
        <w:spacing w:before="244" w:line="360" w:lineRule="auto"/>
        <w:ind w:left="0" w:firstLine="426"/>
        <w:jc w:val="both"/>
        <w:rPr>
          <w:lang w:val="uk-UA"/>
        </w:rPr>
      </w:pPr>
      <w:r>
        <w:rPr>
          <w:lang w:val="uk-UA"/>
        </w:rPr>
        <w:t>Для</w:t>
      </w:r>
      <w:r>
        <w:rPr>
          <w:spacing w:val="42"/>
          <w:lang w:val="uk-UA"/>
        </w:rPr>
        <w:t xml:space="preserve"> </w:t>
      </w:r>
      <w:r>
        <w:rPr>
          <w:lang w:val="uk-UA"/>
        </w:rPr>
        <w:t>розрахунків</w:t>
      </w:r>
      <w:r>
        <w:rPr>
          <w:spacing w:val="43"/>
          <w:lang w:val="uk-UA"/>
        </w:rPr>
        <w:t xml:space="preserve"> </w:t>
      </w:r>
      <w:r>
        <w:rPr>
          <w:lang w:val="uk-UA"/>
        </w:rPr>
        <w:t>несиметричних</w:t>
      </w:r>
      <w:r>
        <w:rPr>
          <w:spacing w:val="43"/>
          <w:lang w:val="uk-UA"/>
        </w:rPr>
        <w:t xml:space="preserve"> </w:t>
      </w:r>
      <w:r>
        <w:rPr>
          <w:lang w:val="uk-UA"/>
        </w:rPr>
        <w:t>струмів</w:t>
      </w:r>
      <w:r>
        <w:rPr>
          <w:spacing w:val="39"/>
          <w:lang w:val="uk-UA"/>
        </w:rPr>
        <w:t xml:space="preserve"> </w:t>
      </w:r>
      <w:r>
        <w:rPr>
          <w:lang w:val="uk-UA"/>
        </w:rPr>
        <w:t>КЗ</w:t>
      </w:r>
      <w:r>
        <w:rPr>
          <w:spacing w:val="43"/>
          <w:lang w:val="uk-UA"/>
        </w:rPr>
        <w:t xml:space="preserve"> </w:t>
      </w:r>
      <w:r>
        <w:rPr>
          <w:lang w:val="uk-UA"/>
        </w:rPr>
        <w:t>слід</w:t>
      </w:r>
      <w:r>
        <w:rPr>
          <w:spacing w:val="42"/>
          <w:lang w:val="uk-UA"/>
        </w:rPr>
        <w:t xml:space="preserve"> </w:t>
      </w:r>
      <w:r>
        <w:rPr>
          <w:lang w:val="uk-UA"/>
        </w:rPr>
        <w:t>скласти</w:t>
      </w:r>
      <w:r>
        <w:rPr>
          <w:spacing w:val="41"/>
          <w:lang w:val="uk-UA"/>
        </w:rPr>
        <w:t xml:space="preserve"> </w:t>
      </w:r>
      <w:r>
        <w:rPr>
          <w:lang w:val="uk-UA"/>
        </w:rPr>
        <w:t>схему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заміщення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струмів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прямий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послідовності (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рисунок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2.6)</w:t>
      </w:r>
    </w:p>
    <w:p w14:paraId="799CB968" w14:textId="33CF276E" w:rsidR="00102449" w:rsidRDefault="009E19EF" w:rsidP="009E19EF">
      <w:pPr>
        <w:pStyle w:val="a3"/>
        <w:spacing w:before="9" w:line="360" w:lineRule="auto"/>
        <w:ind w:left="0" w:firstLine="425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D286454" wp14:editId="4D8BF5E0">
            <wp:extent cx="1612900" cy="733246"/>
            <wp:effectExtent l="0" t="0" r="635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а8.jpg"/>
                    <pic:cNvPicPr/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" t="-2556" r="75871" b="80100"/>
                    <a:stretch/>
                  </pic:blipFill>
                  <pic:spPr bwMode="auto">
                    <a:xfrm>
                      <a:off x="0" y="0"/>
                      <a:ext cx="1619128" cy="736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14A91" w14:textId="7F520470" w:rsidR="009E19EF" w:rsidRDefault="009E19EF" w:rsidP="009E19EF">
      <w:pPr>
        <w:pStyle w:val="a3"/>
        <w:spacing w:before="9" w:line="360" w:lineRule="auto"/>
        <w:ind w:left="0" w:firstLine="425"/>
        <w:jc w:val="center"/>
        <w:rPr>
          <w:lang w:val="uk-UA"/>
        </w:rPr>
      </w:pPr>
      <w:r>
        <w:rPr>
          <w:lang w:val="uk-UA"/>
        </w:rPr>
        <w:t>Рисунок 2.6 -</w:t>
      </w:r>
      <w:r>
        <w:rPr>
          <w:spacing w:val="3"/>
          <w:lang w:val="uk-UA"/>
        </w:rPr>
        <w:t xml:space="preserve"> </w:t>
      </w:r>
      <w:r>
        <w:rPr>
          <w:lang w:val="uk-UA"/>
        </w:rPr>
        <w:t>Схема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заміщення</w:t>
      </w:r>
      <w:r>
        <w:rPr>
          <w:spacing w:val="3"/>
          <w:lang w:val="uk-UA"/>
        </w:rPr>
        <w:t xml:space="preserve"> </w:t>
      </w:r>
      <w:r>
        <w:rPr>
          <w:lang w:val="uk-UA"/>
        </w:rPr>
        <w:t>струмів</w:t>
      </w:r>
      <w:r>
        <w:rPr>
          <w:spacing w:val="2"/>
          <w:lang w:val="uk-UA"/>
        </w:rPr>
        <w:t xml:space="preserve"> </w:t>
      </w:r>
      <w:r>
        <w:rPr>
          <w:lang w:val="uk-UA"/>
        </w:rPr>
        <w:t>прямий</w:t>
      </w:r>
      <w:r>
        <w:rPr>
          <w:spacing w:val="4"/>
          <w:lang w:val="uk-UA"/>
        </w:rPr>
        <w:t xml:space="preserve"> </w:t>
      </w:r>
      <w:r>
        <w:rPr>
          <w:lang w:val="uk-UA"/>
        </w:rPr>
        <w:t>послідовності</w:t>
      </w:r>
    </w:p>
    <w:p w14:paraId="08814822" w14:textId="74C07486" w:rsidR="009E19EF" w:rsidRDefault="009E19EF" w:rsidP="009E19EF">
      <w:pPr>
        <w:pStyle w:val="a3"/>
        <w:tabs>
          <w:tab w:val="left" w:pos="2158"/>
          <w:tab w:val="left" w:pos="3836"/>
          <w:tab w:val="left" w:pos="5593"/>
          <w:tab w:val="left" w:pos="6866"/>
          <w:tab w:val="left" w:pos="9356"/>
        </w:tabs>
        <w:spacing w:before="159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 xml:space="preserve">За результатами попередніх розрахунків </w:t>
      </w:r>
      <w:proofErr w:type="spellStart"/>
      <w:r>
        <w:rPr>
          <w:spacing w:val="-1"/>
          <w:lang w:val="uk-UA"/>
        </w:rPr>
        <w:t>випишемо</w:t>
      </w:r>
      <w:proofErr w:type="spellEnd"/>
      <w:r>
        <w:rPr>
          <w:spacing w:val="-1"/>
          <w:lang w:val="uk-UA"/>
        </w:rPr>
        <w:t xml:space="preserve"> результуюче</w:t>
      </w:r>
      <w:r>
        <w:rPr>
          <w:lang w:val="uk-UA"/>
        </w:rPr>
        <w:t xml:space="preserve"> опір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прямий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послідовності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точці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К1:</w:t>
      </w:r>
    </w:p>
    <w:p w14:paraId="4615C2FA" w14:textId="0DA5EE95" w:rsidR="009E19EF" w:rsidRDefault="009E19EF" w:rsidP="009E19EF">
      <w:pPr>
        <w:pStyle w:val="a3"/>
        <w:spacing w:before="9" w:line="360" w:lineRule="auto"/>
        <w:ind w:left="0" w:firstLine="425"/>
        <w:jc w:val="center"/>
        <w:rPr>
          <w:lang w:val="uk-UA"/>
        </w:rPr>
      </w:pPr>
      <w:r>
        <w:rPr>
          <w:i/>
          <w:lang w:val="uk-UA"/>
        </w:rPr>
        <w:t>Х</w:t>
      </w:r>
      <w:r>
        <w:rPr>
          <w:vertAlign w:val="subscript"/>
          <w:lang w:val="uk-UA"/>
        </w:rPr>
        <w:t>1</w:t>
      </w:r>
      <w:r>
        <w:rPr>
          <w:lang w:val="uk-UA"/>
        </w:rPr>
        <w:t xml:space="preserve">=0,118 </w:t>
      </w:r>
      <w:proofErr w:type="spellStart"/>
      <w:r>
        <w:rPr>
          <w:i/>
          <w:lang w:val="uk-UA"/>
        </w:rPr>
        <w:t>у.о</w:t>
      </w:r>
      <w:proofErr w:type="spellEnd"/>
      <w:r>
        <w:rPr>
          <w:i/>
          <w:lang w:val="uk-UA"/>
        </w:rPr>
        <w:t>.</w:t>
      </w:r>
    </w:p>
    <w:p w14:paraId="4098BD55" w14:textId="200155E9" w:rsidR="009E19EF" w:rsidRDefault="009E19EF" w:rsidP="009E19EF">
      <w:pPr>
        <w:pStyle w:val="a3"/>
        <w:tabs>
          <w:tab w:val="left" w:pos="2559"/>
          <w:tab w:val="left" w:pos="3794"/>
          <w:tab w:val="left" w:pos="4775"/>
          <w:tab w:val="left" w:pos="6361"/>
          <w:tab w:val="left" w:pos="7749"/>
        </w:tabs>
        <w:spacing w:line="360" w:lineRule="auto"/>
        <w:ind w:left="0" w:right="-1" w:firstLine="284"/>
        <w:rPr>
          <w:lang w:val="uk-UA"/>
        </w:rPr>
      </w:pPr>
      <w:r>
        <w:rPr>
          <w:lang w:val="uk-UA"/>
        </w:rPr>
        <w:t>Потім зробимо схему заміщення зворотної послідовності,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представлену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2"/>
          <w:lang w:val="uk-UA"/>
        </w:rPr>
        <w:t xml:space="preserve"> </w:t>
      </w:r>
      <w:r>
        <w:rPr>
          <w:lang w:val="uk-UA"/>
        </w:rPr>
        <w:t>рисунку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2.7.</w:t>
      </w:r>
    </w:p>
    <w:p w14:paraId="6E498E07" w14:textId="346DEE9B" w:rsidR="009E19EF" w:rsidRDefault="009E19EF" w:rsidP="009E19EF">
      <w:pPr>
        <w:pStyle w:val="a3"/>
        <w:tabs>
          <w:tab w:val="left" w:pos="2559"/>
          <w:tab w:val="left" w:pos="3794"/>
          <w:tab w:val="left" w:pos="4775"/>
          <w:tab w:val="left" w:pos="6361"/>
          <w:tab w:val="left" w:pos="7749"/>
        </w:tabs>
        <w:spacing w:line="360" w:lineRule="auto"/>
        <w:ind w:left="0" w:right="-1" w:firstLine="284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F9E64D1" wp14:editId="0C83B971">
            <wp:extent cx="1496043" cy="845389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а9.jpg"/>
                    <pic:cNvPicPr/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77" b="77990"/>
                    <a:stretch/>
                  </pic:blipFill>
                  <pic:spPr bwMode="auto">
                    <a:xfrm>
                      <a:off x="0" y="0"/>
                      <a:ext cx="1513377" cy="855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77FE1" w14:textId="7FFD92EC" w:rsidR="009E19EF" w:rsidRDefault="009E19EF" w:rsidP="009E19EF">
      <w:pPr>
        <w:pStyle w:val="a3"/>
        <w:tabs>
          <w:tab w:val="left" w:pos="2559"/>
          <w:tab w:val="left" w:pos="3794"/>
          <w:tab w:val="left" w:pos="4775"/>
          <w:tab w:val="left" w:pos="6361"/>
          <w:tab w:val="left" w:pos="7749"/>
        </w:tabs>
        <w:spacing w:line="360" w:lineRule="auto"/>
        <w:ind w:left="0" w:right="-1" w:firstLine="284"/>
        <w:jc w:val="center"/>
        <w:rPr>
          <w:lang w:val="uk-UA"/>
        </w:rPr>
      </w:pPr>
      <w:r>
        <w:rPr>
          <w:lang w:val="uk-UA"/>
        </w:rPr>
        <w:t>Рисунок 2.7 – Схема заміщення струмів зворотної послідовності</w:t>
      </w:r>
    </w:p>
    <w:p w14:paraId="39A8B280" w14:textId="600536F2" w:rsidR="009E19EF" w:rsidRDefault="009E19EF" w:rsidP="008F67C7">
      <w:pPr>
        <w:pStyle w:val="a3"/>
        <w:spacing w:line="570" w:lineRule="atLeast"/>
        <w:ind w:left="0" w:right="-1" w:firstLine="426"/>
        <w:jc w:val="both"/>
        <w:rPr>
          <w:lang w:val="uk-UA"/>
        </w:rPr>
      </w:pPr>
      <w:r>
        <w:rPr>
          <w:lang w:val="uk-UA"/>
        </w:rPr>
        <w:t>З</w:t>
      </w:r>
      <w:r>
        <w:rPr>
          <w:spacing w:val="8"/>
          <w:lang w:val="uk-UA"/>
        </w:rPr>
        <w:t xml:space="preserve"> </w:t>
      </w:r>
      <w:r w:rsidR="008F67C7">
        <w:rPr>
          <w:lang w:val="uk-UA"/>
        </w:rPr>
        <w:t>рису</w:t>
      </w:r>
      <w:r>
        <w:rPr>
          <w:lang w:val="uk-UA"/>
        </w:rPr>
        <w:t>нку</w:t>
      </w:r>
      <w:r>
        <w:rPr>
          <w:spacing w:val="10"/>
          <w:lang w:val="uk-UA"/>
        </w:rPr>
        <w:t xml:space="preserve"> </w:t>
      </w:r>
      <w:r w:rsidR="008F67C7">
        <w:rPr>
          <w:lang w:val="uk-UA"/>
        </w:rPr>
        <w:t>2.7</w:t>
      </w:r>
      <w:r>
        <w:rPr>
          <w:spacing w:val="13"/>
          <w:lang w:val="uk-UA"/>
        </w:rPr>
        <w:t xml:space="preserve"> </w:t>
      </w:r>
      <w:r>
        <w:rPr>
          <w:lang w:val="uk-UA"/>
        </w:rPr>
        <w:t>видно,</w:t>
      </w:r>
      <w:r>
        <w:rPr>
          <w:spacing w:val="9"/>
          <w:lang w:val="uk-UA"/>
        </w:rPr>
        <w:t xml:space="preserve"> </w:t>
      </w:r>
      <w:r>
        <w:rPr>
          <w:lang w:val="uk-UA"/>
        </w:rPr>
        <w:t>що</w:t>
      </w:r>
      <w:r>
        <w:rPr>
          <w:spacing w:val="8"/>
          <w:lang w:val="uk-UA"/>
        </w:rPr>
        <w:t xml:space="preserve"> </w:t>
      </w:r>
      <w:r>
        <w:rPr>
          <w:lang w:val="uk-UA"/>
        </w:rPr>
        <w:t>опір</w:t>
      </w:r>
      <w:r>
        <w:rPr>
          <w:spacing w:val="9"/>
          <w:lang w:val="uk-UA"/>
        </w:rPr>
        <w:t xml:space="preserve"> </w:t>
      </w:r>
      <w:r>
        <w:rPr>
          <w:lang w:val="uk-UA"/>
        </w:rPr>
        <w:t>зворотній</w:t>
      </w:r>
      <w:r>
        <w:rPr>
          <w:spacing w:val="7"/>
          <w:lang w:val="uk-UA"/>
        </w:rPr>
        <w:t xml:space="preserve"> </w:t>
      </w:r>
      <w:r>
        <w:rPr>
          <w:lang w:val="uk-UA"/>
        </w:rPr>
        <w:t>послідовності буде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дорівнює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опору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прямий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послідовності:</w:t>
      </w:r>
    </w:p>
    <w:p w14:paraId="31BE8F97" w14:textId="5BC17DB1" w:rsidR="009E19EF" w:rsidRDefault="008F67C7" w:rsidP="008F67C7">
      <w:pPr>
        <w:pStyle w:val="a3"/>
        <w:spacing w:before="9" w:line="360" w:lineRule="auto"/>
        <w:ind w:left="0" w:firstLine="425"/>
        <w:jc w:val="center"/>
        <w:rPr>
          <w:lang w:val="uk-UA"/>
        </w:rPr>
      </w:pPr>
      <w:r w:rsidRPr="008F67C7">
        <w:rPr>
          <w:i/>
          <w:lang w:val="uk-UA"/>
        </w:rPr>
        <w:t>X</w:t>
      </w:r>
      <w:r w:rsidRPr="008F67C7">
        <w:rPr>
          <w:vertAlign w:val="subscript"/>
          <w:lang w:val="uk-UA"/>
        </w:rPr>
        <w:t>2</w:t>
      </w:r>
      <w:r>
        <w:rPr>
          <w:lang w:val="uk-UA"/>
        </w:rPr>
        <w:t xml:space="preserve"> =</w:t>
      </w:r>
      <w:r w:rsidRPr="008F67C7">
        <w:rPr>
          <w:lang w:val="uk-UA"/>
        </w:rPr>
        <w:t xml:space="preserve"> </w:t>
      </w:r>
      <w:r w:rsidRPr="008F67C7">
        <w:rPr>
          <w:i/>
          <w:lang w:val="uk-UA"/>
        </w:rPr>
        <w:t>Х</w:t>
      </w:r>
      <w:r w:rsidRPr="008F67C7">
        <w:rPr>
          <w:vertAlign w:val="subscript"/>
          <w:lang w:val="uk-UA"/>
        </w:rPr>
        <w:t>1</w:t>
      </w:r>
      <w:r>
        <w:rPr>
          <w:lang w:val="uk-UA"/>
        </w:rPr>
        <w:t xml:space="preserve"> =</w:t>
      </w:r>
      <w:r w:rsidRPr="008F67C7">
        <w:rPr>
          <w:lang w:val="uk-UA"/>
        </w:rPr>
        <w:t xml:space="preserve"> 0,118 </w:t>
      </w:r>
      <w:proofErr w:type="spellStart"/>
      <w:r w:rsidRPr="008F67C7">
        <w:rPr>
          <w:i/>
          <w:lang w:val="uk-UA"/>
        </w:rPr>
        <w:t>у.о</w:t>
      </w:r>
      <w:proofErr w:type="spellEnd"/>
      <w:r w:rsidRPr="008F67C7">
        <w:rPr>
          <w:lang w:val="uk-UA"/>
        </w:rPr>
        <w:t xml:space="preserve"> .</w:t>
      </w:r>
    </w:p>
    <w:p w14:paraId="223B673C" w14:textId="77777777" w:rsidR="008510B2" w:rsidRDefault="008510B2" w:rsidP="008510B2">
      <w:pPr>
        <w:pStyle w:val="a3"/>
        <w:spacing w:line="360" w:lineRule="auto"/>
        <w:ind w:left="0" w:firstLine="426"/>
        <w:jc w:val="both"/>
        <w:rPr>
          <w:lang w:val="uk-UA"/>
        </w:rPr>
      </w:pPr>
      <w:r>
        <w:rPr>
          <w:lang w:val="uk-UA"/>
        </w:rPr>
        <w:t>Відношення</w:t>
      </w:r>
      <w:r>
        <w:rPr>
          <w:spacing w:val="18"/>
          <w:lang w:val="uk-UA"/>
        </w:rPr>
        <w:t xml:space="preserve"> </w:t>
      </w:r>
      <w:r>
        <w:rPr>
          <w:lang w:val="uk-UA"/>
        </w:rPr>
        <w:t>лінії</w:t>
      </w:r>
      <w:r>
        <w:rPr>
          <w:spacing w:val="18"/>
          <w:lang w:val="uk-UA"/>
        </w:rPr>
        <w:t xml:space="preserve"> </w:t>
      </w:r>
      <w:r>
        <w:rPr>
          <w:lang w:val="uk-UA"/>
        </w:rPr>
        <w:t>X</w:t>
      </w:r>
      <w:r>
        <w:rPr>
          <w:vertAlign w:val="subscript"/>
          <w:lang w:val="uk-UA"/>
        </w:rPr>
        <w:t>0</w:t>
      </w:r>
      <w:r>
        <w:rPr>
          <w:lang w:val="uk-UA"/>
        </w:rPr>
        <w:t>/X</w:t>
      </w:r>
      <w:r>
        <w:rPr>
          <w:vertAlign w:val="subscript"/>
          <w:lang w:val="uk-UA"/>
        </w:rPr>
        <w:t>1</w:t>
      </w:r>
      <w:r>
        <w:rPr>
          <w:spacing w:val="18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17"/>
          <w:lang w:val="uk-UA"/>
        </w:rPr>
        <w:t xml:space="preserve"> </w:t>
      </w:r>
      <w:proofErr w:type="spellStart"/>
      <w:r>
        <w:rPr>
          <w:lang w:val="uk-UA"/>
        </w:rPr>
        <w:t>дволанцюгової</w:t>
      </w:r>
      <w:proofErr w:type="spellEnd"/>
      <w:r>
        <w:rPr>
          <w:spacing w:val="20"/>
          <w:lang w:val="uk-UA"/>
        </w:rPr>
        <w:t xml:space="preserve"> </w:t>
      </w:r>
      <w:r>
        <w:rPr>
          <w:lang w:val="uk-UA"/>
        </w:rPr>
        <w:t>лінії</w:t>
      </w:r>
      <w:r>
        <w:rPr>
          <w:spacing w:val="16"/>
          <w:lang w:val="uk-UA"/>
        </w:rPr>
        <w:t xml:space="preserve"> </w:t>
      </w:r>
      <w:r>
        <w:rPr>
          <w:lang w:val="uk-UA"/>
        </w:rPr>
        <w:t>одно</w:t>
      </w:r>
      <w:r>
        <w:rPr>
          <w:spacing w:val="17"/>
          <w:lang w:val="uk-UA"/>
        </w:rPr>
        <w:t xml:space="preserve"> </w:t>
      </w:r>
      <w:r>
        <w:rPr>
          <w:lang w:val="uk-UA"/>
        </w:rPr>
        <w:t>4,7.</w:t>
      </w:r>
      <w:r>
        <w:rPr>
          <w:spacing w:val="18"/>
          <w:lang w:val="uk-UA"/>
        </w:rPr>
        <w:t xml:space="preserve"> </w:t>
      </w:r>
      <w:r>
        <w:rPr>
          <w:lang w:val="uk-UA"/>
        </w:rPr>
        <w:t>Розрахуємо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опір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ПЛ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струму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нульової послідовності:</w:t>
      </w:r>
    </w:p>
    <w:p w14:paraId="28FFC878" w14:textId="7EE67923" w:rsidR="008F67C7" w:rsidRDefault="008510B2" w:rsidP="008510B2">
      <w:pPr>
        <w:pStyle w:val="a3"/>
        <w:spacing w:before="9" w:line="360" w:lineRule="auto"/>
        <w:ind w:left="0" w:firstLine="425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C1CB316" wp14:editId="1025381D">
            <wp:extent cx="3253057" cy="420719"/>
            <wp:effectExtent l="0" t="0" r="508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352583" cy="43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2554D" w14:textId="6266B725" w:rsidR="008510B2" w:rsidRDefault="008510B2" w:rsidP="008510B2">
      <w:pPr>
        <w:pStyle w:val="a3"/>
        <w:spacing w:before="89" w:line="360" w:lineRule="auto"/>
        <w:ind w:left="0" w:firstLine="284"/>
        <w:jc w:val="both"/>
        <w:rPr>
          <w:lang w:val="uk-UA"/>
        </w:rPr>
      </w:pPr>
      <w:r>
        <w:rPr>
          <w:lang w:val="uk-UA"/>
        </w:rPr>
        <w:lastRenderedPageBreak/>
        <w:t>Після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проведених</w:t>
      </w:r>
      <w:r>
        <w:rPr>
          <w:spacing w:val="2"/>
          <w:lang w:val="uk-UA"/>
        </w:rPr>
        <w:t xml:space="preserve"> </w:t>
      </w:r>
      <w:r>
        <w:rPr>
          <w:lang w:val="uk-UA"/>
        </w:rPr>
        <w:t>розрахунків</w:t>
      </w:r>
      <w:r>
        <w:rPr>
          <w:spacing w:val="2"/>
          <w:lang w:val="uk-UA"/>
        </w:rPr>
        <w:t xml:space="preserve"> </w:t>
      </w:r>
      <w:r>
        <w:rPr>
          <w:lang w:val="uk-UA"/>
        </w:rPr>
        <w:t>слід</w:t>
      </w:r>
      <w:r>
        <w:rPr>
          <w:spacing w:val="2"/>
          <w:lang w:val="uk-UA"/>
        </w:rPr>
        <w:t xml:space="preserve"> </w:t>
      </w:r>
      <w:r>
        <w:rPr>
          <w:lang w:val="uk-UA"/>
        </w:rPr>
        <w:t>скласти</w:t>
      </w:r>
      <w:r>
        <w:rPr>
          <w:spacing w:val="2"/>
          <w:lang w:val="uk-UA"/>
        </w:rPr>
        <w:t xml:space="preserve"> </w:t>
      </w:r>
      <w:r>
        <w:rPr>
          <w:lang w:val="uk-UA"/>
        </w:rPr>
        <w:t>схему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заміщення</w:t>
      </w:r>
      <w:r>
        <w:rPr>
          <w:spacing w:val="3"/>
          <w:lang w:val="uk-UA"/>
        </w:rPr>
        <w:t xml:space="preserve"> </w:t>
      </w:r>
      <w:r>
        <w:rPr>
          <w:lang w:val="uk-UA"/>
        </w:rPr>
        <w:t>струмів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нульової послідовності,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яка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показано на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рисунку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2.8.</w:t>
      </w:r>
    </w:p>
    <w:p w14:paraId="427FB50C" w14:textId="6253F6C4" w:rsidR="008510B2" w:rsidRDefault="008510B2" w:rsidP="008510B2">
      <w:pPr>
        <w:pStyle w:val="a3"/>
        <w:spacing w:before="89" w:line="360" w:lineRule="auto"/>
        <w:ind w:left="0" w:firstLine="284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D9C2976" wp14:editId="0531CB61">
            <wp:extent cx="2851170" cy="810883"/>
            <wp:effectExtent l="0" t="0" r="6350" b="889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а10.jpg"/>
                    <pic:cNvPicPr/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343" b="81565"/>
                    <a:stretch/>
                  </pic:blipFill>
                  <pic:spPr bwMode="auto">
                    <a:xfrm>
                      <a:off x="0" y="0"/>
                      <a:ext cx="2879764" cy="81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EB5B0" w14:textId="561C477F" w:rsidR="008510B2" w:rsidRDefault="008510B2" w:rsidP="008510B2">
      <w:pPr>
        <w:pStyle w:val="a3"/>
        <w:spacing w:before="89" w:line="360" w:lineRule="auto"/>
        <w:ind w:left="0" w:firstLine="284"/>
        <w:jc w:val="center"/>
        <w:rPr>
          <w:lang w:val="uk-UA"/>
        </w:rPr>
      </w:pPr>
      <w:r>
        <w:rPr>
          <w:lang w:val="uk-UA"/>
        </w:rPr>
        <w:t>Рисунок 2.8 – Схема заміщення струмів нульової послідовності</w:t>
      </w:r>
    </w:p>
    <w:p w14:paraId="11130C18" w14:textId="454F5E3F" w:rsidR="008510B2" w:rsidRDefault="008510B2" w:rsidP="008510B2">
      <w:pPr>
        <w:pStyle w:val="a3"/>
        <w:tabs>
          <w:tab w:val="left" w:pos="2808"/>
          <w:tab w:val="left" w:pos="3407"/>
          <w:tab w:val="left" w:pos="4710"/>
          <w:tab w:val="left" w:pos="5334"/>
          <w:tab w:val="left" w:pos="6590"/>
          <w:tab w:val="left" w:pos="8228"/>
        </w:tabs>
        <w:spacing w:line="570" w:lineRule="atLeast"/>
        <w:ind w:left="0" w:right="-1" w:firstLine="426"/>
        <w:jc w:val="both"/>
        <w:rPr>
          <w:lang w:val="uk-UA"/>
        </w:rPr>
      </w:pPr>
      <w:r>
        <w:rPr>
          <w:lang w:val="uk-UA"/>
        </w:rPr>
        <w:t xml:space="preserve">Виходячи з малюнку14 слід розрахувати </w:t>
      </w:r>
      <w:r>
        <w:rPr>
          <w:spacing w:val="-1"/>
          <w:lang w:val="uk-UA"/>
        </w:rPr>
        <w:t>результуючий</w:t>
      </w:r>
      <w:r>
        <w:rPr>
          <w:lang w:val="uk-UA"/>
        </w:rPr>
        <w:t xml:space="preserve"> опір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струму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нульової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послідовності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точці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К1:</w:t>
      </w:r>
    </w:p>
    <w:p w14:paraId="15EFABEE" w14:textId="77777777" w:rsidR="008510B2" w:rsidRDefault="008510B2" w:rsidP="008510B2">
      <w:pPr>
        <w:pStyle w:val="a3"/>
        <w:spacing w:before="89" w:line="360" w:lineRule="auto"/>
        <w:ind w:left="0" w:firstLine="284"/>
        <w:jc w:val="both"/>
        <w:rPr>
          <w:lang w:val="uk-UA"/>
        </w:rPr>
      </w:pPr>
    </w:p>
    <w:p w14:paraId="6AC2344A" w14:textId="169DBD26" w:rsidR="008510B2" w:rsidRDefault="008510B2" w:rsidP="008510B2">
      <w:pPr>
        <w:pStyle w:val="a3"/>
        <w:spacing w:before="9" w:line="360" w:lineRule="auto"/>
        <w:ind w:left="0" w:firstLine="425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372106F" wp14:editId="72678E35">
            <wp:extent cx="5010548" cy="414020"/>
            <wp:effectExtent l="0" t="0" r="0" b="508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33316" cy="43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8E0EB" w14:textId="77777777" w:rsidR="00EB063A" w:rsidRDefault="00EB063A" w:rsidP="00EB063A">
      <w:pPr>
        <w:pStyle w:val="a3"/>
        <w:tabs>
          <w:tab w:val="left" w:pos="8789"/>
        </w:tabs>
        <w:spacing w:before="89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Після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розрахунку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результуючого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опору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струму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нульовий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послідовності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слід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розрахувати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додаткові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опору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кожному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із видів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КЗ:</w:t>
      </w:r>
    </w:p>
    <w:p w14:paraId="3C6E0849" w14:textId="63596751" w:rsidR="00EB063A" w:rsidRDefault="00EB063A" w:rsidP="00EB063A">
      <w:pPr>
        <w:pStyle w:val="a3"/>
        <w:spacing w:before="9" w:line="360" w:lineRule="auto"/>
        <w:ind w:left="0" w:firstLine="425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7DD8377" wp14:editId="08095270">
            <wp:extent cx="3372928" cy="131487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416556" cy="133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2ABD4" w14:textId="35E58C67" w:rsidR="008510B2" w:rsidRDefault="008510B2" w:rsidP="008510B2">
      <w:pPr>
        <w:pStyle w:val="a3"/>
        <w:tabs>
          <w:tab w:val="left" w:pos="2527"/>
          <w:tab w:val="left" w:pos="4113"/>
          <w:tab w:val="left" w:pos="5440"/>
          <w:tab w:val="left" w:pos="7091"/>
          <w:tab w:val="left" w:pos="8598"/>
          <w:tab w:val="left" w:pos="9353"/>
        </w:tabs>
        <w:spacing w:before="89" w:line="360" w:lineRule="auto"/>
        <w:ind w:left="0" w:right="-1" w:firstLine="426"/>
        <w:rPr>
          <w:lang w:val="uk-UA"/>
        </w:rPr>
      </w:pPr>
      <w:r>
        <w:rPr>
          <w:lang w:val="uk-UA"/>
        </w:rPr>
        <w:t xml:space="preserve">Після проведення розрахунків, необхідно розрахувати </w:t>
      </w:r>
      <w:r>
        <w:rPr>
          <w:spacing w:val="-1"/>
          <w:lang w:val="uk-UA"/>
        </w:rPr>
        <w:t>струми прямої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послідовності:</w:t>
      </w:r>
    </w:p>
    <w:p w14:paraId="42482110" w14:textId="6AFB824C" w:rsidR="00D138E0" w:rsidRDefault="00D138E0" w:rsidP="00D138E0">
      <w:pPr>
        <w:pStyle w:val="a3"/>
        <w:tabs>
          <w:tab w:val="left" w:pos="2527"/>
          <w:tab w:val="left" w:pos="4113"/>
          <w:tab w:val="left" w:pos="5440"/>
          <w:tab w:val="left" w:pos="7091"/>
          <w:tab w:val="left" w:pos="8598"/>
          <w:tab w:val="left" w:pos="9353"/>
        </w:tabs>
        <w:spacing w:before="89" w:line="360" w:lineRule="auto"/>
        <w:ind w:left="0" w:right="-1" w:firstLine="426"/>
        <w:jc w:val="center"/>
        <w:rPr>
          <w:lang w:val="uk-UA"/>
        </w:rPr>
      </w:pPr>
      <w:r w:rsidRPr="00D138E0">
        <w:rPr>
          <w:position w:val="-32"/>
          <w:lang w:val="uk-UA"/>
        </w:rPr>
        <w:object w:dxaOrig="4320" w:dyaOrig="700" w14:anchorId="0773BF6D">
          <v:shape id="_x0000_i1045" type="#_x0000_t75" style="width:3in;height:35.5pt" o:ole="">
            <v:imagedata r:id="rId103" o:title=""/>
          </v:shape>
          <o:OLEObject Type="Embed" ProgID="Equation.DSMT4" ShapeID="_x0000_i1045" DrawAspect="Content" ObjectID="_1765105232" r:id="rId104"/>
        </w:object>
      </w:r>
    </w:p>
    <w:p w14:paraId="4DC29066" w14:textId="3D8362BF" w:rsidR="00D138E0" w:rsidRDefault="00D138E0" w:rsidP="00D138E0">
      <w:pPr>
        <w:pStyle w:val="a3"/>
        <w:tabs>
          <w:tab w:val="left" w:pos="2527"/>
          <w:tab w:val="left" w:pos="4113"/>
          <w:tab w:val="left" w:pos="5440"/>
          <w:tab w:val="left" w:pos="7091"/>
          <w:tab w:val="left" w:pos="8598"/>
          <w:tab w:val="left" w:pos="9353"/>
        </w:tabs>
        <w:spacing w:before="89" w:line="360" w:lineRule="auto"/>
        <w:ind w:left="0" w:right="-1" w:firstLine="426"/>
        <w:jc w:val="center"/>
        <w:rPr>
          <w:lang w:val="uk-UA"/>
        </w:rPr>
      </w:pPr>
      <w:r w:rsidRPr="00D138E0">
        <w:rPr>
          <w:position w:val="-32"/>
          <w:lang w:val="uk-UA"/>
        </w:rPr>
        <w:object w:dxaOrig="4380" w:dyaOrig="700" w14:anchorId="29FFEF5E">
          <v:shape id="_x0000_i1046" type="#_x0000_t75" style="width:219.05pt;height:35.5pt" o:ole="">
            <v:imagedata r:id="rId105" o:title=""/>
          </v:shape>
          <o:OLEObject Type="Embed" ProgID="Equation.DSMT4" ShapeID="_x0000_i1046" DrawAspect="Content" ObjectID="_1765105233" r:id="rId106"/>
        </w:object>
      </w:r>
    </w:p>
    <w:p w14:paraId="32A81AF8" w14:textId="56C9A016" w:rsidR="00EB063A" w:rsidRDefault="00D138E0" w:rsidP="00EB063A">
      <w:pPr>
        <w:pStyle w:val="a3"/>
        <w:tabs>
          <w:tab w:val="left" w:pos="2527"/>
          <w:tab w:val="left" w:pos="4113"/>
          <w:tab w:val="left" w:pos="5440"/>
          <w:tab w:val="left" w:pos="7091"/>
          <w:tab w:val="left" w:pos="8598"/>
          <w:tab w:val="left" w:pos="9353"/>
        </w:tabs>
        <w:spacing w:before="89" w:line="360" w:lineRule="auto"/>
        <w:ind w:left="0" w:right="-1" w:firstLine="426"/>
        <w:jc w:val="center"/>
        <w:rPr>
          <w:lang w:val="uk-UA"/>
        </w:rPr>
      </w:pPr>
      <w:r w:rsidRPr="00D138E0">
        <w:rPr>
          <w:position w:val="-32"/>
          <w:lang w:val="uk-UA"/>
        </w:rPr>
        <w:object w:dxaOrig="4540" w:dyaOrig="700" w14:anchorId="44F9AD7F">
          <v:shape id="_x0000_i1047" type="#_x0000_t75" style="width:226.15pt;height:35.5pt" o:ole="">
            <v:imagedata r:id="rId107" o:title=""/>
          </v:shape>
          <o:OLEObject Type="Embed" ProgID="Equation.DSMT4" ShapeID="_x0000_i1047" DrawAspect="Content" ObjectID="_1765105234" r:id="rId108"/>
        </w:object>
      </w:r>
    </w:p>
    <w:p w14:paraId="3AFD1947" w14:textId="52CEA418" w:rsidR="008510B2" w:rsidRDefault="008510B2" w:rsidP="008510B2">
      <w:pPr>
        <w:pStyle w:val="a3"/>
        <w:spacing w:before="9" w:line="360" w:lineRule="auto"/>
        <w:ind w:left="0" w:firstLine="425"/>
        <w:jc w:val="both"/>
        <w:rPr>
          <w:lang w:val="uk-UA"/>
        </w:rPr>
      </w:pPr>
      <w:r>
        <w:rPr>
          <w:lang w:val="uk-UA"/>
        </w:rPr>
        <w:t xml:space="preserve">Після цього проведемо розрахунок фазного коефіцієнта для </w:t>
      </w:r>
      <w:proofErr w:type="spellStart"/>
      <w:r>
        <w:rPr>
          <w:lang w:val="uk-UA"/>
        </w:rPr>
        <w:t>духфазного</w:t>
      </w:r>
      <w:proofErr w:type="spellEnd"/>
      <w:r>
        <w:rPr>
          <w:lang w:val="uk-UA"/>
        </w:rPr>
        <w:t xml:space="preserve"> КЗ</w:t>
      </w:r>
      <w:r>
        <w:rPr>
          <w:spacing w:val="-67"/>
          <w:lang w:val="uk-UA"/>
        </w:rPr>
        <w:t xml:space="preserve">  </w:t>
      </w:r>
      <w:r>
        <w:rPr>
          <w:lang w:val="uk-UA"/>
        </w:rPr>
        <w:t>на землю:</w:t>
      </w:r>
    </w:p>
    <w:p w14:paraId="5C79FF97" w14:textId="3EBF9520" w:rsidR="008510B2" w:rsidRDefault="00EB063A" w:rsidP="008510B2">
      <w:pPr>
        <w:pStyle w:val="a3"/>
        <w:spacing w:before="9" w:line="360" w:lineRule="auto"/>
        <w:ind w:left="0" w:firstLine="425"/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FB04E01" wp14:editId="3068C7A3">
            <wp:extent cx="2994085" cy="483558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095525" cy="49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100C7" w14:textId="77777777" w:rsidR="00EB063A" w:rsidRDefault="00EB063A" w:rsidP="00EB063A">
      <w:pPr>
        <w:pStyle w:val="a3"/>
        <w:spacing w:before="89" w:line="360" w:lineRule="auto"/>
        <w:ind w:left="0" w:firstLine="426"/>
        <w:jc w:val="both"/>
        <w:rPr>
          <w:lang w:val="uk-UA"/>
        </w:rPr>
      </w:pPr>
      <w:r>
        <w:rPr>
          <w:lang w:val="uk-UA"/>
        </w:rPr>
        <w:t>Потім</w:t>
      </w:r>
      <w:r>
        <w:rPr>
          <w:spacing w:val="19"/>
          <w:lang w:val="uk-UA"/>
        </w:rPr>
        <w:t xml:space="preserve"> </w:t>
      </w:r>
      <w:r>
        <w:rPr>
          <w:lang w:val="uk-UA"/>
        </w:rPr>
        <w:t>слід</w:t>
      </w:r>
      <w:r>
        <w:rPr>
          <w:spacing w:val="19"/>
          <w:lang w:val="uk-UA"/>
        </w:rPr>
        <w:t xml:space="preserve"> </w:t>
      </w:r>
      <w:r>
        <w:rPr>
          <w:lang w:val="uk-UA"/>
        </w:rPr>
        <w:t>переступити</w:t>
      </w:r>
      <w:r>
        <w:rPr>
          <w:spacing w:val="17"/>
          <w:lang w:val="uk-UA"/>
        </w:rPr>
        <w:t xml:space="preserve"> </w:t>
      </w:r>
      <w:r>
        <w:rPr>
          <w:lang w:val="uk-UA"/>
        </w:rPr>
        <w:t>до</w:t>
      </w:r>
      <w:r>
        <w:rPr>
          <w:spacing w:val="19"/>
          <w:lang w:val="uk-UA"/>
        </w:rPr>
        <w:t xml:space="preserve"> </w:t>
      </w:r>
      <w:r>
        <w:rPr>
          <w:lang w:val="uk-UA"/>
        </w:rPr>
        <w:t>розрахунками</w:t>
      </w:r>
      <w:r>
        <w:rPr>
          <w:spacing w:val="20"/>
          <w:lang w:val="uk-UA"/>
        </w:rPr>
        <w:t xml:space="preserve"> </w:t>
      </w:r>
      <w:r>
        <w:rPr>
          <w:lang w:val="uk-UA"/>
        </w:rPr>
        <w:t>струмів</w:t>
      </w:r>
      <w:r>
        <w:rPr>
          <w:spacing w:val="18"/>
          <w:lang w:val="uk-UA"/>
        </w:rPr>
        <w:t xml:space="preserve"> </w:t>
      </w:r>
      <w:r>
        <w:rPr>
          <w:lang w:val="uk-UA"/>
        </w:rPr>
        <w:t>несиметричних</w:t>
      </w:r>
      <w:r>
        <w:rPr>
          <w:spacing w:val="19"/>
          <w:lang w:val="uk-UA"/>
        </w:rPr>
        <w:t xml:space="preserve"> </w:t>
      </w:r>
      <w:r>
        <w:rPr>
          <w:lang w:val="uk-UA"/>
        </w:rPr>
        <w:t>коротких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замикань:</w:t>
      </w:r>
    </w:p>
    <w:p w14:paraId="56C8CF74" w14:textId="57B673E0" w:rsidR="00EB063A" w:rsidRDefault="00EB063A" w:rsidP="00EB063A">
      <w:pPr>
        <w:pStyle w:val="a3"/>
        <w:spacing w:before="9" w:line="360" w:lineRule="auto"/>
        <w:ind w:left="0" w:firstLine="425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81089C8" wp14:editId="7A70E2B7">
            <wp:extent cx="3700732" cy="1066432"/>
            <wp:effectExtent l="0" t="0" r="0" b="63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751132" cy="108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839B6" w14:textId="09FB7A2C" w:rsidR="00EB063A" w:rsidRDefault="00EB063A" w:rsidP="00EB063A">
      <w:pPr>
        <w:pStyle w:val="a3"/>
        <w:spacing w:before="9" w:line="360" w:lineRule="auto"/>
        <w:ind w:left="0" w:firstLine="425"/>
        <w:jc w:val="both"/>
        <w:rPr>
          <w:lang w:val="uk-UA"/>
        </w:rPr>
      </w:pPr>
      <w:r>
        <w:rPr>
          <w:lang w:val="uk-UA"/>
        </w:rPr>
        <w:t>Обчислимо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ударні</w:t>
      </w:r>
      <w:r>
        <w:rPr>
          <w:spacing w:val="-7"/>
          <w:lang w:val="uk-UA"/>
        </w:rPr>
        <w:t xml:space="preserve"> </w:t>
      </w:r>
      <w:r>
        <w:rPr>
          <w:lang w:val="uk-UA"/>
        </w:rPr>
        <w:t>струми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несиметричних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коротких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замикань:</w:t>
      </w:r>
    </w:p>
    <w:p w14:paraId="0F8AA807" w14:textId="7F2CD1E0" w:rsidR="00EB063A" w:rsidRDefault="00EB063A" w:rsidP="00EB063A">
      <w:pPr>
        <w:pStyle w:val="a3"/>
        <w:spacing w:before="9" w:line="360" w:lineRule="auto"/>
        <w:ind w:left="0" w:firstLine="425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4EFC632" wp14:editId="32C77C5C">
            <wp:extent cx="3355676" cy="1141622"/>
            <wp:effectExtent l="0" t="0" r="0" b="190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403231" cy="11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C6B05" w14:textId="5148A883" w:rsidR="00EB063A" w:rsidRDefault="00EB063A" w:rsidP="00EB063A">
      <w:pPr>
        <w:pStyle w:val="a3"/>
        <w:spacing w:before="9" w:line="360" w:lineRule="auto"/>
        <w:ind w:left="0" w:firstLine="425"/>
        <w:jc w:val="center"/>
        <w:rPr>
          <w:lang w:val="uk-UA"/>
        </w:rPr>
      </w:pPr>
    </w:p>
    <w:p w14:paraId="6B759C61" w14:textId="685AC68A" w:rsidR="00EB063A" w:rsidRPr="00EB063A" w:rsidRDefault="00EB063A" w:rsidP="00EB063A">
      <w:pPr>
        <w:pStyle w:val="a3"/>
        <w:spacing w:before="9" w:line="360" w:lineRule="auto"/>
        <w:ind w:left="0" w:firstLine="425"/>
        <w:jc w:val="center"/>
        <w:rPr>
          <w:b/>
          <w:lang w:val="uk-UA"/>
        </w:rPr>
      </w:pPr>
      <w:r>
        <w:rPr>
          <w:b/>
          <w:lang w:val="uk-UA"/>
        </w:rPr>
        <w:t>Висновки по другому розділу</w:t>
      </w:r>
    </w:p>
    <w:p w14:paraId="7F35EA4E" w14:textId="77777777" w:rsidR="00EB063A" w:rsidRDefault="00EB063A" w:rsidP="00EB063A">
      <w:pPr>
        <w:pStyle w:val="a3"/>
        <w:spacing w:before="125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Виходячи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розрахунків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з'ясували,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що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трифазне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КЗ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самим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небезпечним,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тому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Усе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інші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розрахунки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буде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проводити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використовуючи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значення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трифазного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КЗ.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Мінімальним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струмом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короткого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замикання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є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струм однофазного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КЗ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на стороні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ВН.</w:t>
      </w:r>
    </w:p>
    <w:p w14:paraId="10873600" w14:textId="7D7F900B" w:rsidR="00EB063A" w:rsidRDefault="00EB063A" w:rsidP="00EB063A">
      <w:pPr>
        <w:pStyle w:val="a3"/>
        <w:spacing w:before="9" w:line="360" w:lineRule="auto"/>
        <w:ind w:left="0" w:firstLine="425"/>
        <w:jc w:val="both"/>
        <w:rPr>
          <w:lang w:val="uk-UA"/>
        </w:rPr>
      </w:pPr>
    </w:p>
    <w:p w14:paraId="21C5F620" w14:textId="427FF47B" w:rsidR="00EB063A" w:rsidRDefault="00EB063A" w:rsidP="00EB063A">
      <w:pPr>
        <w:pStyle w:val="a3"/>
        <w:spacing w:before="9" w:line="360" w:lineRule="auto"/>
        <w:ind w:left="0" w:firstLine="425"/>
        <w:jc w:val="both"/>
        <w:rPr>
          <w:lang w:val="uk-UA"/>
        </w:rPr>
      </w:pPr>
    </w:p>
    <w:p w14:paraId="0C3F7D60" w14:textId="77777777" w:rsidR="007810FA" w:rsidRDefault="007810FA" w:rsidP="00EB063A">
      <w:pPr>
        <w:pStyle w:val="a3"/>
        <w:spacing w:before="9" w:line="360" w:lineRule="auto"/>
        <w:ind w:left="708" w:hanging="283"/>
        <w:jc w:val="center"/>
        <w:rPr>
          <w:b/>
          <w:lang w:val="uk-UA"/>
        </w:rPr>
      </w:pPr>
    </w:p>
    <w:p w14:paraId="512E57E2" w14:textId="77777777" w:rsidR="007810FA" w:rsidRDefault="007810FA" w:rsidP="00EB063A">
      <w:pPr>
        <w:pStyle w:val="a3"/>
        <w:spacing w:before="9" w:line="360" w:lineRule="auto"/>
        <w:ind w:left="708" w:hanging="283"/>
        <w:jc w:val="center"/>
        <w:rPr>
          <w:b/>
          <w:lang w:val="uk-UA"/>
        </w:rPr>
      </w:pPr>
    </w:p>
    <w:p w14:paraId="3EC3CB7E" w14:textId="77777777" w:rsidR="007810FA" w:rsidRDefault="007810FA" w:rsidP="00EB063A">
      <w:pPr>
        <w:pStyle w:val="a3"/>
        <w:spacing w:before="9" w:line="360" w:lineRule="auto"/>
        <w:ind w:left="708" w:hanging="283"/>
        <w:jc w:val="center"/>
        <w:rPr>
          <w:b/>
          <w:lang w:val="uk-UA"/>
        </w:rPr>
      </w:pPr>
    </w:p>
    <w:p w14:paraId="13A70609" w14:textId="77777777" w:rsidR="007810FA" w:rsidRDefault="007810FA" w:rsidP="00EB063A">
      <w:pPr>
        <w:pStyle w:val="a3"/>
        <w:spacing w:before="9" w:line="360" w:lineRule="auto"/>
        <w:ind w:left="708" w:hanging="283"/>
        <w:jc w:val="center"/>
        <w:rPr>
          <w:b/>
          <w:lang w:val="uk-UA"/>
        </w:rPr>
      </w:pPr>
    </w:p>
    <w:p w14:paraId="126502E8" w14:textId="77777777" w:rsidR="007810FA" w:rsidRDefault="007810FA" w:rsidP="00EB063A">
      <w:pPr>
        <w:pStyle w:val="a3"/>
        <w:spacing w:before="9" w:line="360" w:lineRule="auto"/>
        <w:ind w:left="708" w:hanging="283"/>
        <w:jc w:val="center"/>
        <w:rPr>
          <w:b/>
          <w:lang w:val="uk-UA"/>
        </w:rPr>
      </w:pPr>
    </w:p>
    <w:p w14:paraId="08A2E3EF" w14:textId="77777777" w:rsidR="007810FA" w:rsidRDefault="007810FA" w:rsidP="00EB063A">
      <w:pPr>
        <w:pStyle w:val="a3"/>
        <w:spacing w:before="9" w:line="360" w:lineRule="auto"/>
        <w:ind w:left="708" w:hanging="283"/>
        <w:jc w:val="center"/>
        <w:rPr>
          <w:b/>
          <w:lang w:val="uk-UA"/>
        </w:rPr>
      </w:pPr>
    </w:p>
    <w:p w14:paraId="421D8545" w14:textId="77777777" w:rsidR="007810FA" w:rsidRDefault="007810FA" w:rsidP="00EB063A">
      <w:pPr>
        <w:pStyle w:val="a3"/>
        <w:spacing w:before="9" w:line="360" w:lineRule="auto"/>
        <w:ind w:left="708" w:hanging="283"/>
        <w:jc w:val="center"/>
        <w:rPr>
          <w:b/>
          <w:lang w:val="uk-UA"/>
        </w:rPr>
      </w:pPr>
    </w:p>
    <w:p w14:paraId="37E52654" w14:textId="77777777" w:rsidR="007810FA" w:rsidRDefault="007810FA" w:rsidP="00EB063A">
      <w:pPr>
        <w:pStyle w:val="a3"/>
        <w:spacing w:before="9" w:line="360" w:lineRule="auto"/>
        <w:ind w:left="708" w:hanging="283"/>
        <w:jc w:val="center"/>
        <w:rPr>
          <w:b/>
          <w:lang w:val="uk-UA"/>
        </w:rPr>
      </w:pPr>
    </w:p>
    <w:p w14:paraId="41D2D7C5" w14:textId="0AB0B38F" w:rsidR="00EB063A" w:rsidRDefault="00EB063A" w:rsidP="00EB063A">
      <w:pPr>
        <w:pStyle w:val="a3"/>
        <w:spacing w:before="9" w:line="360" w:lineRule="auto"/>
        <w:ind w:left="708" w:hanging="283"/>
        <w:jc w:val="center"/>
        <w:rPr>
          <w:b/>
          <w:lang w:val="uk-UA"/>
        </w:rPr>
      </w:pPr>
      <w:r w:rsidRPr="00EB063A">
        <w:rPr>
          <w:b/>
          <w:lang w:val="uk-UA"/>
        </w:rPr>
        <w:lastRenderedPageBreak/>
        <w:t>РОЗДІЛ 3</w:t>
      </w:r>
    </w:p>
    <w:p w14:paraId="54EF7228" w14:textId="6EC75726" w:rsidR="00EB063A" w:rsidRDefault="00EB063A" w:rsidP="00EB063A">
      <w:pPr>
        <w:pStyle w:val="a3"/>
        <w:spacing w:before="9" w:line="360" w:lineRule="auto"/>
        <w:ind w:left="0" w:firstLine="425"/>
        <w:jc w:val="both"/>
        <w:rPr>
          <w:b/>
          <w:lang w:val="uk-UA"/>
        </w:rPr>
      </w:pPr>
      <w:r>
        <w:rPr>
          <w:b/>
          <w:lang w:val="uk-UA"/>
        </w:rPr>
        <w:t xml:space="preserve">ВИБІР ОБЛАДНАННЯ ТА </w:t>
      </w:r>
      <w:r w:rsidRPr="00EB063A">
        <w:rPr>
          <w:b/>
          <w:lang w:val="uk-UA"/>
        </w:rPr>
        <w:t>ОЦІНКИ ПРОЕ</w:t>
      </w:r>
      <w:r>
        <w:rPr>
          <w:b/>
          <w:lang w:val="uk-UA"/>
        </w:rPr>
        <w:t>КТУ ЦИФРОВИЙ ПІДСТАНЦІЇ 110/10 к</w:t>
      </w:r>
      <w:r w:rsidRPr="00EB063A">
        <w:rPr>
          <w:b/>
          <w:lang w:val="uk-UA"/>
        </w:rPr>
        <w:t>В</w:t>
      </w:r>
    </w:p>
    <w:p w14:paraId="2FBFE215" w14:textId="77777777" w:rsidR="007D5AAE" w:rsidRDefault="007D5AAE" w:rsidP="007D5AAE">
      <w:pPr>
        <w:pStyle w:val="a3"/>
        <w:spacing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Для того, щоб підібрати потрібне обладнання, слід звернутися до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довідникам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каталогів.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відповідно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довідником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всіх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розрахунків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приймаємо:</w:t>
      </w:r>
    </w:p>
    <w:p w14:paraId="6F5111E6" w14:textId="12007D86" w:rsidR="007D5AAE" w:rsidRDefault="007D5AAE" w:rsidP="007D5AAE">
      <w:pPr>
        <w:pStyle w:val="a3"/>
        <w:ind w:left="0" w:right="-1" w:firstLine="426"/>
        <w:jc w:val="both"/>
        <w:rPr>
          <w:i/>
          <w:sz w:val="24"/>
          <w:lang w:val="uk-UA"/>
        </w:rPr>
      </w:pPr>
      <w:r>
        <w:rPr>
          <w:lang w:val="uk-UA"/>
        </w:rPr>
        <w:t>−</w:t>
      </w:r>
      <w:r>
        <w:rPr>
          <w:spacing w:val="36"/>
          <w:lang w:val="uk-UA"/>
        </w:rPr>
        <w:t xml:space="preserve"> </w:t>
      </w:r>
      <w:r>
        <w:rPr>
          <w:lang w:val="uk-UA"/>
        </w:rPr>
        <w:t>час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згасання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аперіодичної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складової</w:t>
      </w:r>
      <w:r>
        <w:rPr>
          <w:spacing w:val="19"/>
          <w:lang w:val="uk-UA"/>
        </w:rPr>
        <w:t xml:space="preserve"> </w:t>
      </w:r>
      <w:r w:rsidRPr="007D5AAE">
        <w:rPr>
          <w:i/>
          <w:position w:val="1"/>
          <w:lang w:val="uk-UA"/>
        </w:rPr>
        <w:t>T</w:t>
      </w:r>
      <w:r w:rsidRPr="007D5AAE">
        <w:rPr>
          <w:i/>
          <w:position w:val="-5"/>
          <w:sz w:val="16"/>
          <w:lang w:val="uk-UA"/>
        </w:rPr>
        <w:t>a</w:t>
      </w:r>
      <w:r w:rsidRPr="007D5AAE">
        <w:rPr>
          <w:i/>
          <w:spacing w:val="43"/>
          <w:position w:val="-5"/>
          <w:sz w:val="16"/>
          <w:lang w:val="uk-UA"/>
        </w:rPr>
        <w:t xml:space="preserve"> </w:t>
      </w:r>
      <w:r w:rsidRPr="007D5AAE">
        <w:rPr>
          <w:rFonts w:ascii="Symbol" w:hAnsi="Symbol"/>
          <w:position w:val="1"/>
          <w:lang w:val="uk-UA"/>
        </w:rPr>
        <w:t></w:t>
      </w:r>
      <w:r w:rsidRPr="007D5AAE">
        <w:rPr>
          <w:spacing w:val="-13"/>
          <w:position w:val="1"/>
          <w:lang w:val="uk-UA"/>
        </w:rPr>
        <w:t xml:space="preserve"> </w:t>
      </w:r>
      <w:r w:rsidRPr="007D5AAE">
        <w:rPr>
          <w:position w:val="1"/>
          <w:lang w:val="uk-UA"/>
        </w:rPr>
        <w:t xml:space="preserve">0,12 </w:t>
      </w:r>
      <w:proofErr w:type="spellStart"/>
      <w:r w:rsidRPr="007D5AAE">
        <w:rPr>
          <w:i/>
          <w:position w:val="1"/>
          <w:lang w:val="uk-UA"/>
        </w:rPr>
        <w:t>сек</w:t>
      </w:r>
      <w:proofErr w:type="spellEnd"/>
    </w:p>
    <w:p w14:paraId="14288F55" w14:textId="72AE48DE" w:rsidR="007D5AAE" w:rsidRDefault="007D5AAE" w:rsidP="007D5AAE">
      <w:pPr>
        <w:spacing w:before="191"/>
        <w:ind w:right="-1" w:firstLine="426"/>
        <w:jc w:val="both"/>
        <w:rPr>
          <w:i/>
          <w:sz w:val="24"/>
          <w:lang w:val="uk-UA"/>
        </w:rPr>
      </w:pPr>
      <w:r>
        <w:rPr>
          <w:spacing w:val="-1"/>
          <w:sz w:val="28"/>
          <w:lang w:val="uk-UA"/>
        </w:rPr>
        <w:t>−</w:t>
      </w:r>
      <w:r>
        <w:rPr>
          <w:spacing w:val="90"/>
          <w:sz w:val="28"/>
          <w:lang w:val="uk-UA"/>
        </w:rPr>
        <w:t xml:space="preserve"> </w:t>
      </w:r>
      <w:r w:rsidRPr="007D5AAE">
        <w:rPr>
          <w:rFonts w:ascii="Times New Roman" w:hAnsi="Times New Roman" w:cs="Times New Roman"/>
          <w:spacing w:val="-1"/>
          <w:sz w:val="28"/>
          <w:lang w:val="uk-UA"/>
        </w:rPr>
        <w:t>час</w:t>
      </w:r>
      <w:r w:rsidRPr="007D5AAE">
        <w:rPr>
          <w:rFonts w:ascii="Times New Roman" w:hAnsi="Times New Roman" w:cs="Times New Roman"/>
          <w:sz w:val="28"/>
          <w:lang w:val="uk-UA"/>
        </w:rPr>
        <w:t xml:space="preserve"> </w:t>
      </w:r>
      <w:r w:rsidRPr="007D5AAE">
        <w:rPr>
          <w:rFonts w:ascii="Times New Roman" w:hAnsi="Times New Roman" w:cs="Times New Roman"/>
          <w:spacing w:val="-1"/>
          <w:sz w:val="28"/>
          <w:lang w:val="uk-UA"/>
        </w:rPr>
        <w:t>спрацьовування</w:t>
      </w:r>
      <w:r w:rsidRPr="007D5AAE">
        <w:rPr>
          <w:rFonts w:ascii="Times New Roman" w:hAnsi="Times New Roman" w:cs="Times New Roman"/>
          <w:sz w:val="28"/>
          <w:lang w:val="uk-UA"/>
        </w:rPr>
        <w:t xml:space="preserve"> </w:t>
      </w:r>
      <w:r w:rsidRPr="007D5AAE">
        <w:rPr>
          <w:rFonts w:ascii="Times New Roman" w:hAnsi="Times New Roman" w:cs="Times New Roman"/>
          <w:spacing w:val="-1"/>
          <w:sz w:val="28"/>
          <w:lang w:val="uk-UA"/>
        </w:rPr>
        <w:t>релейний</w:t>
      </w:r>
      <w:r w:rsidRPr="007D5AAE">
        <w:rPr>
          <w:rFonts w:ascii="Times New Roman" w:hAnsi="Times New Roman" w:cs="Times New Roman"/>
          <w:sz w:val="28"/>
          <w:lang w:val="uk-UA"/>
        </w:rPr>
        <w:t xml:space="preserve"> </w:t>
      </w:r>
      <w:r w:rsidRPr="007D5AAE">
        <w:rPr>
          <w:rFonts w:ascii="Times New Roman" w:hAnsi="Times New Roman" w:cs="Times New Roman"/>
          <w:spacing w:val="-1"/>
          <w:sz w:val="28"/>
          <w:lang w:val="uk-UA"/>
        </w:rPr>
        <w:t>захисту</w:t>
      </w:r>
      <w:r w:rsidRPr="007D5AAE">
        <w:rPr>
          <w:rFonts w:ascii="Times New Roman" w:hAnsi="Times New Roman" w:cs="Times New Roman"/>
          <w:spacing w:val="29"/>
          <w:sz w:val="28"/>
          <w:lang w:val="uk-UA"/>
        </w:rPr>
        <w:t xml:space="preserve"> </w:t>
      </w:r>
      <w:r>
        <w:rPr>
          <w:rFonts w:ascii="Times New Roman" w:hAnsi="Times New Roman" w:cs="Times New Roman"/>
          <w:i/>
          <w:spacing w:val="-1"/>
          <w:position w:val="1"/>
          <w:sz w:val="28"/>
          <w:szCs w:val="28"/>
          <w:lang w:val="uk-UA"/>
        </w:rPr>
        <w:t>t</w:t>
      </w:r>
      <w:r w:rsidRPr="007D5AAE">
        <w:rPr>
          <w:rFonts w:ascii="Times New Roman" w:hAnsi="Times New Roman" w:cs="Times New Roman"/>
          <w:i/>
          <w:spacing w:val="-1"/>
          <w:position w:val="-5"/>
          <w:sz w:val="28"/>
          <w:szCs w:val="28"/>
          <w:vertAlign w:val="subscript"/>
          <w:lang w:val="uk-UA"/>
        </w:rPr>
        <w:t>РЗ</w:t>
      </w:r>
      <w:r w:rsidRPr="007D5AAE">
        <w:rPr>
          <w:rFonts w:ascii="Times New Roman" w:hAnsi="Times New Roman" w:cs="Times New Roman"/>
          <w:position w:val="1"/>
          <w:sz w:val="24"/>
          <w:lang w:val="uk-UA"/>
        </w:rPr>
        <w:t xml:space="preserve"> </w:t>
      </w:r>
      <w:r w:rsidRPr="007D5AAE">
        <w:rPr>
          <w:rFonts w:ascii="Times New Roman" w:hAnsi="Times New Roman" w:cs="Times New Roman"/>
          <w:position w:val="1"/>
          <w:sz w:val="28"/>
          <w:lang w:val="uk-UA"/>
        </w:rPr>
        <w:t>=</w:t>
      </w:r>
      <w:r w:rsidRPr="007D5AAE">
        <w:rPr>
          <w:rFonts w:ascii="Times New Roman" w:hAnsi="Times New Roman" w:cs="Times New Roman"/>
          <w:spacing w:val="-10"/>
          <w:position w:val="1"/>
          <w:sz w:val="28"/>
          <w:lang w:val="uk-UA"/>
        </w:rPr>
        <w:t xml:space="preserve"> </w:t>
      </w:r>
      <w:r w:rsidRPr="007D5AAE">
        <w:rPr>
          <w:rFonts w:ascii="Times New Roman" w:hAnsi="Times New Roman" w:cs="Times New Roman"/>
          <w:position w:val="1"/>
          <w:sz w:val="28"/>
          <w:lang w:val="uk-UA"/>
        </w:rPr>
        <w:t>0,</w:t>
      </w:r>
      <w:r w:rsidRPr="007D5AAE">
        <w:rPr>
          <w:rFonts w:ascii="Times New Roman" w:hAnsi="Times New Roman" w:cs="Times New Roman"/>
          <w:spacing w:val="-36"/>
          <w:position w:val="1"/>
          <w:sz w:val="28"/>
          <w:lang w:val="uk-UA"/>
        </w:rPr>
        <w:t xml:space="preserve"> </w:t>
      </w:r>
      <w:r w:rsidRPr="007D5AAE">
        <w:rPr>
          <w:rFonts w:ascii="Times New Roman" w:hAnsi="Times New Roman" w:cs="Times New Roman"/>
          <w:position w:val="1"/>
          <w:sz w:val="28"/>
          <w:lang w:val="uk-UA"/>
        </w:rPr>
        <w:t xml:space="preserve">01 </w:t>
      </w:r>
      <w:proofErr w:type="spellStart"/>
      <w:r w:rsidRPr="007D5AAE">
        <w:rPr>
          <w:rFonts w:ascii="Times New Roman" w:hAnsi="Times New Roman" w:cs="Times New Roman"/>
          <w:i/>
          <w:position w:val="1"/>
          <w:sz w:val="28"/>
          <w:lang w:val="uk-UA"/>
        </w:rPr>
        <w:t>сек</w:t>
      </w:r>
      <w:proofErr w:type="spellEnd"/>
    </w:p>
    <w:p w14:paraId="706749DB" w14:textId="70C0DBA9" w:rsidR="00EB063A" w:rsidRDefault="007D5AAE" w:rsidP="007D5AAE">
      <w:pPr>
        <w:pStyle w:val="a3"/>
        <w:spacing w:before="9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− економічна</w:t>
      </w:r>
      <w:r>
        <w:rPr>
          <w:spacing w:val="46"/>
          <w:lang w:val="uk-UA"/>
        </w:rPr>
        <w:t xml:space="preserve"> </w:t>
      </w:r>
      <w:r>
        <w:rPr>
          <w:lang w:val="uk-UA"/>
        </w:rPr>
        <w:t>густина</w:t>
      </w:r>
      <w:r>
        <w:rPr>
          <w:spacing w:val="112"/>
          <w:lang w:val="uk-UA"/>
        </w:rPr>
        <w:t xml:space="preserve"> </w:t>
      </w:r>
      <w:r>
        <w:rPr>
          <w:lang w:val="uk-UA"/>
        </w:rPr>
        <w:t>струму</w:t>
      </w:r>
      <w:r>
        <w:rPr>
          <w:spacing w:val="113"/>
          <w:lang w:val="uk-UA"/>
        </w:rPr>
        <w:t xml:space="preserve"> </w:t>
      </w:r>
      <w:r>
        <w:rPr>
          <w:lang w:val="uk-UA"/>
        </w:rPr>
        <w:t>при</w:t>
      </w:r>
      <w:r>
        <w:rPr>
          <w:spacing w:val="113"/>
          <w:lang w:val="uk-UA"/>
        </w:rPr>
        <w:t xml:space="preserve"> </w:t>
      </w:r>
      <w:r>
        <w:rPr>
          <w:i/>
          <w:lang w:val="uk-UA"/>
        </w:rPr>
        <w:t>Т</w:t>
      </w:r>
      <w:r>
        <w:rPr>
          <w:i/>
          <w:vertAlign w:val="subscript"/>
          <w:lang w:val="uk-UA"/>
        </w:rPr>
        <w:t>М</w:t>
      </w:r>
      <w:r>
        <w:rPr>
          <w:vertAlign w:val="subscript"/>
          <w:lang w:val="uk-UA"/>
        </w:rPr>
        <w:t xml:space="preserve"> </w:t>
      </w:r>
      <w:r>
        <w:rPr>
          <w:lang w:val="uk-UA"/>
        </w:rPr>
        <w:t>= 5783</w:t>
      </w:r>
      <w:r>
        <w:rPr>
          <w:spacing w:val="114"/>
          <w:lang w:val="uk-UA"/>
        </w:rPr>
        <w:t xml:space="preserve"> </w:t>
      </w:r>
      <w:r>
        <w:rPr>
          <w:lang w:val="uk-UA"/>
        </w:rPr>
        <w:t>год</w:t>
      </w:r>
      <w:r>
        <w:rPr>
          <w:spacing w:val="118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115"/>
          <w:lang w:val="uk-UA"/>
        </w:rPr>
        <w:t xml:space="preserve"> </w:t>
      </w:r>
      <w:r>
        <w:rPr>
          <w:lang w:val="uk-UA"/>
        </w:rPr>
        <w:t xml:space="preserve">гнучких алюмінієвих </w:t>
      </w:r>
      <w:proofErr w:type="spellStart"/>
      <w:r>
        <w:rPr>
          <w:lang w:val="uk-UA"/>
        </w:rPr>
        <w:t>струмопроводів</w:t>
      </w:r>
      <w:proofErr w:type="spellEnd"/>
      <w:r>
        <w:rPr>
          <w:lang w:val="uk-UA"/>
        </w:rPr>
        <w:t xml:space="preserve">  </w:t>
      </w:r>
      <w:proofErr w:type="spellStart"/>
      <w:r w:rsidRPr="007D5AAE">
        <w:rPr>
          <w:i/>
          <w:lang w:val="uk-UA"/>
        </w:rPr>
        <w:t>j</w:t>
      </w:r>
      <w:r w:rsidRPr="007D5AAE">
        <w:rPr>
          <w:i/>
          <w:vertAlign w:val="subscript"/>
          <w:lang w:val="uk-UA"/>
        </w:rPr>
        <w:t>ек</w:t>
      </w:r>
      <w:proofErr w:type="spellEnd"/>
      <w:r>
        <w:rPr>
          <w:lang w:val="uk-UA"/>
        </w:rPr>
        <w:t xml:space="preserve"> = 1 А/мм</w:t>
      </w:r>
      <w:r>
        <w:rPr>
          <w:vertAlign w:val="superscript"/>
          <w:lang w:val="uk-UA"/>
        </w:rPr>
        <w:t>2</w:t>
      </w:r>
      <w:r w:rsidRPr="007D5AAE">
        <w:rPr>
          <w:lang w:val="uk-UA"/>
        </w:rPr>
        <w:t xml:space="preserve"> ,</w:t>
      </w:r>
      <w:r>
        <w:rPr>
          <w:lang w:val="uk-UA"/>
        </w:rPr>
        <w:t xml:space="preserve"> для кабельних ліній з </w:t>
      </w:r>
      <w:proofErr w:type="spellStart"/>
      <w:r>
        <w:rPr>
          <w:lang w:val="uk-UA"/>
        </w:rPr>
        <w:t>полівінілхлоридною</w:t>
      </w:r>
      <w:proofErr w:type="spellEnd"/>
      <w:r>
        <w:rPr>
          <w:spacing w:val="-16"/>
          <w:lang w:val="uk-UA"/>
        </w:rPr>
        <w:t xml:space="preserve"> </w:t>
      </w:r>
      <w:r>
        <w:rPr>
          <w:lang w:val="uk-UA"/>
        </w:rPr>
        <w:t xml:space="preserve">ізоляцією </w:t>
      </w:r>
      <w:proofErr w:type="spellStart"/>
      <w:r>
        <w:rPr>
          <w:i/>
          <w:lang w:val="uk-UA"/>
        </w:rPr>
        <w:t>j</w:t>
      </w:r>
      <w:r>
        <w:rPr>
          <w:i/>
          <w:vertAlign w:val="subscript"/>
          <w:lang w:val="uk-UA"/>
        </w:rPr>
        <w:t>ек</w:t>
      </w:r>
      <w:proofErr w:type="spellEnd"/>
      <w:r>
        <w:rPr>
          <w:lang w:val="uk-UA"/>
        </w:rPr>
        <w:t xml:space="preserve"> = 1,2 А/мм</w:t>
      </w:r>
      <w:r>
        <w:rPr>
          <w:vertAlign w:val="superscript"/>
          <w:lang w:val="uk-UA"/>
        </w:rPr>
        <w:t>2</w:t>
      </w:r>
      <w:r>
        <w:rPr>
          <w:lang w:val="uk-UA"/>
        </w:rPr>
        <w:t>.</w:t>
      </w:r>
    </w:p>
    <w:p w14:paraId="31B7D962" w14:textId="77777777" w:rsidR="007D5AAE" w:rsidRDefault="007D5AAE" w:rsidP="007D5AAE">
      <w:pPr>
        <w:pStyle w:val="a3"/>
        <w:spacing w:before="9" w:line="360" w:lineRule="auto"/>
        <w:ind w:left="0" w:right="-1" w:firstLine="426"/>
        <w:jc w:val="both"/>
        <w:rPr>
          <w:lang w:val="uk-UA"/>
        </w:rPr>
      </w:pPr>
    </w:p>
    <w:p w14:paraId="7596C3C2" w14:textId="1210D82B" w:rsidR="007D5AAE" w:rsidRDefault="007D5AAE" w:rsidP="007D5AAE">
      <w:pPr>
        <w:pStyle w:val="2"/>
        <w:spacing w:before="0" w:line="360" w:lineRule="auto"/>
        <w:ind w:left="426" w:right="1847"/>
        <w:rPr>
          <w:lang w:val="uk-UA"/>
        </w:rPr>
      </w:pPr>
      <w:r>
        <w:rPr>
          <w:lang w:val="uk-UA"/>
        </w:rPr>
        <w:t>3.1 Вибір обладнання на боці високої напруги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Високовольтні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вимикачі</w:t>
      </w:r>
    </w:p>
    <w:p w14:paraId="73A923E2" w14:textId="4212EEC3" w:rsidR="007D5AAE" w:rsidRDefault="007D5AAE" w:rsidP="007D5AAE">
      <w:pPr>
        <w:pStyle w:val="a3"/>
        <w:spacing w:line="318" w:lineRule="exact"/>
        <w:ind w:left="0" w:firstLine="426"/>
        <w:jc w:val="both"/>
        <w:rPr>
          <w:lang w:val="uk-UA"/>
        </w:rPr>
      </w:pPr>
      <w:r>
        <w:rPr>
          <w:lang w:val="uk-UA"/>
        </w:rPr>
        <w:t>Визначимо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струм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тривалого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режиму,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-3"/>
          <w:lang w:val="uk-UA"/>
        </w:rPr>
        <w:t xml:space="preserve"> </w:t>
      </w:r>
      <w:r w:rsidR="00EA0027">
        <w:rPr>
          <w:lang w:val="uk-UA"/>
        </w:rPr>
        <w:t>урахуванням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40%</w:t>
      </w:r>
      <w:r>
        <w:rPr>
          <w:spacing w:val="-4"/>
          <w:lang w:val="uk-UA"/>
        </w:rPr>
        <w:t xml:space="preserve"> </w:t>
      </w:r>
      <w:r w:rsidR="00EA0027">
        <w:rPr>
          <w:lang w:val="uk-UA"/>
        </w:rPr>
        <w:t>перевантаження</w:t>
      </w:r>
    </w:p>
    <w:p w14:paraId="6B5E7532" w14:textId="77777777" w:rsidR="00EA0027" w:rsidRDefault="00EA0027" w:rsidP="007D5AAE">
      <w:pPr>
        <w:pStyle w:val="a3"/>
        <w:spacing w:line="318" w:lineRule="exact"/>
        <w:ind w:left="0" w:firstLine="426"/>
        <w:jc w:val="both"/>
        <w:rPr>
          <w:lang w:val="uk-UA"/>
        </w:rPr>
      </w:pPr>
    </w:p>
    <w:p w14:paraId="632E6686" w14:textId="482DE3C2" w:rsidR="007D5AAE" w:rsidRPr="00D138E0" w:rsidRDefault="00D138E0" w:rsidP="00EA0027">
      <w:pPr>
        <w:pStyle w:val="a3"/>
        <w:spacing w:before="9" w:line="360" w:lineRule="auto"/>
        <w:ind w:left="0" w:right="-1" w:firstLine="426"/>
        <w:jc w:val="center"/>
        <w:rPr>
          <w:lang w:val="en-US"/>
        </w:rPr>
      </w:pPr>
      <w:r w:rsidRPr="00D138E0">
        <w:rPr>
          <w:position w:val="-28"/>
          <w:lang w:val="uk-UA"/>
        </w:rPr>
        <w:object w:dxaOrig="2720" w:dyaOrig="660" w14:anchorId="251F8EF2">
          <v:shape id="_x0000_i1048" type="#_x0000_t75" style="width:135.9pt;height:33.45pt" o:ole="">
            <v:imagedata r:id="rId112" o:title=""/>
          </v:shape>
          <o:OLEObject Type="Embed" ProgID="Equation.DSMT4" ShapeID="_x0000_i1048" DrawAspect="Content" ObjectID="_1765105235" r:id="rId113"/>
        </w:object>
      </w:r>
    </w:p>
    <w:p w14:paraId="38310893" w14:textId="6E121231" w:rsidR="00EA0027" w:rsidRDefault="00EA0027" w:rsidP="00EA0027">
      <w:pPr>
        <w:pStyle w:val="a3"/>
        <w:tabs>
          <w:tab w:val="left" w:pos="1584"/>
          <w:tab w:val="left" w:pos="2673"/>
          <w:tab w:val="left" w:pos="3910"/>
          <w:tab w:val="left" w:pos="5204"/>
          <w:tab w:val="left" w:pos="6675"/>
          <w:tab w:val="left" w:pos="7147"/>
          <w:tab w:val="left" w:pos="7911"/>
          <w:tab w:val="left" w:pos="8789"/>
        </w:tabs>
        <w:spacing w:before="1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Для цифрової підстанції 110/10кВ вибираємо інноваційне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рішення</w:t>
      </w:r>
      <w:r>
        <w:rPr>
          <w:spacing w:val="64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64"/>
          <w:lang w:val="uk-UA"/>
        </w:rPr>
        <w:t xml:space="preserve"> </w:t>
      </w:r>
      <w:r>
        <w:rPr>
          <w:lang w:val="uk-UA"/>
        </w:rPr>
        <w:t>вигляді</w:t>
      </w:r>
      <w:r>
        <w:rPr>
          <w:spacing w:val="65"/>
          <w:lang w:val="uk-UA"/>
        </w:rPr>
        <w:t xml:space="preserve"> </w:t>
      </w:r>
      <w:r>
        <w:rPr>
          <w:lang w:val="uk-UA"/>
        </w:rPr>
        <w:t>комбінованого</w:t>
      </w:r>
      <w:r>
        <w:rPr>
          <w:spacing w:val="65"/>
          <w:lang w:val="uk-UA"/>
        </w:rPr>
        <w:t xml:space="preserve"> </w:t>
      </w:r>
      <w:r>
        <w:rPr>
          <w:lang w:val="uk-UA"/>
        </w:rPr>
        <w:t>вимикача-роз'єднувача</w:t>
      </w:r>
      <w:r>
        <w:rPr>
          <w:spacing w:val="67"/>
          <w:lang w:val="uk-UA"/>
        </w:rPr>
        <w:t xml:space="preserve"> </w:t>
      </w:r>
      <w:r>
        <w:rPr>
          <w:lang w:val="uk-UA"/>
        </w:rPr>
        <w:t>LTB</w:t>
      </w:r>
      <w:r>
        <w:rPr>
          <w:spacing w:val="64"/>
          <w:lang w:val="uk-UA"/>
        </w:rPr>
        <w:t xml:space="preserve"> </w:t>
      </w:r>
      <w:r>
        <w:rPr>
          <w:lang w:val="uk-UA"/>
        </w:rPr>
        <w:t xml:space="preserve">DCВ 145. Дане рішення дозволить відмовитися від двох </w:t>
      </w:r>
      <w:r>
        <w:rPr>
          <w:lang w:val="uk-UA"/>
        </w:rPr>
        <w:tab/>
      </w:r>
      <w:r>
        <w:rPr>
          <w:spacing w:val="-1"/>
          <w:lang w:val="uk-UA"/>
        </w:rPr>
        <w:t>тих, хто стоїть окремо .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роз'єднувачів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знизити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площа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підстанції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більше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чим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на 50%.</w:t>
      </w:r>
    </w:p>
    <w:p w14:paraId="4C22BBC1" w14:textId="7B1654C8" w:rsidR="00EA0027" w:rsidRDefault="00EA0027" w:rsidP="00EA0027">
      <w:pPr>
        <w:pStyle w:val="a3"/>
        <w:tabs>
          <w:tab w:val="left" w:pos="8789"/>
        </w:tabs>
        <w:spacing w:line="321" w:lineRule="exact"/>
        <w:ind w:left="0" w:right="-1" w:firstLine="426"/>
        <w:jc w:val="both"/>
        <w:rPr>
          <w:lang w:val="uk-UA"/>
        </w:rPr>
      </w:pPr>
      <w:r>
        <w:rPr>
          <w:lang w:val="uk-UA"/>
        </w:rPr>
        <w:t>Обчислимо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розрахунковий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час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вимикача:</w:t>
      </w:r>
    </w:p>
    <w:p w14:paraId="22BF69D4" w14:textId="77777777" w:rsidR="00EA0027" w:rsidRDefault="00EA0027" w:rsidP="00EA0027">
      <w:pPr>
        <w:pStyle w:val="a3"/>
        <w:tabs>
          <w:tab w:val="left" w:pos="8789"/>
        </w:tabs>
        <w:spacing w:line="321" w:lineRule="exact"/>
        <w:ind w:left="0" w:right="-1" w:firstLine="426"/>
        <w:jc w:val="both"/>
        <w:rPr>
          <w:lang w:val="uk-UA"/>
        </w:rPr>
      </w:pPr>
    </w:p>
    <w:p w14:paraId="40588F51" w14:textId="244BB685" w:rsidR="00EA0027" w:rsidRDefault="00EA0027" w:rsidP="00EA0027">
      <w:pPr>
        <w:pStyle w:val="a3"/>
        <w:spacing w:before="9" w:line="360" w:lineRule="auto"/>
        <w:ind w:left="0" w:right="-1" w:firstLine="426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938FDBF" wp14:editId="32261C3E">
            <wp:extent cx="2958860" cy="32414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062623" cy="33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C8693" w14:textId="6A13983E" w:rsidR="00EA0027" w:rsidRDefault="00EA0027" w:rsidP="00EA0027">
      <w:pPr>
        <w:pStyle w:val="a3"/>
        <w:tabs>
          <w:tab w:val="left" w:pos="2263"/>
          <w:tab w:val="left" w:pos="2995"/>
          <w:tab w:val="left" w:pos="3942"/>
          <w:tab w:val="left" w:pos="5359"/>
          <w:tab w:val="left" w:pos="5708"/>
          <w:tab w:val="left" w:pos="7574"/>
          <w:tab w:val="left" w:pos="8653"/>
          <w:tab w:val="left" w:pos="8789"/>
        </w:tabs>
        <w:spacing w:before="162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Для того, щоб переконатися у правильності вибору вимикача</w:t>
      </w:r>
      <w:r>
        <w:rPr>
          <w:spacing w:val="-67"/>
          <w:lang w:val="uk-UA"/>
        </w:rPr>
        <w:t xml:space="preserve">  </w:t>
      </w:r>
      <w:r>
        <w:rPr>
          <w:lang w:val="uk-UA"/>
        </w:rPr>
        <w:t>зробимо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перевірку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(Таблиця 3.1)</w:t>
      </w:r>
    </w:p>
    <w:p w14:paraId="243A56B1" w14:textId="26C54FD9" w:rsidR="00EA0027" w:rsidRDefault="00EA0027" w:rsidP="00EA0027">
      <w:pPr>
        <w:pStyle w:val="a3"/>
        <w:spacing w:before="67"/>
        <w:ind w:left="0" w:firstLine="426"/>
        <w:jc w:val="both"/>
        <w:rPr>
          <w:lang w:val="uk-UA"/>
        </w:rPr>
      </w:pPr>
      <w:r>
        <w:rPr>
          <w:lang w:val="uk-UA"/>
        </w:rPr>
        <w:t>Таблиця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3.1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-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Перевірка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вимикача-роз'єднувача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LTB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DCB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145</w:t>
      </w:r>
    </w:p>
    <w:p w14:paraId="07A5D141" w14:textId="1571DBA7" w:rsidR="00EA0027" w:rsidRDefault="00EA0027" w:rsidP="00EA0027">
      <w:pPr>
        <w:pStyle w:val="a3"/>
        <w:spacing w:before="9" w:line="360" w:lineRule="auto"/>
        <w:ind w:left="0" w:right="-1" w:firstLine="426"/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26B0C4F" wp14:editId="3545676C">
            <wp:extent cx="5940425" cy="2548890"/>
            <wp:effectExtent l="0" t="0" r="3175" b="381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82B15" w14:textId="099B5F3D" w:rsidR="000752D8" w:rsidRDefault="000752D8" w:rsidP="000752D8">
      <w:pPr>
        <w:pStyle w:val="a3"/>
        <w:tabs>
          <w:tab w:val="left" w:pos="2724"/>
          <w:tab w:val="left" w:pos="3242"/>
          <w:tab w:val="left" w:pos="4617"/>
          <w:tab w:val="left" w:pos="5674"/>
          <w:tab w:val="left" w:pos="6837"/>
          <w:tab w:val="left" w:pos="7901"/>
          <w:tab w:val="left" w:pos="8561"/>
        </w:tabs>
        <w:spacing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 xml:space="preserve">Виходячи з розрахунків, можна зробити висновок, що </w:t>
      </w:r>
      <w:r>
        <w:rPr>
          <w:spacing w:val="-1"/>
          <w:lang w:val="uk-UA"/>
        </w:rPr>
        <w:t>вимикач-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роз'єднувач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LTB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DCB145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підходить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по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всім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вимогам.</w:t>
      </w:r>
    </w:p>
    <w:p w14:paraId="33D9678C" w14:textId="081DC392" w:rsidR="000752D8" w:rsidRDefault="000752D8" w:rsidP="000752D8">
      <w:pPr>
        <w:pStyle w:val="2"/>
        <w:spacing w:before="6"/>
        <w:ind w:left="0" w:firstLine="426"/>
        <w:rPr>
          <w:lang w:val="uk-UA"/>
        </w:rPr>
      </w:pPr>
      <w:r>
        <w:rPr>
          <w:lang w:val="uk-UA"/>
        </w:rPr>
        <w:t>Вибір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трансформаторів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струму</w:t>
      </w:r>
      <w:r w:rsidR="009D14CD">
        <w:rPr>
          <w:lang w:val="uk-UA"/>
        </w:rPr>
        <w:t xml:space="preserve"> [11]</w:t>
      </w:r>
    </w:p>
    <w:p w14:paraId="36663210" w14:textId="0FB9072D" w:rsidR="000752D8" w:rsidRDefault="000752D8" w:rsidP="000752D8">
      <w:pPr>
        <w:pStyle w:val="a3"/>
        <w:spacing w:before="156"/>
        <w:ind w:left="0" w:firstLine="426"/>
        <w:jc w:val="both"/>
        <w:rPr>
          <w:lang w:val="uk-UA"/>
        </w:rPr>
      </w:pPr>
      <w:r>
        <w:rPr>
          <w:lang w:val="uk-UA"/>
        </w:rPr>
        <w:t>Розрахуємо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номінальний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струм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ТС:</w:t>
      </w:r>
    </w:p>
    <w:p w14:paraId="4854F495" w14:textId="77777777" w:rsidR="000752D8" w:rsidRDefault="000752D8" w:rsidP="000752D8">
      <w:pPr>
        <w:pStyle w:val="a3"/>
        <w:spacing w:before="156"/>
        <w:ind w:left="0" w:firstLine="426"/>
        <w:jc w:val="both"/>
        <w:rPr>
          <w:lang w:val="uk-UA"/>
        </w:rPr>
      </w:pPr>
    </w:p>
    <w:p w14:paraId="4C0449BE" w14:textId="7E37CA8C" w:rsidR="000752D8" w:rsidRDefault="000752D8" w:rsidP="000752D8">
      <w:pPr>
        <w:pStyle w:val="a3"/>
        <w:spacing w:before="9" w:line="360" w:lineRule="auto"/>
        <w:ind w:left="0" w:right="-1" w:firstLine="426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1F1D6D8" wp14:editId="6C4AE17A">
            <wp:extent cx="2311879" cy="470808"/>
            <wp:effectExtent l="0" t="0" r="0" b="571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371983" cy="48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0B3FF" w14:textId="25C97C38" w:rsidR="00C01BF1" w:rsidRDefault="00C01BF1" w:rsidP="00C01BF1">
      <w:pPr>
        <w:pStyle w:val="a3"/>
        <w:spacing w:before="89"/>
        <w:ind w:left="0" w:firstLine="426"/>
        <w:rPr>
          <w:lang w:val="uk-UA"/>
        </w:rPr>
      </w:pPr>
      <w:r>
        <w:rPr>
          <w:lang w:val="uk-UA"/>
        </w:rPr>
        <w:t>Трансформатори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струму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напруги.</w:t>
      </w:r>
    </w:p>
    <w:p w14:paraId="7246367E" w14:textId="77777777" w:rsidR="00C01BF1" w:rsidRDefault="00C01BF1" w:rsidP="00C01BF1">
      <w:pPr>
        <w:pStyle w:val="a3"/>
        <w:tabs>
          <w:tab w:val="left" w:pos="2599"/>
          <w:tab w:val="left" w:pos="4907"/>
          <w:tab w:val="left" w:pos="5638"/>
          <w:tab w:val="left" w:pos="6000"/>
          <w:tab w:val="left" w:pos="7374"/>
          <w:tab w:val="left" w:pos="9232"/>
          <w:tab w:val="left" w:pos="9713"/>
        </w:tabs>
        <w:spacing w:before="160" w:line="360" w:lineRule="auto"/>
        <w:ind w:left="0" w:right="227" w:firstLine="426"/>
        <w:rPr>
          <w:lang w:val="uk-UA"/>
        </w:rPr>
      </w:pPr>
      <w:r>
        <w:rPr>
          <w:lang w:val="uk-UA"/>
        </w:rPr>
        <w:t xml:space="preserve">Вибір трансформаторів струму напруги проводився </w:t>
      </w:r>
      <w:r>
        <w:rPr>
          <w:spacing w:val="-2"/>
          <w:lang w:val="uk-UA"/>
        </w:rPr>
        <w:t xml:space="preserve">з двох 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варіантів:</w:t>
      </w:r>
    </w:p>
    <w:p w14:paraId="0AA57F74" w14:textId="77777777" w:rsidR="00C01BF1" w:rsidRDefault="00C01BF1" w:rsidP="00C01BF1">
      <w:pPr>
        <w:pStyle w:val="a3"/>
        <w:tabs>
          <w:tab w:val="left" w:pos="2297"/>
        </w:tabs>
        <w:spacing w:before="160"/>
        <w:ind w:left="0" w:firstLine="426"/>
        <w:rPr>
          <w:lang w:val="uk-UA"/>
        </w:rPr>
      </w:pPr>
      <w:r>
        <w:rPr>
          <w:lang w:val="uk-UA"/>
        </w:rPr>
        <w:t>− Європейські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(</w:t>
      </w:r>
      <w:proofErr w:type="spellStart"/>
      <w:r>
        <w:rPr>
          <w:lang w:val="uk-UA"/>
        </w:rPr>
        <w:t>NXTPhase</w:t>
      </w:r>
      <w:proofErr w:type="spellEnd"/>
      <w:r>
        <w:rPr>
          <w:spacing w:val="-5"/>
          <w:lang w:val="uk-UA"/>
        </w:rPr>
        <w:t xml:space="preserve"> </w:t>
      </w:r>
      <w:r>
        <w:rPr>
          <w:lang w:val="uk-UA"/>
        </w:rPr>
        <w:t>NXVT)</w:t>
      </w:r>
    </w:p>
    <w:p w14:paraId="0A174C67" w14:textId="77777777" w:rsidR="00C01BF1" w:rsidRDefault="00C01BF1" w:rsidP="00C01BF1">
      <w:pPr>
        <w:pStyle w:val="a3"/>
        <w:spacing w:before="161"/>
        <w:ind w:left="0" w:firstLine="426"/>
        <w:jc w:val="both"/>
        <w:rPr>
          <w:lang w:val="uk-UA"/>
        </w:rPr>
      </w:pPr>
      <w:r>
        <w:rPr>
          <w:lang w:val="uk-UA"/>
        </w:rPr>
        <w:t>−</w:t>
      </w:r>
      <w:r>
        <w:rPr>
          <w:spacing w:val="53"/>
          <w:lang w:val="uk-UA"/>
        </w:rPr>
        <w:t xml:space="preserve"> </w:t>
      </w:r>
      <w:r>
        <w:rPr>
          <w:lang w:val="uk-UA"/>
        </w:rPr>
        <w:t>Китайські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(</w:t>
      </w:r>
      <w:proofErr w:type="spellStart"/>
      <w:r>
        <w:rPr>
          <w:lang w:val="uk-UA"/>
        </w:rPr>
        <w:t>Nari-Relays</w:t>
      </w:r>
      <w:proofErr w:type="spellEnd"/>
      <w:r>
        <w:rPr>
          <w:lang w:val="uk-UA"/>
        </w:rPr>
        <w:t>)</w:t>
      </w:r>
    </w:p>
    <w:p w14:paraId="3ADAB4EE" w14:textId="3359EEC4" w:rsidR="00C01BF1" w:rsidRDefault="00C01BF1" w:rsidP="00C01BF1">
      <w:pPr>
        <w:pStyle w:val="a3"/>
        <w:spacing w:before="160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 xml:space="preserve">Вибір було зроблено на користь </w:t>
      </w:r>
      <w:proofErr w:type="spellStart"/>
      <w:r>
        <w:rPr>
          <w:lang w:val="uk-UA"/>
        </w:rPr>
        <w:t>NXTPhase</w:t>
      </w:r>
      <w:proofErr w:type="spellEnd"/>
      <w:r>
        <w:rPr>
          <w:spacing w:val="-5"/>
          <w:lang w:val="uk-UA"/>
        </w:rPr>
        <w:t xml:space="preserve"> </w:t>
      </w:r>
      <w:r>
        <w:rPr>
          <w:lang w:val="uk-UA"/>
        </w:rPr>
        <w:t xml:space="preserve">NXVT, щоб підтримати </w:t>
      </w:r>
      <w:proofErr w:type="spellStart"/>
      <w:r w:rsidRPr="00C01BF1">
        <w:t>розвиток</w:t>
      </w:r>
      <w:proofErr w:type="spellEnd"/>
      <w:r w:rsidRPr="00C01BF1">
        <w:t xml:space="preserve">  </w:t>
      </w:r>
      <w:proofErr w:type="spellStart"/>
      <w:r w:rsidRPr="00C01BF1">
        <w:t>вітчизняних</w:t>
      </w:r>
      <w:proofErr w:type="spellEnd"/>
      <w:r>
        <w:rPr>
          <w:lang w:val="uk-UA"/>
        </w:rPr>
        <w:t xml:space="preserve"> технологій.</w:t>
      </w:r>
    </w:p>
    <w:p w14:paraId="3D625592" w14:textId="3A931226" w:rsidR="000752D8" w:rsidRDefault="00C01BF1" w:rsidP="00C01BF1">
      <w:pPr>
        <w:pStyle w:val="a3"/>
        <w:spacing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якості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трансформаторів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струму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були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обрані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-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ТТОЕ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(трансформатор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струму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оптичний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електронний),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якості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трансформаторів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напруги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-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ДНІЕ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(дільник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напруги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ємнісний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електронний</w:t>
      </w:r>
    </w:p>
    <w:p w14:paraId="29FC2F70" w14:textId="5F37414A" w:rsidR="00C01BF1" w:rsidRDefault="00C01BF1" w:rsidP="00C01BF1">
      <w:pPr>
        <w:pStyle w:val="a3"/>
        <w:ind w:left="0" w:firstLine="426"/>
        <w:rPr>
          <w:lang w:val="uk-UA"/>
        </w:rPr>
      </w:pPr>
      <w:r>
        <w:rPr>
          <w:lang w:val="uk-UA"/>
        </w:rPr>
        <w:t>Проведемо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перевірку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обраного</w:t>
      </w:r>
      <w:r>
        <w:rPr>
          <w:spacing w:val="2"/>
          <w:lang w:val="uk-UA"/>
        </w:rPr>
        <w:t xml:space="preserve"> </w:t>
      </w:r>
      <w:r>
        <w:rPr>
          <w:lang w:val="uk-UA"/>
        </w:rPr>
        <w:t>трансформатора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струму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таблиці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3.2.</w:t>
      </w:r>
    </w:p>
    <w:p w14:paraId="4AB4A8DD" w14:textId="77777777" w:rsidR="00C01BF1" w:rsidRDefault="00C01BF1" w:rsidP="00C01BF1">
      <w:pPr>
        <w:pStyle w:val="a3"/>
        <w:ind w:left="0" w:firstLine="426"/>
        <w:rPr>
          <w:sz w:val="31"/>
          <w:lang w:val="uk-UA"/>
        </w:rPr>
      </w:pPr>
    </w:p>
    <w:p w14:paraId="0FBF0F13" w14:textId="4605BB83" w:rsidR="00C01BF1" w:rsidRDefault="00C01BF1" w:rsidP="00C01BF1">
      <w:pPr>
        <w:pStyle w:val="a3"/>
        <w:ind w:left="0" w:firstLine="426"/>
        <w:rPr>
          <w:lang w:val="uk-UA"/>
        </w:rPr>
      </w:pPr>
      <w:r>
        <w:rPr>
          <w:lang w:val="uk-UA"/>
        </w:rPr>
        <w:t>Таблиця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3.2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-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Перевірка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трансформаторів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струму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напруги</w:t>
      </w:r>
    </w:p>
    <w:p w14:paraId="2FB21389" w14:textId="77777777" w:rsidR="00C01BF1" w:rsidRDefault="00C01BF1" w:rsidP="00C01BF1">
      <w:pPr>
        <w:pStyle w:val="a3"/>
        <w:spacing w:before="7"/>
        <w:ind w:left="0"/>
        <w:rPr>
          <w:sz w:val="14"/>
          <w:lang w:val="uk-UA"/>
        </w:rPr>
      </w:pPr>
    </w:p>
    <w:p w14:paraId="372C20BC" w14:textId="35C41571" w:rsidR="00C01BF1" w:rsidRDefault="00C01BF1" w:rsidP="00C01BF1">
      <w:pPr>
        <w:pStyle w:val="a3"/>
        <w:spacing w:before="9" w:line="360" w:lineRule="auto"/>
        <w:ind w:left="0" w:right="-1" w:firstLine="426"/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A4376E1" wp14:editId="7F4283B8">
            <wp:extent cx="5940425" cy="1762760"/>
            <wp:effectExtent l="0" t="0" r="3175" b="889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3219D" w14:textId="77777777" w:rsidR="00C01BF1" w:rsidRDefault="00C01BF1" w:rsidP="00C01BF1">
      <w:pPr>
        <w:pStyle w:val="a3"/>
        <w:tabs>
          <w:tab w:val="left" w:pos="8647"/>
        </w:tabs>
        <w:spacing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Виходячи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розрахунків,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можна, можливо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зробити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висновок,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що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трансформатор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струму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ТТЕО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трансформатор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напруги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ДНІЕ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підходять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по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всім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вимог.</w:t>
      </w:r>
    </w:p>
    <w:p w14:paraId="2A413A8C" w14:textId="77777777" w:rsidR="00C01BF1" w:rsidRDefault="00C01BF1" w:rsidP="00C01BF1">
      <w:pPr>
        <w:pStyle w:val="2"/>
        <w:spacing w:before="4"/>
        <w:jc w:val="left"/>
        <w:rPr>
          <w:lang w:val="uk-UA"/>
        </w:rPr>
      </w:pPr>
      <w:r>
        <w:rPr>
          <w:lang w:val="uk-UA"/>
        </w:rPr>
        <w:t>Гнучкі</w:t>
      </w:r>
      <w:r>
        <w:rPr>
          <w:spacing w:val="-4"/>
          <w:lang w:val="uk-UA"/>
        </w:rPr>
        <w:t xml:space="preserve"> </w:t>
      </w:r>
      <w:proofErr w:type="spellStart"/>
      <w:r>
        <w:rPr>
          <w:lang w:val="uk-UA"/>
        </w:rPr>
        <w:t>струмопроводи</w:t>
      </w:r>
      <w:proofErr w:type="spellEnd"/>
    </w:p>
    <w:p w14:paraId="236FE1FB" w14:textId="7475B587" w:rsidR="00C01BF1" w:rsidRDefault="00C01BF1" w:rsidP="00C01BF1">
      <w:pPr>
        <w:pStyle w:val="a3"/>
        <w:spacing w:before="158"/>
        <w:ind w:left="0" w:firstLine="426"/>
        <w:rPr>
          <w:lang w:val="uk-UA"/>
        </w:rPr>
      </w:pPr>
      <w:r>
        <w:rPr>
          <w:lang w:val="uk-UA"/>
        </w:rPr>
        <w:t>За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формулою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розрахуємо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мінімальне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переріз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проводу:</w:t>
      </w:r>
    </w:p>
    <w:p w14:paraId="3E776399" w14:textId="7CD92939" w:rsidR="00C01BF1" w:rsidRDefault="00C01BF1" w:rsidP="00C01BF1">
      <w:pPr>
        <w:pStyle w:val="a3"/>
        <w:spacing w:before="9" w:line="360" w:lineRule="auto"/>
        <w:ind w:left="0" w:right="-1" w:firstLine="426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4E2F21A" wp14:editId="36447F6C">
            <wp:extent cx="2516218" cy="706307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532510" cy="71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5B06A" w14:textId="67AE90D3" w:rsidR="00C01BF1" w:rsidRPr="00450272" w:rsidRDefault="00C01BF1" w:rsidP="00450272">
      <w:pPr>
        <w:pStyle w:val="a3"/>
        <w:spacing w:before="74" w:line="360" w:lineRule="auto"/>
        <w:ind w:left="0" w:firstLine="425"/>
        <w:rPr>
          <w:lang w:val="uk-UA"/>
        </w:rPr>
      </w:pPr>
      <w:r>
        <w:rPr>
          <w:lang w:val="uk-UA"/>
        </w:rPr>
        <w:t>Приймаємо</w:t>
      </w:r>
      <w:r>
        <w:rPr>
          <w:spacing w:val="17"/>
          <w:lang w:val="uk-UA"/>
        </w:rPr>
        <w:t xml:space="preserve"> </w:t>
      </w:r>
      <w:r>
        <w:rPr>
          <w:lang w:val="uk-UA"/>
        </w:rPr>
        <w:t>сталеалюмінієвий</w:t>
      </w:r>
      <w:r>
        <w:rPr>
          <w:spacing w:val="18"/>
          <w:lang w:val="uk-UA"/>
        </w:rPr>
        <w:t xml:space="preserve"> прові</w:t>
      </w:r>
      <w:r>
        <w:rPr>
          <w:lang w:val="uk-UA"/>
        </w:rPr>
        <w:t>д</w:t>
      </w:r>
      <w:r>
        <w:rPr>
          <w:spacing w:val="20"/>
          <w:lang w:val="uk-UA"/>
        </w:rPr>
        <w:t xml:space="preserve"> </w:t>
      </w:r>
      <w:r>
        <w:rPr>
          <w:lang w:val="uk-UA"/>
        </w:rPr>
        <w:t>марки</w:t>
      </w:r>
      <w:r>
        <w:rPr>
          <w:spacing w:val="20"/>
          <w:lang w:val="uk-UA"/>
        </w:rPr>
        <w:t xml:space="preserve"> </w:t>
      </w:r>
      <w:r>
        <w:rPr>
          <w:lang w:val="uk-UA"/>
        </w:rPr>
        <w:t>АС</w:t>
      </w:r>
      <w:r>
        <w:rPr>
          <w:spacing w:val="14"/>
          <w:lang w:val="uk-UA"/>
        </w:rPr>
        <w:t xml:space="preserve"> </w:t>
      </w:r>
      <w:r>
        <w:rPr>
          <w:lang w:val="uk-UA"/>
        </w:rPr>
        <w:t xml:space="preserve">300/30, </w:t>
      </w:r>
      <w:r>
        <w:rPr>
          <w:i/>
          <w:lang w:val="uk-UA"/>
        </w:rPr>
        <w:t>І</w:t>
      </w:r>
      <w:r>
        <w:rPr>
          <w:i/>
          <w:vertAlign w:val="subscript"/>
          <w:lang w:val="uk-UA"/>
        </w:rPr>
        <w:t>ДОП</w:t>
      </w:r>
      <w:r w:rsidR="00450272">
        <w:rPr>
          <w:i/>
          <w:lang w:val="uk-UA"/>
        </w:rPr>
        <w:t xml:space="preserve"> </w:t>
      </w:r>
      <w:r w:rsidR="00450272">
        <w:rPr>
          <w:lang w:val="uk-UA"/>
        </w:rPr>
        <w:t xml:space="preserve">=690 </w:t>
      </w:r>
      <w:r w:rsidR="00450272" w:rsidRPr="00450272">
        <w:rPr>
          <w:lang w:val="uk-UA"/>
        </w:rPr>
        <w:t>А</w:t>
      </w:r>
      <w:r w:rsidR="00450272">
        <w:rPr>
          <w:i/>
          <w:lang w:val="uk-UA"/>
        </w:rPr>
        <w:t xml:space="preserve"> </w:t>
      </w:r>
      <w:r w:rsidR="00450272">
        <w:rPr>
          <w:lang w:val="uk-UA"/>
        </w:rPr>
        <w:t xml:space="preserve">, </w:t>
      </w:r>
      <w:r w:rsidR="00450272" w:rsidRPr="00450272">
        <w:rPr>
          <w:i/>
          <w:lang w:val="uk-UA"/>
        </w:rPr>
        <w:t>d</w:t>
      </w:r>
      <w:r w:rsidR="00450272">
        <w:rPr>
          <w:lang w:val="uk-UA"/>
        </w:rPr>
        <w:t xml:space="preserve"> = 24.8 мм</w:t>
      </w:r>
      <w:r w:rsidR="00450272" w:rsidRPr="00450272">
        <w:rPr>
          <w:vertAlign w:val="superscript"/>
          <w:lang w:val="uk-UA"/>
        </w:rPr>
        <w:t>2</w:t>
      </w:r>
    </w:p>
    <w:p w14:paraId="37712FE1" w14:textId="6D17247B" w:rsidR="00450272" w:rsidRDefault="00450272" w:rsidP="00450272">
      <w:pPr>
        <w:pStyle w:val="a3"/>
        <w:spacing w:before="162"/>
        <w:ind w:left="0" w:firstLine="426"/>
        <w:rPr>
          <w:lang w:val="uk-UA"/>
        </w:rPr>
      </w:pPr>
      <w:r>
        <w:rPr>
          <w:lang w:val="uk-UA"/>
        </w:rPr>
        <w:t>Зробимо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перевірку</w:t>
      </w:r>
      <w:r>
        <w:rPr>
          <w:spacing w:val="-6"/>
          <w:lang w:val="uk-UA"/>
        </w:rPr>
        <w:t xml:space="preserve"> прово</w:t>
      </w:r>
      <w:r>
        <w:rPr>
          <w:lang w:val="uk-UA"/>
        </w:rPr>
        <w:t>ду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по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допустимому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струму:</w:t>
      </w:r>
    </w:p>
    <w:p w14:paraId="69293657" w14:textId="6BDB61E6" w:rsidR="00450272" w:rsidRDefault="00450272" w:rsidP="00450272">
      <w:pPr>
        <w:pStyle w:val="a3"/>
        <w:spacing w:line="360" w:lineRule="auto"/>
        <w:ind w:left="0" w:right="-1" w:firstLine="426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7C31B26" wp14:editId="6716AC43">
            <wp:extent cx="2208363" cy="398502"/>
            <wp:effectExtent l="0" t="0" r="1905" b="190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250850" cy="40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01EC5" w14:textId="4A5CDCFC" w:rsidR="00450272" w:rsidRDefault="00450272" w:rsidP="00450272">
      <w:pPr>
        <w:pStyle w:val="a3"/>
        <w:ind w:left="0" w:firstLine="426"/>
        <w:rPr>
          <w:lang w:val="uk-UA"/>
        </w:rPr>
      </w:pPr>
      <w:r>
        <w:rPr>
          <w:lang w:val="uk-UA"/>
        </w:rPr>
        <w:t>Проведемо</w:t>
      </w:r>
      <w:r>
        <w:rPr>
          <w:spacing w:val="-7"/>
          <w:lang w:val="uk-UA"/>
        </w:rPr>
        <w:t xml:space="preserve"> </w:t>
      </w:r>
      <w:r>
        <w:rPr>
          <w:lang w:val="uk-UA"/>
        </w:rPr>
        <w:t>перевірку</w:t>
      </w:r>
      <w:r>
        <w:rPr>
          <w:spacing w:val="-7"/>
          <w:lang w:val="uk-UA"/>
        </w:rPr>
        <w:t xml:space="preserve"> </w:t>
      </w:r>
      <w:r>
        <w:rPr>
          <w:lang w:val="uk-UA"/>
        </w:rPr>
        <w:t>проводу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по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умовам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коронування:</w:t>
      </w:r>
    </w:p>
    <w:p w14:paraId="67967B86" w14:textId="77777777" w:rsidR="00450272" w:rsidRDefault="00450272" w:rsidP="00450272">
      <w:pPr>
        <w:pStyle w:val="a3"/>
        <w:ind w:left="0" w:firstLine="426"/>
        <w:rPr>
          <w:lang w:val="uk-UA"/>
        </w:rPr>
      </w:pPr>
    </w:p>
    <w:p w14:paraId="627700E0" w14:textId="4065A6D8" w:rsidR="00450272" w:rsidRDefault="00450272" w:rsidP="00450272">
      <w:pPr>
        <w:pStyle w:val="a3"/>
        <w:ind w:left="0" w:firstLine="426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6BE8629" wp14:editId="2C5B6C77">
            <wp:extent cx="4085878" cy="528062"/>
            <wp:effectExtent l="0" t="0" r="0" b="571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201729" cy="54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7B368" w14:textId="2DF2B826" w:rsidR="00450272" w:rsidRDefault="00450272" w:rsidP="00450272">
      <w:pPr>
        <w:pStyle w:val="a3"/>
        <w:spacing w:before="9" w:line="360" w:lineRule="auto"/>
        <w:ind w:left="0" w:right="-1" w:firstLine="426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D7E7C33" wp14:editId="75E64D05">
            <wp:extent cx="4071620" cy="1246385"/>
            <wp:effectExtent l="0" t="0" r="508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1"/>
                    <a:srcRect t="31681" r="-32"/>
                    <a:stretch/>
                  </pic:blipFill>
                  <pic:spPr bwMode="auto">
                    <a:xfrm>
                      <a:off x="0" y="0"/>
                      <a:ext cx="4099399" cy="1254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495A4" w14:textId="78995A46" w:rsidR="00450272" w:rsidRPr="00450272" w:rsidRDefault="00450272" w:rsidP="00450272">
      <w:pPr>
        <w:spacing w:before="201"/>
        <w:ind w:firstLine="426"/>
        <w:rPr>
          <w:rFonts w:ascii="Times New Roman" w:hAnsi="Times New Roman" w:cs="Times New Roman"/>
          <w:sz w:val="28"/>
          <w:lang w:val="uk-UA"/>
        </w:rPr>
      </w:pPr>
      <w:r w:rsidRPr="00450272">
        <w:rPr>
          <w:rFonts w:ascii="Times New Roman" w:hAnsi="Times New Roman" w:cs="Times New Roman"/>
          <w:spacing w:val="-1"/>
          <w:sz w:val="28"/>
          <w:lang w:val="uk-UA"/>
        </w:rPr>
        <w:t>Виходячи</w:t>
      </w:r>
      <w:r w:rsidRPr="00450272">
        <w:rPr>
          <w:rFonts w:ascii="Times New Roman" w:hAnsi="Times New Roman" w:cs="Times New Roman"/>
          <w:spacing w:val="-3"/>
          <w:sz w:val="28"/>
          <w:lang w:val="uk-UA"/>
        </w:rPr>
        <w:t xml:space="preserve"> </w:t>
      </w:r>
      <w:r w:rsidRPr="00450272">
        <w:rPr>
          <w:rFonts w:ascii="Times New Roman" w:hAnsi="Times New Roman" w:cs="Times New Roman"/>
          <w:spacing w:val="-1"/>
          <w:sz w:val="28"/>
          <w:lang w:val="uk-UA"/>
        </w:rPr>
        <w:t>з умови,</w:t>
      </w:r>
      <w:r w:rsidRPr="00450272">
        <w:rPr>
          <w:rFonts w:ascii="Times New Roman" w:hAnsi="Times New Roman" w:cs="Times New Roman"/>
          <w:spacing w:val="10"/>
          <w:sz w:val="28"/>
          <w:lang w:val="uk-UA"/>
        </w:rPr>
        <w:t xml:space="preserve"> </w:t>
      </w:r>
      <w:r w:rsidRPr="00450272">
        <w:rPr>
          <w:rFonts w:ascii="Times New Roman" w:hAnsi="Times New Roman" w:cs="Times New Roman"/>
          <w:spacing w:val="-1"/>
          <w:position w:val="1"/>
          <w:sz w:val="24"/>
          <w:lang w:val="uk-UA"/>
        </w:rPr>
        <w:t>1,</w:t>
      </w:r>
      <w:r w:rsidRPr="00450272">
        <w:rPr>
          <w:rFonts w:ascii="Times New Roman" w:hAnsi="Times New Roman" w:cs="Times New Roman"/>
          <w:spacing w:val="-35"/>
          <w:position w:val="1"/>
          <w:sz w:val="24"/>
          <w:lang w:val="uk-UA"/>
        </w:rPr>
        <w:t xml:space="preserve"> </w:t>
      </w:r>
      <w:r w:rsidRPr="00450272">
        <w:rPr>
          <w:rFonts w:ascii="Times New Roman" w:hAnsi="Times New Roman" w:cs="Times New Roman"/>
          <w:position w:val="1"/>
          <w:sz w:val="24"/>
          <w:lang w:val="uk-UA"/>
        </w:rPr>
        <w:t xml:space="preserve">07 </w:t>
      </w:r>
      <w:r w:rsidRPr="00450272">
        <w:rPr>
          <w:rFonts w:ascii="Times New Roman" w:hAnsi="Times New Roman" w:cs="Times New Roman"/>
          <w:i/>
          <w:position w:val="1"/>
          <w:sz w:val="24"/>
          <w:lang w:val="uk-UA"/>
        </w:rPr>
        <w:t>Е</w:t>
      </w:r>
      <w:r w:rsidRPr="00450272">
        <w:rPr>
          <w:rFonts w:ascii="Times New Roman" w:hAnsi="Times New Roman" w:cs="Times New Roman"/>
          <w:i/>
          <w:spacing w:val="2"/>
          <w:position w:val="1"/>
          <w:sz w:val="24"/>
          <w:lang w:val="uk-UA"/>
        </w:rPr>
        <w:t xml:space="preserve"> </w:t>
      </w:r>
      <w:r w:rsidRPr="00450272">
        <w:rPr>
          <w:rFonts w:ascii="Times New Roman" w:hAnsi="Times New Roman" w:cs="Times New Roman"/>
          <w:position w:val="1"/>
          <w:sz w:val="24"/>
          <w:lang w:val="uk-UA"/>
        </w:rPr>
        <w:t>&lt;</w:t>
      </w:r>
      <w:r w:rsidRPr="00450272">
        <w:rPr>
          <w:rFonts w:ascii="Times New Roman" w:hAnsi="Times New Roman" w:cs="Times New Roman"/>
          <w:spacing w:val="-10"/>
          <w:position w:val="1"/>
          <w:sz w:val="24"/>
          <w:lang w:val="uk-UA"/>
        </w:rPr>
        <w:t xml:space="preserve"> </w:t>
      </w:r>
      <w:r w:rsidRPr="00450272">
        <w:rPr>
          <w:rFonts w:ascii="Times New Roman" w:hAnsi="Times New Roman" w:cs="Times New Roman"/>
          <w:position w:val="1"/>
          <w:sz w:val="24"/>
          <w:lang w:val="uk-UA"/>
        </w:rPr>
        <w:t>0,</w:t>
      </w:r>
      <w:r w:rsidRPr="00450272">
        <w:rPr>
          <w:rFonts w:ascii="Times New Roman" w:hAnsi="Times New Roman" w:cs="Times New Roman"/>
          <w:spacing w:val="-39"/>
          <w:position w:val="1"/>
          <w:sz w:val="24"/>
          <w:lang w:val="uk-UA"/>
        </w:rPr>
        <w:t xml:space="preserve"> </w:t>
      </w:r>
      <w:r w:rsidRPr="00450272">
        <w:rPr>
          <w:rFonts w:ascii="Times New Roman" w:hAnsi="Times New Roman" w:cs="Times New Roman"/>
          <w:position w:val="1"/>
          <w:sz w:val="24"/>
          <w:lang w:val="uk-UA"/>
        </w:rPr>
        <w:t xml:space="preserve">9 </w:t>
      </w:r>
      <w:r>
        <w:rPr>
          <w:rFonts w:ascii="Times New Roman" w:hAnsi="Times New Roman" w:cs="Times New Roman"/>
          <w:i/>
          <w:position w:val="1"/>
          <w:sz w:val="24"/>
          <w:lang w:val="uk-UA"/>
        </w:rPr>
        <w:t>E</w:t>
      </w:r>
      <w:r w:rsidRPr="00450272">
        <w:rPr>
          <w:rFonts w:ascii="Times New Roman" w:hAnsi="Times New Roman" w:cs="Times New Roman"/>
          <w:position w:val="-5"/>
          <w:sz w:val="14"/>
          <w:lang w:val="uk-UA"/>
        </w:rPr>
        <w:t>0</w:t>
      </w:r>
      <w:r w:rsidRPr="00450272">
        <w:rPr>
          <w:rFonts w:ascii="Times New Roman" w:hAnsi="Times New Roman" w:cs="Times New Roman"/>
          <w:spacing w:val="-1"/>
          <w:position w:val="-5"/>
          <w:sz w:val="14"/>
          <w:lang w:val="uk-UA"/>
        </w:rPr>
        <w:t xml:space="preserve"> </w:t>
      </w:r>
      <w:r w:rsidRPr="00450272">
        <w:rPr>
          <w:rFonts w:ascii="Times New Roman" w:hAnsi="Times New Roman" w:cs="Times New Roman"/>
          <w:sz w:val="28"/>
          <w:lang w:val="uk-UA"/>
        </w:rPr>
        <w:t>обраний</w:t>
      </w:r>
      <w:r w:rsidRPr="00450272">
        <w:rPr>
          <w:rFonts w:ascii="Times New Roman" w:hAnsi="Times New Roman" w:cs="Times New Roman"/>
          <w:spacing w:val="-3"/>
          <w:sz w:val="28"/>
          <w:lang w:val="uk-UA"/>
        </w:rPr>
        <w:t xml:space="preserve"> </w:t>
      </w:r>
      <w:r>
        <w:rPr>
          <w:rFonts w:ascii="Times New Roman" w:hAnsi="Times New Roman" w:cs="Times New Roman"/>
          <w:spacing w:val="-3"/>
          <w:sz w:val="28"/>
          <w:lang w:val="uk-UA"/>
        </w:rPr>
        <w:t>прові</w:t>
      </w:r>
      <w:r>
        <w:rPr>
          <w:rFonts w:ascii="Times New Roman" w:hAnsi="Times New Roman" w:cs="Times New Roman"/>
          <w:sz w:val="28"/>
          <w:lang w:val="uk-UA"/>
        </w:rPr>
        <w:t>д</w:t>
      </w:r>
      <w:r w:rsidRPr="00450272">
        <w:rPr>
          <w:rFonts w:ascii="Times New Roman" w:hAnsi="Times New Roman" w:cs="Times New Roman"/>
          <w:spacing w:val="-2"/>
          <w:sz w:val="28"/>
          <w:lang w:val="uk-UA"/>
        </w:rPr>
        <w:t xml:space="preserve"> </w:t>
      </w:r>
      <w:r w:rsidRPr="00450272">
        <w:rPr>
          <w:rFonts w:ascii="Times New Roman" w:hAnsi="Times New Roman" w:cs="Times New Roman"/>
          <w:sz w:val="28"/>
          <w:lang w:val="uk-UA"/>
        </w:rPr>
        <w:t>не коронує.</w:t>
      </w:r>
    </w:p>
    <w:p w14:paraId="616EB39A" w14:textId="180F0E8C" w:rsidR="00846231" w:rsidRDefault="00846231" w:rsidP="00846231">
      <w:pPr>
        <w:pStyle w:val="2"/>
        <w:spacing w:before="0" w:line="506" w:lineRule="auto"/>
        <w:ind w:left="0" w:right="2046" w:firstLine="426"/>
        <w:jc w:val="left"/>
        <w:rPr>
          <w:spacing w:val="-67"/>
          <w:lang w:val="uk-UA"/>
        </w:rPr>
      </w:pPr>
      <w:r>
        <w:rPr>
          <w:lang w:val="uk-UA"/>
        </w:rPr>
        <w:t>3.2 Вибір обладнання на боці низької напруги</w:t>
      </w:r>
      <w:r>
        <w:rPr>
          <w:spacing w:val="-67"/>
          <w:lang w:val="uk-UA"/>
        </w:rPr>
        <w:t xml:space="preserve"> </w:t>
      </w:r>
    </w:p>
    <w:p w14:paraId="6EECFDC6" w14:textId="77777777" w:rsidR="00846231" w:rsidRDefault="00846231" w:rsidP="00846231">
      <w:pPr>
        <w:pStyle w:val="2"/>
        <w:spacing w:before="0" w:line="506" w:lineRule="auto"/>
        <w:ind w:right="2046"/>
        <w:jc w:val="left"/>
        <w:rPr>
          <w:lang w:val="uk-UA"/>
        </w:rPr>
      </w:pPr>
      <w:r>
        <w:rPr>
          <w:lang w:val="uk-UA"/>
        </w:rPr>
        <w:t>Вибір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вимикачів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стороні 10 кВ</w:t>
      </w:r>
    </w:p>
    <w:p w14:paraId="14D0852D" w14:textId="77777777" w:rsidR="00846231" w:rsidRDefault="00846231" w:rsidP="00846231">
      <w:pPr>
        <w:pStyle w:val="a3"/>
        <w:spacing w:line="360" w:lineRule="auto"/>
        <w:ind w:left="0" w:firstLine="426"/>
        <w:rPr>
          <w:lang w:val="uk-UA"/>
        </w:rPr>
      </w:pPr>
      <w:r>
        <w:rPr>
          <w:lang w:val="uk-UA"/>
        </w:rPr>
        <w:lastRenderedPageBreak/>
        <w:t>Розрахунки</w:t>
      </w:r>
      <w:r>
        <w:rPr>
          <w:spacing w:val="5"/>
          <w:lang w:val="uk-UA"/>
        </w:rPr>
        <w:t xml:space="preserve"> </w:t>
      </w:r>
      <w:r>
        <w:rPr>
          <w:lang w:val="uk-UA"/>
        </w:rPr>
        <w:t>вироблялися</w:t>
      </w:r>
      <w:r>
        <w:rPr>
          <w:spacing w:val="5"/>
          <w:lang w:val="uk-UA"/>
        </w:rPr>
        <w:t xml:space="preserve"> </w:t>
      </w:r>
      <w:r>
        <w:rPr>
          <w:lang w:val="uk-UA"/>
        </w:rPr>
        <w:t>аналогічно</w:t>
      </w:r>
      <w:r>
        <w:rPr>
          <w:spacing w:val="4"/>
          <w:lang w:val="uk-UA"/>
        </w:rPr>
        <w:t xml:space="preserve"> </w:t>
      </w:r>
      <w:r>
        <w:rPr>
          <w:lang w:val="uk-UA"/>
        </w:rPr>
        <w:t>розрахункам</w:t>
      </w:r>
      <w:r>
        <w:rPr>
          <w:spacing w:val="6"/>
          <w:lang w:val="uk-UA"/>
        </w:rPr>
        <w:t xml:space="preserve"> </w:t>
      </w:r>
      <w:r>
        <w:rPr>
          <w:lang w:val="uk-UA"/>
        </w:rPr>
        <w:t>вимикачів</w:t>
      </w:r>
      <w:r>
        <w:rPr>
          <w:spacing w:val="5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3"/>
          <w:lang w:val="uk-UA"/>
        </w:rPr>
        <w:t xml:space="preserve"> </w:t>
      </w:r>
      <w:r>
        <w:rPr>
          <w:lang w:val="uk-UA"/>
        </w:rPr>
        <w:t>боці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110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кВ.</w:t>
      </w:r>
    </w:p>
    <w:p w14:paraId="1E91C6B9" w14:textId="416E68A6" w:rsidR="00846231" w:rsidRDefault="00846231" w:rsidP="00846231">
      <w:pPr>
        <w:pStyle w:val="a3"/>
        <w:spacing w:line="360" w:lineRule="auto"/>
        <w:ind w:left="0" w:firstLine="426"/>
        <w:rPr>
          <w:lang w:val="uk-UA"/>
        </w:rPr>
      </w:pPr>
      <w:r>
        <w:t>Н</w:t>
      </w:r>
      <w:r>
        <w:rPr>
          <w:lang w:val="uk-UA"/>
        </w:rPr>
        <w:t>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боці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10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кВ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були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обрані</w:t>
      </w:r>
      <w:r>
        <w:rPr>
          <w:spacing w:val="6"/>
          <w:lang w:val="uk-UA"/>
        </w:rPr>
        <w:t xml:space="preserve"> </w:t>
      </w:r>
      <w:r>
        <w:rPr>
          <w:lang w:val="uk-UA"/>
        </w:rPr>
        <w:t>вступні</w:t>
      </w:r>
      <w:r>
        <w:rPr>
          <w:spacing w:val="2"/>
          <w:lang w:val="uk-UA"/>
        </w:rPr>
        <w:t xml:space="preserve"> </w:t>
      </w:r>
      <w:r>
        <w:rPr>
          <w:lang w:val="uk-UA"/>
        </w:rPr>
        <w:t>вакуумні</w:t>
      </w:r>
      <w:r>
        <w:rPr>
          <w:spacing w:val="2"/>
          <w:lang w:val="uk-UA"/>
        </w:rPr>
        <w:t xml:space="preserve"> </w:t>
      </w:r>
      <w:r>
        <w:rPr>
          <w:lang w:val="uk-UA"/>
        </w:rPr>
        <w:t>вимикачі</w:t>
      </w:r>
      <w:r>
        <w:rPr>
          <w:spacing w:val="3"/>
          <w:lang w:val="uk-UA"/>
        </w:rPr>
        <w:t xml:space="preserve"> </w:t>
      </w:r>
      <w:r>
        <w:rPr>
          <w:lang w:val="uk-UA"/>
        </w:rPr>
        <w:t>VS1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BEL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-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12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ЗРУ10.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Перевірка вимикача представлена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таблиці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3.3.</w:t>
      </w:r>
    </w:p>
    <w:p w14:paraId="59816399" w14:textId="66C41C29" w:rsidR="00846231" w:rsidRDefault="00846231" w:rsidP="00846231">
      <w:pPr>
        <w:pStyle w:val="a3"/>
        <w:spacing w:line="317" w:lineRule="exact"/>
        <w:ind w:left="0" w:firstLine="426"/>
        <w:rPr>
          <w:lang w:val="uk-UA"/>
        </w:rPr>
      </w:pPr>
      <w:r>
        <w:rPr>
          <w:lang w:val="uk-UA"/>
        </w:rPr>
        <w:t>Таблиця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3.3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-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Перевірка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вакуумного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вимикача</w:t>
      </w:r>
    </w:p>
    <w:p w14:paraId="538F4419" w14:textId="5D175219" w:rsidR="00450272" w:rsidRDefault="00846231" w:rsidP="00846231">
      <w:pPr>
        <w:pStyle w:val="a3"/>
        <w:spacing w:before="9" w:line="360" w:lineRule="auto"/>
        <w:ind w:left="0" w:right="-1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D9CB72B" wp14:editId="19473DB7">
            <wp:extent cx="6209845" cy="1923691"/>
            <wp:effectExtent l="0" t="0" r="63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218759" cy="192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560E5" w14:textId="0BA17509" w:rsidR="00846231" w:rsidRDefault="00846231" w:rsidP="00846231">
      <w:pPr>
        <w:pStyle w:val="a3"/>
        <w:spacing w:before="9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Виходячи з розрахунків, можна зробити висновок, що вимикач -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роз'єднувач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VS1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BEL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-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12 підходить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по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всім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вимог.</w:t>
      </w:r>
    </w:p>
    <w:p w14:paraId="5E36E2B5" w14:textId="77777777" w:rsidR="00A6284F" w:rsidRDefault="00A6284F" w:rsidP="00A6284F">
      <w:pPr>
        <w:pStyle w:val="2"/>
        <w:ind w:left="0" w:firstLine="426"/>
        <w:rPr>
          <w:lang w:val="uk-UA"/>
        </w:rPr>
      </w:pPr>
      <w:r>
        <w:rPr>
          <w:lang w:val="uk-UA"/>
        </w:rPr>
        <w:t>Вибір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трансформаторів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струму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напруги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боці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10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кВ</w:t>
      </w:r>
    </w:p>
    <w:p w14:paraId="7AA41D7B" w14:textId="6675F53D" w:rsidR="00A6284F" w:rsidRDefault="00A6284F" w:rsidP="00A6284F">
      <w:pPr>
        <w:pStyle w:val="a3"/>
        <w:spacing w:before="158" w:line="360" w:lineRule="auto"/>
        <w:ind w:left="0" w:right="224" w:firstLine="426"/>
        <w:jc w:val="both"/>
        <w:rPr>
          <w:lang w:val="uk-UA"/>
        </w:rPr>
      </w:pPr>
      <w:r>
        <w:rPr>
          <w:lang w:val="uk-UA"/>
        </w:rPr>
        <w:t>Як Т</w:t>
      </w:r>
      <w:r>
        <w:t>С</w:t>
      </w:r>
      <w:r>
        <w:rPr>
          <w:lang w:val="uk-UA"/>
        </w:rPr>
        <w:t xml:space="preserve"> і ТН був обраний - цифровий трансформатор струму та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напруги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(ЦТТН).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Перевірка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цифрового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трансформатора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струму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напруги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(ЦТТН)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представлена в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таблиці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3.4.</w:t>
      </w:r>
    </w:p>
    <w:p w14:paraId="4C13917E" w14:textId="4F5A6DBE" w:rsidR="00A6284F" w:rsidRDefault="00A6284F" w:rsidP="00A6284F">
      <w:pPr>
        <w:pStyle w:val="a3"/>
        <w:spacing w:before="9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Таблиця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3.4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-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перевірка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цифрового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трансформатора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струму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напруги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(ЦТТН)</w:t>
      </w:r>
    </w:p>
    <w:p w14:paraId="1F9A952E" w14:textId="39AE3BAC" w:rsidR="00F617A0" w:rsidRDefault="00A6284F" w:rsidP="00A6284F">
      <w:pPr>
        <w:pStyle w:val="a3"/>
        <w:spacing w:before="9" w:line="360" w:lineRule="auto"/>
        <w:ind w:left="0" w:right="-1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ABEBFA6" wp14:editId="7F417C87">
            <wp:extent cx="6127234" cy="1768416"/>
            <wp:effectExtent l="0" t="0" r="6985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132138" cy="17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58BBA" w14:textId="77777777" w:rsidR="00A6284F" w:rsidRDefault="00A6284F" w:rsidP="00A6284F">
      <w:pPr>
        <w:pStyle w:val="2"/>
        <w:spacing w:before="0" w:line="360" w:lineRule="auto"/>
        <w:ind w:left="0" w:firstLine="426"/>
        <w:rPr>
          <w:lang w:val="uk-UA"/>
        </w:rPr>
      </w:pPr>
      <w:r>
        <w:rPr>
          <w:lang w:val="uk-UA"/>
        </w:rPr>
        <w:t>Вибір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жорстких шин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на стороні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10 кВ</w:t>
      </w:r>
    </w:p>
    <w:p w14:paraId="428706ED" w14:textId="77777777" w:rsidR="00A6284F" w:rsidRDefault="00A6284F" w:rsidP="00A6284F">
      <w:pPr>
        <w:pStyle w:val="a3"/>
        <w:spacing w:line="360" w:lineRule="auto"/>
        <w:ind w:left="0" w:right="227" w:firstLine="426"/>
        <w:jc w:val="both"/>
        <w:rPr>
          <w:lang w:val="uk-UA"/>
        </w:rPr>
      </w:pPr>
      <w:r>
        <w:rPr>
          <w:lang w:val="uk-UA"/>
        </w:rPr>
        <w:t>Жорсткі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шини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використовуються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ЗРУ-10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шинному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мосту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з'єднання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трансформаторів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з КРУН-10.</w:t>
      </w:r>
    </w:p>
    <w:p w14:paraId="40ADF535" w14:textId="77777777" w:rsidR="00A6284F" w:rsidRDefault="00A6284F" w:rsidP="00A6284F">
      <w:pPr>
        <w:pStyle w:val="a3"/>
        <w:spacing w:line="360" w:lineRule="auto"/>
        <w:ind w:left="0" w:right="229" w:firstLine="426"/>
        <w:jc w:val="both"/>
        <w:rPr>
          <w:lang w:val="uk-UA"/>
        </w:rPr>
      </w:pPr>
      <w:r>
        <w:rPr>
          <w:lang w:val="uk-UA"/>
        </w:rPr>
        <w:t>Розрахуємо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переріз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жорстких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шин</w:t>
      </w:r>
      <w:r w:rsidRPr="00A6284F">
        <w:rPr>
          <w:lang w:val="uk-UA"/>
        </w:rPr>
        <w:t xml:space="preserve"> </w:t>
      </w:r>
    </w:p>
    <w:p w14:paraId="171DADEA" w14:textId="77777777" w:rsidR="00A6284F" w:rsidRDefault="00A6284F" w:rsidP="00A6284F">
      <w:pPr>
        <w:pStyle w:val="a3"/>
        <w:spacing w:line="360" w:lineRule="auto"/>
        <w:ind w:right="229" w:firstLine="707"/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636D831" wp14:editId="1110BFF9">
            <wp:extent cx="2251494" cy="61896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282284" cy="62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1B135" w14:textId="5806C76E" w:rsidR="00A6284F" w:rsidRDefault="00A6284F" w:rsidP="00A6284F">
      <w:pPr>
        <w:pStyle w:val="a3"/>
        <w:spacing w:line="360" w:lineRule="auto"/>
        <w:ind w:left="0" w:right="229" w:firstLine="426"/>
        <w:jc w:val="both"/>
        <w:rPr>
          <w:lang w:val="uk-UA"/>
        </w:rPr>
      </w:pPr>
      <w:r>
        <w:rPr>
          <w:lang w:val="uk-UA"/>
        </w:rPr>
        <w:t>Виходячи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результатів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розрахунку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перерізу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жорстких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шин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обираємо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алюмінієві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шини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120x10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мм,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які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мають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значення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тривалого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допустимого струму рівне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2300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А.</w:t>
      </w:r>
    </w:p>
    <w:p w14:paraId="51217874" w14:textId="1C47FBFF" w:rsidR="00A6284F" w:rsidRDefault="00A6284F" w:rsidP="00A6284F">
      <w:pPr>
        <w:pStyle w:val="a3"/>
        <w:spacing w:after="240" w:line="360" w:lineRule="auto"/>
        <w:ind w:left="0" w:firstLine="426"/>
        <w:jc w:val="both"/>
        <w:rPr>
          <w:lang w:val="uk-UA"/>
        </w:rPr>
      </w:pPr>
      <w:r>
        <w:rPr>
          <w:lang w:val="uk-UA"/>
        </w:rPr>
        <w:t>Виробимо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перевірку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дроти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по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допустимому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струму: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стороні 10 кВ:</w:t>
      </w:r>
    </w:p>
    <w:p w14:paraId="6C34129E" w14:textId="16B5B68E" w:rsidR="00A6284F" w:rsidRDefault="00A6284F" w:rsidP="00A6284F">
      <w:pPr>
        <w:pStyle w:val="a3"/>
        <w:spacing w:before="9" w:line="360" w:lineRule="auto"/>
        <w:ind w:left="0" w:right="-1" w:firstLine="426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42919E3" wp14:editId="2F374865">
            <wp:extent cx="2310262" cy="33003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387232" cy="34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AD7B6" w14:textId="48057BD5" w:rsidR="00A6284F" w:rsidRDefault="00A6284F" w:rsidP="00A6284F">
      <w:pPr>
        <w:pStyle w:val="a3"/>
        <w:ind w:left="0" w:firstLine="426"/>
        <w:jc w:val="both"/>
        <w:rPr>
          <w:lang w:val="uk-UA"/>
        </w:rPr>
      </w:pPr>
      <w:r>
        <w:rPr>
          <w:lang w:val="uk-UA"/>
        </w:rPr>
        <w:t>Виробимо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перевірку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шин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термічну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стійкість:</w:t>
      </w:r>
    </w:p>
    <w:p w14:paraId="156C6F20" w14:textId="77777777" w:rsidR="00A6284F" w:rsidRDefault="00A6284F" w:rsidP="00A6284F">
      <w:pPr>
        <w:pStyle w:val="a3"/>
        <w:ind w:left="0" w:firstLine="426"/>
        <w:jc w:val="both"/>
        <w:rPr>
          <w:lang w:val="uk-UA"/>
        </w:rPr>
      </w:pPr>
    </w:p>
    <w:p w14:paraId="727B7538" w14:textId="05B40465" w:rsidR="00A6284F" w:rsidRDefault="00A6284F" w:rsidP="00A6284F">
      <w:pPr>
        <w:pStyle w:val="a3"/>
        <w:spacing w:before="9" w:line="360" w:lineRule="auto"/>
        <w:ind w:left="0" w:right="-1" w:firstLine="426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61938C8" wp14:editId="09C0E45D">
            <wp:extent cx="1811547" cy="52064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839274" cy="5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08566" w14:textId="77777777" w:rsidR="00A6284F" w:rsidRDefault="00A6284F" w:rsidP="00A6284F">
      <w:pPr>
        <w:pStyle w:val="a3"/>
        <w:spacing w:before="141" w:line="360" w:lineRule="auto"/>
        <w:ind w:left="0" w:firstLine="426"/>
        <w:jc w:val="both"/>
        <w:rPr>
          <w:lang w:val="uk-UA"/>
        </w:rPr>
      </w:pPr>
      <w:r>
        <w:rPr>
          <w:lang w:val="uk-UA"/>
        </w:rPr>
        <w:t>Шини</w:t>
      </w:r>
      <w:r>
        <w:rPr>
          <w:spacing w:val="65"/>
          <w:lang w:val="uk-UA"/>
        </w:rPr>
        <w:t xml:space="preserve"> </w:t>
      </w:r>
      <w:r>
        <w:rPr>
          <w:lang w:val="uk-UA"/>
        </w:rPr>
        <w:t>пройшли</w:t>
      </w:r>
      <w:r>
        <w:rPr>
          <w:spacing w:val="67"/>
          <w:lang w:val="uk-UA"/>
        </w:rPr>
        <w:t xml:space="preserve"> </w:t>
      </w:r>
      <w:r>
        <w:rPr>
          <w:lang w:val="uk-UA"/>
        </w:rPr>
        <w:t>перевірку</w:t>
      </w:r>
      <w:r>
        <w:rPr>
          <w:spacing w:val="63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67"/>
          <w:lang w:val="uk-UA"/>
        </w:rPr>
        <w:t xml:space="preserve"> </w:t>
      </w:r>
      <w:r>
        <w:rPr>
          <w:lang w:val="uk-UA"/>
        </w:rPr>
        <w:t>термічну</w:t>
      </w:r>
      <w:r>
        <w:rPr>
          <w:spacing w:val="67"/>
          <w:lang w:val="uk-UA"/>
        </w:rPr>
        <w:t xml:space="preserve"> </w:t>
      </w:r>
      <w:r>
        <w:rPr>
          <w:lang w:val="uk-UA"/>
        </w:rPr>
        <w:t>стійкість,</w:t>
      </w:r>
      <w:r>
        <w:rPr>
          <w:spacing w:val="66"/>
          <w:lang w:val="uk-UA"/>
        </w:rPr>
        <w:t xml:space="preserve"> </w:t>
      </w:r>
      <w:r>
        <w:rPr>
          <w:lang w:val="uk-UA"/>
        </w:rPr>
        <w:t>так</w:t>
      </w:r>
      <w:r>
        <w:rPr>
          <w:spacing w:val="64"/>
          <w:lang w:val="uk-UA"/>
        </w:rPr>
        <w:t xml:space="preserve"> </w:t>
      </w:r>
      <w:r>
        <w:rPr>
          <w:lang w:val="uk-UA"/>
        </w:rPr>
        <w:t>як</w:t>
      </w:r>
      <w:r>
        <w:rPr>
          <w:spacing w:val="65"/>
          <w:lang w:val="uk-UA"/>
        </w:rPr>
        <w:t xml:space="preserve"> </w:t>
      </w:r>
      <w:r>
        <w:rPr>
          <w:lang w:val="uk-UA"/>
        </w:rPr>
        <w:t>це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переріз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більше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номінального.</w:t>
      </w:r>
    </w:p>
    <w:p w14:paraId="45457D4F" w14:textId="1D27D2CC" w:rsidR="004A5C67" w:rsidRDefault="004A5C67" w:rsidP="004A5C67">
      <w:pPr>
        <w:pStyle w:val="2"/>
        <w:numPr>
          <w:ilvl w:val="1"/>
          <w:numId w:val="13"/>
        </w:numPr>
        <w:tabs>
          <w:tab w:val="left" w:pos="851"/>
        </w:tabs>
        <w:spacing w:before="1" w:line="360" w:lineRule="auto"/>
        <w:ind w:left="0" w:right="-1" w:firstLine="426"/>
        <w:rPr>
          <w:lang w:val="uk-UA"/>
        </w:rPr>
      </w:pPr>
      <w:r>
        <w:rPr>
          <w:lang w:val="uk-UA"/>
        </w:rPr>
        <w:t>Методика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обґрунтування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економічною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доцільності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реалізації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проекту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цифровий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підстанції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110/10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кВ</w:t>
      </w:r>
    </w:p>
    <w:p w14:paraId="47C82296" w14:textId="77777777" w:rsidR="004A5C67" w:rsidRDefault="004A5C67" w:rsidP="004A5C67">
      <w:pPr>
        <w:pStyle w:val="a3"/>
        <w:spacing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Проведемо базову порівняльну оцінку вартості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рішень на базі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електромагнітних та оптичних вимірювальних трансформаторів. Основні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показники витрат при реалізації традиційних та цифрових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представлені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нижче.</w:t>
      </w:r>
    </w:p>
    <w:p w14:paraId="63E3A078" w14:textId="77777777" w:rsidR="004A5C67" w:rsidRDefault="004A5C67" w:rsidP="004A5C67">
      <w:pPr>
        <w:pStyle w:val="2"/>
        <w:spacing w:before="0"/>
        <w:ind w:left="0" w:right="-1" w:firstLine="426"/>
        <w:jc w:val="left"/>
        <w:rPr>
          <w:lang w:val="uk-UA"/>
        </w:rPr>
      </w:pPr>
      <w:r>
        <w:rPr>
          <w:lang w:val="uk-UA"/>
        </w:rPr>
        <w:t>Проектування.</w:t>
      </w:r>
    </w:p>
    <w:p w14:paraId="2E8FFC7A" w14:textId="77777777" w:rsidR="004A5C67" w:rsidRDefault="004A5C67" w:rsidP="004A5C67">
      <w:pPr>
        <w:pStyle w:val="a3"/>
        <w:spacing w:before="151"/>
        <w:ind w:left="0" w:right="-1" w:firstLine="426"/>
        <w:rPr>
          <w:lang w:val="uk-UA"/>
        </w:rPr>
      </w:pPr>
      <w:r>
        <w:rPr>
          <w:lang w:val="uk-UA"/>
        </w:rPr>
        <w:t>Частка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витрат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при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традиційному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рішенні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автоматизації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ПС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: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15%</w:t>
      </w:r>
    </w:p>
    <w:p w14:paraId="64D5A8D6" w14:textId="51C245CF" w:rsidR="004A5C67" w:rsidRDefault="004A5C67" w:rsidP="004A5C67">
      <w:pPr>
        <w:pStyle w:val="a3"/>
        <w:spacing w:before="160" w:line="360" w:lineRule="auto"/>
        <w:ind w:left="0" w:right="-1" w:firstLine="426"/>
        <w:rPr>
          <w:lang w:val="uk-UA"/>
        </w:rPr>
      </w:pPr>
      <w:r>
        <w:rPr>
          <w:lang w:val="uk-UA"/>
        </w:rPr>
        <w:t>При</w:t>
      </w:r>
      <w:r>
        <w:rPr>
          <w:spacing w:val="4"/>
          <w:lang w:val="uk-UA"/>
        </w:rPr>
        <w:t xml:space="preserve"> </w:t>
      </w:r>
      <w:r>
        <w:rPr>
          <w:lang w:val="uk-UA"/>
        </w:rPr>
        <w:t>застосуванні</w:t>
      </w:r>
      <w:r>
        <w:rPr>
          <w:spacing w:val="5"/>
          <w:lang w:val="uk-UA"/>
        </w:rPr>
        <w:t xml:space="preserve"> </w:t>
      </w:r>
      <w:r>
        <w:rPr>
          <w:lang w:val="uk-UA"/>
        </w:rPr>
        <w:t>САПР</w:t>
      </w:r>
      <w:r>
        <w:rPr>
          <w:spacing w:val="6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5"/>
          <w:lang w:val="uk-UA"/>
        </w:rPr>
        <w:t xml:space="preserve"> </w:t>
      </w:r>
      <w:r>
        <w:rPr>
          <w:lang w:val="uk-UA"/>
        </w:rPr>
        <w:t>відповідно</w:t>
      </w:r>
      <w:r>
        <w:rPr>
          <w:spacing w:val="7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4"/>
          <w:lang w:val="uk-UA"/>
        </w:rPr>
        <w:t xml:space="preserve"> </w:t>
      </w:r>
      <w:r>
        <w:rPr>
          <w:lang w:val="uk-UA"/>
        </w:rPr>
        <w:t>МЕК</w:t>
      </w:r>
      <w:r>
        <w:rPr>
          <w:spacing w:val="3"/>
          <w:lang w:val="uk-UA"/>
        </w:rPr>
        <w:t xml:space="preserve"> </w:t>
      </w:r>
      <w:r>
        <w:rPr>
          <w:lang w:val="uk-UA"/>
        </w:rPr>
        <w:t>61850</w:t>
      </w:r>
      <w:r>
        <w:rPr>
          <w:spacing w:val="4"/>
          <w:lang w:val="uk-UA"/>
        </w:rPr>
        <w:t xml:space="preserve"> </w:t>
      </w:r>
      <w:r>
        <w:rPr>
          <w:lang w:val="uk-UA"/>
        </w:rPr>
        <w:t>ставлення</w:t>
      </w:r>
      <w:r>
        <w:rPr>
          <w:spacing w:val="4"/>
          <w:lang w:val="uk-UA"/>
        </w:rPr>
        <w:t xml:space="preserve"> </w:t>
      </w:r>
      <w:r>
        <w:rPr>
          <w:lang w:val="uk-UA"/>
        </w:rPr>
        <w:t xml:space="preserve">до 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вартості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при традиційному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рішенні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складає:</w:t>
      </w:r>
      <w:r>
        <w:rPr>
          <w:spacing w:val="4"/>
          <w:lang w:val="uk-UA"/>
        </w:rPr>
        <w:t xml:space="preserve"> </w:t>
      </w:r>
      <w:r>
        <w:rPr>
          <w:lang w:val="uk-UA"/>
        </w:rPr>
        <w:t>-20%.</w:t>
      </w:r>
    </w:p>
    <w:p w14:paraId="311D8C80" w14:textId="77777777" w:rsidR="004A5C67" w:rsidRDefault="004A5C67" w:rsidP="004A5C67">
      <w:pPr>
        <w:pStyle w:val="2"/>
        <w:spacing w:before="6"/>
        <w:ind w:left="0" w:firstLine="426"/>
        <w:jc w:val="left"/>
        <w:rPr>
          <w:lang w:val="uk-UA"/>
        </w:rPr>
      </w:pPr>
      <w:r>
        <w:rPr>
          <w:lang w:val="uk-UA"/>
        </w:rPr>
        <w:t>Постачання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первинного</w:t>
      </w:r>
      <w:r>
        <w:rPr>
          <w:spacing w:val="-8"/>
          <w:lang w:val="uk-UA"/>
        </w:rPr>
        <w:t xml:space="preserve"> </w:t>
      </w:r>
      <w:r>
        <w:rPr>
          <w:lang w:val="uk-UA"/>
        </w:rPr>
        <w:t>обладнання.</w:t>
      </w:r>
    </w:p>
    <w:p w14:paraId="55A3D162" w14:textId="77777777" w:rsidR="004A5C67" w:rsidRDefault="004A5C67" w:rsidP="004A5C67">
      <w:pPr>
        <w:pStyle w:val="a3"/>
        <w:spacing w:before="156"/>
        <w:ind w:left="0" w:firstLine="426"/>
        <w:rPr>
          <w:lang w:val="uk-UA"/>
        </w:rPr>
      </w:pPr>
      <w:r>
        <w:rPr>
          <w:lang w:val="uk-UA"/>
        </w:rPr>
        <w:t>Частка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витрат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при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традиційному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рішенні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автоматизації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ПС: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40%</w:t>
      </w:r>
    </w:p>
    <w:p w14:paraId="08A47000" w14:textId="77777777" w:rsidR="004A5C67" w:rsidRDefault="004A5C67" w:rsidP="004A5C67">
      <w:pPr>
        <w:pStyle w:val="a3"/>
        <w:spacing w:before="160" w:line="360" w:lineRule="auto"/>
        <w:ind w:left="0" w:firstLine="426"/>
        <w:rPr>
          <w:lang w:val="uk-UA"/>
        </w:rPr>
      </w:pPr>
      <w:r>
        <w:rPr>
          <w:lang w:val="uk-UA"/>
        </w:rPr>
        <w:t>При</w:t>
      </w:r>
      <w:r>
        <w:rPr>
          <w:spacing w:val="49"/>
          <w:lang w:val="uk-UA"/>
        </w:rPr>
        <w:t xml:space="preserve"> </w:t>
      </w:r>
      <w:r>
        <w:rPr>
          <w:lang w:val="uk-UA"/>
        </w:rPr>
        <w:t>збереження</w:t>
      </w:r>
      <w:r>
        <w:rPr>
          <w:spacing w:val="47"/>
          <w:lang w:val="uk-UA"/>
        </w:rPr>
        <w:t xml:space="preserve"> </w:t>
      </w:r>
      <w:r>
        <w:rPr>
          <w:lang w:val="uk-UA"/>
        </w:rPr>
        <w:t>обсягу</w:t>
      </w:r>
      <w:r>
        <w:rPr>
          <w:spacing w:val="50"/>
          <w:lang w:val="uk-UA"/>
        </w:rPr>
        <w:t xml:space="preserve"> </w:t>
      </w:r>
      <w:r>
        <w:rPr>
          <w:lang w:val="uk-UA"/>
        </w:rPr>
        <w:t>при</w:t>
      </w:r>
      <w:r>
        <w:rPr>
          <w:spacing w:val="49"/>
          <w:lang w:val="uk-UA"/>
        </w:rPr>
        <w:t xml:space="preserve"> </w:t>
      </w:r>
      <w:r>
        <w:rPr>
          <w:lang w:val="uk-UA"/>
        </w:rPr>
        <w:t>промисловому</w:t>
      </w:r>
      <w:r>
        <w:rPr>
          <w:spacing w:val="49"/>
          <w:lang w:val="uk-UA"/>
        </w:rPr>
        <w:t xml:space="preserve"> </w:t>
      </w:r>
      <w:r>
        <w:rPr>
          <w:lang w:val="uk-UA"/>
        </w:rPr>
        <w:t>впровадженні</w:t>
      </w:r>
      <w:r>
        <w:rPr>
          <w:spacing w:val="49"/>
          <w:lang w:val="uk-UA"/>
        </w:rPr>
        <w:t xml:space="preserve"> </w:t>
      </w:r>
      <w:r>
        <w:rPr>
          <w:lang w:val="uk-UA"/>
        </w:rPr>
        <w:t>ставлення</w:t>
      </w:r>
      <w:r>
        <w:rPr>
          <w:spacing w:val="50"/>
          <w:lang w:val="uk-UA"/>
        </w:rPr>
        <w:t xml:space="preserve"> </w:t>
      </w:r>
      <w:r>
        <w:rPr>
          <w:lang w:val="uk-UA"/>
        </w:rPr>
        <w:t>до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вартості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при традиційному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рішенні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складає: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0%.</w:t>
      </w:r>
    </w:p>
    <w:p w14:paraId="276969D9" w14:textId="77777777" w:rsidR="004A5C67" w:rsidRDefault="004A5C67" w:rsidP="004A5C67">
      <w:pPr>
        <w:pStyle w:val="2"/>
        <w:spacing w:before="7"/>
        <w:ind w:left="0" w:firstLine="426"/>
        <w:jc w:val="left"/>
        <w:rPr>
          <w:lang w:val="uk-UA"/>
        </w:rPr>
      </w:pPr>
      <w:r>
        <w:rPr>
          <w:lang w:val="uk-UA"/>
        </w:rPr>
        <w:t>Постачання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ПТК.</w:t>
      </w:r>
    </w:p>
    <w:p w14:paraId="120E6601" w14:textId="77777777" w:rsidR="004A5C67" w:rsidRDefault="004A5C67" w:rsidP="004A5C67">
      <w:pPr>
        <w:pStyle w:val="a3"/>
        <w:spacing w:before="155"/>
        <w:ind w:left="0" w:firstLine="426"/>
        <w:jc w:val="both"/>
        <w:rPr>
          <w:lang w:val="uk-UA"/>
        </w:rPr>
      </w:pPr>
      <w:r>
        <w:rPr>
          <w:lang w:val="uk-UA"/>
        </w:rPr>
        <w:t>Частка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витрат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при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традиційному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рішенні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автоматизації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ПС: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20%</w:t>
      </w:r>
    </w:p>
    <w:p w14:paraId="4D6BE25E" w14:textId="77777777" w:rsidR="004A5C67" w:rsidRDefault="004A5C67" w:rsidP="004A5C67">
      <w:pPr>
        <w:pStyle w:val="a3"/>
        <w:spacing w:before="161" w:line="360" w:lineRule="auto"/>
        <w:ind w:left="0" w:right="228" w:firstLine="426"/>
        <w:jc w:val="both"/>
        <w:rPr>
          <w:lang w:val="uk-UA"/>
        </w:rPr>
      </w:pPr>
      <w:r>
        <w:rPr>
          <w:lang w:val="uk-UA"/>
        </w:rPr>
        <w:lastRenderedPageBreak/>
        <w:t>При значному скороченні плат введення/виведення в ОПУ, додавання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польових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пристроїв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ставлення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вартості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традиційному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рішенні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складає: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-16%.</w:t>
      </w:r>
    </w:p>
    <w:p w14:paraId="2756C347" w14:textId="77777777" w:rsidR="004A5C67" w:rsidRDefault="004A5C67" w:rsidP="004A5C67">
      <w:pPr>
        <w:pStyle w:val="2"/>
        <w:spacing w:before="5"/>
        <w:ind w:left="0" w:firstLine="426"/>
        <w:rPr>
          <w:lang w:val="uk-UA"/>
        </w:rPr>
      </w:pPr>
      <w:r>
        <w:rPr>
          <w:lang w:val="uk-UA"/>
        </w:rPr>
        <w:t>Монтаж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обліком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кабельної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продукції.</w:t>
      </w:r>
    </w:p>
    <w:p w14:paraId="468E4C2B" w14:textId="77777777" w:rsidR="004A5C67" w:rsidRDefault="004A5C67" w:rsidP="004A5C67">
      <w:pPr>
        <w:pStyle w:val="a3"/>
        <w:spacing w:before="157"/>
        <w:ind w:left="0" w:firstLine="426"/>
        <w:jc w:val="both"/>
        <w:rPr>
          <w:lang w:val="uk-UA"/>
        </w:rPr>
      </w:pPr>
      <w:r>
        <w:rPr>
          <w:lang w:val="uk-UA"/>
        </w:rPr>
        <w:t>Частка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витрат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при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традиційному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рішенні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автоматизації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ПС: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20%</w:t>
      </w:r>
    </w:p>
    <w:p w14:paraId="5C0CD8C6" w14:textId="77777777" w:rsidR="004A5C67" w:rsidRDefault="004A5C67" w:rsidP="004A5C67">
      <w:pPr>
        <w:pStyle w:val="a3"/>
        <w:spacing w:before="160" w:line="360" w:lineRule="auto"/>
        <w:ind w:left="0" w:right="229" w:firstLine="426"/>
        <w:jc w:val="both"/>
        <w:rPr>
          <w:lang w:val="uk-UA"/>
        </w:rPr>
      </w:pPr>
      <w:r>
        <w:rPr>
          <w:lang w:val="uk-UA"/>
        </w:rPr>
        <w:t xml:space="preserve">При скороченні кількості </w:t>
      </w:r>
      <w:proofErr w:type="spellStart"/>
      <w:r>
        <w:rPr>
          <w:lang w:val="uk-UA"/>
        </w:rPr>
        <w:t>чол</w:t>
      </w:r>
      <w:proofErr w:type="spellEnd"/>
      <w:r>
        <w:rPr>
          <w:lang w:val="uk-UA"/>
        </w:rPr>
        <w:t>./год. в 2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рази та зниження вартості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кабельної продукції ставлення до вартості при традиційному рішенні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складає: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-50%.</w:t>
      </w:r>
    </w:p>
    <w:p w14:paraId="73E504E2" w14:textId="77777777" w:rsidR="004A5C67" w:rsidRDefault="004A5C67" w:rsidP="004A5C67">
      <w:pPr>
        <w:pStyle w:val="2"/>
        <w:spacing w:before="6"/>
        <w:ind w:left="0" w:firstLine="426"/>
        <w:rPr>
          <w:lang w:val="uk-UA"/>
        </w:rPr>
      </w:pPr>
      <w:proofErr w:type="spellStart"/>
      <w:r>
        <w:rPr>
          <w:lang w:val="uk-UA"/>
        </w:rPr>
        <w:t>Пуско</w:t>
      </w:r>
      <w:proofErr w:type="spellEnd"/>
      <w:r>
        <w:rPr>
          <w:lang w:val="uk-UA"/>
        </w:rPr>
        <w:t>-налагоджувальні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роботи.</w:t>
      </w:r>
    </w:p>
    <w:p w14:paraId="33F953F4" w14:textId="77777777" w:rsidR="004A5C67" w:rsidRDefault="004A5C67" w:rsidP="004A5C67">
      <w:pPr>
        <w:pStyle w:val="a3"/>
        <w:spacing w:before="155"/>
        <w:ind w:left="0" w:firstLine="426"/>
        <w:jc w:val="both"/>
        <w:rPr>
          <w:lang w:val="uk-UA"/>
        </w:rPr>
      </w:pPr>
      <w:r>
        <w:rPr>
          <w:lang w:val="uk-UA"/>
        </w:rPr>
        <w:t>Частка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витрат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при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традиційному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рішенні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автоматизації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ПС: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5%</w:t>
      </w:r>
    </w:p>
    <w:p w14:paraId="7F16893C" w14:textId="66078160" w:rsidR="004A5C67" w:rsidRDefault="004A5C67" w:rsidP="004A5C67">
      <w:pPr>
        <w:pStyle w:val="a3"/>
        <w:spacing w:before="161" w:line="360" w:lineRule="auto"/>
        <w:ind w:left="0" w:right="232" w:firstLine="426"/>
        <w:jc w:val="both"/>
        <w:rPr>
          <w:lang w:val="uk-UA"/>
        </w:rPr>
      </w:pPr>
      <w:r>
        <w:rPr>
          <w:lang w:val="uk-UA"/>
        </w:rPr>
        <w:t xml:space="preserve">При скороченні кількості </w:t>
      </w:r>
      <w:proofErr w:type="spellStart"/>
      <w:r>
        <w:rPr>
          <w:lang w:val="uk-UA"/>
        </w:rPr>
        <w:t>чол</w:t>
      </w:r>
      <w:proofErr w:type="spellEnd"/>
      <w:r>
        <w:rPr>
          <w:lang w:val="uk-UA"/>
        </w:rPr>
        <w:t xml:space="preserve">./год. за рахунок опрацювання проекту в САПР 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ставлення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до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вартості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при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традиційному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рішенні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складає:</w:t>
      </w:r>
      <w:r>
        <w:rPr>
          <w:spacing w:val="4"/>
          <w:lang w:val="uk-UA"/>
        </w:rPr>
        <w:t xml:space="preserve"> </w:t>
      </w:r>
      <w:r>
        <w:rPr>
          <w:lang w:val="uk-UA"/>
        </w:rPr>
        <w:t>-4%.</w:t>
      </w:r>
    </w:p>
    <w:p w14:paraId="6DBB2AF1" w14:textId="3908016E" w:rsidR="004A5C67" w:rsidRDefault="004A5C67" w:rsidP="004A5C67">
      <w:pPr>
        <w:pStyle w:val="a3"/>
        <w:spacing w:before="67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З отриманих даних складемо рівняння, де за Х приймемо суму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витрат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реалізації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традиційного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рішення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автоматизації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підстанції</w:t>
      </w:r>
      <w:r w:rsidR="009D14CD">
        <w:rPr>
          <w:lang w:val="uk-UA"/>
        </w:rPr>
        <w:t xml:space="preserve"> [12]</w:t>
      </w:r>
      <w:r>
        <w:rPr>
          <w:lang w:val="uk-UA"/>
        </w:rPr>
        <w:t>:</w:t>
      </w:r>
    </w:p>
    <w:p w14:paraId="406B4980" w14:textId="77777777" w:rsidR="004A5C67" w:rsidRPr="004A5C67" w:rsidRDefault="004A5C67" w:rsidP="004A5C67">
      <w:pPr>
        <w:spacing w:before="56"/>
        <w:ind w:right="-1" w:firstLine="426"/>
        <w:rPr>
          <w:rFonts w:ascii="Times New Roman" w:hAnsi="Times New Roman" w:cs="Times New Roman"/>
          <w:i/>
          <w:sz w:val="28"/>
          <w:lang w:val="uk-UA"/>
        </w:rPr>
      </w:pPr>
      <w:r w:rsidRPr="004A5C67">
        <w:rPr>
          <w:rFonts w:ascii="Times New Roman" w:hAnsi="Times New Roman" w:cs="Times New Roman"/>
          <w:i/>
          <w:w w:val="115"/>
          <w:sz w:val="28"/>
          <w:lang w:val="uk-UA"/>
        </w:rPr>
        <w:t>X</w:t>
      </w:r>
      <w:r w:rsidRPr="004A5C67">
        <w:rPr>
          <w:rFonts w:ascii="Times New Roman" w:hAnsi="Times New Roman" w:cs="Times New Roman"/>
          <w:i/>
          <w:spacing w:val="25"/>
          <w:w w:val="115"/>
          <w:sz w:val="28"/>
          <w:lang w:val="uk-UA"/>
        </w:rPr>
        <w:t xml:space="preserve"> </w:t>
      </w:r>
      <w:r w:rsidRPr="004A5C67">
        <w:rPr>
          <w:rFonts w:ascii="Times New Roman" w:hAnsi="Times New Roman" w:cs="Times New Roman"/>
          <w:w w:val="115"/>
          <w:sz w:val="28"/>
          <w:lang w:val="uk-UA"/>
        </w:rPr>
        <w:t xml:space="preserve">= 15% </w:t>
      </w:r>
      <w:r w:rsidRPr="004A5C67">
        <w:rPr>
          <w:rFonts w:ascii="Times New Roman" w:hAnsi="Times New Roman" w:cs="Times New Roman"/>
          <w:i/>
          <w:w w:val="115"/>
          <w:sz w:val="28"/>
          <w:lang w:val="uk-UA"/>
        </w:rPr>
        <w:t>X</w:t>
      </w:r>
      <w:r w:rsidRPr="004A5C67">
        <w:rPr>
          <w:rFonts w:ascii="Times New Roman" w:hAnsi="Times New Roman" w:cs="Times New Roman"/>
          <w:i/>
          <w:spacing w:val="8"/>
          <w:w w:val="115"/>
          <w:sz w:val="28"/>
          <w:lang w:val="uk-UA"/>
        </w:rPr>
        <w:t xml:space="preserve"> </w:t>
      </w:r>
      <w:r w:rsidRPr="004A5C67">
        <w:rPr>
          <w:rFonts w:ascii="Times New Roman" w:hAnsi="Times New Roman" w:cs="Times New Roman"/>
          <w:w w:val="115"/>
          <w:sz w:val="28"/>
          <w:lang w:val="uk-UA"/>
        </w:rPr>
        <w:t>+</w:t>
      </w:r>
      <w:r w:rsidRPr="004A5C67">
        <w:rPr>
          <w:rFonts w:ascii="Times New Roman" w:hAnsi="Times New Roman" w:cs="Times New Roman"/>
          <w:spacing w:val="-26"/>
          <w:w w:val="115"/>
          <w:sz w:val="28"/>
          <w:lang w:val="uk-UA"/>
        </w:rPr>
        <w:t xml:space="preserve"> </w:t>
      </w:r>
      <w:r w:rsidRPr="004A5C67">
        <w:rPr>
          <w:rFonts w:ascii="Times New Roman" w:hAnsi="Times New Roman" w:cs="Times New Roman"/>
          <w:w w:val="115"/>
          <w:sz w:val="28"/>
          <w:lang w:val="uk-UA"/>
        </w:rPr>
        <w:t xml:space="preserve">40% </w:t>
      </w:r>
      <w:r w:rsidRPr="004A5C67">
        <w:rPr>
          <w:rFonts w:ascii="Times New Roman" w:hAnsi="Times New Roman" w:cs="Times New Roman"/>
          <w:i/>
          <w:w w:val="115"/>
          <w:sz w:val="28"/>
          <w:lang w:val="uk-UA"/>
        </w:rPr>
        <w:t>X</w:t>
      </w:r>
      <w:r w:rsidRPr="004A5C67">
        <w:rPr>
          <w:rFonts w:ascii="Times New Roman" w:hAnsi="Times New Roman" w:cs="Times New Roman"/>
          <w:i/>
          <w:spacing w:val="8"/>
          <w:w w:val="115"/>
          <w:sz w:val="28"/>
          <w:lang w:val="uk-UA"/>
        </w:rPr>
        <w:t xml:space="preserve"> </w:t>
      </w:r>
      <w:r w:rsidRPr="004A5C67">
        <w:rPr>
          <w:rFonts w:ascii="Times New Roman" w:hAnsi="Times New Roman" w:cs="Times New Roman"/>
          <w:w w:val="115"/>
          <w:sz w:val="28"/>
          <w:lang w:val="uk-UA"/>
        </w:rPr>
        <w:t>+</w:t>
      </w:r>
      <w:r w:rsidRPr="004A5C67">
        <w:rPr>
          <w:rFonts w:ascii="Times New Roman" w:hAnsi="Times New Roman" w:cs="Times New Roman"/>
          <w:spacing w:val="-25"/>
          <w:w w:val="115"/>
          <w:sz w:val="28"/>
          <w:lang w:val="uk-UA"/>
        </w:rPr>
        <w:t xml:space="preserve"> </w:t>
      </w:r>
      <w:r w:rsidRPr="004A5C67">
        <w:rPr>
          <w:rFonts w:ascii="Times New Roman" w:hAnsi="Times New Roman" w:cs="Times New Roman"/>
          <w:w w:val="115"/>
          <w:sz w:val="28"/>
          <w:lang w:val="uk-UA"/>
        </w:rPr>
        <w:t xml:space="preserve">20% </w:t>
      </w:r>
      <w:r w:rsidRPr="004A5C67">
        <w:rPr>
          <w:rFonts w:ascii="Times New Roman" w:hAnsi="Times New Roman" w:cs="Times New Roman"/>
          <w:i/>
          <w:w w:val="115"/>
          <w:sz w:val="28"/>
          <w:lang w:val="uk-UA"/>
        </w:rPr>
        <w:t>X</w:t>
      </w:r>
      <w:r w:rsidRPr="004A5C67">
        <w:rPr>
          <w:rFonts w:ascii="Times New Roman" w:hAnsi="Times New Roman" w:cs="Times New Roman"/>
          <w:i/>
          <w:spacing w:val="8"/>
          <w:w w:val="115"/>
          <w:sz w:val="28"/>
          <w:lang w:val="uk-UA"/>
        </w:rPr>
        <w:t xml:space="preserve"> </w:t>
      </w:r>
      <w:r w:rsidRPr="004A5C67">
        <w:rPr>
          <w:rFonts w:ascii="Times New Roman" w:hAnsi="Times New Roman" w:cs="Times New Roman"/>
          <w:w w:val="115"/>
          <w:sz w:val="28"/>
          <w:lang w:val="uk-UA"/>
        </w:rPr>
        <w:t>+</w:t>
      </w:r>
      <w:r w:rsidRPr="004A5C67">
        <w:rPr>
          <w:rFonts w:ascii="Times New Roman" w:hAnsi="Times New Roman" w:cs="Times New Roman"/>
          <w:spacing w:val="-25"/>
          <w:w w:val="115"/>
          <w:sz w:val="28"/>
          <w:lang w:val="uk-UA"/>
        </w:rPr>
        <w:t xml:space="preserve"> </w:t>
      </w:r>
      <w:r w:rsidRPr="004A5C67">
        <w:rPr>
          <w:rFonts w:ascii="Times New Roman" w:hAnsi="Times New Roman" w:cs="Times New Roman"/>
          <w:w w:val="115"/>
          <w:sz w:val="28"/>
          <w:lang w:val="uk-UA"/>
        </w:rPr>
        <w:t xml:space="preserve">20% </w:t>
      </w:r>
      <w:r w:rsidRPr="004A5C67">
        <w:rPr>
          <w:rFonts w:ascii="Times New Roman" w:hAnsi="Times New Roman" w:cs="Times New Roman"/>
          <w:i/>
          <w:w w:val="115"/>
          <w:sz w:val="28"/>
          <w:lang w:val="uk-UA"/>
        </w:rPr>
        <w:t>X</w:t>
      </w:r>
      <w:r w:rsidRPr="004A5C67">
        <w:rPr>
          <w:rFonts w:ascii="Times New Roman" w:hAnsi="Times New Roman" w:cs="Times New Roman"/>
          <w:i/>
          <w:spacing w:val="8"/>
          <w:w w:val="115"/>
          <w:sz w:val="28"/>
          <w:lang w:val="uk-UA"/>
        </w:rPr>
        <w:t xml:space="preserve"> </w:t>
      </w:r>
      <w:r w:rsidRPr="004A5C67">
        <w:rPr>
          <w:rFonts w:ascii="Times New Roman" w:hAnsi="Times New Roman" w:cs="Times New Roman"/>
          <w:w w:val="115"/>
          <w:sz w:val="28"/>
          <w:lang w:val="uk-UA"/>
        </w:rPr>
        <w:t>+</w:t>
      </w:r>
      <w:r w:rsidRPr="004A5C67">
        <w:rPr>
          <w:rFonts w:ascii="Times New Roman" w:hAnsi="Times New Roman" w:cs="Times New Roman"/>
          <w:spacing w:val="-33"/>
          <w:w w:val="115"/>
          <w:sz w:val="28"/>
          <w:lang w:val="uk-UA"/>
        </w:rPr>
        <w:t xml:space="preserve"> </w:t>
      </w:r>
      <w:r w:rsidRPr="004A5C67">
        <w:rPr>
          <w:rFonts w:ascii="Times New Roman" w:hAnsi="Times New Roman" w:cs="Times New Roman"/>
          <w:w w:val="115"/>
          <w:sz w:val="28"/>
          <w:lang w:val="uk-UA"/>
        </w:rPr>
        <w:t xml:space="preserve">5% </w:t>
      </w:r>
      <w:r w:rsidRPr="004A5C67">
        <w:rPr>
          <w:rFonts w:ascii="Times New Roman" w:hAnsi="Times New Roman" w:cs="Times New Roman"/>
          <w:i/>
          <w:w w:val="115"/>
          <w:sz w:val="28"/>
          <w:lang w:val="uk-UA"/>
        </w:rPr>
        <w:t>X</w:t>
      </w:r>
    </w:p>
    <w:p w14:paraId="2B07B436" w14:textId="4F28E0F0" w:rsidR="004A5C67" w:rsidRDefault="004A5C67" w:rsidP="004A5C67">
      <w:pPr>
        <w:pStyle w:val="a3"/>
        <w:spacing w:before="158"/>
        <w:ind w:left="0" w:right="-1" w:firstLine="426"/>
        <w:rPr>
          <w:lang w:val="uk-UA"/>
        </w:rPr>
      </w:pPr>
      <w:r>
        <w:rPr>
          <w:lang w:val="uk-UA"/>
        </w:rPr>
        <w:t>де:15% - від усіх витрат йде витрати при проектуванні;</w:t>
      </w:r>
    </w:p>
    <w:p w14:paraId="76281E9F" w14:textId="711AC515" w:rsidR="004A5C67" w:rsidRDefault="004A5C67" w:rsidP="004A5C67">
      <w:pPr>
        <w:pStyle w:val="a3"/>
        <w:spacing w:before="163" w:line="360" w:lineRule="auto"/>
        <w:ind w:left="0" w:right="-1" w:firstLine="426"/>
        <w:rPr>
          <w:lang w:val="uk-UA"/>
        </w:rPr>
      </w:pPr>
      <w:r>
        <w:rPr>
          <w:spacing w:val="-67"/>
          <w:lang w:val="uk-UA"/>
        </w:rPr>
        <w:t xml:space="preserve"> </w:t>
      </w:r>
      <w:r>
        <w:rPr>
          <w:lang w:val="uk-UA"/>
        </w:rPr>
        <w:t>40%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-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постачання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первинного</w:t>
      </w:r>
      <w:r>
        <w:rPr>
          <w:spacing w:val="2"/>
          <w:lang w:val="uk-UA"/>
        </w:rPr>
        <w:t xml:space="preserve"> </w:t>
      </w:r>
      <w:r>
        <w:rPr>
          <w:lang w:val="uk-UA"/>
        </w:rPr>
        <w:t>обладнання;</w:t>
      </w:r>
    </w:p>
    <w:p w14:paraId="7C2BAA13" w14:textId="77777777" w:rsidR="004A5C67" w:rsidRDefault="004A5C67" w:rsidP="004A5C67">
      <w:pPr>
        <w:pStyle w:val="a3"/>
        <w:spacing w:line="321" w:lineRule="exact"/>
        <w:ind w:left="0" w:right="-1" w:firstLine="426"/>
        <w:rPr>
          <w:lang w:val="uk-UA"/>
        </w:rPr>
      </w:pPr>
      <w:r>
        <w:rPr>
          <w:lang w:val="uk-UA"/>
        </w:rPr>
        <w:t>20%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-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постачання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ПТК;</w:t>
      </w:r>
    </w:p>
    <w:p w14:paraId="3228A5E5" w14:textId="77777777" w:rsidR="004A5C67" w:rsidRDefault="004A5C67" w:rsidP="004A5C67">
      <w:pPr>
        <w:pStyle w:val="a3"/>
        <w:spacing w:before="161" w:line="360" w:lineRule="auto"/>
        <w:ind w:left="0" w:right="-1" w:firstLine="426"/>
        <w:rPr>
          <w:lang w:val="uk-UA"/>
        </w:rPr>
      </w:pPr>
      <w:r>
        <w:rPr>
          <w:lang w:val="uk-UA"/>
        </w:rPr>
        <w:t>20% – виконання монтажних робіт;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5%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-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виконання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налагоджувальних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робіт.</w:t>
      </w:r>
    </w:p>
    <w:p w14:paraId="5C7119EE" w14:textId="07594393" w:rsidR="004A5C67" w:rsidRDefault="004A5C67" w:rsidP="004A5C67">
      <w:pPr>
        <w:pStyle w:val="a3"/>
        <w:tabs>
          <w:tab w:val="left" w:pos="2510"/>
          <w:tab w:val="left" w:pos="4197"/>
          <w:tab w:val="left" w:pos="5214"/>
          <w:tab w:val="left" w:pos="6650"/>
          <w:tab w:val="left" w:pos="7610"/>
          <w:tab w:val="left" w:pos="8101"/>
          <w:tab w:val="left" w:pos="10080"/>
        </w:tabs>
        <w:spacing w:line="360" w:lineRule="auto"/>
        <w:ind w:left="0" w:right="-1" w:firstLine="426"/>
        <w:rPr>
          <w:lang w:val="uk-UA"/>
        </w:rPr>
      </w:pPr>
      <w:r>
        <w:rPr>
          <w:lang w:val="uk-UA"/>
        </w:rPr>
        <w:t xml:space="preserve">Далі представлений аналіз порівняння витрат на традиційну </w:t>
      </w:r>
      <w:r>
        <w:rPr>
          <w:spacing w:val="-1"/>
          <w:lang w:val="uk-UA"/>
        </w:rPr>
        <w:t>і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цифрову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підстанцію.</w:t>
      </w:r>
    </w:p>
    <w:p w14:paraId="7493DAAD" w14:textId="77777777" w:rsidR="004A5C67" w:rsidRDefault="004A5C67" w:rsidP="004A5C67">
      <w:pPr>
        <w:pStyle w:val="2"/>
        <w:spacing w:before="0"/>
        <w:ind w:left="0" w:firstLine="426"/>
        <w:jc w:val="left"/>
        <w:rPr>
          <w:lang w:val="uk-UA"/>
        </w:rPr>
      </w:pPr>
      <w:r>
        <w:rPr>
          <w:lang w:val="uk-UA"/>
        </w:rPr>
        <w:t>Проектування</w:t>
      </w:r>
    </w:p>
    <w:p w14:paraId="673908F2" w14:textId="77777777" w:rsidR="004A5C67" w:rsidRDefault="004A5C67" w:rsidP="004A5C67">
      <w:pPr>
        <w:pStyle w:val="a3"/>
        <w:spacing w:before="157" w:line="360" w:lineRule="auto"/>
        <w:ind w:left="0" w:right="223" w:firstLine="426"/>
        <w:jc w:val="both"/>
        <w:rPr>
          <w:lang w:val="uk-UA"/>
        </w:rPr>
      </w:pPr>
      <w:r>
        <w:rPr>
          <w:lang w:val="uk-UA"/>
        </w:rPr>
        <w:t>Будуть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значно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зменшено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витрати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проектування.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Система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автоматизованого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проектування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нового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покоління,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яка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ґрунтується на відкритих міжнародних стандартах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ПЕК 61850-6 SCL,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ПЕК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61970,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ПЕК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61131дозволяє різко скоротити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трудовитрати.</w:t>
      </w:r>
    </w:p>
    <w:p w14:paraId="12190D8C" w14:textId="77777777" w:rsidR="004A5C67" w:rsidRDefault="004A5C67" w:rsidP="004A5C67">
      <w:pPr>
        <w:pStyle w:val="a3"/>
        <w:spacing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Перевагою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системи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проектування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«Цифровий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підстанції»</w:t>
      </w:r>
      <w:r>
        <w:rPr>
          <w:spacing w:val="1"/>
          <w:lang w:val="uk-UA"/>
        </w:rPr>
        <w:t xml:space="preserve"> </w:t>
      </w:r>
      <w:r>
        <w:rPr>
          <w:lang w:val="uk-UA"/>
        </w:rPr>
        <w:t xml:space="preserve">(Приклад – SCADA </w:t>
      </w:r>
      <w:proofErr w:type="spellStart"/>
      <w:r>
        <w:rPr>
          <w:lang w:val="uk-UA"/>
        </w:rPr>
        <w:t>Studio</w:t>
      </w:r>
      <w:proofErr w:type="spellEnd"/>
      <w:r>
        <w:rPr>
          <w:lang w:val="uk-UA"/>
        </w:rPr>
        <w:t>) в порівнянні з традиційними САПР, є.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Переваги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SCADA</w:t>
      </w:r>
      <w:r>
        <w:rPr>
          <w:spacing w:val="-2"/>
          <w:lang w:val="uk-UA"/>
        </w:rPr>
        <w:t xml:space="preserve"> </w:t>
      </w:r>
      <w:r>
        <w:rPr>
          <w:lang w:val="uk-UA"/>
        </w:rPr>
        <w:lastRenderedPageBreak/>
        <w:t>можна, можливо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резюмувати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наступним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чином:</w:t>
      </w:r>
    </w:p>
    <w:p w14:paraId="66298155" w14:textId="41BFBEE3" w:rsidR="004A5C67" w:rsidRDefault="004A5C67" w:rsidP="004A5C67">
      <w:pPr>
        <w:pStyle w:val="a3"/>
        <w:spacing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−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можливість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перегляду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даних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PLC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режимі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реального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часу;</w:t>
      </w:r>
    </w:p>
    <w:p w14:paraId="61539309" w14:textId="026859B6" w:rsidR="004A5C67" w:rsidRDefault="004A5C67" w:rsidP="004A5C67">
      <w:pPr>
        <w:pStyle w:val="a3"/>
        <w:spacing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−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візуальне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/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анімаційне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подання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підстанції,</w:t>
      </w:r>
      <w:r>
        <w:rPr>
          <w:spacing w:val="70"/>
          <w:lang w:val="uk-UA"/>
        </w:rPr>
        <w:t xml:space="preserve"> </w:t>
      </w:r>
      <w:r>
        <w:rPr>
          <w:lang w:val="uk-UA"/>
        </w:rPr>
        <w:t>щоб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допомогти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персоналу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у діагностиці проблеми;</w:t>
      </w:r>
    </w:p>
    <w:p w14:paraId="5E3CB575" w14:textId="61CBB795" w:rsidR="004A5C67" w:rsidRDefault="004A5C67" w:rsidP="004A5C67">
      <w:pPr>
        <w:pStyle w:val="a3"/>
        <w:spacing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−</w:t>
      </w:r>
      <w:r>
        <w:rPr>
          <w:spacing w:val="1"/>
          <w:lang w:val="uk-UA"/>
        </w:rPr>
        <w:t xml:space="preserve"> </w:t>
      </w:r>
      <w:proofErr w:type="spellStart"/>
      <w:r>
        <w:rPr>
          <w:lang w:val="uk-UA"/>
        </w:rPr>
        <w:t>аутентифікація</w:t>
      </w:r>
      <w:proofErr w:type="spellEnd"/>
      <w:r>
        <w:rPr>
          <w:spacing w:val="1"/>
          <w:lang w:val="uk-UA"/>
        </w:rPr>
        <w:t xml:space="preserve"> </w:t>
      </w:r>
      <w:r>
        <w:rPr>
          <w:lang w:val="uk-UA"/>
        </w:rPr>
        <w:t>користувача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запобігання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неправильною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роботи;</w:t>
      </w:r>
    </w:p>
    <w:p w14:paraId="5A0A26A3" w14:textId="279E7CBD" w:rsidR="004A5C67" w:rsidRDefault="004A5C67" w:rsidP="004A5C67">
      <w:pPr>
        <w:pStyle w:val="a3"/>
        <w:numPr>
          <w:ilvl w:val="0"/>
          <w:numId w:val="14"/>
        </w:numPr>
        <w:spacing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можливість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надання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базових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тимчасових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графіків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критичних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параметрів;</w:t>
      </w:r>
    </w:p>
    <w:p w14:paraId="527932F3" w14:textId="5E9EE4C5" w:rsidR="004A5C67" w:rsidRDefault="004A5C67" w:rsidP="004A5C67">
      <w:pPr>
        <w:pStyle w:val="a3"/>
        <w:spacing w:line="321" w:lineRule="exact"/>
        <w:ind w:left="0" w:right="-1" w:firstLine="426"/>
        <w:jc w:val="both"/>
        <w:rPr>
          <w:lang w:val="uk-UA"/>
        </w:rPr>
      </w:pPr>
      <w:r>
        <w:rPr>
          <w:lang w:val="uk-UA"/>
        </w:rPr>
        <w:t>−</w:t>
      </w:r>
      <w:r>
        <w:rPr>
          <w:spacing w:val="52"/>
          <w:lang w:val="uk-UA"/>
        </w:rPr>
        <w:t xml:space="preserve"> </w:t>
      </w:r>
      <w:r>
        <w:rPr>
          <w:lang w:val="uk-UA"/>
        </w:rPr>
        <w:t>базовий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рівень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архівації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даних;</w:t>
      </w:r>
    </w:p>
    <w:p w14:paraId="276B0419" w14:textId="07E65588" w:rsidR="004A5C67" w:rsidRDefault="004A5C67" w:rsidP="004A5C67">
      <w:pPr>
        <w:pStyle w:val="a3"/>
        <w:numPr>
          <w:ilvl w:val="0"/>
          <w:numId w:val="5"/>
        </w:numPr>
        <w:spacing w:before="67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деякі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програми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SCADA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дозволяють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відстежувати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сходову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логіку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PLC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режимі виконання для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налагодження;</w:t>
      </w:r>
    </w:p>
    <w:p w14:paraId="4F890401" w14:textId="077964F7" w:rsidR="004A5C67" w:rsidRDefault="004A5C67" w:rsidP="004A5C67">
      <w:pPr>
        <w:pStyle w:val="a3"/>
        <w:spacing w:line="317" w:lineRule="exact"/>
        <w:ind w:left="0" w:right="-1" w:firstLine="567"/>
        <w:jc w:val="both"/>
        <w:rPr>
          <w:lang w:val="uk-UA"/>
        </w:rPr>
      </w:pPr>
      <w:r>
        <w:rPr>
          <w:lang w:val="uk-UA"/>
        </w:rPr>
        <w:t>−</w:t>
      </w:r>
      <w:r>
        <w:rPr>
          <w:spacing w:val="56"/>
          <w:lang w:val="uk-UA"/>
        </w:rPr>
        <w:t xml:space="preserve"> </w:t>
      </w:r>
      <w:r>
        <w:rPr>
          <w:lang w:val="uk-UA"/>
        </w:rPr>
        <w:t>функції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генерації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звітів;</w:t>
      </w:r>
    </w:p>
    <w:p w14:paraId="566B7ACC" w14:textId="7AEC5786" w:rsidR="004A5C67" w:rsidRDefault="004A5C67" w:rsidP="004A5C67">
      <w:pPr>
        <w:pStyle w:val="a3"/>
        <w:spacing w:before="161" w:line="360" w:lineRule="auto"/>
        <w:ind w:left="0" w:right="-1" w:firstLine="567"/>
        <w:jc w:val="both"/>
        <w:rPr>
          <w:lang w:val="uk-UA"/>
        </w:rPr>
      </w:pPr>
      <w:r>
        <w:rPr>
          <w:lang w:val="uk-UA"/>
        </w:rPr>
        <w:t>−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моніторинг одних і тих самих даних підстанції за кілька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диспетчерських кімнат.</w:t>
      </w:r>
    </w:p>
    <w:p w14:paraId="7452B52E" w14:textId="63EB81FD" w:rsidR="004A5C67" w:rsidRDefault="004A5C67" w:rsidP="004A5C67">
      <w:pPr>
        <w:pStyle w:val="a3"/>
        <w:spacing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Нові технології та програмне забезпечення дозволяють скоротити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витрати проектування на 20%. Це забезпечується за рахунок зменшення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трудовитрат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співробітників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умови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що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буде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застосовуватися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система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автоматизованого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проектування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нового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покоління.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Відповідно,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сума витрат за проектування з урахуванням скорочення вартості виконання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робіт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складе:</w:t>
      </w:r>
    </w:p>
    <w:p w14:paraId="23FD9415" w14:textId="77777777" w:rsidR="004A5C67" w:rsidRPr="004A5C67" w:rsidRDefault="004A5C67" w:rsidP="004A5C67">
      <w:pPr>
        <w:spacing w:line="293" w:lineRule="exact"/>
        <w:ind w:firstLine="1560"/>
        <w:jc w:val="center"/>
        <w:rPr>
          <w:rFonts w:ascii="Times New Roman" w:hAnsi="Times New Roman" w:cs="Times New Roman"/>
          <w:i/>
          <w:sz w:val="28"/>
          <w:lang w:val="uk-UA"/>
        </w:rPr>
      </w:pPr>
      <w:r w:rsidRPr="004A5C67">
        <w:rPr>
          <w:rFonts w:ascii="Times New Roman" w:hAnsi="Times New Roman" w:cs="Times New Roman"/>
          <w:spacing w:val="-2"/>
          <w:sz w:val="28"/>
          <w:lang w:val="uk-UA"/>
        </w:rPr>
        <w:t>15 ×</w:t>
      </w:r>
      <w:r w:rsidRPr="004A5C67">
        <w:rPr>
          <w:rFonts w:ascii="Times New Roman" w:hAnsi="Times New Roman" w:cs="Times New Roman"/>
          <w:spacing w:val="-40"/>
          <w:sz w:val="28"/>
          <w:lang w:val="uk-UA"/>
        </w:rPr>
        <w:t xml:space="preserve"> </w:t>
      </w:r>
      <w:r w:rsidRPr="004A5C67">
        <w:rPr>
          <w:rFonts w:ascii="Times New Roman" w:hAnsi="Times New Roman" w:cs="Times New Roman"/>
          <w:spacing w:val="-2"/>
          <w:sz w:val="28"/>
          <w:lang w:val="uk-UA"/>
        </w:rPr>
        <w:t>(100%</w:t>
      </w:r>
      <w:r w:rsidRPr="004A5C67">
        <w:rPr>
          <w:rFonts w:ascii="Times New Roman" w:hAnsi="Times New Roman" w:cs="Times New Roman"/>
          <w:spacing w:val="-32"/>
          <w:sz w:val="28"/>
          <w:lang w:val="uk-UA"/>
        </w:rPr>
        <w:t xml:space="preserve"> </w:t>
      </w:r>
      <w:r w:rsidRPr="004A5C67">
        <w:rPr>
          <w:rFonts w:ascii="Times New Roman" w:hAnsi="Times New Roman" w:cs="Times New Roman"/>
          <w:spacing w:val="-2"/>
          <w:sz w:val="28"/>
          <w:lang w:val="uk-UA"/>
        </w:rPr>
        <w:t>-</w:t>
      </w:r>
      <w:r w:rsidRPr="004A5C67">
        <w:rPr>
          <w:rFonts w:ascii="Times New Roman" w:hAnsi="Times New Roman" w:cs="Times New Roman"/>
          <w:spacing w:val="-28"/>
          <w:sz w:val="28"/>
          <w:lang w:val="uk-UA"/>
        </w:rPr>
        <w:t xml:space="preserve"> </w:t>
      </w:r>
      <w:r w:rsidRPr="004A5C67">
        <w:rPr>
          <w:rFonts w:ascii="Times New Roman" w:hAnsi="Times New Roman" w:cs="Times New Roman"/>
          <w:spacing w:val="-2"/>
          <w:sz w:val="28"/>
          <w:lang w:val="uk-UA"/>
        </w:rPr>
        <w:t>20%)</w:t>
      </w:r>
      <w:r w:rsidRPr="004A5C67">
        <w:rPr>
          <w:rFonts w:ascii="Times New Roman" w:hAnsi="Times New Roman" w:cs="Times New Roman"/>
          <w:spacing w:val="-38"/>
          <w:sz w:val="28"/>
          <w:lang w:val="uk-UA"/>
        </w:rPr>
        <w:t xml:space="preserve"> </w:t>
      </w:r>
      <w:r w:rsidRPr="004A5C67">
        <w:rPr>
          <w:rFonts w:ascii="Times New Roman" w:hAnsi="Times New Roman" w:cs="Times New Roman"/>
          <w:spacing w:val="-2"/>
          <w:sz w:val="28"/>
          <w:lang w:val="uk-UA"/>
        </w:rPr>
        <w:t>×</w:t>
      </w:r>
      <w:r w:rsidRPr="004A5C67">
        <w:rPr>
          <w:rFonts w:ascii="Times New Roman" w:hAnsi="Times New Roman" w:cs="Times New Roman"/>
          <w:spacing w:val="-16"/>
          <w:sz w:val="28"/>
          <w:lang w:val="uk-UA"/>
        </w:rPr>
        <w:t xml:space="preserve"> </w:t>
      </w:r>
      <w:r w:rsidRPr="004A5C67">
        <w:rPr>
          <w:rFonts w:ascii="Times New Roman" w:hAnsi="Times New Roman" w:cs="Times New Roman"/>
          <w:i/>
          <w:spacing w:val="-2"/>
          <w:sz w:val="28"/>
          <w:lang w:val="uk-UA"/>
        </w:rPr>
        <w:t>X</w:t>
      </w:r>
      <w:r w:rsidRPr="004A5C67">
        <w:rPr>
          <w:rFonts w:ascii="Times New Roman" w:hAnsi="Times New Roman" w:cs="Times New Roman"/>
          <w:i/>
          <w:spacing w:val="25"/>
          <w:sz w:val="28"/>
          <w:lang w:val="uk-UA"/>
        </w:rPr>
        <w:t xml:space="preserve"> </w:t>
      </w:r>
      <w:r w:rsidRPr="004A5C67">
        <w:rPr>
          <w:rFonts w:ascii="Times New Roman" w:hAnsi="Times New Roman" w:cs="Times New Roman"/>
          <w:spacing w:val="-2"/>
          <w:sz w:val="28"/>
          <w:lang w:val="uk-UA"/>
        </w:rPr>
        <w:t>=</w:t>
      </w:r>
      <w:r w:rsidRPr="004A5C67">
        <w:rPr>
          <w:rFonts w:ascii="Times New Roman" w:hAnsi="Times New Roman" w:cs="Times New Roman"/>
          <w:spacing w:val="-39"/>
          <w:sz w:val="28"/>
          <w:lang w:val="uk-UA"/>
        </w:rPr>
        <w:t xml:space="preserve"> </w:t>
      </w:r>
      <w:r w:rsidRPr="004A5C67">
        <w:rPr>
          <w:rFonts w:ascii="Times New Roman" w:hAnsi="Times New Roman" w:cs="Times New Roman"/>
          <w:spacing w:val="-2"/>
          <w:sz w:val="28"/>
          <w:lang w:val="uk-UA"/>
        </w:rPr>
        <w:t xml:space="preserve">12% </w:t>
      </w:r>
      <w:r w:rsidRPr="004A5C67">
        <w:rPr>
          <w:rFonts w:ascii="Times New Roman" w:hAnsi="Times New Roman" w:cs="Times New Roman"/>
          <w:i/>
          <w:spacing w:val="-2"/>
          <w:sz w:val="28"/>
          <w:lang w:val="uk-UA"/>
        </w:rPr>
        <w:t>X</w:t>
      </w:r>
    </w:p>
    <w:p w14:paraId="5226B289" w14:textId="77777777" w:rsidR="004A5C67" w:rsidRDefault="004A5C67" w:rsidP="004A5C67">
      <w:pPr>
        <w:pStyle w:val="a3"/>
        <w:spacing w:before="207" w:line="360" w:lineRule="auto"/>
        <w:ind w:left="0" w:right="222" w:firstLine="426"/>
        <w:jc w:val="both"/>
        <w:rPr>
          <w:lang w:val="uk-UA"/>
        </w:rPr>
      </w:pPr>
      <w:r>
        <w:rPr>
          <w:lang w:val="uk-UA"/>
        </w:rPr>
        <w:t>Орієнтовні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трудовитрати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проектування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складають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порядку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2000</w:t>
      </w:r>
      <w:r>
        <w:rPr>
          <w:spacing w:val="1"/>
          <w:lang w:val="uk-UA"/>
        </w:rPr>
        <w:t xml:space="preserve"> </w:t>
      </w:r>
      <w:proofErr w:type="spellStart"/>
      <w:r>
        <w:rPr>
          <w:lang w:val="uk-UA"/>
        </w:rPr>
        <w:t>чол</w:t>
      </w:r>
      <w:proofErr w:type="spellEnd"/>
      <w:r>
        <w:rPr>
          <w:lang w:val="uk-UA"/>
        </w:rPr>
        <w:t>./год.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(4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місяця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-</w:t>
      </w:r>
      <w:r>
        <w:rPr>
          <w:spacing w:val="1"/>
          <w:lang w:val="uk-UA"/>
        </w:rPr>
        <w:t xml:space="preserve"> </w:t>
      </w:r>
      <w:r>
        <w:rPr>
          <w:lang w:val="uk-UA"/>
        </w:rPr>
        <w:t>3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людини).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впровадженні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інноваційних технологій та спеціалізованого ПЗ термін проектування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складе трохи більше 3 місяців і трудовитрати становитимуть близько 1700 осіб.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година.</w:t>
      </w:r>
    </w:p>
    <w:p w14:paraId="06820D76" w14:textId="77777777" w:rsidR="004A5C67" w:rsidRDefault="004A5C67" w:rsidP="004A5C67">
      <w:pPr>
        <w:pStyle w:val="a3"/>
        <w:tabs>
          <w:tab w:val="left" w:pos="2510"/>
          <w:tab w:val="left" w:pos="4197"/>
          <w:tab w:val="left" w:pos="5214"/>
          <w:tab w:val="left" w:pos="6650"/>
          <w:tab w:val="left" w:pos="7610"/>
          <w:tab w:val="left" w:pos="8101"/>
          <w:tab w:val="left" w:pos="10080"/>
        </w:tabs>
        <w:spacing w:line="360" w:lineRule="auto"/>
        <w:ind w:left="0" w:right="-1" w:firstLine="426"/>
        <w:rPr>
          <w:lang w:val="uk-UA"/>
        </w:rPr>
      </w:pPr>
    </w:p>
    <w:p w14:paraId="79D6A1EB" w14:textId="2F145314" w:rsidR="00F617A0" w:rsidRDefault="004A5C67" w:rsidP="004A5C67">
      <w:pPr>
        <w:pStyle w:val="a3"/>
        <w:spacing w:before="9" w:line="360" w:lineRule="auto"/>
        <w:ind w:left="0" w:right="-1" w:firstLine="426"/>
        <w:jc w:val="center"/>
        <w:rPr>
          <w:b/>
          <w:lang w:val="uk-UA"/>
        </w:rPr>
      </w:pPr>
      <w:r>
        <w:rPr>
          <w:b/>
          <w:lang w:val="uk-UA"/>
        </w:rPr>
        <w:t>Висновки по третьому розділу</w:t>
      </w:r>
    </w:p>
    <w:p w14:paraId="39C3FF48" w14:textId="598F1AF3" w:rsidR="004A5C67" w:rsidRDefault="007A2F57" w:rsidP="004A5C67">
      <w:pPr>
        <w:pStyle w:val="a3"/>
        <w:spacing w:before="9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даному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розділі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була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розроблено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цифрова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підстанція 110/10 кВ. Було зроблено вибір і розрахунок трансформаторів,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підсумкам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техніко-економічної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перевірки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вибір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був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зроблено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користь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трансформаторів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ТРДН-40000/110/10.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Також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були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проведено</w:t>
      </w:r>
      <w:r>
        <w:rPr>
          <w:spacing w:val="71"/>
          <w:lang w:val="uk-UA"/>
        </w:rPr>
        <w:t xml:space="preserve"> </w:t>
      </w:r>
      <w:r>
        <w:rPr>
          <w:lang w:val="uk-UA"/>
        </w:rPr>
        <w:t>розрахунки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струмів КЗ, як симетричних, і несиметричних. Було зроблено вибір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основного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обладнання.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Були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обрані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lastRenderedPageBreak/>
        <w:t>вимірювальні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трансформатори,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вимикачі,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вимикачі-роз'єднувачі,</w:t>
      </w:r>
      <w:r>
        <w:rPr>
          <w:spacing w:val="1"/>
          <w:lang w:val="uk-UA"/>
        </w:rPr>
        <w:t xml:space="preserve"> </w:t>
      </w:r>
      <w:proofErr w:type="spellStart"/>
      <w:r>
        <w:rPr>
          <w:lang w:val="uk-UA"/>
        </w:rPr>
        <w:t>струмопроводи</w:t>
      </w:r>
      <w:proofErr w:type="spellEnd"/>
      <w:r>
        <w:rPr>
          <w:lang w:val="uk-UA"/>
        </w:rPr>
        <w:t>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жорсткі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шини,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зроблено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вибір</w:t>
      </w:r>
      <w:r>
        <w:rPr>
          <w:spacing w:val="2"/>
          <w:lang w:val="uk-UA"/>
        </w:rPr>
        <w:t xml:space="preserve"> </w:t>
      </w:r>
      <w:r>
        <w:rPr>
          <w:lang w:val="uk-UA"/>
        </w:rPr>
        <w:t>захисту</w:t>
      </w:r>
    </w:p>
    <w:p w14:paraId="6209B6F0" w14:textId="29BC0D26" w:rsidR="007A2F57" w:rsidRDefault="007A2F57" w:rsidP="004A5C67">
      <w:pPr>
        <w:pStyle w:val="a3"/>
        <w:spacing w:before="9" w:line="360" w:lineRule="auto"/>
        <w:ind w:left="0" w:right="-1" w:firstLine="426"/>
        <w:jc w:val="both"/>
        <w:rPr>
          <w:lang w:val="uk-UA"/>
        </w:rPr>
      </w:pPr>
    </w:p>
    <w:p w14:paraId="2E513D3A" w14:textId="7DA6AC6A" w:rsidR="007A2F57" w:rsidRDefault="007A2F57" w:rsidP="004A5C67">
      <w:pPr>
        <w:pStyle w:val="a3"/>
        <w:spacing w:before="9" w:line="360" w:lineRule="auto"/>
        <w:ind w:left="0" w:right="-1" w:firstLine="426"/>
        <w:jc w:val="both"/>
        <w:rPr>
          <w:lang w:val="uk-UA"/>
        </w:rPr>
      </w:pPr>
    </w:p>
    <w:p w14:paraId="7E31503F" w14:textId="44E076E6" w:rsidR="007A2F57" w:rsidRDefault="007A2F57" w:rsidP="004A5C67">
      <w:pPr>
        <w:pStyle w:val="a3"/>
        <w:spacing w:before="9" w:line="360" w:lineRule="auto"/>
        <w:ind w:left="0" w:right="-1" w:firstLine="426"/>
        <w:jc w:val="both"/>
        <w:rPr>
          <w:lang w:val="uk-UA"/>
        </w:rPr>
      </w:pPr>
    </w:p>
    <w:p w14:paraId="723E32B0" w14:textId="572B81AC" w:rsidR="007A2F57" w:rsidRDefault="007A2F57" w:rsidP="004A5C67">
      <w:pPr>
        <w:pStyle w:val="a3"/>
        <w:spacing w:before="9" w:line="360" w:lineRule="auto"/>
        <w:ind w:left="0" w:right="-1" w:firstLine="426"/>
        <w:jc w:val="both"/>
        <w:rPr>
          <w:lang w:val="uk-UA"/>
        </w:rPr>
      </w:pPr>
    </w:p>
    <w:p w14:paraId="3B1A8784" w14:textId="03CD993D" w:rsidR="007A2F57" w:rsidRDefault="007A2F57" w:rsidP="004A5C67">
      <w:pPr>
        <w:pStyle w:val="a3"/>
        <w:spacing w:before="9" w:line="360" w:lineRule="auto"/>
        <w:ind w:left="0" w:right="-1" w:firstLine="426"/>
        <w:jc w:val="both"/>
        <w:rPr>
          <w:lang w:val="uk-UA"/>
        </w:rPr>
      </w:pPr>
    </w:p>
    <w:p w14:paraId="017C7B2D" w14:textId="1F8E21CD" w:rsidR="007A2F57" w:rsidRDefault="007A2F57" w:rsidP="004A5C67">
      <w:pPr>
        <w:pStyle w:val="a3"/>
        <w:spacing w:before="9" w:line="360" w:lineRule="auto"/>
        <w:ind w:left="0" w:right="-1" w:firstLine="426"/>
        <w:jc w:val="both"/>
        <w:rPr>
          <w:lang w:val="uk-UA"/>
        </w:rPr>
      </w:pPr>
    </w:p>
    <w:p w14:paraId="2244B3D2" w14:textId="77777777" w:rsidR="007810FA" w:rsidRDefault="007810FA" w:rsidP="007A2F57">
      <w:pPr>
        <w:pStyle w:val="2"/>
        <w:ind w:left="0" w:right="235" w:firstLine="284"/>
        <w:jc w:val="center"/>
        <w:rPr>
          <w:lang w:val="uk-UA"/>
        </w:rPr>
      </w:pPr>
    </w:p>
    <w:p w14:paraId="239B6F83" w14:textId="77777777" w:rsidR="007810FA" w:rsidRDefault="007810FA" w:rsidP="007A2F57">
      <w:pPr>
        <w:pStyle w:val="2"/>
        <w:ind w:left="0" w:right="235" w:firstLine="284"/>
        <w:jc w:val="center"/>
        <w:rPr>
          <w:lang w:val="uk-UA"/>
        </w:rPr>
      </w:pPr>
    </w:p>
    <w:p w14:paraId="68140997" w14:textId="77777777" w:rsidR="007810FA" w:rsidRDefault="007810FA" w:rsidP="007A2F57">
      <w:pPr>
        <w:pStyle w:val="2"/>
        <w:ind w:left="0" w:right="235" w:firstLine="284"/>
        <w:jc w:val="center"/>
        <w:rPr>
          <w:lang w:val="uk-UA"/>
        </w:rPr>
      </w:pPr>
    </w:p>
    <w:p w14:paraId="708E051A" w14:textId="77777777" w:rsidR="007810FA" w:rsidRDefault="007810FA" w:rsidP="007A2F57">
      <w:pPr>
        <w:pStyle w:val="2"/>
        <w:ind w:left="0" w:right="235" w:firstLine="284"/>
        <w:jc w:val="center"/>
        <w:rPr>
          <w:lang w:val="uk-UA"/>
        </w:rPr>
      </w:pPr>
    </w:p>
    <w:p w14:paraId="5889D2A7" w14:textId="77777777" w:rsidR="007810FA" w:rsidRDefault="007810FA" w:rsidP="007A2F57">
      <w:pPr>
        <w:pStyle w:val="2"/>
        <w:ind w:left="0" w:right="235" w:firstLine="284"/>
        <w:jc w:val="center"/>
        <w:rPr>
          <w:lang w:val="uk-UA"/>
        </w:rPr>
      </w:pPr>
    </w:p>
    <w:p w14:paraId="554010C1" w14:textId="77777777" w:rsidR="007810FA" w:rsidRDefault="007810FA" w:rsidP="007A2F57">
      <w:pPr>
        <w:pStyle w:val="2"/>
        <w:ind w:left="0" w:right="235" w:firstLine="284"/>
        <w:jc w:val="center"/>
        <w:rPr>
          <w:lang w:val="uk-UA"/>
        </w:rPr>
      </w:pPr>
    </w:p>
    <w:p w14:paraId="19CE0A26" w14:textId="77777777" w:rsidR="007810FA" w:rsidRDefault="007810FA" w:rsidP="007A2F57">
      <w:pPr>
        <w:pStyle w:val="2"/>
        <w:ind w:left="0" w:right="235" w:firstLine="284"/>
        <w:jc w:val="center"/>
        <w:rPr>
          <w:lang w:val="uk-UA"/>
        </w:rPr>
      </w:pPr>
    </w:p>
    <w:p w14:paraId="2B49D8D4" w14:textId="77777777" w:rsidR="007810FA" w:rsidRDefault="007810FA" w:rsidP="007A2F57">
      <w:pPr>
        <w:pStyle w:val="2"/>
        <w:ind w:left="0" w:right="235" w:firstLine="284"/>
        <w:jc w:val="center"/>
        <w:rPr>
          <w:lang w:val="uk-UA"/>
        </w:rPr>
      </w:pPr>
    </w:p>
    <w:p w14:paraId="4B73D051" w14:textId="77777777" w:rsidR="007810FA" w:rsidRDefault="007810FA" w:rsidP="007A2F57">
      <w:pPr>
        <w:pStyle w:val="2"/>
        <w:ind w:left="0" w:right="235" w:firstLine="284"/>
        <w:jc w:val="center"/>
        <w:rPr>
          <w:lang w:val="uk-UA"/>
        </w:rPr>
      </w:pPr>
    </w:p>
    <w:p w14:paraId="7FA2FD69" w14:textId="77777777" w:rsidR="007810FA" w:rsidRDefault="007810FA" w:rsidP="007A2F57">
      <w:pPr>
        <w:pStyle w:val="2"/>
        <w:ind w:left="0" w:right="235" w:firstLine="284"/>
        <w:jc w:val="center"/>
        <w:rPr>
          <w:lang w:val="uk-UA"/>
        </w:rPr>
      </w:pPr>
    </w:p>
    <w:p w14:paraId="0C149391" w14:textId="77777777" w:rsidR="007810FA" w:rsidRDefault="007810FA" w:rsidP="007A2F57">
      <w:pPr>
        <w:pStyle w:val="2"/>
        <w:ind w:left="0" w:right="235" w:firstLine="284"/>
        <w:jc w:val="center"/>
        <w:rPr>
          <w:lang w:val="uk-UA"/>
        </w:rPr>
      </w:pPr>
    </w:p>
    <w:p w14:paraId="4A062F42" w14:textId="77777777" w:rsidR="007810FA" w:rsidRDefault="007810FA" w:rsidP="007A2F57">
      <w:pPr>
        <w:pStyle w:val="2"/>
        <w:ind w:left="0" w:right="235" w:firstLine="284"/>
        <w:jc w:val="center"/>
        <w:rPr>
          <w:lang w:val="uk-UA"/>
        </w:rPr>
      </w:pPr>
    </w:p>
    <w:p w14:paraId="31F39C3D" w14:textId="77777777" w:rsidR="007810FA" w:rsidRDefault="007810FA" w:rsidP="007A2F57">
      <w:pPr>
        <w:pStyle w:val="2"/>
        <w:ind w:left="0" w:right="235" w:firstLine="284"/>
        <w:jc w:val="center"/>
        <w:rPr>
          <w:lang w:val="uk-UA"/>
        </w:rPr>
      </w:pPr>
    </w:p>
    <w:p w14:paraId="7BB04279" w14:textId="77777777" w:rsidR="007810FA" w:rsidRDefault="007810FA" w:rsidP="007A2F57">
      <w:pPr>
        <w:pStyle w:val="2"/>
        <w:ind w:left="0" w:right="235" w:firstLine="284"/>
        <w:jc w:val="center"/>
        <w:rPr>
          <w:lang w:val="uk-UA"/>
        </w:rPr>
      </w:pPr>
    </w:p>
    <w:p w14:paraId="0F78CFA9" w14:textId="77777777" w:rsidR="007810FA" w:rsidRDefault="007810FA" w:rsidP="007A2F57">
      <w:pPr>
        <w:pStyle w:val="2"/>
        <w:ind w:left="0" w:right="235" w:firstLine="284"/>
        <w:jc w:val="center"/>
        <w:rPr>
          <w:lang w:val="uk-UA"/>
        </w:rPr>
      </w:pPr>
    </w:p>
    <w:p w14:paraId="7FB90357" w14:textId="77777777" w:rsidR="007810FA" w:rsidRDefault="007810FA" w:rsidP="007A2F57">
      <w:pPr>
        <w:pStyle w:val="2"/>
        <w:ind w:left="0" w:right="235" w:firstLine="284"/>
        <w:jc w:val="center"/>
        <w:rPr>
          <w:lang w:val="uk-UA"/>
        </w:rPr>
      </w:pPr>
    </w:p>
    <w:p w14:paraId="3C38FE9B" w14:textId="77777777" w:rsidR="007810FA" w:rsidRDefault="007810FA" w:rsidP="007A2F57">
      <w:pPr>
        <w:pStyle w:val="2"/>
        <w:ind w:left="0" w:right="235" w:firstLine="284"/>
        <w:jc w:val="center"/>
        <w:rPr>
          <w:lang w:val="uk-UA"/>
        </w:rPr>
      </w:pPr>
    </w:p>
    <w:p w14:paraId="0E52A39D" w14:textId="77777777" w:rsidR="007810FA" w:rsidRDefault="007810FA" w:rsidP="007A2F57">
      <w:pPr>
        <w:pStyle w:val="2"/>
        <w:ind w:left="0" w:right="235" w:firstLine="284"/>
        <w:jc w:val="center"/>
        <w:rPr>
          <w:lang w:val="uk-UA"/>
        </w:rPr>
      </w:pPr>
    </w:p>
    <w:p w14:paraId="64724619" w14:textId="77777777" w:rsidR="007810FA" w:rsidRDefault="007810FA" w:rsidP="007A2F57">
      <w:pPr>
        <w:pStyle w:val="2"/>
        <w:ind w:left="0" w:right="235" w:firstLine="284"/>
        <w:jc w:val="center"/>
        <w:rPr>
          <w:lang w:val="uk-UA"/>
        </w:rPr>
      </w:pPr>
    </w:p>
    <w:p w14:paraId="275A9172" w14:textId="77777777" w:rsidR="007810FA" w:rsidRDefault="007810FA" w:rsidP="007A2F57">
      <w:pPr>
        <w:pStyle w:val="2"/>
        <w:ind w:left="0" w:right="235" w:firstLine="284"/>
        <w:jc w:val="center"/>
        <w:rPr>
          <w:lang w:val="uk-UA"/>
        </w:rPr>
      </w:pPr>
    </w:p>
    <w:p w14:paraId="4197BA40" w14:textId="77777777" w:rsidR="007810FA" w:rsidRDefault="007810FA" w:rsidP="007A2F57">
      <w:pPr>
        <w:pStyle w:val="2"/>
        <w:ind w:left="0" w:right="235" w:firstLine="284"/>
        <w:jc w:val="center"/>
        <w:rPr>
          <w:lang w:val="uk-UA"/>
        </w:rPr>
      </w:pPr>
    </w:p>
    <w:p w14:paraId="2C0D9551" w14:textId="77777777" w:rsidR="007810FA" w:rsidRDefault="007810FA" w:rsidP="007A2F57">
      <w:pPr>
        <w:pStyle w:val="2"/>
        <w:ind w:left="0" w:right="235" w:firstLine="284"/>
        <w:jc w:val="center"/>
        <w:rPr>
          <w:lang w:val="uk-UA"/>
        </w:rPr>
      </w:pPr>
    </w:p>
    <w:p w14:paraId="31B63474" w14:textId="77777777" w:rsidR="007810FA" w:rsidRDefault="007810FA" w:rsidP="007A2F57">
      <w:pPr>
        <w:pStyle w:val="2"/>
        <w:ind w:left="0" w:right="235" w:firstLine="284"/>
        <w:jc w:val="center"/>
        <w:rPr>
          <w:lang w:val="uk-UA"/>
        </w:rPr>
      </w:pPr>
    </w:p>
    <w:p w14:paraId="3F151E08" w14:textId="77777777" w:rsidR="007810FA" w:rsidRDefault="007810FA" w:rsidP="007A2F57">
      <w:pPr>
        <w:pStyle w:val="2"/>
        <w:ind w:left="0" w:right="235" w:firstLine="284"/>
        <w:jc w:val="center"/>
        <w:rPr>
          <w:lang w:val="uk-UA"/>
        </w:rPr>
      </w:pPr>
    </w:p>
    <w:p w14:paraId="78D7E3C5" w14:textId="77777777" w:rsidR="007810FA" w:rsidRDefault="007810FA" w:rsidP="007A2F57">
      <w:pPr>
        <w:pStyle w:val="2"/>
        <w:ind w:left="0" w:right="235" w:firstLine="284"/>
        <w:jc w:val="center"/>
        <w:rPr>
          <w:lang w:val="uk-UA"/>
        </w:rPr>
      </w:pPr>
    </w:p>
    <w:p w14:paraId="55F1FC89" w14:textId="77777777" w:rsidR="007810FA" w:rsidRDefault="007810FA" w:rsidP="007A2F57">
      <w:pPr>
        <w:pStyle w:val="2"/>
        <w:ind w:left="0" w:right="235" w:firstLine="284"/>
        <w:jc w:val="center"/>
        <w:rPr>
          <w:lang w:val="uk-UA"/>
        </w:rPr>
      </w:pPr>
    </w:p>
    <w:p w14:paraId="603E793E" w14:textId="360416F8" w:rsidR="007A2F57" w:rsidRDefault="007A2F57" w:rsidP="007A2F57">
      <w:pPr>
        <w:pStyle w:val="2"/>
        <w:ind w:left="0" w:right="235" w:firstLine="284"/>
        <w:jc w:val="center"/>
        <w:rPr>
          <w:lang w:val="uk-UA"/>
        </w:rPr>
      </w:pPr>
      <w:r>
        <w:rPr>
          <w:lang w:val="uk-UA"/>
        </w:rPr>
        <w:lastRenderedPageBreak/>
        <w:t>ВИСНОВОК</w:t>
      </w:r>
    </w:p>
    <w:p w14:paraId="57BE3130" w14:textId="77777777" w:rsidR="007A2F57" w:rsidRDefault="007A2F57" w:rsidP="007A2F57">
      <w:pPr>
        <w:pStyle w:val="a3"/>
        <w:spacing w:before="158" w:line="360" w:lineRule="auto"/>
        <w:ind w:left="0" w:right="223" w:firstLine="284"/>
        <w:jc w:val="both"/>
        <w:rPr>
          <w:lang w:val="uk-UA"/>
        </w:rPr>
      </w:pPr>
      <w:r>
        <w:rPr>
          <w:lang w:val="uk-UA"/>
        </w:rPr>
        <w:t>Енергетичні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системи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майбутнього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Усе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більше,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розподіляються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proofErr w:type="spellStart"/>
      <w:r>
        <w:rPr>
          <w:lang w:val="uk-UA"/>
        </w:rPr>
        <w:t>оцифровуються</w:t>
      </w:r>
      <w:proofErr w:type="spellEnd"/>
      <w:r>
        <w:rPr>
          <w:lang w:val="uk-UA"/>
        </w:rPr>
        <w:t>. Це фундаментальне перетворення йде на повний хід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ставить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широкий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коло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завдань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всіх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зацікавлених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сторін.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Тільки</w:t>
      </w:r>
      <w:r>
        <w:rPr>
          <w:spacing w:val="-67"/>
          <w:lang w:val="uk-UA"/>
        </w:rPr>
        <w:t xml:space="preserve"> </w:t>
      </w:r>
      <w:proofErr w:type="spellStart"/>
      <w:r>
        <w:rPr>
          <w:lang w:val="uk-UA"/>
        </w:rPr>
        <w:t>цифровізація</w:t>
      </w:r>
      <w:proofErr w:type="spellEnd"/>
      <w:r>
        <w:rPr>
          <w:lang w:val="uk-UA"/>
        </w:rPr>
        <w:t xml:space="preserve"> дозволить нам упоратися з цими проблемами. Забезпечення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успіху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цифрового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перетворення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енергетичному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секторі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вимагає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рішучості,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гнучкості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розумних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інвестицій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інтелектуальні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цифрові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технології.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єдиний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спосіб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керувати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поточними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завданнями, в той же час, створюючи достатньо можливостей для активного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формування майбутнього. Інвестиції в інноваційні технології сьогодні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створюють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перспективні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електричні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мережі,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що характеризуються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надійністю,</w:t>
      </w:r>
      <w:r>
        <w:rPr>
          <w:spacing w:val="-2"/>
          <w:lang w:val="uk-UA"/>
        </w:rPr>
        <w:t xml:space="preserve"> </w:t>
      </w:r>
      <w:r>
        <w:rPr>
          <w:lang w:val="uk-UA"/>
        </w:rPr>
        <w:t>ефективністю</w:t>
      </w:r>
      <w:r>
        <w:rPr>
          <w:spacing w:val="-1"/>
          <w:lang w:val="uk-UA"/>
        </w:rPr>
        <w:t xml:space="preserve"> </w:t>
      </w:r>
      <w:r>
        <w:rPr>
          <w:lang w:val="uk-UA"/>
        </w:rPr>
        <w:t>та стійкістю.</w:t>
      </w:r>
    </w:p>
    <w:p w14:paraId="3671ED55" w14:textId="77777777" w:rsidR="007A2F57" w:rsidRDefault="007A2F57" w:rsidP="007A2F57">
      <w:pPr>
        <w:pStyle w:val="a3"/>
        <w:spacing w:line="360" w:lineRule="auto"/>
        <w:ind w:left="0" w:right="223" w:firstLine="426"/>
        <w:jc w:val="both"/>
        <w:rPr>
          <w:lang w:val="uk-UA"/>
        </w:rPr>
      </w:pPr>
      <w:r>
        <w:rPr>
          <w:lang w:val="uk-UA"/>
        </w:rPr>
        <w:t>Підстанції є невід'ємною частиною електричних мереж. Вони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з'єднують мережі з різними рівнями напруги, та їх керуюча та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 xml:space="preserve">координуюча функція </w:t>
      </w:r>
      <w:proofErr w:type="spellStart"/>
      <w:r>
        <w:rPr>
          <w:lang w:val="uk-UA"/>
        </w:rPr>
        <w:t>життєво</w:t>
      </w:r>
      <w:proofErr w:type="spellEnd"/>
      <w:r>
        <w:rPr>
          <w:lang w:val="uk-UA"/>
        </w:rPr>
        <w:t xml:space="preserve"> важлива стабільності всієї системи.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Ось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чому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вони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вважаються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серцем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енергосистеми.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Їх</w:t>
      </w:r>
      <w:r>
        <w:rPr>
          <w:spacing w:val="1"/>
          <w:lang w:val="uk-UA"/>
        </w:rPr>
        <w:t xml:space="preserve"> </w:t>
      </w:r>
      <w:proofErr w:type="spellStart"/>
      <w:r>
        <w:rPr>
          <w:lang w:val="uk-UA"/>
        </w:rPr>
        <w:t>цифровізація</w:t>
      </w:r>
      <w:proofErr w:type="spellEnd"/>
      <w:r>
        <w:rPr>
          <w:spacing w:val="1"/>
          <w:lang w:val="uk-UA"/>
        </w:rPr>
        <w:t xml:space="preserve"> </w:t>
      </w:r>
      <w:r>
        <w:rPr>
          <w:lang w:val="uk-UA"/>
        </w:rPr>
        <w:t>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вирішальним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кроком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успішному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формуванню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перетворення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енергетичних систем.</w:t>
      </w:r>
    </w:p>
    <w:p w14:paraId="2AB36EA5" w14:textId="7225C4BA" w:rsidR="007A2F57" w:rsidRDefault="007A2F57" w:rsidP="007A2F57">
      <w:pPr>
        <w:pStyle w:val="a3"/>
        <w:spacing w:before="9" w:line="360" w:lineRule="auto"/>
        <w:ind w:left="0" w:right="-1" w:firstLine="426"/>
        <w:jc w:val="both"/>
        <w:rPr>
          <w:lang w:val="uk-UA"/>
        </w:rPr>
      </w:pPr>
      <w:r>
        <w:rPr>
          <w:lang w:val="uk-UA"/>
        </w:rPr>
        <w:t>Виявляється,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що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цифрова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підстанція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може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експлуатуватися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набагато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більше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економічно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течія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свого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життєвого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циклу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-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від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планування та експлуатації до обслуговування. Цифрова підстанція також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 xml:space="preserve">підвищує доступність, надійність та стійкість всього блоку живлення. </w:t>
      </w:r>
    </w:p>
    <w:p w14:paraId="7A4F5915" w14:textId="77777777" w:rsidR="007A2F57" w:rsidRPr="007A2F57" w:rsidRDefault="007A2F57" w:rsidP="007A2F57">
      <w:pPr>
        <w:pStyle w:val="a3"/>
        <w:spacing w:before="9" w:line="360" w:lineRule="auto"/>
        <w:ind w:left="0" w:right="-1" w:firstLine="426"/>
        <w:jc w:val="both"/>
        <w:rPr>
          <w:lang w:val="uk-UA"/>
        </w:rPr>
      </w:pPr>
      <w:r w:rsidRPr="007A2F57">
        <w:rPr>
          <w:lang w:val="uk-UA"/>
        </w:rPr>
        <w:t>Головною особливістю впровадження інноваційного рішення стане:</w:t>
      </w:r>
    </w:p>
    <w:p w14:paraId="51197450" w14:textId="77777777" w:rsidR="007A2F57" w:rsidRPr="007A2F57" w:rsidRDefault="007A2F57" w:rsidP="007A2F57">
      <w:pPr>
        <w:pStyle w:val="a3"/>
        <w:spacing w:before="9" w:line="360" w:lineRule="auto"/>
        <w:ind w:left="0" w:right="-1" w:firstLine="426"/>
        <w:jc w:val="both"/>
        <w:rPr>
          <w:lang w:val="uk-UA"/>
        </w:rPr>
      </w:pPr>
      <w:r w:rsidRPr="007A2F57">
        <w:rPr>
          <w:lang w:val="uk-UA"/>
        </w:rPr>
        <w:t>− Підвищення надійності обладнання;</w:t>
      </w:r>
    </w:p>
    <w:p w14:paraId="588FFA4D" w14:textId="77777777" w:rsidR="007A2F57" w:rsidRPr="007A2F57" w:rsidRDefault="007A2F57" w:rsidP="007A2F57">
      <w:pPr>
        <w:pStyle w:val="a3"/>
        <w:spacing w:before="9" w:line="360" w:lineRule="auto"/>
        <w:ind w:left="0" w:right="-1" w:firstLine="426"/>
        <w:jc w:val="both"/>
        <w:rPr>
          <w:lang w:val="uk-UA"/>
        </w:rPr>
      </w:pPr>
      <w:r w:rsidRPr="007A2F57">
        <w:rPr>
          <w:lang w:val="uk-UA"/>
        </w:rPr>
        <w:t xml:space="preserve">− </w:t>
      </w:r>
      <w:r w:rsidRPr="007A2F57">
        <w:rPr>
          <w:lang w:val="uk-UA"/>
        </w:rPr>
        <w:tab/>
        <w:t>Зниження кабельної продукції;</w:t>
      </w:r>
    </w:p>
    <w:p w14:paraId="268242A0" w14:textId="77777777" w:rsidR="007A2F57" w:rsidRPr="007A2F57" w:rsidRDefault="007A2F57" w:rsidP="007A2F57">
      <w:pPr>
        <w:pStyle w:val="a3"/>
        <w:spacing w:before="9" w:line="360" w:lineRule="auto"/>
        <w:ind w:left="0" w:right="-1" w:firstLine="426"/>
        <w:jc w:val="both"/>
        <w:rPr>
          <w:lang w:val="uk-UA"/>
        </w:rPr>
      </w:pPr>
      <w:r w:rsidRPr="007A2F57">
        <w:rPr>
          <w:lang w:val="uk-UA"/>
        </w:rPr>
        <w:t xml:space="preserve">− </w:t>
      </w:r>
      <w:r w:rsidRPr="007A2F57">
        <w:rPr>
          <w:lang w:val="uk-UA"/>
        </w:rPr>
        <w:tab/>
        <w:t>Підвищення безпеки;</w:t>
      </w:r>
    </w:p>
    <w:p w14:paraId="6E42C81E" w14:textId="77777777" w:rsidR="007A2F57" w:rsidRPr="007A2F57" w:rsidRDefault="007A2F57" w:rsidP="007A2F57">
      <w:pPr>
        <w:pStyle w:val="a3"/>
        <w:spacing w:before="9" w:line="360" w:lineRule="auto"/>
        <w:ind w:left="0" w:right="-1" w:firstLine="426"/>
        <w:jc w:val="both"/>
        <w:rPr>
          <w:lang w:val="uk-UA"/>
        </w:rPr>
      </w:pPr>
      <w:r w:rsidRPr="007A2F57">
        <w:rPr>
          <w:lang w:val="uk-UA"/>
        </w:rPr>
        <w:t xml:space="preserve">− </w:t>
      </w:r>
      <w:r w:rsidRPr="007A2F57">
        <w:rPr>
          <w:lang w:val="uk-UA"/>
        </w:rPr>
        <w:tab/>
        <w:t>Підвищення точності вимірів;</w:t>
      </w:r>
    </w:p>
    <w:p w14:paraId="1304187E" w14:textId="77777777" w:rsidR="007A2F57" w:rsidRPr="007A2F57" w:rsidRDefault="007A2F57" w:rsidP="007A2F57">
      <w:pPr>
        <w:pStyle w:val="a3"/>
        <w:spacing w:before="9" w:line="360" w:lineRule="auto"/>
        <w:ind w:left="0" w:right="-1" w:firstLine="426"/>
        <w:jc w:val="both"/>
        <w:rPr>
          <w:lang w:val="uk-UA"/>
        </w:rPr>
      </w:pPr>
      <w:r w:rsidRPr="007A2F57">
        <w:rPr>
          <w:lang w:val="uk-UA"/>
        </w:rPr>
        <w:t xml:space="preserve">− </w:t>
      </w:r>
      <w:r w:rsidRPr="007A2F57">
        <w:rPr>
          <w:lang w:val="uk-UA"/>
        </w:rPr>
        <w:tab/>
        <w:t>Висока схибленість і сейсмостійкість;</w:t>
      </w:r>
    </w:p>
    <w:p w14:paraId="1F2C5B57" w14:textId="77777777" w:rsidR="007A2F57" w:rsidRPr="007A2F57" w:rsidRDefault="007A2F57" w:rsidP="007A2F57">
      <w:pPr>
        <w:pStyle w:val="a3"/>
        <w:spacing w:before="9" w:line="360" w:lineRule="auto"/>
        <w:ind w:left="0" w:right="-1" w:firstLine="426"/>
        <w:jc w:val="both"/>
        <w:rPr>
          <w:lang w:val="uk-UA"/>
        </w:rPr>
      </w:pPr>
      <w:r w:rsidRPr="007A2F57">
        <w:rPr>
          <w:lang w:val="uk-UA"/>
        </w:rPr>
        <w:t>− Екологічність;</w:t>
      </w:r>
    </w:p>
    <w:p w14:paraId="2DF8F56E" w14:textId="70359BF9" w:rsidR="007A2F57" w:rsidRDefault="007A2F57" w:rsidP="007A2F57">
      <w:pPr>
        <w:pStyle w:val="a3"/>
        <w:spacing w:before="9" w:line="360" w:lineRule="auto"/>
        <w:ind w:left="0" w:right="-1" w:firstLine="426"/>
        <w:jc w:val="both"/>
        <w:rPr>
          <w:lang w:val="uk-UA"/>
        </w:rPr>
      </w:pPr>
      <w:r w:rsidRPr="007A2F57">
        <w:rPr>
          <w:lang w:val="uk-UA"/>
        </w:rPr>
        <w:t>− Висока пожежонебезпека і вибухонебезпечність.</w:t>
      </w:r>
    </w:p>
    <w:p w14:paraId="53AD9ACA" w14:textId="09AB9117" w:rsidR="007A2F57" w:rsidRDefault="007A2F57" w:rsidP="007A2F57">
      <w:pPr>
        <w:pStyle w:val="a3"/>
        <w:spacing w:before="9" w:line="360" w:lineRule="auto"/>
        <w:ind w:left="0" w:right="-1" w:firstLine="426"/>
        <w:jc w:val="both"/>
        <w:rPr>
          <w:lang w:val="uk-UA"/>
        </w:rPr>
      </w:pPr>
    </w:p>
    <w:p w14:paraId="24898D89" w14:textId="1FDDB618" w:rsidR="007A2F57" w:rsidRDefault="007A2F57" w:rsidP="007A2F57">
      <w:pPr>
        <w:pStyle w:val="a3"/>
        <w:spacing w:before="9" w:line="360" w:lineRule="auto"/>
        <w:ind w:left="0" w:right="-1" w:firstLine="426"/>
        <w:jc w:val="both"/>
        <w:rPr>
          <w:lang w:val="uk-UA"/>
        </w:rPr>
      </w:pPr>
    </w:p>
    <w:p w14:paraId="566216C8" w14:textId="0D1CC8CF" w:rsidR="007A2F57" w:rsidRDefault="007A2F57" w:rsidP="007A2F57">
      <w:pPr>
        <w:pStyle w:val="a3"/>
        <w:spacing w:before="9" w:line="360" w:lineRule="auto"/>
        <w:ind w:left="0" w:right="-1" w:firstLine="426"/>
        <w:jc w:val="center"/>
        <w:rPr>
          <w:rFonts w:eastAsia="Calibri"/>
          <w:b/>
          <w:lang w:eastAsia="zh-CN"/>
        </w:rPr>
      </w:pPr>
      <w:r w:rsidRPr="007A2F57">
        <w:rPr>
          <w:rFonts w:eastAsia="Calibri"/>
          <w:b/>
          <w:lang w:eastAsia="zh-CN"/>
        </w:rPr>
        <w:lastRenderedPageBreak/>
        <w:t>СПИСОК ВИКОРИСТАНИХ ДЖЕРЕЛ</w:t>
      </w:r>
    </w:p>
    <w:p w14:paraId="52B742B9" w14:textId="58B12213" w:rsidR="001E3899" w:rsidRPr="009B7A72" w:rsidRDefault="009B7A72" w:rsidP="001E3899">
      <w:pPr>
        <w:pStyle w:val="a5"/>
        <w:numPr>
          <w:ilvl w:val="0"/>
          <w:numId w:val="16"/>
        </w:numPr>
        <w:spacing w:before="158" w:line="360" w:lineRule="auto"/>
        <w:ind w:left="0" w:right="-1" w:firstLine="426"/>
        <w:rPr>
          <w:sz w:val="36"/>
          <w:szCs w:val="28"/>
          <w:lang w:val="uk-UA"/>
        </w:rPr>
      </w:pPr>
      <w:r w:rsidRPr="009B7A72">
        <w:rPr>
          <w:sz w:val="28"/>
          <w:szCs w:val="28"/>
        </w:rPr>
        <w:t>Васильченко В. І.</w:t>
      </w:r>
      <w:hyperlink r:id="rId127" w:history="1">
        <w:r w:rsidR="001E3899" w:rsidRPr="009B7A72">
          <w:rPr>
            <w:rStyle w:val="a6"/>
            <w:color w:val="auto"/>
            <w:spacing w:val="2"/>
            <w:sz w:val="28"/>
            <w:szCs w:val="28"/>
            <w:u w:val="none"/>
            <w:lang w:val="uk-UA"/>
          </w:rPr>
          <w:t xml:space="preserve"> </w:t>
        </w:r>
      </w:hyperlink>
      <w:r w:rsidRPr="009B7A72">
        <w:rPr>
          <w:sz w:val="28"/>
          <w:szCs w:val="28"/>
        </w:rPr>
        <w:t xml:space="preserve"> </w:t>
      </w:r>
      <w:r w:rsidRPr="009B7A72">
        <w:rPr>
          <w:rStyle w:val="a6"/>
          <w:color w:val="auto"/>
          <w:spacing w:val="2"/>
          <w:sz w:val="28"/>
          <w:szCs w:val="28"/>
          <w:u w:val="none"/>
          <w:lang w:val="uk-UA"/>
        </w:rPr>
        <w:t>Цифрова підстанція складова системи "</w:t>
      </w:r>
      <w:proofErr w:type="spellStart"/>
      <w:r w:rsidRPr="009B7A72">
        <w:rPr>
          <w:rStyle w:val="a6"/>
          <w:color w:val="auto"/>
          <w:spacing w:val="2"/>
          <w:sz w:val="28"/>
          <w:szCs w:val="28"/>
          <w:u w:val="none"/>
          <w:lang w:val="uk-UA"/>
        </w:rPr>
        <w:t>Smart</w:t>
      </w:r>
      <w:proofErr w:type="spellEnd"/>
      <w:r w:rsidRPr="009B7A72">
        <w:rPr>
          <w:rStyle w:val="a6"/>
          <w:color w:val="auto"/>
          <w:spacing w:val="2"/>
          <w:sz w:val="28"/>
          <w:szCs w:val="28"/>
          <w:u w:val="none"/>
          <w:lang w:val="uk-UA"/>
        </w:rPr>
        <w:t xml:space="preserve"> </w:t>
      </w:r>
      <w:proofErr w:type="spellStart"/>
      <w:r w:rsidRPr="009B7A72">
        <w:rPr>
          <w:rStyle w:val="a6"/>
          <w:color w:val="auto"/>
          <w:spacing w:val="2"/>
          <w:sz w:val="28"/>
          <w:szCs w:val="28"/>
          <w:u w:val="none"/>
          <w:lang w:val="uk-UA"/>
        </w:rPr>
        <w:t>Grid</w:t>
      </w:r>
      <w:proofErr w:type="spellEnd"/>
      <w:r w:rsidRPr="009B7A72">
        <w:rPr>
          <w:rStyle w:val="a6"/>
          <w:color w:val="auto"/>
          <w:spacing w:val="2"/>
          <w:sz w:val="28"/>
          <w:szCs w:val="28"/>
          <w:u w:val="none"/>
          <w:lang w:val="uk-UA"/>
        </w:rPr>
        <w:t xml:space="preserve">" / В. І. Васильченко, О. Г. Гриб, О. В. Лелека, Д. А. </w:t>
      </w:r>
      <w:proofErr w:type="spellStart"/>
      <w:r w:rsidRPr="009B7A72">
        <w:rPr>
          <w:rStyle w:val="a6"/>
          <w:color w:val="auto"/>
          <w:spacing w:val="2"/>
          <w:sz w:val="28"/>
          <w:szCs w:val="28"/>
          <w:u w:val="none"/>
          <w:lang w:val="uk-UA"/>
        </w:rPr>
        <w:t>Гапон</w:t>
      </w:r>
      <w:proofErr w:type="spellEnd"/>
      <w:r w:rsidRPr="009B7A72">
        <w:rPr>
          <w:rStyle w:val="a6"/>
          <w:color w:val="auto"/>
          <w:spacing w:val="2"/>
          <w:sz w:val="28"/>
          <w:szCs w:val="28"/>
          <w:u w:val="none"/>
          <w:lang w:val="uk-UA"/>
        </w:rPr>
        <w:t xml:space="preserve">, Т. С. </w:t>
      </w:r>
      <w:proofErr w:type="spellStart"/>
      <w:r w:rsidRPr="009B7A72">
        <w:rPr>
          <w:rStyle w:val="a6"/>
          <w:color w:val="auto"/>
          <w:spacing w:val="2"/>
          <w:sz w:val="28"/>
          <w:szCs w:val="28"/>
          <w:u w:val="none"/>
          <w:lang w:val="uk-UA"/>
        </w:rPr>
        <w:t>Ієрусалімова</w:t>
      </w:r>
      <w:proofErr w:type="spellEnd"/>
      <w:r w:rsidRPr="009B7A72">
        <w:rPr>
          <w:rStyle w:val="a6"/>
          <w:color w:val="auto"/>
          <w:spacing w:val="2"/>
          <w:sz w:val="28"/>
          <w:szCs w:val="28"/>
          <w:u w:val="none"/>
          <w:lang w:val="uk-UA"/>
        </w:rPr>
        <w:t xml:space="preserve"> // Електротехніка і електромеханіка. - 2014. - № 6. - С. 72-76. - Режим доступу: http://nbuv.gov.ua/UJRN/elem_2014_6_15</w:t>
      </w:r>
    </w:p>
    <w:p w14:paraId="5BF452C2" w14:textId="49D009BC" w:rsidR="009B7A72" w:rsidRPr="009B7A72" w:rsidRDefault="009B7A72" w:rsidP="001E3899">
      <w:pPr>
        <w:pStyle w:val="a5"/>
        <w:numPr>
          <w:ilvl w:val="0"/>
          <w:numId w:val="16"/>
        </w:numPr>
        <w:spacing w:line="360" w:lineRule="auto"/>
        <w:ind w:left="0" w:right="224" w:firstLine="426"/>
        <w:rPr>
          <w:b/>
          <w:bCs/>
          <w:sz w:val="36"/>
          <w:szCs w:val="28"/>
          <w:lang w:val="uk-UA"/>
        </w:rPr>
      </w:pPr>
      <w:r w:rsidRPr="009B7A72">
        <w:rPr>
          <w:rStyle w:val="ab"/>
          <w:b w:val="0"/>
          <w:bCs w:val="0"/>
          <w:color w:val="222222"/>
          <w:sz w:val="28"/>
          <w:szCs w:val="28"/>
          <w:shd w:val="clear" w:color="auto" w:fill="FFFFFF"/>
          <w:lang w:val="uk-UA"/>
        </w:rPr>
        <w:t>О. Г. Гриб, С. В</w:t>
      </w:r>
      <w:r>
        <w:rPr>
          <w:rStyle w:val="ab"/>
          <w:b w:val="0"/>
          <w:bCs w:val="0"/>
          <w:color w:val="222222"/>
          <w:sz w:val="28"/>
          <w:szCs w:val="28"/>
          <w:shd w:val="clear" w:color="auto" w:fill="FFFFFF"/>
          <w:lang w:val="uk-UA"/>
        </w:rPr>
        <w:t>.</w:t>
      </w:r>
      <w:r w:rsidRPr="009B7A72">
        <w:rPr>
          <w:rStyle w:val="ab"/>
          <w:b w:val="0"/>
          <w:bCs w:val="0"/>
          <w:color w:val="222222"/>
          <w:sz w:val="28"/>
          <w:szCs w:val="28"/>
          <w:shd w:val="clear" w:color="auto" w:fill="FFFFFF"/>
          <w:lang w:val="uk-UA"/>
        </w:rPr>
        <w:t xml:space="preserve"> Швець</w:t>
      </w:r>
      <w:r w:rsidRPr="009B7A72">
        <w:rPr>
          <w:b/>
          <w:bCs/>
          <w:sz w:val="28"/>
          <w:szCs w:val="28"/>
          <w:lang w:val="uk-UA"/>
        </w:rPr>
        <w:t xml:space="preserve"> </w:t>
      </w:r>
      <w:r w:rsidRPr="009B7A72">
        <w:rPr>
          <w:rStyle w:val="ab"/>
          <w:b w:val="0"/>
          <w:bCs w:val="0"/>
          <w:color w:val="222222"/>
          <w:sz w:val="28"/>
          <w:szCs w:val="28"/>
          <w:shd w:val="clear" w:color="auto" w:fill="FFFFFF"/>
          <w:lang w:val="uk-UA"/>
        </w:rPr>
        <w:t>Від класичної до цифрової підстанції</w:t>
      </w:r>
      <w:r>
        <w:rPr>
          <w:rStyle w:val="ab"/>
          <w:b w:val="0"/>
          <w:bCs w:val="0"/>
          <w:color w:val="222222"/>
          <w:sz w:val="28"/>
          <w:szCs w:val="28"/>
          <w:shd w:val="clear" w:color="auto" w:fill="FFFFFF"/>
          <w:lang w:val="uk-UA"/>
        </w:rPr>
        <w:t>//</w:t>
      </w:r>
      <w:r w:rsidRPr="009B7A72">
        <w:rPr>
          <w:lang w:val="uk-UA"/>
        </w:rPr>
        <w:t xml:space="preserve"> </w:t>
      </w:r>
      <w:r w:rsidRPr="009B7A72">
        <w:rPr>
          <w:rStyle w:val="ab"/>
          <w:b w:val="0"/>
          <w:bCs w:val="0"/>
          <w:color w:val="222222"/>
          <w:sz w:val="28"/>
          <w:szCs w:val="28"/>
          <w:shd w:val="clear" w:color="auto" w:fill="FFFFFF"/>
          <w:lang w:val="uk-UA"/>
        </w:rPr>
        <w:t>http://gm.khpi.edu.ua/article/view/248274</w:t>
      </w:r>
    </w:p>
    <w:p w14:paraId="525DD5E2" w14:textId="2E71C1D4" w:rsidR="009B7A72" w:rsidRPr="009B7A72" w:rsidRDefault="009B7A72" w:rsidP="009B7A72">
      <w:pPr>
        <w:pStyle w:val="a5"/>
        <w:numPr>
          <w:ilvl w:val="0"/>
          <w:numId w:val="16"/>
        </w:numPr>
        <w:tabs>
          <w:tab w:val="left" w:pos="426"/>
        </w:tabs>
        <w:spacing w:line="360" w:lineRule="auto"/>
        <w:ind w:left="0" w:right="226" w:firstLine="284"/>
        <w:rPr>
          <w:sz w:val="28"/>
          <w:lang w:val="uk-UA"/>
        </w:rPr>
      </w:pPr>
      <w:r w:rsidRPr="009B7A72">
        <w:rPr>
          <w:sz w:val="28"/>
          <w:lang w:val="uk-UA"/>
        </w:rPr>
        <w:t>Гриб О.Г., Дяченко О.В.</w:t>
      </w:r>
      <w:r w:rsidRPr="009B7A72">
        <w:rPr>
          <w:lang w:val="uk-UA"/>
        </w:rPr>
        <w:t xml:space="preserve"> </w:t>
      </w:r>
      <w:r>
        <w:rPr>
          <w:sz w:val="28"/>
          <w:lang w:val="uk-UA"/>
        </w:rPr>
        <w:t>Ц</w:t>
      </w:r>
      <w:r w:rsidRPr="009B7A72">
        <w:rPr>
          <w:sz w:val="28"/>
          <w:lang w:val="uk-UA"/>
        </w:rPr>
        <w:t>ифрова підстанція як важливий елемент</w:t>
      </w:r>
      <w:r>
        <w:rPr>
          <w:sz w:val="28"/>
          <w:lang w:val="uk-UA"/>
        </w:rPr>
        <w:t xml:space="preserve"> </w:t>
      </w:r>
      <w:r w:rsidRPr="009B7A72">
        <w:rPr>
          <w:sz w:val="28"/>
          <w:lang w:val="uk-UA"/>
        </w:rPr>
        <w:t xml:space="preserve">інтелектуальної </w:t>
      </w:r>
      <w:proofErr w:type="spellStart"/>
      <w:r w:rsidRPr="009B7A72">
        <w:rPr>
          <w:sz w:val="28"/>
          <w:lang w:val="uk-UA"/>
        </w:rPr>
        <w:t>енергоситеми</w:t>
      </w:r>
      <w:proofErr w:type="spellEnd"/>
      <w:r w:rsidRPr="009B7A72">
        <w:rPr>
          <w:sz w:val="28"/>
          <w:lang w:val="uk-UA"/>
        </w:rPr>
        <w:t>//</w:t>
      </w:r>
      <w:r w:rsidRPr="009B7A72">
        <w:rPr>
          <w:lang w:val="uk-UA"/>
        </w:rPr>
        <w:t xml:space="preserve"> </w:t>
      </w:r>
      <w:r w:rsidRPr="009B7A72">
        <w:rPr>
          <w:sz w:val="28"/>
          <w:lang w:val="uk-UA"/>
        </w:rPr>
        <w:t>Національний технічний університет</w:t>
      </w:r>
      <w:r>
        <w:rPr>
          <w:sz w:val="28"/>
          <w:lang w:val="uk-UA"/>
        </w:rPr>
        <w:t xml:space="preserve"> </w:t>
      </w:r>
      <w:r w:rsidRPr="009B7A72">
        <w:rPr>
          <w:sz w:val="28"/>
          <w:lang w:val="uk-UA"/>
        </w:rPr>
        <w:t>«Харківський політехнічний інститут», м. Харків</w:t>
      </w:r>
    </w:p>
    <w:p w14:paraId="071B467B" w14:textId="55C3E86A" w:rsidR="009B7A72" w:rsidRDefault="009B7A72" w:rsidP="001E3899">
      <w:pPr>
        <w:pStyle w:val="a5"/>
        <w:numPr>
          <w:ilvl w:val="0"/>
          <w:numId w:val="16"/>
        </w:numPr>
        <w:spacing w:line="360" w:lineRule="auto"/>
        <w:ind w:left="0" w:right="223" w:firstLine="426"/>
        <w:rPr>
          <w:sz w:val="28"/>
          <w:lang w:val="uk-UA"/>
        </w:rPr>
      </w:pPr>
      <w:r w:rsidRPr="009B7A72">
        <w:rPr>
          <w:sz w:val="28"/>
          <w:lang w:val="uk-UA"/>
        </w:rPr>
        <w:t>http://gm.khpi.edu.ua/article/view/248274</w:t>
      </w:r>
    </w:p>
    <w:p w14:paraId="4D2C123B" w14:textId="18DFBE5F" w:rsidR="009B7A72" w:rsidRPr="009B7A72" w:rsidRDefault="009B7A72" w:rsidP="009B7A72">
      <w:pPr>
        <w:pStyle w:val="a5"/>
        <w:numPr>
          <w:ilvl w:val="0"/>
          <w:numId w:val="16"/>
        </w:numPr>
        <w:tabs>
          <w:tab w:val="left" w:pos="426"/>
        </w:tabs>
        <w:spacing w:line="360" w:lineRule="auto"/>
        <w:ind w:left="0" w:right="224" w:firstLine="426"/>
        <w:rPr>
          <w:sz w:val="28"/>
          <w:lang w:val="uk-UA"/>
        </w:rPr>
      </w:pPr>
      <w:r w:rsidRPr="009B7A72">
        <w:rPr>
          <w:sz w:val="28"/>
          <w:lang w:val="uk-UA"/>
        </w:rPr>
        <w:t xml:space="preserve"> Стогній Б. С. Інтелектуальні електричні мережі електроенергетичних систем та їхнє</w:t>
      </w:r>
      <w:r>
        <w:rPr>
          <w:sz w:val="28"/>
          <w:lang w:val="uk-UA"/>
        </w:rPr>
        <w:t xml:space="preserve"> </w:t>
      </w:r>
      <w:r w:rsidRPr="009B7A72">
        <w:rPr>
          <w:sz w:val="28"/>
          <w:lang w:val="uk-UA"/>
        </w:rPr>
        <w:t>технологічне забезпечення / Б. С. Стогній, О. В. Кириленко, С. П. Денисюк // Технічна</w:t>
      </w:r>
      <w:r>
        <w:rPr>
          <w:sz w:val="28"/>
          <w:lang w:val="uk-UA"/>
        </w:rPr>
        <w:t xml:space="preserve"> </w:t>
      </w:r>
      <w:r w:rsidRPr="009B7A72">
        <w:rPr>
          <w:sz w:val="28"/>
          <w:lang w:val="uk-UA"/>
        </w:rPr>
        <w:t>електродинаміка. – 2010. – № 6. – С. 44-50.</w:t>
      </w:r>
    </w:p>
    <w:p w14:paraId="0EF0D637" w14:textId="6BC10415" w:rsidR="00F10654" w:rsidRDefault="00F10654" w:rsidP="001E3899">
      <w:pPr>
        <w:pStyle w:val="a5"/>
        <w:numPr>
          <w:ilvl w:val="0"/>
          <w:numId w:val="16"/>
        </w:numPr>
        <w:spacing w:line="360" w:lineRule="auto"/>
        <w:ind w:left="0" w:right="223" w:firstLine="426"/>
        <w:rPr>
          <w:sz w:val="28"/>
          <w:lang w:val="uk-UA"/>
        </w:rPr>
      </w:pPr>
      <w:r w:rsidRPr="00F10654">
        <w:rPr>
          <w:sz w:val="28"/>
          <w:lang w:val="uk-UA"/>
        </w:rPr>
        <w:t xml:space="preserve"> </w:t>
      </w:r>
      <w:proofErr w:type="spellStart"/>
      <w:r w:rsidRPr="00F10654">
        <w:rPr>
          <w:sz w:val="28"/>
          <w:lang w:val="uk-UA"/>
        </w:rPr>
        <w:t>Черемисин</w:t>
      </w:r>
      <w:proofErr w:type="spellEnd"/>
      <w:r w:rsidRPr="00F10654">
        <w:rPr>
          <w:sz w:val="28"/>
          <w:lang w:val="uk-UA"/>
        </w:rPr>
        <w:t xml:space="preserve"> М. М. </w:t>
      </w:r>
      <w:proofErr w:type="spellStart"/>
      <w:r w:rsidRPr="00F10654">
        <w:rPr>
          <w:sz w:val="28"/>
          <w:lang w:val="uk-UA"/>
        </w:rPr>
        <w:t>Автоматизация</w:t>
      </w:r>
      <w:proofErr w:type="spellEnd"/>
      <w:r w:rsidRPr="00F10654">
        <w:rPr>
          <w:sz w:val="28"/>
          <w:lang w:val="uk-UA"/>
        </w:rPr>
        <w:t xml:space="preserve"> </w:t>
      </w:r>
      <w:proofErr w:type="spellStart"/>
      <w:r w:rsidRPr="00F10654">
        <w:rPr>
          <w:sz w:val="28"/>
          <w:lang w:val="uk-UA"/>
        </w:rPr>
        <w:t>объектов</w:t>
      </w:r>
      <w:proofErr w:type="spellEnd"/>
      <w:r w:rsidRPr="00F10654">
        <w:rPr>
          <w:sz w:val="28"/>
          <w:lang w:val="uk-UA"/>
        </w:rPr>
        <w:t xml:space="preserve"> </w:t>
      </w:r>
      <w:proofErr w:type="spellStart"/>
      <w:r w:rsidRPr="00F10654">
        <w:rPr>
          <w:sz w:val="28"/>
          <w:lang w:val="uk-UA"/>
        </w:rPr>
        <w:t>управления</w:t>
      </w:r>
      <w:proofErr w:type="spellEnd"/>
      <w:r w:rsidRPr="00F10654">
        <w:rPr>
          <w:sz w:val="28"/>
          <w:lang w:val="uk-UA"/>
        </w:rPr>
        <w:t xml:space="preserve"> </w:t>
      </w:r>
      <w:proofErr w:type="spellStart"/>
      <w:r w:rsidRPr="00F10654">
        <w:rPr>
          <w:sz w:val="28"/>
          <w:lang w:val="uk-UA"/>
        </w:rPr>
        <w:t>электроснабжением</w:t>
      </w:r>
      <w:proofErr w:type="spellEnd"/>
      <w:r w:rsidRPr="00F10654">
        <w:rPr>
          <w:sz w:val="28"/>
          <w:lang w:val="uk-UA"/>
        </w:rPr>
        <w:t xml:space="preserve"> / М. М. </w:t>
      </w:r>
      <w:proofErr w:type="spellStart"/>
      <w:r w:rsidRPr="00F10654">
        <w:rPr>
          <w:sz w:val="28"/>
          <w:lang w:val="uk-UA"/>
        </w:rPr>
        <w:t>Черемисин</w:t>
      </w:r>
      <w:proofErr w:type="spellEnd"/>
      <w:r w:rsidRPr="00F10654">
        <w:rPr>
          <w:sz w:val="28"/>
          <w:lang w:val="uk-UA"/>
        </w:rPr>
        <w:t xml:space="preserve">, В. М. </w:t>
      </w:r>
      <w:proofErr w:type="spellStart"/>
      <w:r w:rsidRPr="00F10654">
        <w:rPr>
          <w:sz w:val="28"/>
          <w:lang w:val="uk-UA"/>
        </w:rPr>
        <w:t>Зубко</w:t>
      </w:r>
      <w:proofErr w:type="spellEnd"/>
      <w:r w:rsidRPr="00F10654">
        <w:rPr>
          <w:sz w:val="28"/>
          <w:lang w:val="uk-UA"/>
        </w:rPr>
        <w:t xml:space="preserve">. — </w:t>
      </w:r>
      <w:proofErr w:type="spellStart"/>
      <w:r w:rsidRPr="00F10654">
        <w:rPr>
          <w:sz w:val="28"/>
          <w:lang w:val="uk-UA"/>
        </w:rPr>
        <w:t>Харьков</w:t>
      </w:r>
      <w:proofErr w:type="spellEnd"/>
      <w:r w:rsidRPr="00F10654">
        <w:rPr>
          <w:sz w:val="28"/>
          <w:lang w:val="uk-UA"/>
        </w:rPr>
        <w:t>: Факт, 2005. — 192 с.</w:t>
      </w:r>
    </w:p>
    <w:p w14:paraId="37F4F1E2" w14:textId="7120B5F1" w:rsidR="009B7A72" w:rsidRDefault="00F10654" w:rsidP="001E3899">
      <w:pPr>
        <w:pStyle w:val="a5"/>
        <w:numPr>
          <w:ilvl w:val="0"/>
          <w:numId w:val="16"/>
        </w:numPr>
        <w:spacing w:line="360" w:lineRule="auto"/>
        <w:ind w:left="0" w:right="223" w:firstLine="426"/>
        <w:rPr>
          <w:sz w:val="28"/>
          <w:lang w:val="uk-UA"/>
        </w:rPr>
      </w:pPr>
      <w:r w:rsidRPr="00F10654">
        <w:rPr>
          <w:sz w:val="28"/>
          <w:lang w:val="uk-UA"/>
        </w:rPr>
        <w:t>Цифрова підстанція — складова системи «</w:t>
      </w:r>
      <w:proofErr w:type="spellStart"/>
      <w:r w:rsidRPr="00F10654">
        <w:rPr>
          <w:sz w:val="28"/>
          <w:lang w:val="uk-UA"/>
        </w:rPr>
        <w:t>Smart</w:t>
      </w:r>
      <w:proofErr w:type="spellEnd"/>
      <w:r w:rsidRPr="00F10654">
        <w:rPr>
          <w:sz w:val="28"/>
          <w:lang w:val="uk-UA"/>
        </w:rPr>
        <w:t xml:space="preserve"> </w:t>
      </w:r>
      <w:proofErr w:type="spellStart"/>
      <w:r w:rsidRPr="00F10654">
        <w:rPr>
          <w:sz w:val="28"/>
          <w:lang w:val="uk-UA"/>
        </w:rPr>
        <w:t>Grid</w:t>
      </w:r>
      <w:proofErr w:type="spellEnd"/>
      <w:r w:rsidRPr="00F10654">
        <w:rPr>
          <w:sz w:val="28"/>
          <w:lang w:val="uk-UA"/>
        </w:rPr>
        <w:t>» / В. І. Васильченко, О. Г. Гриб, О. В. Лелека та ін. // Електротехніка і електромеханіка. — 2014. — № 6. — С. 72–76.</w:t>
      </w:r>
    </w:p>
    <w:p w14:paraId="678A85DB" w14:textId="7367C7B6" w:rsidR="00F10654" w:rsidRDefault="00F10654" w:rsidP="001E3899">
      <w:pPr>
        <w:pStyle w:val="a5"/>
        <w:numPr>
          <w:ilvl w:val="0"/>
          <w:numId w:val="16"/>
        </w:numPr>
        <w:tabs>
          <w:tab w:val="left" w:pos="426"/>
        </w:tabs>
        <w:spacing w:line="360" w:lineRule="auto"/>
        <w:ind w:left="0" w:right="228" w:firstLine="426"/>
        <w:rPr>
          <w:sz w:val="28"/>
          <w:lang w:val="uk-UA"/>
        </w:rPr>
      </w:pPr>
      <w:r w:rsidRPr="00F10654">
        <w:rPr>
          <w:sz w:val="28"/>
          <w:lang w:val="uk-UA"/>
        </w:rPr>
        <w:t xml:space="preserve"> Мікропроцесорна інформаційно-</w:t>
      </w:r>
      <w:proofErr w:type="spellStart"/>
      <w:r w:rsidRPr="00F10654">
        <w:rPr>
          <w:sz w:val="28"/>
          <w:lang w:val="uk-UA"/>
        </w:rPr>
        <w:t>діагностувальна</w:t>
      </w:r>
      <w:proofErr w:type="spellEnd"/>
      <w:r w:rsidRPr="00F10654">
        <w:rPr>
          <w:sz w:val="28"/>
          <w:lang w:val="uk-UA"/>
        </w:rPr>
        <w:t xml:space="preserve"> система «</w:t>
      </w:r>
      <w:proofErr w:type="spellStart"/>
      <w:r w:rsidRPr="00F10654">
        <w:rPr>
          <w:sz w:val="28"/>
          <w:lang w:val="uk-UA"/>
        </w:rPr>
        <w:t>Альтра</w:t>
      </w:r>
      <w:proofErr w:type="spellEnd"/>
      <w:r w:rsidRPr="00F10654">
        <w:rPr>
          <w:sz w:val="28"/>
          <w:lang w:val="uk-UA"/>
        </w:rPr>
        <w:t xml:space="preserve">» для селективного визначення приєднання з </w:t>
      </w:r>
      <w:proofErr w:type="spellStart"/>
      <w:r w:rsidRPr="00F10654">
        <w:rPr>
          <w:sz w:val="28"/>
          <w:lang w:val="uk-UA"/>
        </w:rPr>
        <w:t>уземленою</w:t>
      </w:r>
      <w:proofErr w:type="spellEnd"/>
      <w:r w:rsidRPr="00F10654">
        <w:rPr>
          <w:sz w:val="28"/>
          <w:lang w:val="uk-UA"/>
        </w:rPr>
        <w:t xml:space="preserve"> фазою / М. В. </w:t>
      </w:r>
      <w:proofErr w:type="spellStart"/>
      <w:r w:rsidRPr="00F10654">
        <w:rPr>
          <w:sz w:val="28"/>
          <w:lang w:val="uk-UA"/>
        </w:rPr>
        <w:t>Базилевич</w:t>
      </w:r>
      <w:proofErr w:type="spellEnd"/>
      <w:r w:rsidRPr="00F10654">
        <w:rPr>
          <w:sz w:val="28"/>
          <w:lang w:val="uk-UA"/>
        </w:rPr>
        <w:t xml:space="preserve">, Р. С. </w:t>
      </w:r>
      <w:proofErr w:type="spellStart"/>
      <w:r w:rsidRPr="00F10654">
        <w:rPr>
          <w:sz w:val="28"/>
          <w:lang w:val="uk-UA"/>
        </w:rPr>
        <w:t>Божик</w:t>
      </w:r>
      <w:proofErr w:type="spellEnd"/>
      <w:r w:rsidRPr="00F10654">
        <w:rPr>
          <w:sz w:val="28"/>
          <w:lang w:val="uk-UA"/>
        </w:rPr>
        <w:t xml:space="preserve">, В. П. </w:t>
      </w:r>
      <w:proofErr w:type="spellStart"/>
      <w:r w:rsidRPr="00F10654">
        <w:rPr>
          <w:sz w:val="28"/>
          <w:lang w:val="uk-UA"/>
        </w:rPr>
        <w:t>Кідиба</w:t>
      </w:r>
      <w:proofErr w:type="spellEnd"/>
      <w:r w:rsidRPr="00F10654">
        <w:rPr>
          <w:sz w:val="28"/>
          <w:lang w:val="uk-UA"/>
        </w:rPr>
        <w:t xml:space="preserve"> та ін. // </w:t>
      </w:r>
      <w:proofErr w:type="spellStart"/>
      <w:r w:rsidRPr="00F10654">
        <w:rPr>
          <w:sz w:val="28"/>
          <w:lang w:val="uk-UA"/>
        </w:rPr>
        <w:t>Энергетика</w:t>
      </w:r>
      <w:proofErr w:type="spellEnd"/>
      <w:r w:rsidRPr="00F10654">
        <w:rPr>
          <w:sz w:val="28"/>
          <w:lang w:val="uk-UA"/>
        </w:rPr>
        <w:t xml:space="preserve"> и </w:t>
      </w:r>
      <w:proofErr w:type="spellStart"/>
      <w:r w:rsidRPr="00F10654">
        <w:rPr>
          <w:sz w:val="28"/>
          <w:lang w:val="uk-UA"/>
        </w:rPr>
        <w:t>электрификация</w:t>
      </w:r>
      <w:proofErr w:type="spellEnd"/>
      <w:r w:rsidRPr="00F10654">
        <w:rPr>
          <w:sz w:val="28"/>
          <w:lang w:val="uk-UA"/>
        </w:rPr>
        <w:t>. — 2003. — № 7. — С. 21–25.</w:t>
      </w:r>
    </w:p>
    <w:p w14:paraId="76C99041" w14:textId="3DF00BA1" w:rsidR="00F10654" w:rsidRDefault="00F10654" w:rsidP="001E3899">
      <w:pPr>
        <w:pStyle w:val="a5"/>
        <w:numPr>
          <w:ilvl w:val="0"/>
          <w:numId w:val="16"/>
        </w:numPr>
        <w:spacing w:line="360" w:lineRule="auto"/>
        <w:ind w:left="0" w:right="223" w:firstLine="426"/>
        <w:rPr>
          <w:sz w:val="28"/>
          <w:lang w:val="uk-UA"/>
        </w:rPr>
      </w:pPr>
      <w:proofErr w:type="spellStart"/>
      <w:r w:rsidRPr="00F10654">
        <w:rPr>
          <w:sz w:val="28"/>
          <w:lang w:val="uk-UA"/>
        </w:rPr>
        <w:t>Джорж</w:t>
      </w:r>
      <w:proofErr w:type="spellEnd"/>
      <w:r w:rsidRPr="00F10654">
        <w:rPr>
          <w:sz w:val="28"/>
          <w:lang w:val="uk-UA"/>
        </w:rPr>
        <w:t xml:space="preserve"> </w:t>
      </w:r>
      <w:proofErr w:type="spellStart"/>
      <w:r w:rsidRPr="00F10654">
        <w:rPr>
          <w:sz w:val="28"/>
          <w:lang w:val="uk-UA"/>
        </w:rPr>
        <w:t>Смит</w:t>
      </w:r>
      <w:proofErr w:type="spellEnd"/>
      <w:r w:rsidRPr="00F10654">
        <w:rPr>
          <w:sz w:val="28"/>
          <w:lang w:val="uk-UA"/>
        </w:rPr>
        <w:t xml:space="preserve">. </w:t>
      </w:r>
      <w:proofErr w:type="spellStart"/>
      <w:r w:rsidRPr="00F10654">
        <w:rPr>
          <w:sz w:val="28"/>
          <w:lang w:val="uk-UA"/>
        </w:rPr>
        <w:t>Сопряжение</w:t>
      </w:r>
      <w:proofErr w:type="spellEnd"/>
      <w:r w:rsidRPr="00F10654">
        <w:rPr>
          <w:sz w:val="28"/>
          <w:lang w:val="uk-UA"/>
        </w:rPr>
        <w:t xml:space="preserve"> </w:t>
      </w:r>
      <w:proofErr w:type="spellStart"/>
      <w:r w:rsidRPr="00F10654">
        <w:rPr>
          <w:sz w:val="28"/>
          <w:lang w:val="uk-UA"/>
        </w:rPr>
        <w:t>компьютеров</w:t>
      </w:r>
      <w:proofErr w:type="spellEnd"/>
      <w:r w:rsidRPr="00F10654">
        <w:rPr>
          <w:sz w:val="28"/>
          <w:lang w:val="uk-UA"/>
        </w:rPr>
        <w:t xml:space="preserve"> с </w:t>
      </w:r>
      <w:proofErr w:type="spellStart"/>
      <w:r w:rsidRPr="00F10654">
        <w:rPr>
          <w:sz w:val="28"/>
          <w:lang w:val="uk-UA"/>
        </w:rPr>
        <w:t>внешними</w:t>
      </w:r>
      <w:proofErr w:type="spellEnd"/>
      <w:r w:rsidRPr="00F10654">
        <w:rPr>
          <w:sz w:val="28"/>
          <w:lang w:val="uk-UA"/>
        </w:rPr>
        <w:t xml:space="preserve"> </w:t>
      </w:r>
      <w:proofErr w:type="spellStart"/>
      <w:r w:rsidRPr="00F10654">
        <w:rPr>
          <w:sz w:val="28"/>
          <w:lang w:val="uk-UA"/>
        </w:rPr>
        <w:t>устройствами</w:t>
      </w:r>
      <w:proofErr w:type="spellEnd"/>
      <w:r w:rsidRPr="00F10654">
        <w:rPr>
          <w:sz w:val="28"/>
          <w:lang w:val="uk-UA"/>
        </w:rPr>
        <w:t>. — М.: Мир, 2000. — 266 с.</w:t>
      </w:r>
    </w:p>
    <w:p w14:paraId="106167AE" w14:textId="56A7AFCF" w:rsidR="00F10654" w:rsidRPr="00F10654" w:rsidRDefault="001E3899" w:rsidP="00F10654">
      <w:pPr>
        <w:pStyle w:val="a5"/>
        <w:numPr>
          <w:ilvl w:val="0"/>
          <w:numId w:val="16"/>
        </w:numPr>
        <w:spacing w:line="360" w:lineRule="auto"/>
        <w:ind w:left="0" w:firstLine="567"/>
        <w:rPr>
          <w:spacing w:val="1"/>
          <w:sz w:val="28"/>
          <w:lang w:val="en-US"/>
        </w:rPr>
      </w:pPr>
      <w:r w:rsidRPr="00F10654">
        <w:rPr>
          <w:sz w:val="28"/>
          <w:lang w:val="en-US"/>
        </w:rPr>
        <w:t>Bai J. Digital Metering System of New Generation Smart Substation in</w:t>
      </w:r>
      <w:r w:rsidRPr="00F10654">
        <w:rPr>
          <w:spacing w:val="1"/>
          <w:sz w:val="28"/>
          <w:lang w:val="en-US"/>
        </w:rPr>
        <w:t xml:space="preserve"> </w:t>
      </w:r>
      <w:r w:rsidRPr="00F10654">
        <w:rPr>
          <w:sz w:val="28"/>
          <w:lang w:val="en-US"/>
        </w:rPr>
        <w:t xml:space="preserve">China [ </w:t>
      </w:r>
      <w:r w:rsidRPr="00F10654">
        <w:rPr>
          <w:sz w:val="28"/>
          <w:lang w:val="uk-UA"/>
        </w:rPr>
        <w:t>Електронний</w:t>
      </w:r>
      <w:r w:rsidRPr="00F10654">
        <w:rPr>
          <w:sz w:val="28"/>
          <w:lang w:val="en-US"/>
        </w:rPr>
        <w:t xml:space="preserve"> </w:t>
      </w:r>
      <w:proofErr w:type="gramStart"/>
      <w:r w:rsidRPr="00F10654">
        <w:rPr>
          <w:sz w:val="28"/>
          <w:lang w:val="uk-UA"/>
        </w:rPr>
        <w:t xml:space="preserve">ресурс </w:t>
      </w:r>
      <w:r w:rsidRPr="00F10654">
        <w:rPr>
          <w:sz w:val="28"/>
          <w:lang w:val="en-US"/>
        </w:rPr>
        <w:t>]</w:t>
      </w:r>
      <w:proofErr w:type="gramEnd"/>
      <w:r w:rsidRPr="00F10654">
        <w:rPr>
          <w:sz w:val="28"/>
          <w:lang w:val="en-US"/>
        </w:rPr>
        <w:t xml:space="preserve">: MATEC Web of Conferences. - 2016 - PP 1-10. </w:t>
      </w:r>
      <w:r w:rsidR="00F10654">
        <w:rPr>
          <w:sz w:val="28"/>
          <w:lang w:val="en-US"/>
        </w:rPr>
        <w:t>–</w:t>
      </w:r>
      <w:r w:rsidRPr="00F10654">
        <w:rPr>
          <w:spacing w:val="1"/>
          <w:sz w:val="28"/>
          <w:lang w:val="en-US"/>
        </w:rPr>
        <w:t xml:space="preserve"> </w:t>
      </w:r>
    </w:p>
    <w:p w14:paraId="37A47BC5" w14:textId="2B985AA2" w:rsidR="00F10654" w:rsidRDefault="00F10654" w:rsidP="00F10654">
      <w:pPr>
        <w:pStyle w:val="a5"/>
        <w:numPr>
          <w:ilvl w:val="0"/>
          <w:numId w:val="16"/>
        </w:numPr>
        <w:spacing w:line="360" w:lineRule="auto"/>
        <w:ind w:left="0" w:firstLine="567"/>
        <w:rPr>
          <w:spacing w:val="1"/>
          <w:sz w:val="28"/>
        </w:rPr>
      </w:pPr>
      <w:proofErr w:type="spellStart"/>
      <w:r w:rsidRPr="00F10654">
        <w:rPr>
          <w:spacing w:val="1"/>
          <w:sz w:val="28"/>
        </w:rPr>
        <w:t>Перхач</w:t>
      </w:r>
      <w:proofErr w:type="spellEnd"/>
      <w:r w:rsidRPr="00F10654">
        <w:rPr>
          <w:spacing w:val="1"/>
          <w:sz w:val="28"/>
        </w:rPr>
        <w:t xml:space="preserve"> В. С. Теоретична </w:t>
      </w:r>
      <w:proofErr w:type="spellStart"/>
      <w:r w:rsidRPr="00F10654">
        <w:rPr>
          <w:spacing w:val="1"/>
          <w:sz w:val="28"/>
        </w:rPr>
        <w:t>електротехніка</w:t>
      </w:r>
      <w:proofErr w:type="spellEnd"/>
      <w:r w:rsidRPr="00F10654">
        <w:rPr>
          <w:spacing w:val="1"/>
          <w:sz w:val="28"/>
        </w:rPr>
        <w:t xml:space="preserve">: </w:t>
      </w:r>
      <w:proofErr w:type="spellStart"/>
      <w:r w:rsidRPr="00F10654">
        <w:rPr>
          <w:spacing w:val="1"/>
          <w:sz w:val="28"/>
        </w:rPr>
        <w:t>Лінійні</w:t>
      </w:r>
      <w:proofErr w:type="spellEnd"/>
      <w:r w:rsidRPr="00F10654">
        <w:rPr>
          <w:spacing w:val="1"/>
          <w:sz w:val="28"/>
        </w:rPr>
        <w:t xml:space="preserve"> кола: </w:t>
      </w:r>
      <w:proofErr w:type="spellStart"/>
      <w:r w:rsidRPr="00F10654">
        <w:rPr>
          <w:spacing w:val="1"/>
          <w:sz w:val="28"/>
        </w:rPr>
        <w:t>підручник</w:t>
      </w:r>
      <w:proofErr w:type="spellEnd"/>
      <w:r w:rsidRPr="00F10654">
        <w:rPr>
          <w:spacing w:val="1"/>
          <w:sz w:val="28"/>
        </w:rPr>
        <w:t xml:space="preserve">. </w:t>
      </w:r>
      <w:r w:rsidRPr="00F10654">
        <w:rPr>
          <w:spacing w:val="1"/>
          <w:sz w:val="28"/>
        </w:rPr>
        <w:lastRenderedPageBreak/>
        <w:t xml:space="preserve">/ В. С. </w:t>
      </w:r>
      <w:proofErr w:type="spellStart"/>
      <w:r w:rsidRPr="00F10654">
        <w:rPr>
          <w:spacing w:val="1"/>
          <w:sz w:val="28"/>
        </w:rPr>
        <w:t>Перхач</w:t>
      </w:r>
      <w:proofErr w:type="spellEnd"/>
      <w:r w:rsidRPr="00F10654">
        <w:rPr>
          <w:spacing w:val="1"/>
          <w:sz w:val="28"/>
        </w:rPr>
        <w:t xml:space="preserve">. — К.: </w:t>
      </w:r>
      <w:proofErr w:type="spellStart"/>
      <w:r w:rsidRPr="00F10654">
        <w:rPr>
          <w:spacing w:val="1"/>
          <w:sz w:val="28"/>
        </w:rPr>
        <w:t>Вища</w:t>
      </w:r>
      <w:proofErr w:type="spellEnd"/>
      <w:r w:rsidRPr="00F10654">
        <w:rPr>
          <w:spacing w:val="1"/>
          <w:sz w:val="28"/>
        </w:rPr>
        <w:t xml:space="preserve"> </w:t>
      </w:r>
      <w:proofErr w:type="spellStart"/>
      <w:r w:rsidRPr="00F10654">
        <w:rPr>
          <w:spacing w:val="1"/>
          <w:sz w:val="28"/>
        </w:rPr>
        <w:t>шк</w:t>
      </w:r>
      <w:proofErr w:type="spellEnd"/>
      <w:r w:rsidRPr="00F10654">
        <w:rPr>
          <w:spacing w:val="1"/>
          <w:sz w:val="28"/>
        </w:rPr>
        <w:t>., 1992. — 439 с.</w:t>
      </w:r>
    </w:p>
    <w:p w14:paraId="58D9B63D" w14:textId="77777777" w:rsidR="009D14CD" w:rsidRDefault="009D14CD" w:rsidP="009D14CD">
      <w:pPr>
        <w:pStyle w:val="a3"/>
        <w:widowControl/>
        <w:numPr>
          <w:ilvl w:val="0"/>
          <w:numId w:val="16"/>
        </w:numPr>
        <w:autoSpaceDE/>
        <w:autoSpaceDN/>
        <w:spacing w:after="120" w:line="360" w:lineRule="auto"/>
        <w:ind w:right="-1"/>
        <w:jc w:val="both"/>
        <w:rPr>
          <w:lang w:val="uk-UA"/>
        </w:rPr>
      </w:pPr>
      <w:proofErr w:type="spellStart"/>
      <w:r>
        <w:rPr>
          <w:lang w:val="uk-UA"/>
        </w:rPr>
        <w:t>Василега</w:t>
      </w:r>
      <w:proofErr w:type="spellEnd"/>
      <w:r>
        <w:rPr>
          <w:lang w:val="uk-UA"/>
        </w:rPr>
        <w:t xml:space="preserve"> П. О. Електропостачання : підручник / П. О. </w:t>
      </w:r>
      <w:proofErr w:type="spellStart"/>
      <w:r>
        <w:rPr>
          <w:lang w:val="uk-UA"/>
        </w:rPr>
        <w:t>Василега</w:t>
      </w:r>
      <w:proofErr w:type="spellEnd"/>
      <w:r>
        <w:rPr>
          <w:lang w:val="uk-UA"/>
        </w:rPr>
        <w:t>. – Суми : Сумський державний університет, 2019. – 521</w:t>
      </w:r>
    </w:p>
    <w:p w14:paraId="0ED9C582" w14:textId="77777777" w:rsidR="009D14CD" w:rsidRPr="009D14CD" w:rsidRDefault="009D14CD" w:rsidP="009D14CD">
      <w:pPr>
        <w:spacing w:line="360" w:lineRule="auto"/>
        <w:rPr>
          <w:spacing w:val="1"/>
          <w:sz w:val="28"/>
        </w:rPr>
      </w:pPr>
    </w:p>
    <w:p w14:paraId="4DF83EF0" w14:textId="3C2D0FAE" w:rsidR="001E3899" w:rsidRPr="00F10654" w:rsidRDefault="001E3899" w:rsidP="00F10654">
      <w:pPr>
        <w:spacing w:line="360" w:lineRule="auto"/>
        <w:ind w:left="284" w:right="223"/>
        <w:rPr>
          <w:sz w:val="28"/>
          <w:lang w:val="uk-UA"/>
        </w:rPr>
      </w:pPr>
    </w:p>
    <w:sectPr w:rsidR="001E3899" w:rsidRPr="00F10654" w:rsidSect="007810FA">
      <w:headerReference w:type="default" r:id="rId128"/>
      <w:pgSz w:w="11906" w:h="16838"/>
      <w:pgMar w:top="1134" w:right="850" w:bottom="1134" w:left="1701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1A7D11" w14:textId="77777777" w:rsidR="005422CD" w:rsidRDefault="005422CD" w:rsidP="007810FA">
      <w:pPr>
        <w:spacing w:after="0" w:line="240" w:lineRule="auto"/>
      </w:pPr>
      <w:r>
        <w:separator/>
      </w:r>
    </w:p>
  </w:endnote>
  <w:endnote w:type="continuationSeparator" w:id="0">
    <w:p w14:paraId="607C347B" w14:textId="77777777" w:rsidR="005422CD" w:rsidRDefault="005422CD" w:rsidP="00781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3566E4" w14:textId="77777777" w:rsidR="005422CD" w:rsidRDefault="005422CD" w:rsidP="007810FA">
      <w:pPr>
        <w:spacing w:after="0" w:line="240" w:lineRule="auto"/>
      </w:pPr>
      <w:r>
        <w:separator/>
      </w:r>
    </w:p>
  </w:footnote>
  <w:footnote w:type="continuationSeparator" w:id="0">
    <w:p w14:paraId="3FF44878" w14:textId="77777777" w:rsidR="005422CD" w:rsidRDefault="005422CD" w:rsidP="007810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7984719"/>
      <w:docPartObj>
        <w:docPartGallery w:val="Page Numbers (Top of Page)"/>
        <w:docPartUnique/>
      </w:docPartObj>
    </w:sdtPr>
    <w:sdtEndPr/>
    <w:sdtContent>
      <w:p w14:paraId="047D0C0B" w14:textId="076C1D60" w:rsidR="003C6B73" w:rsidRDefault="003C6B7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4DA2">
          <w:rPr>
            <w:noProof/>
          </w:rPr>
          <w:t>29</w:t>
        </w:r>
        <w:r>
          <w:fldChar w:fldCharType="end"/>
        </w:r>
      </w:p>
    </w:sdtContent>
  </w:sdt>
  <w:p w14:paraId="44E33520" w14:textId="77777777" w:rsidR="003C6B73" w:rsidRDefault="003C6B7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95ED1"/>
    <w:multiLevelType w:val="multilevel"/>
    <w:tmpl w:val="9F08817A"/>
    <w:lvl w:ilvl="0">
      <w:start w:val="3"/>
      <w:numFmt w:val="decimal"/>
      <w:lvlText w:val="%1"/>
      <w:lvlJc w:val="left"/>
      <w:pPr>
        <w:ind w:left="1801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12" w:hanging="42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82" w:hanging="65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75" w:hanging="653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131" w:hanging="653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187" w:hanging="653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243" w:hanging="653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299" w:hanging="653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354" w:hanging="653"/>
      </w:pPr>
      <w:rPr>
        <w:lang w:val="ru-RU" w:eastAsia="en-US" w:bidi="ar-SA"/>
      </w:rPr>
    </w:lvl>
  </w:abstractNum>
  <w:abstractNum w:abstractNumId="1" w15:restartNumberingAfterBreak="0">
    <w:nsid w:val="1BCE5DDC"/>
    <w:multiLevelType w:val="multilevel"/>
    <w:tmpl w:val="1976076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96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84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4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9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2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872" w:hanging="2160"/>
      </w:pPr>
      <w:rPr>
        <w:rFonts w:hint="default"/>
      </w:rPr>
    </w:lvl>
  </w:abstractNum>
  <w:abstractNum w:abstractNumId="2" w15:restartNumberingAfterBreak="0">
    <w:nsid w:val="1C8A15D3"/>
    <w:multiLevelType w:val="multilevel"/>
    <w:tmpl w:val="B6F2E7CE"/>
    <w:lvl w:ilvl="0">
      <w:start w:val="1"/>
      <w:numFmt w:val="decimal"/>
      <w:lvlText w:val="%1"/>
      <w:lvlJc w:val="left"/>
      <w:pPr>
        <w:ind w:left="496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10" w:hanging="70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16" w:hanging="63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995" w:hanging="632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2161" w:hanging="632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3328" w:hanging="632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4494" w:hanging="632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5661" w:hanging="632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6828" w:hanging="632"/>
      </w:pPr>
      <w:rPr>
        <w:lang w:val="ru-RU" w:eastAsia="en-US" w:bidi="ar-SA"/>
      </w:rPr>
    </w:lvl>
  </w:abstractNum>
  <w:abstractNum w:abstractNumId="3" w15:restartNumberingAfterBreak="0">
    <w:nsid w:val="22246D6F"/>
    <w:multiLevelType w:val="hybridMultilevel"/>
    <w:tmpl w:val="6180C57E"/>
    <w:lvl w:ilvl="0" w:tplc="F8AA5F0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sz w:val="28"/>
        <w:szCs w:val="22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E680F98"/>
    <w:multiLevelType w:val="multilevel"/>
    <w:tmpl w:val="0052B37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5" w15:restartNumberingAfterBreak="0">
    <w:nsid w:val="3FE74E8A"/>
    <w:multiLevelType w:val="hybridMultilevel"/>
    <w:tmpl w:val="5D365A9C"/>
    <w:lvl w:ilvl="0" w:tplc="F5683E82">
      <w:start w:val="1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4D796B8C"/>
    <w:multiLevelType w:val="hybridMultilevel"/>
    <w:tmpl w:val="DD049ECC"/>
    <w:lvl w:ilvl="0" w:tplc="89B0C6AC">
      <w:start w:val="1"/>
      <w:numFmt w:val="decimal"/>
      <w:lvlText w:val="%1."/>
      <w:lvlJc w:val="left"/>
      <w:pPr>
        <w:ind w:left="882" w:hanging="401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D544774">
      <w:numFmt w:val="bullet"/>
      <w:lvlText w:val="•"/>
      <w:lvlJc w:val="left"/>
      <w:pPr>
        <w:ind w:left="1838" w:hanging="401"/>
      </w:pPr>
      <w:rPr>
        <w:lang w:val="ru-RU" w:eastAsia="en-US" w:bidi="ar-SA"/>
      </w:rPr>
    </w:lvl>
    <w:lvl w:ilvl="2" w:tplc="9C5AC78E">
      <w:numFmt w:val="bullet"/>
      <w:lvlText w:val="•"/>
      <w:lvlJc w:val="left"/>
      <w:pPr>
        <w:ind w:left="2797" w:hanging="401"/>
      </w:pPr>
      <w:rPr>
        <w:lang w:val="ru-RU" w:eastAsia="en-US" w:bidi="ar-SA"/>
      </w:rPr>
    </w:lvl>
    <w:lvl w:ilvl="3" w:tplc="0A50230E">
      <w:numFmt w:val="bullet"/>
      <w:lvlText w:val="•"/>
      <w:lvlJc w:val="left"/>
      <w:pPr>
        <w:ind w:left="3755" w:hanging="401"/>
      </w:pPr>
      <w:rPr>
        <w:lang w:val="ru-RU" w:eastAsia="en-US" w:bidi="ar-SA"/>
      </w:rPr>
    </w:lvl>
    <w:lvl w:ilvl="4" w:tplc="4950D91C">
      <w:numFmt w:val="bullet"/>
      <w:lvlText w:val="•"/>
      <w:lvlJc w:val="left"/>
      <w:pPr>
        <w:ind w:left="4714" w:hanging="401"/>
      </w:pPr>
      <w:rPr>
        <w:lang w:val="ru-RU" w:eastAsia="en-US" w:bidi="ar-SA"/>
      </w:rPr>
    </w:lvl>
    <w:lvl w:ilvl="5" w:tplc="9CC6E97C">
      <w:numFmt w:val="bullet"/>
      <w:lvlText w:val="•"/>
      <w:lvlJc w:val="left"/>
      <w:pPr>
        <w:ind w:left="5673" w:hanging="401"/>
      </w:pPr>
      <w:rPr>
        <w:lang w:val="ru-RU" w:eastAsia="en-US" w:bidi="ar-SA"/>
      </w:rPr>
    </w:lvl>
    <w:lvl w:ilvl="6" w:tplc="FF1EE968">
      <w:numFmt w:val="bullet"/>
      <w:lvlText w:val="•"/>
      <w:lvlJc w:val="left"/>
      <w:pPr>
        <w:ind w:left="6631" w:hanging="401"/>
      </w:pPr>
      <w:rPr>
        <w:lang w:val="ru-RU" w:eastAsia="en-US" w:bidi="ar-SA"/>
      </w:rPr>
    </w:lvl>
    <w:lvl w:ilvl="7" w:tplc="D102F43A">
      <w:numFmt w:val="bullet"/>
      <w:lvlText w:val="•"/>
      <w:lvlJc w:val="left"/>
      <w:pPr>
        <w:ind w:left="7590" w:hanging="401"/>
      </w:pPr>
      <w:rPr>
        <w:lang w:val="ru-RU" w:eastAsia="en-US" w:bidi="ar-SA"/>
      </w:rPr>
    </w:lvl>
    <w:lvl w:ilvl="8" w:tplc="D6FE4E5E">
      <w:numFmt w:val="bullet"/>
      <w:lvlText w:val="•"/>
      <w:lvlJc w:val="left"/>
      <w:pPr>
        <w:ind w:left="8549" w:hanging="401"/>
      </w:pPr>
      <w:rPr>
        <w:lang w:val="ru-RU" w:eastAsia="en-US" w:bidi="ar-SA"/>
      </w:rPr>
    </w:lvl>
  </w:abstractNum>
  <w:abstractNum w:abstractNumId="7" w15:restartNumberingAfterBreak="0">
    <w:nsid w:val="4E585530"/>
    <w:multiLevelType w:val="hybridMultilevel"/>
    <w:tmpl w:val="E52C7C6E"/>
    <w:lvl w:ilvl="0" w:tplc="95323CDA">
      <w:start w:val="3"/>
      <w:numFmt w:val="bullet"/>
      <w:lvlText w:val="−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4E683233"/>
    <w:multiLevelType w:val="multilevel"/>
    <w:tmpl w:val="08086ECA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3"/>
      <w:numFmt w:val="decimal"/>
      <w:lvlText w:val="%1.%2"/>
      <w:lvlJc w:val="left"/>
      <w:pPr>
        <w:ind w:left="951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9" w15:restartNumberingAfterBreak="0">
    <w:nsid w:val="50DD6B93"/>
    <w:multiLevelType w:val="multilevel"/>
    <w:tmpl w:val="5970B62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7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6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776" w:hanging="2160"/>
      </w:pPr>
      <w:rPr>
        <w:rFonts w:hint="default"/>
      </w:rPr>
    </w:lvl>
  </w:abstractNum>
  <w:abstractNum w:abstractNumId="10" w15:restartNumberingAfterBreak="0">
    <w:nsid w:val="551B2A8D"/>
    <w:multiLevelType w:val="hybridMultilevel"/>
    <w:tmpl w:val="43C67806"/>
    <w:lvl w:ilvl="0" w:tplc="F160A592">
      <w:start w:val="1"/>
      <w:numFmt w:val="decimal"/>
      <w:lvlText w:val="%1)"/>
      <w:lvlJc w:val="left"/>
      <w:pPr>
        <w:ind w:left="731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E8CCE9E">
      <w:numFmt w:val="bullet"/>
      <w:lvlText w:val="•"/>
      <w:lvlJc w:val="left"/>
      <w:pPr>
        <w:ind w:left="2756" w:hanging="305"/>
      </w:pPr>
      <w:rPr>
        <w:lang w:val="ru-RU" w:eastAsia="en-US" w:bidi="ar-SA"/>
      </w:rPr>
    </w:lvl>
    <w:lvl w:ilvl="2" w:tplc="19566944">
      <w:numFmt w:val="bullet"/>
      <w:lvlText w:val="•"/>
      <w:lvlJc w:val="left"/>
      <w:pPr>
        <w:ind w:left="3613" w:hanging="305"/>
      </w:pPr>
      <w:rPr>
        <w:lang w:val="ru-RU" w:eastAsia="en-US" w:bidi="ar-SA"/>
      </w:rPr>
    </w:lvl>
    <w:lvl w:ilvl="3" w:tplc="EBE8C26C">
      <w:numFmt w:val="bullet"/>
      <w:lvlText w:val="•"/>
      <w:lvlJc w:val="left"/>
      <w:pPr>
        <w:ind w:left="4469" w:hanging="305"/>
      </w:pPr>
      <w:rPr>
        <w:lang w:val="ru-RU" w:eastAsia="en-US" w:bidi="ar-SA"/>
      </w:rPr>
    </w:lvl>
    <w:lvl w:ilvl="4" w:tplc="41A6DB46">
      <w:numFmt w:val="bullet"/>
      <w:lvlText w:val="•"/>
      <w:lvlJc w:val="left"/>
      <w:pPr>
        <w:ind w:left="5326" w:hanging="305"/>
      </w:pPr>
      <w:rPr>
        <w:lang w:val="ru-RU" w:eastAsia="en-US" w:bidi="ar-SA"/>
      </w:rPr>
    </w:lvl>
    <w:lvl w:ilvl="5" w:tplc="CBEA70FC">
      <w:numFmt w:val="bullet"/>
      <w:lvlText w:val="•"/>
      <w:lvlJc w:val="left"/>
      <w:pPr>
        <w:ind w:left="6183" w:hanging="305"/>
      </w:pPr>
      <w:rPr>
        <w:lang w:val="ru-RU" w:eastAsia="en-US" w:bidi="ar-SA"/>
      </w:rPr>
    </w:lvl>
    <w:lvl w:ilvl="6" w:tplc="0FC69DE0">
      <w:numFmt w:val="bullet"/>
      <w:lvlText w:val="•"/>
      <w:lvlJc w:val="left"/>
      <w:pPr>
        <w:ind w:left="7039" w:hanging="305"/>
      </w:pPr>
      <w:rPr>
        <w:lang w:val="ru-RU" w:eastAsia="en-US" w:bidi="ar-SA"/>
      </w:rPr>
    </w:lvl>
    <w:lvl w:ilvl="7" w:tplc="01740E9E">
      <w:numFmt w:val="bullet"/>
      <w:lvlText w:val="•"/>
      <w:lvlJc w:val="left"/>
      <w:pPr>
        <w:ind w:left="7896" w:hanging="305"/>
      </w:pPr>
      <w:rPr>
        <w:lang w:val="ru-RU" w:eastAsia="en-US" w:bidi="ar-SA"/>
      </w:rPr>
    </w:lvl>
    <w:lvl w:ilvl="8" w:tplc="185E3504">
      <w:numFmt w:val="bullet"/>
      <w:lvlText w:val="•"/>
      <w:lvlJc w:val="left"/>
      <w:pPr>
        <w:ind w:left="8753" w:hanging="305"/>
      </w:pPr>
      <w:rPr>
        <w:lang w:val="ru-RU" w:eastAsia="en-US" w:bidi="ar-SA"/>
      </w:rPr>
    </w:lvl>
  </w:abstractNum>
  <w:abstractNum w:abstractNumId="11" w15:restartNumberingAfterBreak="0">
    <w:nsid w:val="592D64AE"/>
    <w:multiLevelType w:val="hybridMultilevel"/>
    <w:tmpl w:val="613EFD96"/>
    <w:lvl w:ilvl="0" w:tplc="F766AF72">
      <w:numFmt w:val="bullet"/>
      <w:lvlText w:val="-"/>
      <w:lvlJc w:val="left"/>
      <w:pPr>
        <w:ind w:left="88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uk-UA" w:eastAsia="en-US" w:bidi="ar-SA"/>
      </w:rPr>
    </w:lvl>
    <w:lvl w:ilvl="1" w:tplc="F536AC54">
      <w:numFmt w:val="bullet"/>
      <w:lvlText w:val="•"/>
      <w:lvlJc w:val="left"/>
      <w:pPr>
        <w:ind w:left="1838" w:hanging="708"/>
      </w:pPr>
      <w:rPr>
        <w:lang w:val="ru-RU" w:eastAsia="en-US" w:bidi="ar-SA"/>
      </w:rPr>
    </w:lvl>
    <w:lvl w:ilvl="2" w:tplc="95BCC6B0">
      <w:numFmt w:val="bullet"/>
      <w:lvlText w:val="•"/>
      <w:lvlJc w:val="left"/>
      <w:pPr>
        <w:ind w:left="2797" w:hanging="708"/>
      </w:pPr>
      <w:rPr>
        <w:lang w:val="ru-RU" w:eastAsia="en-US" w:bidi="ar-SA"/>
      </w:rPr>
    </w:lvl>
    <w:lvl w:ilvl="3" w:tplc="C15C5E8E">
      <w:numFmt w:val="bullet"/>
      <w:lvlText w:val="•"/>
      <w:lvlJc w:val="left"/>
      <w:pPr>
        <w:ind w:left="3755" w:hanging="708"/>
      </w:pPr>
      <w:rPr>
        <w:lang w:val="ru-RU" w:eastAsia="en-US" w:bidi="ar-SA"/>
      </w:rPr>
    </w:lvl>
    <w:lvl w:ilvl="4" w:tplc="CD20C316">
      <w:numFmt w:val="bullet"/>
      <w:lvlText w:val="•"/>
      <w:lvlJc w:val="left"/>
      <w:pPr>
        <w:ind w:left="4714" w:hanging="708"/>
      </w:pPr>
      <w:rPr>
        <w:lang w:val="ru-RU" w:eastAsia="en-US" w:bidi="ar-SA"/>
      </w:rPr>
    </w:lvl>
    <w:lvl w:ilvl="5" w:tplc="96EA1F84">
      <w:numFmt w:val="bullet"/>
      <w:lvlText w:val="•"/>
      <w:lvlJc w:val="left"/>
      <w:pPr>
        <w:ind w:left="5673" w:hanging="708"/>
      </w:pPr>
      <w:rPr>
        <w:lang w:val="ru-RU" w:eastAsia="en-US" w:bidi="ar-SA"/>
      </w:rPr>
    </w:lvl>
    <w:lvl w:ilvl="6" w:tplc="8FECF996">
      <w:numFmt w:val="bullet"/>
      <w:lvlText w:val="•"/>
      <w:lvlJc w:val="left"/>
      <w:pPr>
        <w:ind w:left="6631" w:hanging="708"/>
      </w:pPr>
      <w:rPr>
        <w:lang w:val="ru-RU" w:eastAsia="en-US" w:bidi="ar-SA"/>
      </w:rPr>
    </w:lvl>
    <w:lvl w:ilvl="7" w:tplc="7AA6ADDA">
      <w:numFmt w:val="bullet"/>
      <w:lvlText w:val="•"/>
      <w:lvlJc w:val="left"/>
      <w:pPr>
        <w:ind w:left="7590" w:hanging="708"/>
      </w:pPr>
      <w:rPr>
        <w:lang w:val="ru-RU" w:eastAsia="en-US" w:bidi="ar-SA"/>
      </w:rPr>
    </w:lvl>
    <w:lvl w:ilvl="8" w:tplc="FE8E59A8">
      <w:numFmt w:val="bullet"/>
      <w:lvlText w:val="•"/>
      <w:lvlJc w:val="left"/>
      <w:pPr>
        <w:ind w:left="8549" w:hanging="708"/>
      </w:pPr>
      <w:rPr>
        <w:lang w:val="ru-RU" w:eastAsia="en-US" w:bidi="ar-SA"/>
      </w:rPr>
    </w:lvl>
  </w:abstractNum>
  <w:abstractNum w:abstractNumId="12" w15:restartNumberingAfterBreak="0">
    <w:nsid w:val="5AC80586"/>
    <w:multiLevelType w:val="hybridMultilevel"/>
    <w:tmpl w:val="23223BE6"/>
    <w:lvl w:ilvl="0" w:tplc="1ECCC7E4">
      <w:start w:val="1"/>
      <w:numFmt w:val="decimal"/>
      <w:lvlText w:val="%1."/>
      <w:lvlJc w:val="left"/>
      <w:pPr>
        <w:ind w:left="861" w:hanging="435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73386B44"/>
    <w:multiLevelType w:val="multilevel"/>
    <w:tmpl w:val="9B3A960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3"/>
  </w:num>
  <w:num w:numId="4">
    <w:abstractNumId w:val="4"/>
  </w:num>
  <w:num w:numId="5">
    <w:abstractNumId w:val="5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7">
    <w:abstractNumId w:val="9"/>
  </w:num>
  <w:num w:numId="8">
    <w:abstractNumId w:val="8"/>
  </w:num>
  <w:num w:numId="9">
    <w:abstractNumId w:val="11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3">
    <w:abstractNumId w:val="1"/>
  </w:num>
  <w:num w:numId="14">
    <w:abstractNumId w:val="7"/>
  </w:num>
  <w:num w:numId="15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3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24A"/>
    <w:rsid w:val="000221C1"/>
    <w:rsid w:val="00026118"/>
    <w:rsid w:val="000547FF"/>
    <w:rsid w:val="00065DBD"/>
    <w:rsid w:val="000752D8"/>
    <w:rsid w:val="000811D0"/>
    <w:rsid w:val="00096208"/>
    <w:rsid w:val="00102449"/>
    <w:rsid w:val="00107E77"/>
    <w:rsid w:val="0011224A"/>
    <w:rsid w:val="00117B7F"/>
    <w:rsid w:val="00125D9F"/>
    <w:rsid w:val="0019092E"/>
    <w:rsid w:val="001A7DA9"/>
    <w:rsid w:val="001E3899"/>
    <w:rsid w:val="002A7DD2"/>
    <w:rsid w:val="002F244A"/>
    <w:rsid w:val="002F2DE3"/>
    <w:rsid w:val="00316931"/>
    <w:rsid w:val="00330B17"/>
    <w:rsid w:val="00354B91"/>
    <w:rsid w:val="00391342"/>
    <w:rsid w:val="003C6B73"/>
    <w:rsid w:val="004376B1"/>
    <w:rsid w:val="00450272"/>
    <w:rsid w:val="0048343A"/>
    <w:rsid w:val="0049343D"/>
    <w:rsid w:val="004A5C67"/>
    <w:rsid w:val="00522C24"/>
    <w:rsid w:val="005422CD"/>
    <w:rsid w:val="005874E2"/>
    <w:rsid w:val="005A20A5"/>
    <w:rsid w:val="00607261"/>
    <w:rsid w:val="006453E3"/>
    <w:rsid w:val="00660773"/>
    <w:rsid w:val="006D4497"/>
    <w:rsid w:val="006D706A"/>
    <w:rsid w:val="007028A1"/>
    <w:rsid w:val="0073617B"/>
    <w:rsid w:val="007810FA"/>
    <w:rsid w:val="007A2F57"/>
    <w:rsid w:val="007A6782"/>
    <w:rsid w:val="007C6717"/>
    <w:rsid w:val="007D5AAE"/>
    <w:rsid w:val="00846231"/>
    <w:rsid w:val="008510B2"/>
    <w:rsid w:val="008733C5"/>
    <w:rsid w:val="008D481F"/>
    <w:rsid w:val="008F67C7"/>
    <w:rsid w:val="00931CE1"/>
    <w:rsid w:val="009624FA"/>
    <w:rsid w:val="00995D76"/>
    <w:rsid w:val="009B7A72"/>
    <w:rsid w:val="009D14CD"/>
    <w:rsid w:val="009E19EF"/>
    <w:rsid w:val="00A16A79"/>
    <w:rsid w:val="00A57774"/>
    <w:rsid w:val="00A6284F"/>
    <w:rsid w:val="00AA62DC"/>
    <w:rsid w:val="00B456FD"/>
    <w:rsid w:val="00B46C88"/>
    <w:rsid w:val="00B64A2F"/>
    <w:rsid w:val="00BC6FF9"/>
    <w:rsid w:val="00BE038B"/>
    <w:rsid w:val="00C01BF1"/>
    <w:rsid w:val="00C425A5"/>
    <w:rsid w:val="00C73E90"/>
    <w:rsid w:val="00CB0402"/>
    <w:rsid w:val="00CB60E0"/>
    <w:rsid w:val="00D138E0"/>
    <w:rsid w:val="00D47B57"/>
    <w:rsid w:val="00D74094"/>
    <w:rsid w:val="00DD1348"/>
    <w:rsid w:val="00DF6A63"/>
    <w:rsid w:val="00E8036B"/>
    <w:rsid w:val="00EA0027"/>
    <w:rsid w:val="00EB063A"/>
    <w:rsid w:val="00EF3760"/>
    <w:rsid w:val="00F10654"/>
    <w:rsid w:val="00F14DA2"/>
    <w:rsid w:val="00F617A0"/>
    <w:rsid w:val="00F7708D"/>
    <w:rsid w:val="00FA6A83"/>
    <w:rsid w:val="00FC2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F0F17"/>
  <w15:chartTrackingRefBased/>
  <w15:docId w15:val="{8FC31777-2D55-470A-B2B6-7B54F54ED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B7A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1"/>
    <w:semiHidden/>
    <w:unhideWhenUsed/>
    <w:qFormat/>
    <w:rsid w:val="0011224A"/>
    <w:pPr>
      <w:widowControl w:val="0"/>
      <w:autoSpaceDE w:val="0"/>
      <w:autoSpaceDN w:val="0"/>
      <w:spacing w:before="72" w:after="0" w:line="240" w:lineRule="auto"/>
      <w:ind w:left="1590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semiHidden/>
    <w:rsid w:val="0011224A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semiHidden/>
    <w:unhideWhenUsed/>
    <w:qFormat/>
    <w:rsid w:val="0011224A"/>
    <w:pPr>
      <w:widowControl w:val="0"/>
      <w:autoSpaceDE w:val="0"/>
      <w:autoSpaceDN w:val="0"/>
      <w:spacing w:after="0" w:line="240" w:lineRule="auto"/>
      <w:ind w:left="88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semiHidden/>
    <w:rsid w:val="0011224A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11224A"/>
    <w:pPr>
      <w:widowControl w:val="0"/>
      <w:autoSpaceDE w:val="0"/>
      <w:autoSpaceDN w:val="0"/>
      <w:spacing w:after="0" w:line="240" w:lineRule="auto"/>
      <w:ind w:left="882" w:firstLine="707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660773"/>
    <w:pPr>
      <w:widowControl w:val="0"/>
      <w:autoSpaceDE w:val="0"/>
      <w:autoSpaceDN w:val="0"/>
      <w:spacing w:after="0" w:line="315" w:lineRule="exact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660773"/>
    <w:pPr>
      <w:widowControl w:val="0"/>
      <w:autoSpaceDE w:val="0"/>
      <w:autoSpaceDN w:val="0"/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"/>
    <w:basedOn w:val="a1"/>
    <w:uiPriority w:val="39"/>
    <w:rsid w:val="007A2F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1E3899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78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10FA"/>
  </w:style>
  <w:style w:type="paragraph" w:styleId="a9">
    <w:name w:val="footer"/>
    <w:basedOn w:val="a"/>
    <w:link w:val="aa"/>
    <w:uiPriority w:val="99"/>
    <w:unhideWhenUsed/>
    <w:rsid w:val="0078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10FA"/>
  </w:style>
  <w:style w:type="character" w:styleId="ab">
    <w:name w:val="Strong"/>
    <w:basedOn w:val="a0"/>
    <w:uiPriority w:val="22"/>
    <w:qFormat/>
    <w:rsid w:val="009B7A7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B7A7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4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0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1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2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8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6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1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8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4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1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7.png"/><Relationship Id="rId21" Type="http://schemas.openxmlformats.org/officeDocument/2006/relationships/image" Target="media/image14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63" Type="http://schemas.openxmlformats.org/officeDocument/2006/relationships/oleObject" Target="embeddings/oleObject11.bin"/><Relationship Id="rId68" Type="http://schemas.openxmlformats.org/officeDocument/2006/relationships/image" Target="media/image50.png"/><Relationship Id="rId84" Type="http://schemas.openxmlformats.org/officeDocument/2006/relationships/image" Target="media/image61.png"/><Relationship Id="rId89" Type="http://schemas.openxmlformats.org/officeDocument/2006/relationships/image" Target="media/image66.png"/><Relationship Id="rId112" Type="http://schemas.openxmlformats.org/officeDocument/2006/relationships/image" Target="media/image83.wmf"/><Relationship Id="rId16" Type="http://schemas.openxmlformats.org/officeDocument/2006/relationships/image" Target="media/image10.png"/><Relationship Id="rId107" Type="http://schemas.openxmlformats.org/officeDocument/2006/relationships/image" Target="media/image79.wmf"/><Relationship Id="rId11" Type="http://schemas.openxmlformats.org/officeDocument/2006/relationships/image" Target="media/image5.jpe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53" Type="http://schemas.openxmlformats.org/officeDocument/2006/relationships/image" Target="media/image39.wmf"/><Relationship Id="rId58" Type="http://schemas.openxmlformats.org/officeDocument/2006/relationships/image" Target="media/image42.png"/><Relationship Id="rId74" Type="http://schemas.openxmlformats.org/officeDocument/2006/relationships/oleObject" Target="embeddings/oleObject14.bin"/><Relationship Id="rId79" Type="http://schemas.openxmlformats.org/officeDocument/2006/relationships/image" Target="media/image57.wmf"/><Relationship Id="rId102" Type="http://schemas.openxmlformats.org/officeDocument/2006/relationships/image" Target="media/image76.png"/><Relationship Id="rId123" Type="http://schemas.openxmlformats.org/officeDocument/2006/relationships/image" Target="media/image93.png"/><Relationship Id="rId128" Type="http://schemas.openxmlformats.org/officeDocument/2006/relationships/header" Target="header1.xml"/><Relationship Id="rId5" Type="http://schemas.openxmlformats.org/officeDocument/2006/relationships/footnotes" Target="footnotes.xml"/><Relationship Id="rId90" Type="http://schemas.openxmlformats.org/officeDocument/2006/relationships/image" Target="media/image67.wmf"/><Relationship Id="rId95" Type="http://schemas.openxmlformats.org/officeDocument/2006/relationships/oleObject" Target="embeddings/oleObject20.bin"/><Relationship Id="rId22" Type="http://schemas.openxmlformats.org/officeDocument/2006/relationships/image" Target="media/image15.wmf"/><Relationship Id="rId27" Type="http://schemas.openxmlformats.org/officeDocument/2006/relationships/image" Target="media/image18.png"/><Relationship Id="rId43" Type="http://schemas.openxmlformats.org/officeDocument/2006/relationships/image" Target="media/image32.wmf"/><Relationship Id="rId48" Type="http://schemas.openxmlformats.org/officeDocument/2006/relationships/image" Target="media/image36.png"/><Relationship Id="rId64" Type="http://schemas.openxmlformats.org/officeDocument/2006/relationships/image" Target="media/image47.wmf"/><Relationship Id="rId69" Type="http://schemas.openxmlformats.org/officeDocument/2006/relationships/image" Target="media/image51.png"/><Relationship Id="rId113" Type="http://schemas.openxmlformats.org/officeDocument/2006/relationships/oleObject" Target="embeddings/oleObject24.bin"/><Relationship Id="rId118" Type="http://schemas.openxmlformats.org/officeDocument/2006/relationships/image" Target="media/image88.png"/><Relationship Id="rId80" Type="http://schemas.openxmlformats.org/officeDocument/2006/relationships/oleObject" Target="embeddings/oleObject17.bin"/><Relationship Id="rId85" Type="http://schemas.openxmlformats.org/officeDocument/2006/relationships/image" Target="media/image6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33" Type="http://schemas.openxmlformats.org/officeDocument/2006/relationships/image" Target="media/image24.wmf"/><Relationship Id="rId38" Type="http://schemas.openxmlformats.org/officeDocument/2006/relationships/image" Target="media/image27.png"/><Relationship Id="rId59" Type="http://schemas.openxmlformats.org/officeDocument/2006/relationships/image" Target="media/image43.png"/><Relationship Id="rId103" Type="http://schemas.openxmlformats.org/officeDocument/2006/relationships/image" Target="media/image77.wmf"/><Relationship Id="rId108" Type="http://schemas.openxmlformats.org/officeDocument/2006/relationships/oleObject" Target="embeddings/oleObject23.bin"/><Relationship Id="rId124" Type="http://schemas.openxmlformats.org/officeDocument/2006/relationships/image" Target="media/image94.png"/><Relationship Id="rId129" Type="http://schemas.openxmlformats.org/officeDocument/2006/relationships/fontTable" Target="fontTable.xml"/><Relationship Id="rId54" Type="http://schemas.openxmlformats.org/officeDocument/2006/relationships/oleObject" Target="embeddings/oleObject9.bin"/><Relationship Id="rId70" Type="http://schemas.openxmlformats.org/officeDocument/2006/relationships/image" Target="media/image52.png"/><Relationship Id="rId75" Type="http://schemas.openxmlformats.org/officeDocument/2006/relationships/image" Target="media/image55.wmf"/><Relationship Id="rId91" Type="http://schemas.openxmlformats.org/officeDocument/2006/relationships/oleObject" Target="embeddings/oleObject18.bin"/><Relationship Id="rId96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oleObject" Target="embeddings/oleObject2.bin"/><Relationship Id="rId28" Type="http://schemas.openxmlformats.org/officeDocument/2006/relationships/image" Target="media/image19.png"/><Relationship Id="rId49" Type="http://schemas.openxmlformats.org/officeDocument/2006/relationships/image" Target="media/image37.wmf"/><Relationship Id="rId114" Type="http://schemas.openxmlformats.org/officeDocument/2006/relationships/image" Target="media/image84.png"/><Relationship Id="rId119" Type="http://schemas.openxmlformats.org/officeDocument/2006/relationships/image" Target="media/image89.png"/><Relationship Id="rId44" Type="http://schemas.openxmlformats.org/officeDocument/2006/relationships/oleObject" Target="embeddings/oleObject6.bin"/><Relationship Id="rId60" Type="http://schemas.openxmlformats.org/officeDocument/2006/relationships/image" Target="media/image44.png"/><Relationship Id="rId65" Type="http://schemas.openxmlformats.org/officeDocument/2006/relationships/oleObject" Target="embeddings/oleObject12.bin"/><Relationship Id="rId81" Type="http://schemas.openxmlformats.org/officeDocument/2006/relationships/image" Target="media/image58.jpg"/><Relationship Id="rId86" Type="http://schemas.openxmlformats.org/officeDocument/2006/relationships/image" Target="media/image63.png"/><Relationship Id="rId130" Type="http://schemas.openxmlformats.org/officeDocument/2006/relationships/theme" Target="theme/theme1.xml"/><Relationship Id="rId13" Type="http://schemas.openxmlformats.org/officeDocument/2006/relationships/image" Target="media/image7.jpeg"/><Relationship Id="rId18" Type="http://schemas.openxmlformats.org/officeDocument/2006/relationships/image" Target="media/image12.wmf"/><Relationship Id="rId39" Type="http://schemas.openxmlformats.org/officeDocument/2006/relationships/image" Target="media/image28.png"/><Relationship Id="rId109" Type="http://schemas.openxmlformats.org/officeDocument/2006/relationships/image" Target="media/image80.png"/><Relationship Id="rId34" Type="http://schemas.openxmlformats.org/officeDocument/2006/relationships/oleObject" Target="embeddings/oleObject4.bin"/><Relationship Id="rId50" Type="http://schemas.openxmlformats.org/officeDocument/2006/relationships/oleObject" Target="embeddings/oleObject7.bin"/><Relationship Id="rId55" Type="http://schemas.openxmlformats.org/officeDocument/2006/relationships/image" Target="media/image40.wmf"/><Relationship Id="rId76" Type="http://schemas.openxmlformats.org/officeDocument/2006/relationships/oleObject" Target="embeddings/oleObject15.bin"/><Relationship Id="rId97" Type="http://schemas.openxmlformats.org/officeDocument/2006/relationships/image" Target="media/image71.jpg"/><Relationship Id="rId104" Type="http://schemas.openxmlformats.org/officeDocument/2006/relationships/oleObject" Target="embeddings/oleObject21.bin"/><Relationship Id="rId120" Type="http://schemas.openxmlformats.org/officeDocument/2006/relationships/image" Target="media/image90.png"/><Relationship Id="rId125" Type="http://schemas.openxmlformats.org/officeDocument/2006/relationships/image" Target="media/image95.png"/><Relationship Id="rId7" Type="http://schemas.openxmlformats.org/officeDocument/2006/relationships/image" Target="media/image1.jpg"/><Relationship Id="rId71" Type="http://schemas.openxmlformats.org/officeDocument/2006/relationships/image" Target="media/image53.wmf"/><Relationship Id="rId92" Type="http://schemas.openxmlformats.org/officeDocument/2006/relationships/image" Target="media/image68.wmf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6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66" Type="http://schemas.openxmlformats.org/officeDocument/2006/relationships/image" Target="media/image48.png"/><Relationship Id="rId87" Type="http://schemas.openxmlformats.org/officeDocument/2006/relationships/image" Target="media/image64.png"/><Relationship Id="rId110" Type="http://schemas.openxmlformats.org/officeDocument/2006/relationships/image" Target="media/image81.png"/><Relationship Id="rId115" Type="http://schemas.openxmlformats.org/officeDocument/2006/relationships/image" Target="media/image85.png"/><Relationship Id="rId61" Type="http://schemas.openxmlformats.org/officeDocument/2006/relationships/image" Target="media/image45.png"/><Relationship Id="rId82" Type="http://schemas.openxmlformats.org/officeDocument/2006/relationships/image" Target="media/image59.jpeg"/><Relationship Id="rId19" Type="http://schemas.openxmlformats.org/officeDocument/2006/relationships/oleObject" Target="embeddings/oleObject1.bin"/><Relationship Id="rId14" Type="http://schemas.openxmlformats.org/officeDocument/2006/relationships/image" Target="media/image8.png"/><Relationship Id="rId30" Type="http://schemas.openxmlformats.org/officeDocument/2006/relationships/image" Target="media/image21.png"/><Relationship Id="rId35" Type="http://schemas.openxmlformats.org/officeDocument/2006/relationships/image" Target="media/image25.wmf"/><Relationship Id="rId56" Type="http://schemas.openxmlformats.org/officeDocument/2006/relationships/oleObject" Target="embeddings/oleObject10.bin"/><Relationship Id="rId77" Type="http://schemas.openxmlformats.org/officeDocument/2006/relationships/image" Target="media/image56.wmf"/><Relationship Id="rId100" Type="http://schemas.openxmlformats.org/officeDocument/2006/relationships/image" Target="media/image74.jpg"/><Relationship Id="rId105" Type="http://schemas.openxmlformats.org/officeDocument/2006/relationships/image" Target="media/image78.wmf"/><Relationship Id="rId126" Type="http://schemas.openxmlformats.org/officeDocument/2006/relationships/image" Target="media/image96.png"/><Relationship Id="rId8" Type="http://schemas.openxmlformats.org/officeDocument/2006/relationships/image" Target="media/image2.jpeg"/><Relationship Id="rId51" Type="http://schemas.openxmlformats.org/officeDocument/2006/relationships/image" Target="media/image38.wmf"/><Relationship Id="rId72" Type="http://schemas.openxmlformats.org/officeDocument/2006/relationships/oleObject" Target="embeddings/oleObject13.bin"/><Relationship Id="rId93" Type="http://schemas.openxmlformats.org/officeDocument/2006/relationships/oleObject" Target="embeddings/oleObject19.bin"/><Relationship Id="rId98" Type="http://schemas.openxmlformats.org/officeDocument/2006/relationships/image" Target="media/image72.jpg"/><Relationship Id="rId121" Type="http://schemas.openxmlformats.org/officeDocument/2006/relationships/image" Target="media/image91.png"/><Relationship Id="rId3" Type="http://schemas.openxmlformats.org/officeDocument/2006/relationships/settings" Target="settings.xml"/><Relationship Id="rId25" Type="http://schemas.openxmlformats.org/officeDocument/2006/relationships/image" Target="media/image17.wmf"/><Relationship Id="rId46" Type="http://schemas.openxmlformats.org/officeDocument/2006/relationships/image" Target="media/image34.png"/><Relationship Id="rId67" Type="http://schemas.openxmlformats.org/officeDocument/2006/relationships/image" Target="media/image49.png"/><Relationship Id="rId116" Type="http://schemas.openxmlformats.org/officeDocument/2006/relationships/image" Target="media/image86.png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62" Type="http://schemas.openxmlformats.org/officeDocument/2006/relationships/image" Target="media/image46.wmf"/><Relationship Id="rId83" Type="http://schemas.openxmlformats.org/officeDocument/2006/relationships/image" Target="media/image60.png"/><Relationship Id="rId88" Type="http://schemas.openxmlformats.org/officeDocument/2006/relationships/image" Target="media/image65.png"/><Relationship Id="rId111" Type="http://schemas.openxmlformats.org/officeDocument/2006/relationships/image" Target="media/image82.png"/><Relationship Id="rId15" Type="http://schemas.openxmlformats.org/officeDocument/2006/relationships/image" Target="media/image9.png"/><Relationship Id="rId36" Type="http://schemas.openxmlformats.org/officeDocument/2006/relationships/oleObject" Target="embeddings/oleObject5.bin"/><Relationship Id="rId57" Type="http://schemas.openxmlformats.org/officeDocument/2006/relationships/image" Target="media/image41.png"/><Relationship Id="rId106" Type="http://schemas.openxmlformats.org/officeDocument/2006/relationships/oleObject" Target="embeddings/oleObject22.bin"/><Relationship Id="rId127" Type="http://schemas.openxmlformats.org/officeDocument/2006/relationships/hyperlink" Target="http://etz-vektor.ru/products/buklet_MEK_61850.pdf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22.png"/><Relationship Id="rId52" Type="http://schemas.openxmlformats.org/officeDocument/2006/relationships/oleObject" Target="embeddings/oleObject8.bin"/><Relationship Id="rId73" Type="http://schemas.openxmlformats.org/officeDocument/2006/relationships/image" Target="media/image54.wmf"/><Relationship Id="rId78" Type="http://schemas.openxmlformats.org/officeDocument/2006/relationships/oleObject" Target="embeddings/oleObject16.bin"/><Relationship Id="rId94" Type="http://schemas.openxmlformats.org/officeDocument/2006/relationships/image" Target="media/image69.wmf"/><Relationship Id="rId99" Type="http://schemas.openxmlformats.org/officeDocument/2006/relationships/image" Target="media/image73.png"/><Relationship Id="rId101" Type="http://schemas.openxmlformats.org/officeDocument/2006/relationships/image" Target="media/image75.png"/><Relationship Id="rId122" Type="http://schemas.openxmlformats.org/officeDocument/2006/relationships/image" Target="media/image9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1975</TotalTime>
  <Pages>45</Pages>
  <Words>7786</Words>
  <Characters>44386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20</cp:revision>
  <cp:lastPrinted>2023-11-27T11:56:00Z</cp:lastPrinted>
  <dcterms:created xsi:type="dcterms:W3CDTF">2023-11-18T22:30:00Z</dcterms:created>
  <dcterms:modified xsi:type="dcterms:W3CDTF">2023-12-26T12:13:00Z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