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B25B" w14:textId="77777777" w:rsidR="003E62E6" w:rsidRPr="00817AE4" w:rsidRDefault="003E62E6" w:rsidP="003E62E6">
      <w:pPr>
        <w:ind w:right="142"/>
        <w:jc w:val="center"/>
        <w:rPr>
          <w:rFonts w:eastAsia="Times New Roman"/>
          <w:b/>
          <w:sz w:val="28"/>
          <w:szCs w:val="28"/>
        </w:rPr>
      </w:pPr>
      <w:r w:rsidRPr="00817AE4">
        <w:rPr>
          <w:rFonts w:eastAsia="Times New Roman"/>
          <w:b/>
          <w:sz w:val="28"/>
          <w:szCs w:val="28"/>
        </w:rPr>
        <w:t>Міністерство освіти і науки України</w:t>
      </w:r>
    </w:p>
    <w:p w14:paraId="78C12DDD" w14:textId="77777777" w:rsidR="003E62E6" w:rsidRPr="00817AE4" w:rsidRDefault="003E62E6" w:rsidP="003E62E6">
      <w:pPr>
        <w:ind w:right="142"/>
        <w:jc w:val="center"/>
        <w:rPr>
          <w:rFonts w:eastAsia="Times New Roman"/>
          <w:b/>
          <w:sz w:val="28"/>
          <w:szCs w:val="28"/>
        </w:rPr>
      </w:pPr>
      <w:r w:rsidRPr="00817AE4">
        <w:rPr>
          <w:rFonts w:eastAsia="Times New Roman"/>
          <w:b/>
          <w:sz w:val="28"/>
          <w:szCs w:val="28"/>
        </w:rPr>
        <w:t>Поліський національний університет</w:t>
      </w:r>
    </w:p>
    <w:p w14:paraId="26096B33" w14:textId="77777777" w:rsidR="003E62E6" w:rsidRPr="00817AE4" w:rsidRDefault="003E62E6" w:rsidP="003E62E6">
      <w:pPr>
        <w:ind w:right="142"/>
        <w:jc w:val="center"/>
        <w:rPr>
          <w:rFonts w:eastAsia="Times New Roman"/>
          <w:b/>
          <w:sz w:val="28"/>
          <w:szCs w:val="28"/>
        </w:rPr>
      </w:pPr>
      <w:r w:rsidRPr="00817AE4">
        <w:rPr>
          <w:rFonts w:eastAsia="Times New Roman"/>
          <w:b/>
          <w:sz w:val="28"/>
          <w:szCs w:val="28"/>
        </w:rPr>
        <w:t>Кафедра бухгалтерського обліку, оподаткування та аудиту</w:t>
      </w:r>
    </w:p>
    <w:p w14:paraId="52625D5E" w14:textId="77777777" w:rsidR="003E62E6" w:rsidRPr="00817AE4" w:rsidRDefault="003E62E6" w:rsidP="003E62E6">
      <w:pPr>
        <w:spacing w:line="360" w:lineRule="auto"/>
        <w:ind w:right="142"/>
        <w:jc w:val="center"/>
        <w:rPr>
          <w:sz w:val="28"/>
          <w:szCs w:val="28"/>
        </w:rPr>
      </w:pPr>
    </w:p>
    <w:p w14:paraId="22A4B0D3" w14:textId="77777777" w:rsidR="003E62E6" w:rsidRPr="00817AE4" w:rsidRDefault="003E62E6" w:rsidP="003E62E6">
      <w:pPr>
        <w:spacing w:line="360" w:lineRule="auto"/>
        <w:ind w:right="142"/>
        <w:jc w:val="center"/>
        <w:rPr>
          <w:rFonts w:eastAsia="Times New Roman"/>
          <w:b/>
          <w:caps/>
          <w:sz w:val="28"/>
          <w:szCs w:val="28"/>
        </w:rPr>
      </w:pPr>
    </w:p>
    <w:p w14:paraId="232041AE" w14:textId="77777777" w:rsidR="003E62E6" w:rsidRPr="00817AE4" w:rsidRDefault="003E62E6" w:rsidP="003E62E6">
      <w:pPr>
        <w:ind w:right="142"/>
        <w:jc w:val="right"/>
        <w:rPr>
          <w:rFonts w:eastAsia="Times New Roman"/>
          <w:sz w:val="28"/>
          <w:szCs w:val="28"/>
        </w:rPr>
      </w:pPr>
      <w:r w:rsidRPr="00817AE4">
        <w:rPr>
          <w:rFonts w:eastAsia="Times New Roman"/>
          <w:sz w:val="28"/>
          <w:szCs w:val="28"/>
        </w:rPr>
        <w:t xml:space="preserve">Кваліфікаційна робота </w:t>
      </w:r>
    </w:p>
    <w:p w14:paraId="27847E70" w14:textId="77777777" w:rsidR="003E62E6" w:rsidRPr="00817AE4" w:rsidRDefault="003E62E6" w:rsidP="003E62E6">
      <w:pPr>
        <w:ind w:right="142"/>
        <w:jc w:val="right"/>
        <w:rPr>
          <w:rFonts w:eastAsia="Times New Roman"/>
          <w:sz w:val="28"/>
          <w:szCs w:val="28"/>
        </w:rPr>
      </w:pPr>
      <w:r w:rsidRPr="00817AE4">
        <w:rPr>
          <w:rFonts w:eastAsia="Times New Roman"/>
          <w:sz w:val="28"/>
          <w:szCs w:val="28"/>
        </w:rPr>
        <w:t>на правах рукопису</w:t>
      </w:r>
    </w:p>
    <w:p w14:paraId="20F35A71" w14:textId="77777777" w:rsidR="003E62E6" w:rsidRPr="00817AE4" w:rsidRDefault="003E62E6" w:rsidP="003E62E6">
      <w:pPr>
        <w:spacing w:line="360" w:lineRule="auto"/>
        <w:ind w:right="142"/>
        <w:jc w:val="center"/>
        <w:rPr>
          <w:rFonts w:eastAsia="Times New Roman"/>
          <w:b/>
          <w:caps/>
          <w:sz w:val="28"/>
          <w:szCs w:val="28"/>
        </w:rPr>
      </w:pPr>
    </w:p>
    <w:p w14:paraId="32E16D07" w14:textId="776519ED" w:rsidR="003E62E6" w:rsidRPr="00817AE4" w:rsidRDefault="002D612E" w:rsidP="003E62E6">
      <w:pPr>
        <w:ind w:right="142"/>
        <w:jc w:val="center"/>
        <w:rPr>
          <w:rFonts w:eastAsia="Times New Roman"/>
          <w:b/>
          <w:caps/>
          <w:sz w:val="28"/>
          <w:szCs w:val="28"/>
          <w:lang w:eastAsia="ru-RU"/>
        </w:rPr>
      </w:pPr>
      <w:r w:rsidRPr="00817AE4">
        <w:rPr>
          <w:b/>
          <w:caps/>
          <w:sz w:val="28"/>
          <w:szCs w:val="28"/>
        </w:rPr>
        <w:t>САВЧЕНКО ВОЛОДИМИР ВАСИЛЬОВИЧ</w:t>
      </w:r>
    </w:p>
    <w:p w14:paraId="0D20866E" w14:textId="77777777" w:rsidR="003E62E6" w:rsidRPr="00817AE4" w:rsidRDefault="003E62E6" w:rsidP="003E62E6">
      <w:pPr>
        <w:spacing w:line="360" w:lineRule="auto"/>
        <w:ind w:right="142"/>
        <w:jc w:val="center"/>
        <w:rPr>
          <w:b/>
          <w:caps/>
          <w:sz w:val="28"/>
          <w:szCs w:val="28"/>
          <w:shd w:val="clear" w:color="auto" w:fill="FFFFFF"/>
        </w:rPr>
      </w:pPr>
    </w:p>
    <w:p w14:paraId="27078ADD" w14:textId="77777777" w:rsidR="00B54265" w:rsidRPr="00817AE4" w:rsidRDefault="00B54265" w:rsidP="00B54265">
      <w:pPr>
        <w:spacing w:line="360" w:lineRule="auto"/>
        <w:ind w:firstLine="567"/>
        <w:jc w:val="right"/>
        <w:rPr>
          <w:sz w:val="28"/>
          <w:szCs w:val="28"/>
          <w:lang w:eastAsia="ru-RU"/>
        </w:rPr>
      </w:pPr>
      <w:r w:rsidRPr="00817AE4">
        <w:rPr>
          <w:color w:val="000000"/>
          <w:sz w:val="28"/>
          <w:szCs w:val="28"/>
          <w:shd w:val="clear" w:color="auto" w:fill="FFFFFF"/>
        </w:rPr>
        <w:t>УДК 657.421.3:336.221:338.43</w:t>
      </w:r>
      <w:r w:rsidRPr="00817AE4">
        <w:rPr>
          <w:sz w:val="28"/>
          <w:szCs w:val="28"/>
          <w:lang w:eastAsia="ru-RU"/>
        </w:rPr>
        <w:t xml:space="preserve"> </w:t>
      </w:r>
    </w:p>
    <w:p w14:paraId="145CCC8B" w14:textId="77777777" w:rsidR="003E62E6" w:rsidRPr="00817AE4" w:rsidRDefault="003E62E6" w:rsidP="003E62E6">
      <w:pPr>
        <w:spacing w:line="360" w:lineRule="auto"/>
        <w:ind w:right="142"/>
        <w:jc w:val="center"/>
        <w:rPr>
          <w:rFonts w:eastAsia="Times New Roman"/>
          <w:b/>
          <w:sz w:val="28"/>
          <w:szCs w:val="28"/>
        </w:rPr>
      </w:pPr>
    </w:p>
    <w:p w14:paraId="471FBB93" w14:textId="77777777" w:rsidR="003E62E6" w:rsidRPr="00817AE4" w:rsidRDefault="003E62E6" w:rsidP="003E62E6">
      <w:pPr>
        <w:spacing w:line="360" w:lineRule="auto"/>
        <w:ind w:right="142"/>
        <w:jc w:val="center"/>
        <w:rPr>
          <w:rFonts w:eastAsia="Times New Roman"/>
          <w:b/>
          <w:caps/>
          <w:sz w:val="28"/>
          <w:szCs w:val="28"/>
        </w:rPr>
      </w:pPr>
      <w:r w:rsidRPr="00817AE4">
        <w:rPr>
          <w:rFonts w:eastAsia="Times New Roman"/>
          <w:b/>
          <w:caps/>
          <w:sz w:val="28"/>
          <w:szCs w:val="28"/>
        </w:rPr>
        <w:t>КВАЛІФІКАЦІЙНА робота</w:t>
      </w:r>
    </w:p>
    <w:p w14:paraId="276BD065" w14:textId="77777777" w:rsidR="003E62E6" w:rsidRPr="00817AE4" w:rsidRDefault="003E62E6" w:rsidP="003E62E6">
      <w:pPr>
        <w:spacing w:line="360" w:lineRule="auto"/>
        <w:ind w:right="142"/>
        <w:jc w:val="center"/>
        <w:rPr>
          <w:rFonts w:eastAsia="Times New Roman"/>
          <w:b/>
          <w:sz w:val="28"/>
          <w:szCs w:val="28"/>
        </w:rPr>
      </w:pPr>
    </w:p>
    <w:p w14:paraId="6E266BEF" w14:textId="1F5B34CF" w:rsidR="003E62E6" w:rsidRPr="00817AE4" w:rsidRDefault="003E62E6" w:rsidP="003E62E6">
      <w:pPr>
        <w:spacing w:line="360" w:lineRule="auto"/>
        <w:ind w:right="142"/>
        <w:jc w:val="center"/>
        <w:rPr>
          <w:b/>
          <w:caps/>
          <w:sz w:val="28"/>
          <w:szCs w:val="28"/>
        </w:rPr>
      </w:pPr>
      <w:r w:rsidRPr="00817AE4">
        <w:rPr>
          <w:b/>
          <w:sz w:val="28"/>
          <w:szCs w:val="28"/>
          <w:lang w:eastAsia="ru-RU"/>
        </w:rPr>
        <w:t>РОЗРОБКА ПРОЕКТУ ОБЛІКУ І ОПОДАТКУВАННЯ ГОСПОДАРСЬКИХ ОПЕРАЦІЙ З НЕОБОРОТНИМИ АКТИВАМИ В СІЛЬСЬКОГОСПОДАРСЬКОМУ ПІДПРИЄМСТВІ</w:t>
      </w:r>
    </w:p>
    <w:p w14:paraId="5307A756" w14:textId="77777777" w:rsidR="003E62E6" w:rsidRPr="00817AE4" w:rsidRDefault="003E62E6" w:rsidP="003E62E6">
      <w:pPr>
        <w:ind w:right="142"/>
        <w:jc w:val="center"/>
        <w:rPr>
          <w:b/>
          <w:caps/>
          <w:sz w:val="28"/>
          <w:szCs w:val="28"/>
        </w:rPr>
      </w:pPr>
    </w:p>
    <w:p w14:paraId="67AB5D4A" w14:textId="77777777" w:rsidR="003E62E6" w:rsidRPr="00817AE4" w:rsidRDefault="003E62E6" w:rsidP="003E62E6">
      <w:pPr>
        <w:spacing w:line="360" w:lineRule="auto"/>
        <w:ind w:right="142"/>
        <w:jc w:val="center"/>
        <w:rPr>
          <w:rFonts w:eastAsia="Times New Roman"/>
          <w:sz w:val="28"/>
          <w:szCs w:val="28"/>
        </w:rPr>
      </w:pPr>
    </w:p>
    <w:p w14:paraId="3426D1ED" w14:textId="77777777" w:rsidR="003E62E6" w:rsidRPr="00817AE4" w:rsidRDefault="003E62E6" w:rsidP="003E62E6">
      <w:pPr>
        <w:spacing w:line="360" w:lineRule="auto"/>
        <w:ind w:right="142"/>
        <w:jc w:val="center"/>
        <w:rPr>
          <w:rFonts w:eastAsia="Times New Roman"/>
          <w:sz w:val="28"/>
          <w:szCs w:val="28"/>
        </w:rPr>
      </w:pPr>
      <w:r w:rsidRPr="00817AE4">
        <w:rPr>
          <w:rFonts w:eastAsia="Times New Roman"/>
          <w:sz w:val="28"/>
          <w:szCs w:val="28"/>
        </w:rPr>
        <w:t xml:space="preserve">Спеціальність </w:t>
      </w:r>
      <w:r w:rsidRPr="00817AE4">
        <w:rPr>
          <w:sz w:val="28"/>
          <w:szCs w:val="28"/>
        </w:rPr>
        <w:t>071</w:t>
      </w:r>
      <w:r w:rsidRPr="00817AE4">
        <w:rPr>
          <w:rFonts w:eastAsia="Times New Roman"/>
          <w:sz w:val="28"/>
          <w:szCs w:val="28"/>
        </w:rPr>
        <w:t xml:space="preserve"> – облік і оподаткування</w:t>
      </w:r>
    </w:p>
    <w:p w14:paraId="5050361B" w14:textId="77777777" w:rsidR="003E62E6" w:rsidRPr="00817AE4" w:rsidRDefault="003E62E6" w:rsidP="003E62E6">
      <w:pPr>
        <w:spacing w:line="360" w:lineRule="auto"/>
        <w:ind w:right="142"/>
        <w:jc w:val="center"/>
        <w:rPr>
          <w:rFonts w:eastAsia="Times New Roman"/>
          <w:sz w:val="28"/>
          <w:szCs w:val="28"/>
        </w:rPr>
      </w:pPr>
    </w:p>
    <w:p w14:paraId="30388ED0" w14:textId="435C93A5" w:rsidR="003E62E6" w:rsidRPr="00817AE4" w:rsidRDefault="003E62E6" w:rsidP="003E62E6">
      <w:pPr>
        <w:spacing w:line="360" w:lineRule="auto"/>
        <w:ind w:right="142"/>
        <w:jc w:val="center"/>
        <w:rPr>
          <w:rFonts w:eastAsia="Times New Roman"/>
          <w:sz w:val="28"/>
          <w:szCs w:val="28"/>
        </w:rPr>
      </w:pPr>
      <w:r w:rsidRPr="00817AE4">
        <w:rPr>
          <w:rFonts w:eastAsia="Times New Roman"/>
          <w:sz w:val="28"/>
          <w:szCs w:val="28"/>
        </w:rPr>
        <w:t xml:space="preserve">Подається на здобуття </w:t>
      </w:r>
      <w:r w:rsidRPr="00817AE4">
        <w:rPr>
          <w:sz w:val="28"/>
          <w:szCs w:val="28"/>
        </w:rPr>
        <w:t xml:space="preserve">освітнього ступеня </w:t>
      </w:r>
      <w:r w:rsidR="00B54265" w:rsidRPr="00817AE4">
        <w:rPr>
          <w:sz w:val="28"/>
          <w:szCs w:val="28"/>
        </w:rPr>
        <w:t>бакалавр</w:t>
      </w:r>
    </w:p>
    <w:p w14:paraId="04CB95B6" w14:textId="77777777" w:rsidR="003E62E6" w:rsidRPr="00817AE4" w:rsidRDefault="003E62E6" w:rsidP="003E62E6">
      <w:pPr>
        <w:spacing w:line="360" w:lineRule="auto"/>
        <w:ind w:right="142"/>
        <w:rPr>
          <w:rFonts w:eastAsia="Times New Roman"/>
          <w:sz w:val="28"/>
          <w:szCs w:val="28"/>
        </w:rPr>
      </w:pPr>
    </w:p>
    <w:p w14:paraId="113B19EC" w14:textId="77777777" w:rsidR="003E62E6" w:rsidRPr="00817AE4" w:rsidRDefault="003E62E6" w:rsidP="003E62E6">
      <w:pPr>
        <w:ind w:right="142"/>
        <w:jc w:val="center"/>
        <w:rPr>
          <w:rFonts w:eastAsia="Times New Roman"/>
          <w:sz w:val="28"/>
          <w:szCs w:val="28"/>
        </w:rPr>
      </w:pPr>
      <w:r w:rsidRPr="00817AE4">
        <w:rPr>
          <w:rFonts w:eastAsia="Times New Roman"/>
          <w:sz w:val="28"/>
          <w:szCs w:val="28"/>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14:paraId="235E2C0E" w14:textId="6A6A2A4A" w:rsidR="003E62E6" w:rsidRPr="00817AE4" w:rsidRDefault="003E62E6" w:rsidP="003E62E6">
      <w:pPr>
        <w:ind w:right="142"/>
        <w:rPr>
          <w:rFonts w:eastAsia="Times New Roman"/>
          <w:sz w:val="28"/>
          <w:szCs w:val="28"/>
        </w:rPr>
      </w:pPr>
      <w:r w:rsidRPr="00817AE4">
        <w:rPr>
          <w:rFonts w:eastAsia="Times New Roman"/>
          <w:sz w:val="28"/>
          <w:szCs w:val="28"/>
        </w:rPr>
        <w:t>________________________</w:t>
      </w:r>
      <w:r w:rsidR="00B54265" w:rsidRPr="00817AE4">
        <w:rPr>
          <w:rFonts w:eastAsia="Times New Roman"/>
          <w:sz w:val="28"/>
          <w:szCs w:val="28"/>
        </w:rPr>
        <w:t>В.В. Савченко</w:t>
      </w:r>
    </w:p>
    <w:p w14:paraId="6ECCED33" w14:textId="77777777" w:rsidR="003E62E6" w:rsidRPr="00817AE4" w:rsidRDefault="003E62E6" w:rsidP="003E62E6">
      <w:pPr>
        <w:spacing w:line="360" w:lineRule="auto"/>
        <w:ind w:right="142"/>
        <w:rPr>
          <w:rFonts w:eastAsia="Times New Roman"/>
          <w:sz w:val="28"/>
          <w:szCs w:val="28"/>
        </w:rPr>
      </w:pPr>
    </w:p>
    <w:p w14:paraId="46B4AEBE" w14:textId="77777777" w:rsidR="003E62E6" w:rsidRPr="00817AE4" w:rsidRDefault="003E62E6" w:rsidP="003E62E6">
      <w:pPr>
        <w:spacing w:line="360" w:lineRule="auto"/>
        <w:ind w:right="142"/>
        <w:jc w:val="right"/>
        <w:rPr>
          <w:rFonts w:eastAsia="Times New Roman"/>
          <w:sz w:val="28"/>
          <w:szCs w:val="28"/>
        </w:rPr>
      </w:pPr>
      <w:r w:rsidRPr="00817AE4">
        <w:rPr>
          <w:rFonts w:eastAsia="Times New Roman"/>
          <w:sz w:val="28"/>
          <w:szCs w:val="28"/>
        </w:rPr>
        <w:t>Науковий керівник</w:t>
      </w:r>
    </w:p>
    <w:p w14:paraId="1CA09A8C" w14:textId="0FB2B895" w:rsidR="003E62E6" w:rsidRPr="00817AE4" w:rsidRDefault="00B54265" w:rsidP="003E62E6">
      <w:pPr>
        <w:spacing w:line="360" w:lineRule="auto"/>
        <w:ind w:right="142"/>
        <w:jc w:val="right"/>
        <w:rPr>
          <w:rFonts w:eastAsia="Times New Roman"/>
          <w:sz w:val="28"/>
          <w:szCs w:val="28"/>
        </w:rPr>
      </w:pPr>
      <w:r w:rsidRPr="00817AE4">
        <w:rPr>
          <w:rFonts w:eastAsia="Times New Roman"/>
          <w:sz w:val="28"/>
          <w:szCs w:val="28"/>
        </w:rPr>
        <w:t>Цегельник Ніна Іванівна</w:t>
      </w:r>
    </w:p>
    <w:p w14:paraId="5855B96F" w14:textId="3849F0F3" w:rsidR="003E62E6" w:rsidRPr="00817AE4" w:rsidRDefault="003E62E6" w:rsidP="003E62E6">
      <w:pPr>
        <w:spacing w:line="360" w:lineRule="auto"/>
        <w:ind w:right="142"/>
        <w:jc w:val="right"/>
        <w:rPr>
          <w:rFonts w:eastAsia="Times New Roman"/>
          <w:sz w:val="28"/>
          <w:szCs w:val="28"/>
        </w:rPr>
      </w:pPr>
      <w:r w:rsidRPr="00817AE4">
        <w:rPr>
          <w:rFonts w:eastAsia="Times New Roman"/>
          <w:sz w:val="28"/>
          <w:szCs w:val="28"/>
        </w:rPr>
        <w:t xml:space="preserve">кандидат економічних наук, </w:t>
      </w:r>
      <w:r w:rsidR="00B54265" w:rsidRPr="00817AE4">
        <w:rPr>
          <w:rFonts w:eastAsia="Times New Roman"/>
          <w:sz w:val="28"/>
          <w:szCs w:val="28"/>
        </w:rPr>
        <w:t>старший викладач</w:t>
      </w:r>
    </w:p>
    <w:p w14:paraId="6BB7C996" w14:textId="77777777" w:rsidR="003E62E6" w:rsidRPr="00817AE4" w:rsidRDefault="003E62E6" w:rsidP="003E62E6">
      <w:pPr>
        <w:spacing w:line="360" w:lineRule="auto"/>
        <w:ind w:right="142"/>
        <w:jc w:val="right"/>
        <w:rPr>
          <w:rFonts w:eastAsia="Times New Roman"/>
          <w:sz w:val="28"/>
          <w:szCs w:val="28"/>
        </w:rPr>
      </w:pPr>
    </w:p>
    <w:p w14:paraId="04BD7FC6" w14:textId="77777777" w:rsidR="003E62E6" w:rsidRPr="00817AE4" w:rsidRDefault="003E62E6" w:rsidP="003E62E6">
      <w:pPr>
        <w:spacing w:line="360" w:lineRule="auto"/>
        <w:ind w:right="142"/>
        <w:jc w:val="center"/>
        <w:rPr>
          <w:rFonts w:eastAsia="Times New Roman"/>
          <w:sz w:val="28"/>
          <w:szCs w:val="28"/>
        </w:rPr>
      </w:pPr>
    </w:p>
    <w:p w14:paraId="74DB8134" w14:textId="77777777" w:rsidR="003E62E6" w:rsidRPr="00817AE4" w:rsidRDefault="003E62E6" w:rsidP="003E62E6">
      <w:pPr>
        <w:spacing w:line="360" w:lineRule="auto"/>
        <w:ind w:right="142"/>
        <w:jc w:val="center"/>
        <w:rPr>
          <w:b/>
          <w:caps/>
          <w:sz w:val="28"/>
          <w:szCs w:val="28"/>
        </w:rPr>
      </w:pPr>
      <w:r w:rsidRPr="00817AE4">
        <w:rPr>
          <w:rFonts w:eastAsia="Times New Roman"/>
          <w:b/>
          <w:sz w:val="28"/>
          <w:szCs w:val="28"/>
        </w:rPr>
        <w:t>Житомир – 2021</w:t>
      </w:r>
      <w:r w:rsidRPr="00817AE4">
        <w:rPr>
          <w:b/>
          <w:caps/>
          <w:sz w:val="28"/>
          <w:szCs w:val="28"/>
        </w:rPr>
        <w:br w:type="page"/>
      </w:r>
    </w:p>
    <w:p w14:paraId="23F8A386" w14:textId="77777777" w:rsidR="003E62E6" w:rsidRPr="00817AE4" w:rsidRDefault="003E62E6" w:rsidP="003E62E6">
      <w:pPr>
        <w:spacing w:line="360" w:lineRule="auto"/>
        <w:ind w:firstLine="567"/>
        <w:jc w:val="both"/>
        <w:rPr>
          <w:rFonts w:eastAsia="Times New Roman"/>
          <w:sz w:val="28"/>
          <w:szCs w:val="28"/>
        </w:rPr>
      </w:pPr>
      <w:r w:rsidRPr="00817AE4">
        <w:rPr>
          <w:rFonts w:eastAsia="Times New Roman"/>
          <w:sz w:val="28"/>
          <w:szCs w:val="28"/>
        </w:rPr>
        <w:lastRenderedPageBreak/>
        <w:t>Робота виконана на кафедрі бухгалтерського обліку, оподаткування та аудиту Поліського національного університету</w:t>
      </w:r>
    </w:p>
    <w:p w14:paraId="14A61A6F" w14:textId="77777777" w:rsidR="003E62E6" w:rsidRPr="00817AE4" w:rsidRDefault="003E62E6" w:rsidP="003E62E6">
      <w:pPr>
        <w:spacing w:line="360" w:lineRule="auto"/>
        <w:ind w:firstLine="284"/>
        <w:rPr>
          <w:rFonts w:eastAsia="Times New Roman"/>
          <w:sz w:val="28"/>
          <w:szCs w:val="28"/>
        </w:rPr>
      </w:pPr>
    </w:p>
    <w:p w14:paraId="4350C421" w14:textId="77777777" w:rsidR="003E62E6" w:rsidRPr="00817AE4" w:rsidRDefault="003E62E6" w:rsidP="003E62E6">
      <w:pPr>
        <w:ind w:firstLine="284"/>
        <w:rPr>
          <w:rFonts w:eastAsia="Times New Roman"/>
          <w:sz w:val="28"/>
          <w:szCs w:val="28"/>
        </w:rPr>
      </w:pPr>
      <w:r w:rsidRPr="00817AE4">
        <w:rPr>
          <w:rFonts w:eastAsia="Times New Roman"/>
          <w:sz w:val="28"/>
          <w:szCs w:val="28"/>
        </w:rPr>
        <w:t>Рецензент: ________________________________________________________</w:t>
      </w:r>
    </w:p>
    <w:p w14:paraId="0C80FB7C" w14:textId="77777777" w:rsidR="003E62E6" w:rsidRPr="00817AE4" w:rsidRDefault="003E62E6" w:rsidP="003E62E6">
      <w:pPr>
        <w:ind w:firstLine="284"/>
        <w:jc w:val="center"/>
        <w:rPr>
          <w:rFonts w:eastAsia="Times New Roman"/>
          <w:sz w:val="20"/>
          <w:szCs w:val="20"/>
        </w:rPr>
      </w:pPr>
      <w:r w:rsidRPr="00817AE4">
        <w:rPr>
          <w:rFonts w:eastAsia="Times New Roman"/>
          <w:sz w:val="20"/>
          <w:szCs w:val="20"/>
        </w:rPr>
        <w:t xml:space="preserve">            (місце роботи, посада, підпис і прізвище та ініціали)</w:t>
      </w:r>
    </w:p>
    <w:p w14:paraId="4B3C8130" w14:textId="77777777" w:rsidR="003E62E6" w:rsidRPr="00817AE4" w:rsidRDefault="003E62E6" w:rsidP="003E62E6">
      <w:pPr>
        <w:spacing w:line="360" w:lineRule="auto"/>
        <w:ind w:firstLine="284"/>
        <w:rPr>
          <w:rFonts w:eastAsia="Times New Roman"/>
          <w:sz w:val="28"/>
          <w:szCs w:val="28"/>
        </w:rPr>
      </w:pPr>
      <w:r w:rsidRPr="00817AE4">
        <w:rPr>
          <w:rFonts w:eastAsia="Times New Roman"/>
          <w:sz w:val="28"/>
          <w:szCs w:val="28"/>
        </w:rPr>
        <w:t>__________________________________________________________________</w:t>
      </w:r>
    </w:p>
    <w:p w14:paraId="6B34F0AB" w14:textId="77777777" w:rsidR="003E62E6" w:rsidRPr="00817AE4" w:rsidRDefault="003E62E6" w:rsidP="003E62E6">
      <w:pPr>
        <w:spacing w:line="360" w:lineRule="auto"/>
        <w:ind w:firstLine="284"/>
        <w:jc w:val="center"/>
        <w:rPr>
          <w:rFonts w:eastAsia="Times New Roman"/>
          <w:sz w:val="28"/>
          <w:szCs w:val="28"/>
        </w:rPr>
      </w:pPr>
    </w:p>
    <w:p w14:paraId="6901AEFA" w14:textId="77777777" w:rsidR="003E62E6" w:rsidRPr="00817AE4" w:rsidRDefault="003E62E6" w:rsidP="003E62E6">
      <w:pPr>
        <w:spacing w:line="360" w:lineRule="auto"/>
        <w:ind w:firstLine="284"/>
        <w:jc w:val="center"/>
        <w:rPr>
          <w:rFonts w:eastAsia="Times New Roman"/>
          <w:sz w:val="28"/>
          <w:szCs w:val="28"/>
        </w:rPr>
      </w:pPr>
      <w:r w:rsidRPr="00817AE4">
        <w:rPr>
          <w:rFonts w:eastAsia="Times New Roman"/>
          <w:sz w:val="28"/>
          <w:szCs w:val="28"/>
        </w:rPr>
        <w:t xml:space="preserve">Висновок комісії за результатами попереднього захисту:     </w:t>
      </w:r>
    </w:p>
    <w:p w14:paraId="00A2AB87" w14:textId="77777777" w:rsidR="003E62E6" w:rsidRPr="00817AE4" w:rsidRDefault="003E62E6" w:rsidP="003E62E6">
      <w:pPr>
        <w:spacing w:line="360" w:lineRule="auto"/>
        <w:ind w:firstLine="284"/>
        <w:jc w:val="center"/>
        <w:rPr>
          <w:rFonts w:eastAsia="Times New Roman"/>
          <w:sz w:val="28"/>
          <w:szCs w:val="28"/>
        </w:rPr>
      </w:pPr>
      <w:r w:rsidRPr="00817AE4">
        <w:rPr>
          <w:rFonts w:eastAsia="Times New Roman"/>
          <w:sz w:val="28"/>
          <w:szCs w:val="28"/>
        </w:rPr>
        <w:t>__________________________________________________________________</w:t>
      </w:r>
    </w:p>
    <w:p w14:paraId="7B9B136F" w14:textId="77777777" w:rsidR="003E62E6" w:rsidRPr="00817AE4" w:rsidRDefault="003E62E6" w:rsidP="003E62E6">
      <w:pPr>
        <w:spacing w:line="360" w:lineRule="auto"/>
        <w:ind w:firstLine="284"/>
        <w:rPr>
          <w:rFonts w:eastAsia="Times New Roman"/>
          <w:sz w:val="28"/>
          <w:szCs w:val="28"/>
        </w:rPr>
      </w:pPr>
    </w:p>
    <w:p w14:paraId="07458EC7" w14:textId="77777777" w:rsidR="003E62E6" w:rsidRPr="00817AE4" w:rsidRDefault="003E62E6" w:rsidP="003E62E6">
      <w:pPr>
        <w:ind w:firstLine="284"/>
        <w:rPr>
          <w:rFonts w:eastAsia="Times New Roman"/>
          <w:sz w:val="28"/>
          <w:szCs w:val="28"/>
        </w:rPr>
      </w:pPr>
      <w:r w:rsidRPr="00817AE4">
        <w:rPr>
          <w:rFonts w:eastAsia="Times New Roman"/>
          <w:sz w:val="28"/>
          <w:szCs w:val="28"/>
        </w:rPr>
        <w:t xml:space="preserve">Голова комісії  </w:t>
      </w:r>
      <w:r w:rsidRPr="00817AE4">
        <w:rPr>
          <w:sz w:val="28"/>
          <w:szCs w:val="28"/>
        </w:rPr>
        <w:t>__________________</w:t>
      </w:r>
      <w:r w:rsidRPr="00817AE4">
        <w:rPr>
          <w:rFonts w:eastAsia="Times New Roman"/>
          <w:sz w:val="28"/>
          <w:szCs w:val="28"/>
        </w:rPr>
        <w:tab/>
      </w:r>
      <w:r w:rsidRPr="00817AE4">
        <w:rPr>
          <w:sz w:val="28"/>
          <w:szCs w:val="28"/>
        </w:rPr>
        <w:t>______</w:t>
      </w:r>
      <w:r w:rsidRPr="00817AE4">
        <w:rPr>
          <w:rFonts w:eastAsia="Times New Roman"/>
          <w:sz w:val="28"/>
          <w:szCs w:val="28"/>
        </w:rPr>
        <w:t>__________________</w:t>
      </w:r>
      <w:r w:rsidRPr="00817AE4">
        <w:rPr>
          <w:sz w:val="28"/>
          <w:szCs w:val="28"/>
        </w:rPr>
        <w:t>___</w:t>
      </w:r>
    </w:p>
    <w:p w14:paraId="12831447" w14:textId="77777777" w:rsidR="003E62E6" w:rsidRPr="00817AE4" w:rsidRDefault="003E62E6" w:rsidP="003E62E6">
      <w:pPr>
        <w:ind w:left="2124" w:firstLine="708"/>
        <w:rPr>
          <w:rFonts w:eastAsia="Times New Roman"/>
          <w:sz w:val="20"/>
          <w:szCs w:val="20"/>
        </w:rPr>
      </w:pPr>
      <w:r w:rsidRPr="00817AE4">
        <w:rPr>
          <w:sz w:val="20"/>
          <w:szCs w:val="20"/>
        </w:rPr>
        <w:t>(підпис)</w:t>
      </w:r>
      <w:r w:rsidRPr="00817AE4">
        <w:rPr>
          <w:sz w:val="20"/>
          <w:szCs w:val="20"/>
        </w:rPr>
        <w:tab/>
      </w:r>
      <w:r w:rsidRPr="00817AE4">
        <w:rPr>
          <w:rFonts w:eastAsia="Times New Roman"/>
          <w:sz w:val="20"/>
          <w:szCs w:val="20"/>
        </w:rPr>
        <w:tab/>
      </w:r>
      <w:r w:rsidRPr="00817AE4">
        <w:rPr>
          <w:rFonts w:eastAsia="Times New Roman"/>
          <w:sz w:val="20"/>
          <w:szCs w:val="20"/>
        </w:rPr>
        <w:tab/>
      </w:r>
      <w:r w:rsidRPr="00817AE4">
        <w:rPr>
          <w:rFonts w:eastAsia="Times New Roman"/>
          <w:sz w:val="20"/>
          <w:szCs w:val="20"/>
        </w:rPr>
        <w:tab/>
        <w:t>(прізвище  та ініціали)</w:t>
      </w:r>
    </w:p>
    <w:p w14:paraId="49ADB32C" w14:textId="77777777" w:rsidR="003E62E6" w:rsidRPr="00817AE4" w:rsidRDefault="003E62E6" w:rsidP="003E62E6">
      <w:pPr>
        <w:spacing w:line="360" w:lineRule="auto"/>
        <w:ind w:firstLine="284"/>
        <w:jc w:val="center"/>
        <w:rPr>
          <w:rFonts w:eastAsia="Times New Roman"/>
          <w:sz w:val="28"/>
          <w:szCs w:val="28"/>
        </w:rPr>
      </w:pPr>
    </w:p>
    <w:p w14:paraId="27BF6E7C" w14:textId="77777777" w:rsidR="003E62E6" w:rsidRPr="00817AE4" w:rsidRDefault="003E62E6" w:rsidP="003E62E6">
      <w:pPr>
        <w:spacing w:line="360" w:lineRule="auto"/>
        <w:jc w:val="center"/>
        <w:rPr>
          <w:rFonts w:eastAsia="Times New Roman"/>
          <w:sz w:val="28"/>
          <w:szCs w:val="28"/>
        </w:rPr>
      </w:pPr>
      <w:r w:rsidRPr="00817AE4">
        <w:rPr>
          <w:rFonts w:eastAsia="Times New Roman"/>
          <w:sz w:val="28"/>
          <w:szCs w:val="28"/>
        </w:rPr>
        <w:t>Висновок кафедри бухгалтерського обліку, оподаткування та аудиту за результатами попереднього захисту:</w:t>
      </w:r>
    </w:p>
    <w:p w14:paraId="75FE5A2B" w14:textId="77777777" w:rsidR="003E62E6" w:rsidRPr="00817AE4" w:rsidRDefault="003E62E6" w:rsidP="003E62E6">
      <w:pPr>
        <w:spacing w:line="360" w:lineRule="auto"/>
        <w:ind w:firstLine="284"/>
        <w:rPr>
          <w:rFonts w:eastAsia="Times New Roman"/>
          <w:sz w:val="28"/>
          <w:szCs w:val="28"/>
        </w:rPr>
      </w:pPr>
      <w:r w:rsidRPr="00817AE4">
        <w:rPr>
          <w:rFonts w:eastAsia="Times New Roman"/>
          <w:sz w:val="28"/>
          <w:szCs w:val="28"/>
        </w:rPr>
        <w:t>____________________________________________________________________</w:t>
      </w:r>
    </w:p>
    <w:p w14:paraId="39D61CA2" w14:textId="77777777" w:rsidR="003E62E6" w:rsidRPr="00817AE4" w:rsidRDefault="003E62E6" w:rsidP="003E62E6">
      <w:pPr>
        <w:spacing w:line="360" w:lineRule="auto"/>
        <w:ind w:firstLine="567"/>
        <w:jc w:val="both"/>
        <w:rPr>
          <w:rFonts w:eastAsia="Times New Roman"/>
          <w:sz w:val="28"/>
          <w:szCs w:val="28"/>
        </w:rPr>
      </w:pPr>
      <w:r w:rsidRPr="00817AE4">
        <w:rPr>
          <w:rFonts w:eastAsia="Times New Roman"/>
          <w:sz w:val="28"/>
          <w:szCs w:val="28"/>
        </w:rPr>
        <w:t>Протокол</w:t>
      </w:r>
      <w:r w:rsidRPr="00817AE4">
        <w:rPr>
          <w:sz w:val="28"/>
          <w:szCs w:val="28"/>
        </w:rPr>
        <w:t xml:space="preserve">  </w:t>
      </w:r>
      <w:r w:rsidRPr="00817AE4">
        <w:rPr>
          <w:rFonts w:eastAsia="Times New Roman"/>
          <w:sz w:val="28"/>
          <w:szCs w:val="28"/>
        </w:rPr>
        <w:t xml:space="preserve">засідання </w:t>
      </w:r>
      <w:r w:rsidRPr="00817AE4">
        <w:rPr>
          <w:sz w:val="28"/>
          <w:szCs w:val="28"/>
        </w:rPr>
        <w:t xml:space="preserve"> </w:t>
      </w:r>
      <w:r w:rsidRPr="00817AE4">
        <w:rPr>
          <w:rFonts w:eastAsia="Times New Roman"/>
          <w:sz w:val="28"/>
          <w:szCs w:val="28"/>
        </w:rPr>
        <w:t xml:space="preserve">кафедри </w:t>
      </w:r>
      <w:r w:rsidRPr="00817AE4">
        <w:rPr>
          <w:sz w:val="28"/>
          <w:szCs w:val="28"/>
        </w:rPr>
        <w:t xml:space="preserve"> </w:t>
      </w:r>
      <w:r w:rsidRPr="00817AE4">
        <w:rPr>
          <w:rFonts w:eastAsia="Times New Roman"/>
          <w:sz w:val="28"/>
          <w:szCs w:val="28"/>
        </w:rPr>
        <w:t xml:space="preserve">бухгалтерського </w:t>
      </w:r>
      <w:r w:rsidRPr="00817AE4">
        <w:rPr>
          <w:sz w:val="28"/>
          <w:szCs w:val="28"/>
        </w:rPr>
        <w:t xml:space="preserve"> </w:t>
      </w:r>
      <w:r w:rsidRPr="00817AE4">
        <w:rPr>
          <w:rFonts w:eastAsia="Times New Roman"/>
          <w:sz w:val="28"/>
          <w:szCs w:val="28"/>
        </w:rPr>
        <w:t xml:space="preserve">обліку, </w:t>
      </w:r>
      <w:r w:rsidRPr="00817AE4">
        <w:rPr>
          <w:sz w:val="28"/>
          <w:szCs w:val="28"/>
        </w:rPr>
        <w:t xml:space="preserve"> </w:t>
      </w:r>
      <w:r w:rsidRPr="00817AE4">
        <w:rPr>
          <w:rFonts w:eastAsia="Times New Roman"/>
          <w:sz w:val="28"/>
          <w:szCs w:val="28"/>
        </w:rPr>
        <w:t xml:space="preserve">оподаткування та аудиту </w:t>
      </w:r>
      <w:r w:rsidRPr="00817AE4">
        <w:rPr>
          <w:sz w:val="28"/>
          <w:szCs w:val="28"/>
        </w:rPr>
        <w:t xml:space="preserve">  </w:t>
      </w:r>
      <w:r w:rsidRPr="00817AE4">
        <w:rPr>
          <w:rFonts w:eastAsia="Times New Roman"/>
          <w:sz w:val="28"/>
          <w:szCs w:val="28"/>
        </w:rPr>
        <w:t xml:space="preserve">№ </w:t>
      </w:r>
      <w:r w:rsidRPr="00817AE4">
        <w:rPr>
          <w:sz w:val="28"/>
          <w:szCs w:val="28"/>
        </w:rPr>
        <w:t>____</w:t>
      </w:r>
      <w:r w:rsidRPr="00817AE4">
        <w:rPr>
          <w:rFonts w:eastAsia="Times New Roman"/>
          <w:sz w:val="28"/>
          <w:szCs w:val="28"/>
        </w:rPr>
        <w:t xml:space="preserve"> від </w:t>
      </w:r>
      <w:r w:rsidRPr="00817AE4">
        <w:rPr>
          <w:sz w:val="28"/>
          <w:szCs w:val="28"/>
        </w:rPr>
        <w:t>__________________</w:t>
      </w:r>
      <w:r w:rsidRPr="00817AE4">
        <w:rPr>
          <w:rFonts w:eastAsia="Times New Roman"/>
          <w:sz w:val="28"/>
          <w:szCs w:val="28"/>
        </w:rPr>
        <w:t xml:space="preserve"> року.</w:t>
      </w:r>
    </w:p>
    <w:p w14:paraId="661533D0" w14:textId="77777777" w:rsidR="003E62E6" w:rsidRPr="00817AE4" w:rsidRDefault="003E62E6" w:rsidP="003E62E6">
      <w:pPr>
        <w:spacing w:line="360" w:lineRule="auto"/>
        <w:ind w:firstLine="284"/>
        <w:rPr>
          <w:rFonts w:eastAsia="Times New Roman"/>
          <w:sz w:val="28"/>
          <w:szCs w:val="28"/>
        </w:rPr>
      </w:pPr>
      <w:r w:rsidRPr="00817AE4">
        <w:rPr>
          <w:rFonts w:eastAsia="Times New Roman"/>
          <w:sz w:val="28"/>
          <w:szCs w:val="28"/>
        </w:rPr>
        <w:t xml:space="preserve">Завідувач кафедри бухгалтерського обліку, оподаткування та аудиту </w:t>
      </w:r>
    </w:p>
    <w:p w14:paraId="56719EE8" w14:textId="77777777" w:rsidR="003E62E6" w:rsidRPr="00817AE4" w:rsidRDefault="003E62E6" w:rsidP="003E62E6">
      <w:pPr>
        <w:ind w:firstLine="284"/>
        <w:rPr>
          <w:rFonts w:eastAsia="Times New Roman"/>
          <w:sz w:val="28"/>
          <w:szCs w:val="28"/>
        </w:rPr>
      </w:pPr>
      <w:proofErr w:type="spellStart"/>
      <w:r w:rsidRPr="00817AE4">
        <w:rPr>
          <w:rFonts w:eastAsia="Times New Roman"/>
          <w:sz w:val="28"/>
          <w:szCs w:val="28"/>
        </w:rPr>
        <w:t>д.е.н</w:t>
      </w:r>
      <w:proofErr w:type="spellEnd"/>
      <w:r w:rsidRPr="00817AE4">
        <w:rPr>
          <w:rFonts w:eastAsia="Times New Roman"/>
          <w:sz w:val="28"/>
          <w:szCs w:val="28"/>
        </w:rPr>
        <w:t>., проф. Юлія МОРОЗ</w:t>
      </w:r>
      <w:r w:rsidRPr="00817AE4">
        <w:rPr>
          <w:sz w:val="28"/>
          <w:szCs w:val="28"/>
        </w:rPr>
        <w:tab/>
      </w:r>
      <w:r w:rsidRPr="00817AE4">
        <w:rPr>
          <w:sz w:val="28"/>
          <w:szCs w:val="28"/>
        </w:rPr>
        <w:tab/>
      </w:r>
      <w:r w:rsidRPr="00817AE4">
        <w:rPr>
          <w:sz w:val="28"/>
          <w:szCs w:val="28"/>
        </w:rPr>
        <w:tab/>
      </w:r>
      <w:r w:rsidRPr="00817AE4">
        <w:rPr>
          <w:sz w:val="28"/>
          <w:szCs w:val="28"/>
        </w:rPr>
        <w:tab/>
        <w:t>_____</w:t>
      </w:r>
      <w:r w:rsidRPr="00817AE4">
        <w:rPr>
          <w:rFonts w:eastAsia="Times New Roman"/>
          <w:sz w:val="28"/>
          <w:szCs w:val="28"/>
        </w:rPr>
        <w:t>__________________</w:t>
      </w:r>
    </w:p>
    <w:p w14:paraId="5FEA1D25" w14:textId="77777777" w:rsidR="003E62E6" w:rsidRPr="00817AE4" w:rsidRDefault="003E62E6" w:rsidP="003E62E6">
      <w:pPr>
        <w:ind w:left="5664" w:firstLine="708"/>
        <w:rPr>
          <w:rFonts w:eastAsia="Times New Roman"/>
          <w:sz w:val="20"/>
          <w:szCs w:val="20"/>
        </w:rPr>
      </w:pPr>
      <w:r w:rsidRPr="00817AE4">
        <w:rPr>
          <w:rFonts w:eastAsia="Times New Roman"/>
          <w:sz w:val="20"/>
          <w:szCs w:val="20"/>
        </w:rPr>
        <w:t xml:space="preserve">          (підпис)</w:t>
      </w:r>
    </w:p>
    <w:p w14:paraId="336CFFBD" w14:textId="77777777" w:rsidR="003E62E6" w:rsidRPr="00817AE4" w:rsidRDefault="003E62E6" w:rsidP="003E62E6">
      <w:pPr>
        <w:spacing w:line="360" w:lineRule="auto"/>
        <w:ind w:firstLine="284"/>
        <w:rPr>
          <w:rFonts w:eastAsia="Times New Roman"/>
          <w:sz w:val="28"/>
          <w:szCs w:val="28"/>
        </w:rPr>
      </w:pPr>
      <w:r w:rsidRPr="00817AE4">
        <w:rPr>
          <w:rFonts w:eastAsia="Times New Roman"/>
          <w:sz w:val="28"/>
          <w:szCs w:val="28"/>
        </w:rPr>
        <w:t>«___</w:t>
      </w:r>
      <w:r w:rsidRPr="00817AE4">
        <w:rPr>
          <w:sz w:val="28"/>
          <w:szCs w:val="28"/>
        </w:rPr>
        <w:t>___» ____</w:t>
      </w:r>
      <w:r w:rsidRPr="00817AE4">
        <w:rPr>
          <w:rFonts w:eastAsia="Times New Roman"/>
          <w:sz w:val="28"/>
          <w:szCs w:val="28"/>
        </w:rPr>
        <w:t>________</w:t>
      </w:r>
      <w:r w:rsidRPr="00817AE4">
        <w:rPr>
          <w:sz w:val="28"/>
          <w:szCs w:val="28"/>
        </w:rPr>
        <w:t xml:space="preserve">_________ </w:t>
      </w:r>
      <w:r w:rsidRPr="00817AE4">
        <w:rPr>
          <w:rFonts w:eastAsia="Times New Roman"/>
          <w:sz w:val="28"/>
          <w:szCs w:val="28"/>
        </w:rPr>
        <w:t xml:space="preserve">р. </w:t>
      </w:r>
    </w:p>
    <w:p w14:paraId="779BD3B1" w14:textId="77777777" w:rsidR="003E62E6" w:rsidRPr="00817AE4" w:rsidRDefault="003E62E6" w:rsidP="003E62E6">
      <w:pPr>
        <w:spacing w:line="360" w:lineRule="auto"/>
        <w:ind w:firstLine="284"/>
        <w:rPr>
          <w:rFonts w:eastAsia="Times New Roman"/>
          <w:sz w:val="28"/>
          <w:szCs w:val="28"/>
        </w:rPr>
      </w:pPr>
    </w:p>
    <w:p w14:paraId="30152BEE" w14:textId="77777777" w:rsidR="003E62E6" w:rsidRPr="00817AE4" w:rsidRDefault="003E62E6" w:rsidP="003E62E6">
      <w:pPr>
        <w:spacing w:line="360" w:lineRule="auto"/>
        <w:jc w:val="center"/>
        <w:rPr>
          <w:rFonts w:eastAsia="Times New Roman"/>
          <w:sz w:val="28"/>
          <w:szCs w:val="28"/>
        </w:rPr>
      </w:pPr>
      <w:r w:rsidRPr="00817AE4">
        <w:rPr>
          <w:rFonts w:eastAsia="Times New Roman"/>
          <w:sz w:val="28"/>
          <w:szCs w:val="28"/>
        </w:rPr>
        <w:t>Результати захисту кваліфікаційної роботи</w:t>
      </w:r>
    </w:p>
    <w:p w14:paraId="37432267" w14:textId="77777777" w:rsidR="003E62E6" w:rsidRPr="00817AE4" w:rsidRDefault="003E62E6" w:rsidP="003E62E6">
      <w:pPr>
        <w:spacing w:line="360" w:lineRule="auto"/>
        <w:ind w:firstLine="284"/>
        <w:jc w:val="both"/>
        <w:rPr>
          <w:rFonts w:eastAsia="Times New Roman"/>
          <w:sz w:val="28"/>
          <w:szCs w:val="28"/>
        </w:rPr>
      </w:pPr>
    </w:p>
    <w:p w14:paraId="258B9433" w14:textId="25EF0DEC" w:rsidR="003E62E6" w:rsidRPr="00817AE4" w:rsidRDefault="003E62E6" w:rsidP="003E62E6">
      <w:pPr>
        <w:spacing w:line="360" w:lineRule="auto"/>
        <w:ind w:firstLine="284"/>
        <w:jc w:val="both"/>
        <w:rPr>
          <w:rFonts w:eastAsia="Times New Roman"/>
          <w:sz w:val="28"/>
          <w:szCs w:val="28"/>
        </w:rPr>
      </w:pPr>
      <w:r w:rsidRPr="00817AE4">
        <w:rPr>
          <w:rFonts w:eastAsia="Times New Roman"/>
          <w:sz w:val="28"/>
          <w:szCs w:val="28"/>
        </w:rPr>
        <w:t xml:space="preserve">Студентка </w:t>
      </w:r>
      <w:r w:rsidR="00B54265" w:rsidRPr="00817AE4">
        <w:rPr>
          <w:rFonts w:eastAsia="Times New Roman"/>
          <w:sz w:val="28"/>
          <w:szCs w:val="28"/>
          <w:u w:val="single"/>
        </w:rPr>
        <w:t>Савченко Володимир Васильович</w:t>
      </w:r>
      <w:r w:rsidRPr="00817AE4">
        <w:rPr>
          <w:rFonts w:eastAsia="Times New Roman"/>
          <w:sz w:val="28"/>
          <w:szCs w:val="28"/>
        </w:rPr>
        <w:t xml:space="preserve"> захистила кваліфікаційну </w:t>
      </w:r>
      <w:r w:rsidRPr="00817AE4">
        <w:rPr>
          <w:sz w:val="28"/>
          <w:szCs w:val="28"/>
        </w:rPr>
        <w:t>роботу з оцінкою за шкалою</w:t>
      </w:r>
      <w:r w:rsidRPr="00817AE4">
        <w:rPr>
          <w:rFonts w:eastAsia="Times New Roman"/>
          <w:sz w:val="28"/>
          <w:szCs w:val="28"/>
        </w:rPr>
        <w:t xml:space="preserve"> </w:t>
      </w:r>
      <w:r w:rsidRPr="00817AE4">
        <w:rPr>
          <w:sz w:val="28"/>
          <w:szCs w:val="28"/>
        </w:rPr>
        <w:t>__</w:t>
      </w:r>
      <w:r w:rsidRPr="00817AE4">
        <w:rPr>
          <w:rFonts w:eastAsia="Times New Roman"/>
          <w:sz w:val="28"/>
          <w:szCs w:val="28"/>
        </w:rPr>
        <w:t>__</w:t>
      </w:r>
      <w:r w:rsidRPr="00817AE4">
        <w:rPr>
          <w:sz w:val="28"/>
          <w:szCs w:val="28"/>
        </w:rPr>
        <w:t>___________ ECTS,</w:t>
      </w:r>
      <w:r w:rsidRPr="00817AE4">
        <w:rPr>
          <w:rFonts w:eastAsia="Times New Roman"/>
          <w:sz w:val="28"/>
          <w:szCs w:val="28"/>
        </w:rPr>
        <w:t xml:space="preserve"> сума</w:t>
      </w:r>
      <w:r w:rsidRPr="00817AE4">
        <w:rPr>
          <w:sz w:val="28"/>
          <w:szCs w:val="28"/>
        </w:rPr>
        <w:t xml:space="preserve"> </w:t>
      </w:r>
      <w:r w:rsidRPr="00817AE4">
        <w:rPr>
          <w:rFonts w:eastAsia="Times New Roman"/>
          <w:sz w:val="28"/>
          <w:szCs w:val="28"/>
        </w:rPr>
        <w:t xml:space="preserve">балів </w:t>
      </w:r>
      <w:r w:rsidRPr="00817AE4">
        <w:rPr>
          <w:sz w:val="28"/>
          <w:szCs w:val="28"/>
        </w:rPr>
        <w:t>___________ за національною шкалою з оцінкою ___________</w:t>
      </w:r>
    </w:p>
    <w:p w14:paraId="76C126A4" w14:textId="77777777" w:rsidR="003E62E6" w:rsidRPr="00817AE4" w:rsidRDefault="003E62E6" w:rsidP="003E62E6">
      <w:pPr>
        <w:spacing w:line="360" w:lineRule="auto"/>
        <w:ind w:firstLine="284"/>
        <w:rPr>
          <w:rFonts w:eastAsia="Times New Roman"/>
          <w:sz w:val="28"/>
          <w:szCs w:val="28"/>
        </w:rPr>
      </w:pPr>
    </w:p>
    <w:p w14:paraId="6AF451AB" w14:textId="77777777" w:rsidR="003E62E6" w:rsidRPr="00817AE4" w:rsidRDefault="003E62E6" w:rsidP="003E62E6">
      <w:pPr>
        <w:ind w:firstLine="284"/>
        <w:jc w:val="center"/>
        <w:rPr>
          <w:rFonts w:eastAsia="Times New Roman"/>
          <w:sz w:val="28"/>
          <w:szCs w:val="28"/>
        </w:rPr>
      </w:pPr>
      <w:r w:rsidRPr="00817AE4">
        <w:rPr>
          <w:rFonts w:eastAsia="Times New Roman"/>
          <w:sz w:val="28"/>
          <w:szCs w:val="28"/>
        </w:rPr>
        <w:t xml:space="preserve">Секретар ЕК </w:t>
      </w:r>
      <w:r w:rsidRPr="00817AE4">
        <w:rPr>
          <w:sz w:val="28"/>
          <w:szCs w:val="28"/>
        </w:rPr>
        <w:t>__________________</w:t>
      </w:r>
      <w:r w:rsidRPr="00817AE4">
        <w:rPr>
          <w:rFonts w:eastAsia="Times New Roman"/>
          <w:sz w:val="28"/>
          <w:szCs w:val="28"/>
        </w:rPr>
        <w:tab/>
      </w:r>
      <w:r w:rsidRPr="00817AE4">
        <w:rPr>
          <w:sz w:val="28"/>
          <w:szCs w:val="28"/>
          <w:u w:val="single"/>
        </w:rPr>
        <w:t>Ганна МАЙДУДА</w:t>
      </w:r>
    </w:p>
    <w:p w14:paraId="39EE0322" w14:textId="77777777" w:rsidR="003E62E6" w:rsidRPr="00817AE4" w:rsidRDefault="003E62E6" w:rsidP="003E62E6">
      <w:pPr>
        <w:ind w:left="2124" w:firstLine="708"/>
        <w:rPr>
          <w:rFonts w:eastAsia="Times New Roman"/>
          <w:sz w:val="20"/>
          <w:szCs w:val="20"/>
        </w:rPr>
      </w:pPr>
      <w:r w:rsidRPr="00817AE4">
        <w:rPr>
          <w:sz w:val="20"/>
          <w:szCs w:val="20"/>
        </w:rPr>
        <w:t xml:space="preserve">                        (підпис)</w:t>
      </w:r>
      <w:r w:rsidRPr="00817AE4">
        <w:rPr>
          <w:sz w:val="20"/>
          <w:szCs w:val="20"/>
        </w:rPr>
        <w:tab/>
      </w:r>
      <w:r w:rsidRPr="00817AE4">
        <w:rPr>
          <w:rFonts w:eastAsia="Times New Roman"/>
          <w:sz w:val="20"/>
          <w:szCs w:val="20"/>
        </w:rPr>
        <w:tab/>
      </w:r>
      <w:r w:rsidRPr="00817AE4">
        <w:rPr>
          <w:rFonts w:eastAsia="Times New Roman"/>
          <w:sz w:val="20"/>
          <w:szCs w:val="20"/>
        </w:rPr>
        <w:tab/>
        <w:t xml:space="preserve">    (ім’я та прізвище)</w:t>
      </w:r>
    </w:p>
    <w:p w14:paraId="7AFB0C7C" w14:textId="77777777" w:rsidR="003E62E6" w:rsidRPr="00817AE4" w:rsidRDefault="003E62E6" w:rsidP="003E62E6">
      <w:pPr>
        <w:spacing w:line="256" w:lineRule="auto"/>
        <w:rPr>
          <w:b/>
          <w:sz w:val="28"/>
          <w:szCs w:val="28"/>
        </w:rPr>
      </w:pPr>
      <w:r w:rsidRPr="00817AE4">
        <w:rPr>
          <w:b/>
          <w:sz w:val="28"/>
          <w:szCs w:val="28"/>
        </w:rPr>
        <w:br w:type="page"/>
      </w:r>
    </w:p>
    <w:p w14:paraId="0C1AE8C9" w14:textId="77777777" w:rsidR="003E62E6" w:rsidRPr="00817AE4" w:rsidRDefault="003E62E6" w:rsidP="003E62E6">
      <w:pPr>
        <w:spacing w:line="256" w:lineRule="auto"/>
        <w:ind w:right="142"/>
        <w:jc w:val="center"/>
        <w:rPr>
          <w:b/>
          <w:caps/>
          <w:sz w:val="28"/>
          <w:szCs w:val="28"/>
        </w:rPr>
      </w:pPr>
      <w:r w:rsidRPr="00817AE4">
        <w:rPr>
          <w:b/>
          <w:sz w:val="28"/>
          <w:szCs w:val="28"/>
        </w:rPr>
        <w:lastRenderedPageBreak/>
        <w:t>Анотація</w:t>
      </w:r>
    </w:p>
    <w:p w14:paraId="7F6124AF" w14:textId="77777777" w:rsidR="003E62E6" w:rsidRPr="00817AE4" w:rsidRDefault="003E62E6" w:rsidP="003E62E6">
      <w:pPr>
        <w:spacing w:line="360" w:lineRule="auto"/>
        <w:ind w:right="142" w:firstLine="709"/>
        <w:jc w:val="both"/>
        <w:rPr>
          <w:sz w:val="28"/>
          <w:szCs w:val="28"/>
        </w:rPr>
      </w:pPr>
    </w:p>
    <w:p w14:paraId="4CC93A38" w14:textId="14638D3B" w:rsidR="003E62E6" w:rsidRPr="00817AE4" w:rsidRDefault="00B54265" w:rsidP="006026D9">
      <w:pPr>
        <w:spacing w:line="360" w:lineRule="auto"/>
        <w:ind w:firstLine="720"/>
        <w:jc w:val="both"/>
        <w:rPr>
          <w:sz w:val="28"/>
          <w:szCs w:val="28"/>
        </w:rPr>
      </w:pPr>
      <w:r w:rsidRPr="00817AE4">
        <w:rPr>
          <w:sz w:val="28"/>
          <w:szCs w:val="28"/>
        </w:rPr>
        <w:t>Савченко В.В.</w:t>
      </w:r>
      <w:r w:rsidR="003E62E6" w:rsidRPr="00817AE4">
        <w:rPr>
          <w:sz w:val="28"/>
          <w:szCs w:val="28"/>
        </w:rPr>
        <w:t xml:space="preserve"> </w:t>
      </w:r>
      <w:r w:rsidRPr="00817AE4">
        <w:rPr>
          <w:sz w:val="28"/>
          <w:szCs w:val="28"/>
          <w:lang w:eastAsia="ru-RU"/>
        </w:rPr>
        <w:t>Розробка проекту обліку і оподаткування господарських операцій з необоротними активами в сільськогосподарському підприємстві</w:t>
      </w:r>
      <w:r w:rsidR="003E62E6" w:rsidRPr="00817AE4">
        <w:rPr>
          <w:sz w:val="28"/>
          <w:szCs w:val="28"/>
        </w:rPr>
        <w:t>. – Рукопис.</w:t>
      </w:r>
    </w:p>
    <w:p w14:paraId="5ECB5EDE" w14:textId="5F9DE043" w:rsidR="003E62E6" w:rsidRPr="00817AE4" w:rsidRDefault="003E62E6" w:rsidP="006026D9">
      <w:pPr>
        <w:spacing w:line="360" w:lineRule="auto"/>
        <w:ind w:firstLine="720"/>
        <w:jc w:val="both"/>
        <w:rPr>
          <w:sz w:val="28"/>
          <w:szCs w:val="28"/>
        </w:rPr>
      </w:pPr>
      <w:r w:rsidRPr="00817AE4">
        <w:rPr>
          <w:sz w:val="28"/>
          <w:szCs w:val="28"/>
        </w:rPr>
        <w:t>Кваліфікаційна робота на здобуття освітнього ступеня магістр за спеціальністю 071 – облік і оподаткування. – Поліський національний університет Міністерства освіти і науки України, Житомир, 20</w:t>
      </w:r>
      <w:r w:rsidR="0069179C" w:rsidRPr="00817AE4">
        <w:rPr>
          <w:sz w:val="28"/>
          <w:szCs w:val="28"/>
        </w:rPr>
        <w:t>21</w:t>
      </w:r>
      <w:r w:rsidRPr="00817AE4">
        <w:rPr>
          <w:sz w:val="28"/>
          <w:szCs w:val="28"/>
        </w:rPr>
        <w:t xml:space="preserve">.  </w:t>
      </w:r>
    </w:p>
    <w:p w14:paraId="3B035366" w14:textId="13399142" w:rsidR="003E62E6" w:rsidRDefault="003E62E6" w:rsidP="006026D9">
      <w:pPr>
        <w:spacing w:line="360" w:lineRule="auto"/>
        <w:ind w:firstLine="720"/>
        <w:jc w:val="both"/>
        <w:rPr>
          <w:rFonts w:eastAsia="Times New Roman"/>
          <w:sz w:val="28"/>
          <w:szCs w:val="28"/>
          <w:lang w:eastAsia="ru-RU"/>
        </w:rPr>
      </w:pPr>
      <w:r w:rsidRPr="00817AE4">
        <w:rPr>
          <w:rFonts w:eastAsia="Times New Roman"/>
          <w:sz w:val="28"/>
          <w:szCs w:val="28"/>
          <w:lang w:eastAsia="ru-RU"/>
        </w:rPr>
        <w:t xml:space="preserve">У кваліфікаційній роботі обґрунтовано теоретичні положення та здійснено розробку проекту щодо </w:t>
      </w:r>
      <w:r w:rsidR="0069179C" w:rsidRPr="00817AE4">
        <w:rPr>
          <w:sz w:val="28"/>
          <w:szCs w:val="28"/>
          <w:lang w:eastAsia="ru-RU"/>
        </w:rPr>
        <w:t>обліку і оподаткування господарських операцій з необоротними активами в сільськогосподарському підприємстві</w:t>
      </w:r>
      <w:r w:rsidRPr="00817AE4">
        <w:rPr>
          <w:rFonts w:eastAsia="Times New Roman"/>
          <w:sz w:val="28"/>
          <w:szCs w:val="28"/>
          <w:lang w:eastAsia="ru-RU"/>
        </w:rPr>
        <w:t xml:space="preserve">. </w:t>
      </w:r>
    </w:p>
    <w:p w14:paraId="43C6F9FA" w14:textId="77777777" w:rsidR="00293BC4" w:rsidRDefault="006026D9" w:rsidP="006026D9">
      <w:pPr>
        <w:pStyle w:val="af2"/>
        <w:spacing w:after="0" w:line="360" w:lineRule="auto"/>
        <w:ind w:firstLine="720"/>
        <w:jc w:val="both"/>
        <w:rPr>
          <w:rFonts w:ascii="Times New Roman" w:hAnsi="Times New Roman" w:cs="Times New Roman"/>
          <w:sz w:val="28"/>
        </w:rPr>
      </w:pPr>
      <w:r>
        <w:rPr>
          <w:rFonts w:ascii="Times New Roman" w:hAnsi="Times New Roman" w:cs="Times New Roman"/>
          <w:sz w:val="28"/>
        </w:rPr>
        <w:t>У кваліфікаційній</w:t>
      </w:r>
      <w:r w:rsidRPr="002F6DF1">
        <w:rPr>
          <w:rFonts w:ascii="Times New Roman" w:hAnsi="Times New Roman" w:cs="Times New Roman"/>
          <w:sz w:val="28"/>
        </w:rPr>
        <w:t xml:space="preserve"> робот</w:t>
      </w:r>
      <w:r>
        <w:rPr>
          <w:rFonts w:ascii="Times New Roman" w:hAnsi="Times New Roman" w:cs="Times New Roman"/>
          <w:sz w:val="28"/>
        </w:rPr>
        <w:t>і</w:t>
      </w:r>
      <w:r w:rsidRPr="002F6DF1">
        <w:rPr>
          <w:rFonts w:ascii="Times New Roman" w:hAnsi="Times New Roman" w:cs="Times New Roman"/>
          <w:sz w:val="28"/>
        </w:rPr>
        <w:t xml:space="preserve"> досліджен</w:t>
      </w:r>
      <w:r>
        <w:rPr>
          <w:rFonts w:ascii="Times New Roman" w:hAnsi="Times New Roman" w:cs="Times New Roman"/>
          <w:sz w:val="28"/>
        </w:rPr>
        <w:t>о</w:t>
      </w:r>
      <w:r w:rsidRPr="002F6DF1">
        <w:rPr>
          <w:rFonts w:ascii="Times New Roman" w:hAnsi="Times New Roman" w:cs="Times New Roman"/>
          <w:sz w:val="28"/>
        </w:rPr>
        <w:t xml:space="preserve"> сучасн</w:t>
      </w:r>
      <w:r>
        <w:rPr>
          <w:rFonts w:ascii="Times New Roman" w:hAnsi="Times New Roman" w:cs="Times New Roman"/>
          <w:sz w:val="28"/>
        </w:rPr>
        <w:t>і</w:t>
      </w:r>
      <w:r w:rsidRPr="002F6DF1">
        <w:rPr>
          <w:rFonts w:ascii="Times New Roman" w:hAnsi="Times New Roman" w:cs="Times New Roman"/>
          <w:sz w:val="28"/>
        </w:rPr>
        <w:t xml:space="preserve"> теоретичн</w:t>
      </w:r>
      <w:r>
        <w:rPr>
          <w:rFonts w:ascii="Times New Roman" w:hAnsi="Times New Roman" w:cs="Times New Roman"/>
          <w:sz w:val="28"/>
        </w:rPr>
        <w:t>і</w:t>
      </w:r>
      <w:r w:rsidRPr="002F6DF1">
        <w:rPr>
          <w:rFonts w:ascii="Times New Roman" w:hAnsi="Times New Roman" w:cs="Times New Roman"/>
          <w:sz w:val="28"/>
        </w:rPr>
        <w:t xml:space="preserve"> підход</w:t>
      </w:r>
      <w:r>
        <w:rPr>
          <w:rFonts w:ascii="Times New Roman" w:hAnsi="Times New Roman" w:cs="Times New Roman"/>
          <w:sz w:val="28"/>
        </w:rPr>
        <w:t>и</w:t>
      </w:r>
      <w:r w:rsidRPr="002F6DF1">
        <w:rPr>
          <w:rFonts w:ascii="Times New Roman" w:hAnsi="Times New Roman" w:cs="Times New Roman"/>
          <w:sz w:val="28"/>
        </w:rPr>
        <w:t xml:space="preserve"> до визначення сутності основних засобів</w:t>
      </w:r>
      <w:r w:rsidR="00293BC4">
        <w:rPr>
          <w:rFonts w:ascii="Times New Roman" w:hAnsi="Times New Roman" w:cs="Times New Roman"/>
          <w:sz w:val="28"/>
        </w:rPr>
        <w:t>, розглянуто класифікацію необоротних активів</w:t>
      </w:r>
      <w:r w:rsidRPr="002F6DF1">
        <w:rPr>
          <w:rFonts w:ascii="Times New Roman" w:hAnsi="Times New Roman" w:cs="Times New Roman"/>
          <w:sz w:val="28"/>
        </w:rPr>
        <w:t xml:space="preserve">. Доведено, що </w:t>
      </w:r>
      <w:r w:rsidR="00293BC4">
        <w:rPr>
          <w:rFonts w:ascii="Times New Roman" w:hAnsi="Times New Roman" w:cs="Times New Roman"/>
          <w:sz w:val="28"/>
        </w:rPr>
        <w:t>с</w:t>
      </w:r>
      <w:r w:rsidRPr="002F6DF1">
        <w:rPr>
          <w:rFonts w:ascii="Times New Roman" w:hAnsi="Times New Roman" w:cs="Times New Roman"/>
          <w:sz w:val="28"/>
        </w:rPr>
        <w:t xml:space="preserve">аме облікова інформація </w:t>
      </w:r>
      <w:r w:rsidR="00293BC4">
        <w:rPr>
          <w:rFonts w:ascii="Times New Roman" w:hAnsi="Times New Roman" w:cs="Times New Roman"/>
          <w:sz w:val="28"/>
        </w:rPr>
        <w:t>дає можливість сформувати</w:t>
      </w:r>
      <w:r w:rsidRPr="002F6DF1">
        <w:rPr>
          <w:rFonts w:ascii="Times New Roman" w:hAnsi="Times New Roman" w:cs="Times New Roman"/>
          <w:sz w:val="28"/>
        </w:rPr>
        <w:t xml:space="preserve"> </w:t>
      </w:r>
      <w:r w:rsidR="00293BC4">
        <w:rPr>
          <w:rFonts w:ascii="Times New Roman" w:hAnsi="Times New Roman" w:cs="Times New Roman"/>
          <w:sz w:val="28"/>
        </w:rPr>
        <w:t xml:space="preserve">загальну концепцію </w:t>
      </w:r>
      <w:r w:rsidRPr="002F6DF1">
        <w:rPr>
          <w:rFonts w:ascii="Times New Roman" w:hAnsi="Times New Roman" w:cs="Times New Roman"/>
          <w:sz w:val="28"/>
        </w:rPr>
        <w:t>ефективності управління основними засобами.</w:t>
      </w:r>
    </w:p>
    <w:p w14:paraId="1624CEFC" w14:textId="4082CECF" w:rsidR="006026D9" w:rsidRPr="002F6DF1" w:rsidRDefault="00293BC4" w:rsidP="006026D9">
      <w:pPr>
        <w:pStyle w:val="af2"/>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В процесі проведеного дослідження було встановлено, що </w:t>
      </w:r>
      <w:r w:rsidR="006026D9" w:rsidRPr="002F6DF1">
        <w:rPr>
          <w:rFonts w:ascii="Times New Roman" w:hAnsi="Times New Roman" w:cs="Times New Roman"/>
          <w:sz w:val="28"/>
        </w:rPr>
        <w:t>достовірна оцінка вартості основних засобів та переоцінка їх вартості</w:t>
      </w:r>
      <w:r>
        <w:rPr>
          <w:rFonts w:ascii="Times New Roman" w:hAnsi="Times New Roman" w:cs="Times New Roman"/>
          <w:sz w:val="28"/>
        </w:rPr>
        <w:t xml:space="preserve"> дає можливість в майбутньому уникати помилок щодо порядку формування господарських операцій з приводу надходження, руху та вибуття основних засобів.</w:t>
      </w:r>
      <w:r w:rsidR="006026D9" w:rsidRPr="002F6DF1">
        <w:rPr>
          <w:rFonts w:ascii="Times New Roman" w:hAnsi="Times New Roman" w:cs="Times New Roman"/>
          <w:sz w:val="28"/>
        </w:rPr>
        <w:t xml:space="preserve"> </w:t>
      </w:r>
    </w:p>
    <w:p w14:paraId="1D255AF6" w14:textId="1286214F" w:rsidR="006026D9" w:rsidRPr="00293BC4" w:rsidRDefault="006026D9" w:rsidP="006026D9">
      <w:pPr>
        <w:pStyle w:val="af2"/>
        <w:spacing w:after="0" w:line="360" w:lineRule="auto"/>
        <w:ind w:firstLine="720"/>
        <w:jc w:val="both"/>
        <w:rPr>
          <w:rFonts w:ascii="Times New Roman" w:hAnsi="Times New Roman" w:cs="Times New Roman"/>
          <w:sz w:val="28"/>
        </w:rPr>
      </w:pPr>
      <w:r w:rsidRPr="002F6DF1">
        <w:rPr>
          <w:rFonts w:ascii="Times New Roman" w:hAnsi="Times New Roman" w:cs="Times New Roman"/>
          <w:sz w:val="28"/>
        </w:rPr>
        <w:t xml:space="preserve">Розглянуто особливості організації обліку наявності та руху основних </w:t>
      </w:r>
      <w:r w:rsidRPr="00293BC4">
        <w:rPr>
          <w:rFonts w:ascii="Times New Roman" w:hAnsi="Times New Roman" w:cs="Times New Roman"/>
          <w:sz w:val="28"/>
        </w:rPr>
        <w:t>засобів</w:t>
      </w:r>
      <w:r w:rsidR="00293BC4" w:rsidRPr="00293BC4">
        <w:rPr>
          <w:rFonts w:ascii="Times New Roman" w:hAnsi="Times New Roman" w:cs="Times New Roman"/>
          <w:sz w:val="28"/>
        </w:rPr>
        <w:t xml:space="preserve">, сформовано </w:t>
      </w:r>
      <w:r w:rsidR="00293BC4">
        <w:rPr>
          <w:rFonts w:ascii="Times New Roman" w:eastAsia="Times New Roman" w:hAnsi="Times New Roman" w:cs="Times New Roman"/>
          <w:sz w:val="28"/>
          <w:szCs w:val="28"/>
          <w:lang w:eastAsia="ru-RU"/>
        </w:rPr>
        <w:t>к</w:t>
      </w:r>
      <w:r w:rsidR="00293BC4" w:rsidRPr="00293BC4">
        <w:rPr>
          <w:rFonts w:ascii="Times New Roman" w:eastAsia="Times New Roman" w:hAnsi="Times New Roman" w:cs="Times New Roman"/>
          <w:sz w:val="28"/>
          <w:szCs w:val="28"/>
          <w:lang w:eastAsia="ru-RU"/>
        </w:rPr>
        <w:t>онцепці</w:t>
      </w:r>
      <w:r w:rsidR="00293BC4">
        <w:rPr>
          <w:rFonts w:ascii="Times New Roman" w:eastAsia="Times New Roman" w:hAnsi="Times New Roman" w:cs="Times New Roman"/>
          <w:sz w:val="28"/>
          <w:szCs w:val="28"/>
          <w:lang w:eastAsia="ru-RU"/>
        </w:rPr>
        <w:t>ю</w:t>
      </w:r>
      <w:r w:rsidR="00293BC4" w:rsidRPr="00293BC4">
        <w:rPr>
          <w:rFonts w:ascii="Times New Roman" w:eastAsia="Times New Roman" w:hAnsi="Times New Roman" w:cs="Times New Roman"/>
          <w:sz w:val="28"/>
          <w:szCs w:val="28"/>
          <w:lang w:eastAsia="ru-RU"/>
        </w:rPr>
        <w:t xml:space="preserve"> обліково-аналітичного забезпечення управління основни</w:t>
      </w:r>
      <w:r w:rsidR="00293BC4">
        <w:rPr>
          <w:rFonts w:ascii="Times New Roman" w:eastAsia="Times New Roman" w:hAnsi="Times New Roman" w:cs="Times New Roman"/>
          <w:sz w:val="28"/>
          <w:szCs w:val="28"/>
          <w:lang w:eastAsia="ru-RU"/>
        </w:rPr>
        <w:t xml:space="preserve">ми </w:t>
      </w:r>
      <w:r w:rsidR="00293BC4" w:rsidRPr="00293BC4">
        <w:rPr>
          <w:rFonts w:ascii="Times New Roman" w:eastAsia="Times New Roman" w:hAnsi="Times New Roman" w:cs="Times New Roman"/>
          <w:sz w:val="28"/>
          <w:szCs w:val="28"/>
          <w:lang w:eastAsia="ru-RU"/>
        </w:rPr>
        <w:t>засоб</w:t>
      </w:r>
      <w:r w:rsidR="00293BC4">
        <w:rPr>
          <w:rFonts w:ascii="Times New Roman" w:eastAsia="Times New Roman" w:hAnsi="Times New Roman" w:cs="Times New Roman"/>
          <w:sz w:val="28"/>
          <w:szCs w:val="28"/>
          <w:lang w:eastAsia="ru-RU"/>
        </w:rPr>
        <w:t>ами</w:t>
      </w:r>
      <w:r w:rsidR="00293BC4" w:rsidRPr="00293BC4">
        <w:rPr>
          <w:rFonts w:ascii="Times New Roman" w:eastAsia="Times New Roman" w:hAnsi="Times New Roman" w:cs="Times New Roman"/>
          <w:sz w:val="28"/>
          <w:szCs w:val="28"/>
          <w:lang w:eastAsia="ru-RU"/>
        </w:rPr>
        <w:t xml:space="preserve"> сільськогосподарських підприємств</w:t>
      </w:r>
      <w:r w:rsidRPr="00293BC4">
        <w:rPr>
          <w:rFonts w:ascii="Times New Roman" w:hAnsi="Times New Roman" w:cs="Times New Roman"/>
          <w:sz w:val="28"/>
        </w:rPr>
        <w:t xml:space="preserve">. </w:t>
      </w:r>
    </w:p>
    <w:p w14:paraId="228652D7" w14:textId="77777777" w:rsidR="006026D9" w:rsidRPr="00817AE4" w:rsidRDefault="006026D9" w:rsidP="006026D9">
      <w:pPr>
        <w:spacing w:line="360" w:lineRule="auto"/>
        <w:ind w:firstLine="720"/>
        <w:jc w:val="both"/>
        <w:rPr>
          <w:rFonts w:eastAsia="Times New Roman"/>
          <w:sz w:val="28"/>
          <w:szCs w:val="28"/>
          <w:lang w:eastAsia="ru-RU"/>
        </w:rPr>
      </w:pPr>
    </w:p>
    <w:p w14:paraId="6A189264" w14:textId="77777777" w:rsidR="003E62E6" w:rsidRPr="00817AE4" w:rsidRDefault="003E62E6" w:rsidP="003E62E6">
      <w:pPr>
        <w:spacing w:line="500" w:lineRule="exact"/>
        <w:ind w:firstLine="709"/>
        <w:jc w:val="both"/>
        <w:rPr>
          <w:sz w:val="28"/>
          <w:szCs w:val="28"/>
        </w:rPr>
      </w:pPr>
    </w:p>
    <w:p w14:paraId="7A86FF22" w14:textId="3FF90329" w:rsidR="00B54265" w:rsidRPr="00817AE4" w:rsidRDefault="003E62E6" w:rsidP="00B54265">
      <w:pPr>
        <w:spacing w:line="360" w:lineRule="auto"/>
        <w:ind w:firstLine="567"/>
        <w:jc w:val="both"/>
        <w:rPr>
          <w:sz w:val="28"/>
          <w:szCs w:val="28"/>
        </w:rPr>
      </w:pPr>
      <w:r w:rsidRPr="00817AE4">
        <w:rPr>
          <w:sz w:val="28"/>
          <w:szCs w:val="28"/>
          <w:lang w:eastAsia="ru-RU"/>
        </w:rPr>
        <w:t xml:space="preserve">Ключові слова: </w:t>
      </w:r>
      <w:r w:rsidR="00B54265" w:rsidRPr="00817AE4">
        <w:rPr>
          <w:sz w:val="28"/>
          <w:szCs w:val="28"/>
          <w:lang w:eastAsia="ru-RU"/>
        </w:rPr>
        <w:t xml:space="preserve">необоротні активи, облік, оподаткування, сільськогосподарські підприємства, господарські операції. </w:t>
      </w:r>
    </w:p>
    <w:p w14:paraId="77222B1B" w14:textId="77777777" w:rsidR="003E62E6" w:rsidRPr="00817AE4" w:rsidRDefault="003E62E6" w:rsidP="003E62E6">
      <w:pPr>
        <w:spacing w:line="256" w:lineRule="auto"/>
        <w:rPr>
          <w:b/>
          <w:sz w:val="28"/>
          <w:szCs w:val="28"/>
        </w:rPr>
      </w:pPr>
      <w:r w:rsidRPr="00817AE4">
        <w:rPr>
          <w:b/>
          <w:sz w:val="28"/>
          <w:szCs w:val="28"/>
        </w:rPr>
        <w:br w:type="page"/>
      </w:r>
    </w:p>
    <w:p w14:paraId="74DCA730" w14:textId="77777777" w:rsidR="003E62E6" w:rsidRPr="00817AE4" w:rsidRDefault="003E62E6" w:rsidP="003E62E6">
      <w:pPr>
        <w:spacing w:line="256" w:lineRule="auto"/>
        <w:jc w:val="center"/>
        <w:rPr>
          <w:b/>
          <w:sz w:val="28"/>
          <w:szCs w:val="28"/>
        </w:rPr>
      </w:pPr>
      <w:proofErr w:type="spellStart"/>
      <w:r w:rsidRPr="00817AE4">
        <w:rPr>
          <w:b/>
          <w:sz w:val="28"/>
          <w:szCs w:val="28"/>
        </w:rPr>
        <w:lastRenderedPageBreak/>
        <w:t>Abstract</w:t>
      </w:r>
      <w:proofErr w:type="spellEnd"/>
    </w:p>
    <w:p w14:paraId="400E65EF" w14:textId="77777777" w:rsidR="00293BC4" w:rsidRDefault="00293BC4" w:rsidP="00293BC4">
      <w:pPr>
        <w:spacing w:line="360" w:lineRule="auto"/>
        <w:ind w:firstLine="720"/>
        <w:jc w:val="both"/>
        <w:rPr>
          <w:rStyle w:val="jlqj4b"/>
          <w:sz w:val="28"/>
          <w:szCs w:val="28"/>
        </w:rPr>
      </w:pPr>
    </w:p>
    <w:p w14:paraId="193A020C" w14:textId="03696722" w:rsidR="00293BC4"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Savchenko</w:t>
      </w:r>
      <w:proofErr w:type="spellEnd"/>
      <w:r w:rsidRPr="00293BC4">
        <w:rPr>
          <w:rStyle w:val="jlqj4b"/>
          <w:sz w:val="28"/>
          <w:szCs w:val="28"/>
        </w:rPr>
        <w:t xml:space="preserve"> VV </w:t>
      </w:r>
      <w:proofErr w:type="spellStart"/>
      <w:r w:rsidRPr="00293BC4">
        <w:rPr>
          <w:rStyle w:val="jlqj4b"/>
          <w:sz w:val="28"/>
          <w:szCs w:val="28"/>
        </w:rPr>
        <w:t>Development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a </w:t>
      </w:r>
      <w:proofErr w:type="spellStart"/>
      <w:r w:rsidRPr="00293BC4">
        <w:rPr>
          <w:rStyle w:val="jlqj4b"/>
          <w:sz w:val="28"/>
          <w:szCs w:val="28"/>
        </w:rPr>
        <w:t>project</w:t>
      </w:r>
      <w:proofErr w:type="spellEnd"/>
      <w:r w:rsidRPr="00293BC4">
        <w:rPr>
          <w:rStyle w:val="jlqj4b"/>
          <w:sz w:val="28"/>
          <w:szCs w:val="28"/>
        </w:rPr>
        <w:t xml:space="preserve"> </w:t>
      </w:r>
      <w:proofErr w:type="spellStart"/>
      <w:r w:rsidRPr="00293BC4">
        <w:rPr>
          <w:rStyle w:val="jlqj4b"/>
          <w:sz w:val="28"/>
          <w:szCs w:val="28"/>
        </w:rPr>
        <w:t>for</w:t>
      </w:r>
      <w:proofErr w:type="spellEnd"/>
      <w:r w:rsidRPr="00293BC4">
        <w:rPr>
          <w:rStyle w:val="jlqj4b"/>
          <w:sz w:val="28"/>
          <w:szCs w:val="28"/>
        </w:rPr>
        <w:t xml:space="preserve">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taxation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business</w:t>
      </w:r>
      <w:proofErr w:type="spellEnd"/>
      <w:r w:rsidRPr="00293BC4">
        <w:rPr>
          <w:rStyle w:val="jlqj4b"/>
          <w:sz w:val="28"/>
          <w:szCs w:val="28"/>
        </w:rPr>
        <w:t xml:space="preserve"> </w:t>
      </w:r>
      <w:proofErr w:type="spellStart"/>
      <w:r w:rsidRPr="00293BC4">
        <w:rPr>
          <w:rStyle w:val="jlqj4b"/>
          <w:sz w:val="28"/>
          <w:szCs w:val="28"/>
        </w:rPr>
        <w:t>transactions</w:t>
      </w:r>
      <w:proofErr w:type="spellEnd"/>
      <w:r w:rsidRPr="00293BC4">
        <w:rPr>
          <w:rStyle w:val="jlqj4b"/>
          <w:sz w:val="28"/>
          <w:szCs w:val="28"/>
        </w:rPr>
        <w:t xml:space="preserve"> </w:t>
      </w:r>
      <w:proofErr w:type="spellStart"/>
      <w:r w:rsidRPr="00293BC4">
        <w:rPr>
          <w:rStyle w:val="jlqj4b"/>
          <w:sz w:val="28"/>
          <w:szCs w:val="28"/>
        </w:rPr>
        <w:t>with</w:t>
      </w:r>
      <w:proofErr w:type="spellEnd"/>
      <w:r w:rsidRPr="00293BC4">
        <w:rPr>
          <w:rStyle w:val="jlqj4b"/>
          <w:sz w:val="28"/>
          <w:szCs w:val="28"/>
        </w:rPr>
        <w:t xml:space="preserve"> </w:t>
      </w:r>
      <w:proofErr w:type="spellStart"/>
      <w:r w:rsidRPr="00293BC4">
        <w:rPr>
          <w:rStyle w:val="jlqj4b"/>
          <w:sz w:val="28"/>
          <w:szCs w:val="28"/>
        </w:rPr>
        <w:t>non-current</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an</w:t>
      </w:r>
      <w:proofErr w:type="spellEnd"/>
      <w:r w:rsidRPr="00293BC4">
        <w:rPr>
          <w:rStyle w:val="jlqj4b"/>
          <w:sz w:val="28"/>
          <w:szCs w:val="28"/>
        </w:rPr>
        <w:t xml:space="preserve"> </w:t>
      </w:r>
      <w:proofErr w:type="spellStart"/>
      <w:r w:rsidRPr="00293BC4">
        <w:rPr>
          <w:rStyle w:val="jlqj4b"/>
          <w:sz w:val="28"/>
          <w:szCs w:val="28"/>
        </w:rPr>
        <w:t>agricultural</w:t>
      </w:r>
      <w:proofErr w:type="spellEnd"/>
      <w:r w:rsidRPr="00293BC4">
        <w:rPr>
          <w:rStyle w:val="jlqj4b"/>
          <w:sz w:val="28"/>
          <w:szCs w:val="28"/>
        </w:rPr>
        <w:t xml:space="preserve"> </w:t>
      </w:r>
      <w:proofErr w:type="spellStart"/>
      <w:r w:rsidRPr="00293BC4">
        <w:rPr>
          <w:rStyle w:val="jlqj4b"/>
          <w:sz w:val="28"/>
          <w:szCs w:val="28"/>
        </w:rPr>
        <w:t>enterprise</w:t>
      </w:r>
      <w:proofErr w:type="spellEnd"/>
      <w:r w:rsidRPr="00293BC4">
        <w:rPr>
          <w:rStyle w:val="jlqj4b"/>
          <w:sz w:val="28"/>
          <w:szCs w:val="28"/>
        </w:rPr>
        <w:t xml:space="preserve">. - </w:t>
      </w:r>
      <w:proofErr w:type="spellStart"/>
      <w:r w:rsidRPr="00293BC4">
        <w:rPr>
          <w:rStyle w:val="jlqj4b"/>
          <w:sz w:val="28"/>
          <w:szCs w:val="28"/>
        </w:rPr>
        <w:t>Manuscript</w:t>
      </w:r>
      <w:proofErr w:type="spellEnd"/>
      <w:r w:rsidRPr="00293BC4">
        <w:rPr>
          <w:rStyle w:val="jlqj4b"/>
          <w:sz w:val="28"/>
          <w:szCs w:val="28"/>
        </w:rPr>
        <w:t>.</w:t>
      </w:r>
    </w:p>
    <w:p w14:paraId="616D46B9" w14:textId="77777777" w:rsidR="00293BC4"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Qualification</w:t>
      </w:r>
      <w:proofErr w:type="spellEnd"/>
      <w:r w:rsidRPr="00293BC4">
        <w:rPr>
          <w:rStyle w:val="jlqj4b"/>
          <w:sz w:val="28"/>
          <w:szCs w:val="28"/>
        </w:rPr>
        <w:t xml:space="preserve"> </w:t>
      </w:r>
      <w:proofErr w:type="spellStart"/>
      <w:r w:rsidRPr="00293BC4">
        <w:rPr>
          <w:rStyle w:val="jlqj4b"/>
          <w:sz w:val="28"/>
          <w:szCs w:val="28"/>
        </w:rPr>
        <w:t>work</w:t>
      </w:r>
      <w:proofErr w:type="spellEnd"/>
      <w:r w:rsidRPr="00293BC4">
        <w:rPr>
          <w:rStyle w:val="jlqj4b"/>
          <w:sz w:val="28"/>
          <w:szCs w:val="28"/>
        </w:rPr>
        <w:t xml:space="preserve"> </w:t>
      </w:r>
      <w:proofErr w:type="spellStart"/>
      <w:r w:rsidRPr="00293BC4">
        <w:rPr>
          <w:rStyle w:val="jlqj4b"/>
          <w:sz w:val="28"/>
          <w:szCs w:val="28"/>
        </w:rPr>
        <w:t>for</w:t>
      </w:r>
      <w:proofErr w:type="spellEnd"/>
      <w:r w:rsidRPr="00293BC4">
        <w:rPr>
          <w:rStyle w:val="jlqj4b"/>
          <w:sz w:val="28"/>
          <w:szCs w:val="28"/>
        </w:rPr>
        <w:t xml:space="preserve"> </w:t>
      </w:r>
      <w:proofErr w:type="spellStart"/>
      <w:r w:rsidRPr="00293BC4">
        <w:rPr>
          <w:rStyle w:val="jlqj4b"/>
          <w:sz w:val="28"/>
          <w:szCs w:val="28"/>
        </w:rPr>
        <w:t>obtaining</w:t>
      </w:r>
      <w:proofErr w:type="spellEnd"/>
      <w:r w:rsidRPr="00293BC4">
        <w:rPr>
          <w:rStyle w:val="jlqj4b"/>
          <w:sz w:val="28"/>
          <w:szCs w:val="28"/>
        </w:rPr>
        <w:t xml:space="preserve"> a </w:t>
      </w:r>
      <w:proofErr w:type="spellStart"/>
      <w:r w:rsidRPr="00293BC4">
        <w:rPr>
          <w:rStyle w:val="jlqj4b"/>
          <w:sz w:val="28"/>
          <w:szCs w:val="28"/>
        </w:rPr>
        <w:t>master's</w:t>
      </w:r>
      <w:proofErr w:type="spellEnd"/>
      <w:r w:rsidRPr="00293BC4">
        <w:rPr>
          <w:rStyle w:val="jlqj4b"/>
          <w:sz w:val="28"/>
          <w:szCs w:val="28"/>
        </w:rPr>
        <w:t xml:space="preserve"> </w:t>
      </w:r>
      <w:proofErr w:type="spellStart"/>
      <w:r w:rsidRPr="00293BC4">
        <w:rPr>
          <w:rStyle w:val="jlqj4b"/>
          <w:sz w:val="28"/>
          <w:szCs w:val="28"/>
        </w:rPr>
        <w:t>degree</w:t>
      </w:r>
      <w:proofErr w:type="spellEnd"/>
      <w:r w:rsidRPr="00293BC4">
        <w:rPr>
          <w:rStyle w:val="jlqj4b"/>
          <w:sz w:val="28"/>
          <w:szCs w:val="28"/>
        </w:rPr>
        <w:t xml:space="preserve"> </w:t>
      </w: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specialty</w:t>
      </w:r>
      <w:proofErr w:type="spellEnd"/>
      <w:r w:rsidRPr="00293BC4">
        <w:rPr>
          <w:rStyle w:val="jlqj4b"/>
          <w:sz w:val="28"/>
          <w:szCs w:val="28"/>
        </w:rPr>
        <w:t xml:space="preserve"> 071 -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taxation</w:t>
      </w:r>
      <w:proofErr w:type="spellEnd"/>
      <w:r w:rsidRPr="00293BC4">
        <w:rPr>
          <w:rStyle w:val="jlqj4b"/>
          <w:sz w:val="28"/>
          <w:szCs w:val="28"/>
        </w:rPr>
        <w:t xml:space="preserve">. - </w:t>
      </w:r>
      <w:proofErr w:type="spellStart"/>
      <w:r w:rsidRPr="00293BC4">
        <w:rPr>
          <w:rStyle w:val="jlqj4b"/>
          <w:sz w:val="28"/>
          <w:szCs w:val="28"/>
        </w:rPr>
        <w:t>Polissya</w:t>
      </w:r>
      <w:proofErr w:type="spellEnd"/>
      <w:r w:rsidRPr="00293BC4">
        <w:rPr>
          <w:rStyle w:val="jlqj4b"/>
          <w:sz w:val="28"/>
          <w:szCs w:val="28"/>
        </w:rPr>
        <w:t xml:space="preserve"> </w:t>
      </w:r>
      <w:proofErr w:type="spellStart"/>
      <w:r w:rsidRPr="00293BC4">
        <w:rPr>
          <w:rStyle w:val="jlqj4b"/>
          <w:sz w:val="28"/>
          <w:szCs w:val="28"/>
        </w:rPr>
        <w:t>National</w:t>
      </w:r>
      <w:proofErr w:type="spellEnd"/>
      <w:r w:rsidRPr="00293BC4">
        <w:rPr>
          <w:rStyle w:val="jlqj4b"/>
          <w:sz w:val="28"/>
          <w:szCs w:val="28"/>
        </w:rPr>
        <w:t xml:space="preserve"> </w:t>
      </w:r>
      <w:proofErr w:type="spellStart"/>
      <w:r w:rsidRPr="00293BC4">
        <w:rPr>
          <w:rStyle w:val="jlqj4b"/>
          <w:sz w:val="28"/>
          <w:szCs w:val="28"/>
        </w:rPr>
        <w:t>University</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Ministry</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Education</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Science</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Ukraine</w:t>
      </w:r>
      <w:proofErr w:type="spellEnd"/>
      <w:r w:rsidRPr="00293BC4">
        <w:rPr>
          <w:rStyle w:val="jlqj4b"/>
          <w:sz w:val="28"/>
          <w:szCs w:val="28"/>
        </w:rPr>
        <w:t xml:space="preserve">, </w:t>
      </w:r>
      <w:proofErr w:type="spellStart"/>
      <w:r w:rsidRPr="00293BC4">
        <w:rPr>
          <w:rStyle w:val="jlqj4b"/>
          <w:sz w:val="28"/>
          <w:szCs w:val="28"/>
        </w:rPr>
        <w:t>Zhytomyr</w:t>
      </w:r>
      <w:proofErr w:type="spellEnd"/>
      <w:r w:rsidRPr="00293BC4">
        <w:rPr>
          <w:rStyle w:val="jlqj4b"/>
          <w:sz w:val="28"/>
          <w:szCs w:val="28"/>
        </w:rPr>
        <w:t>, 2021.</w:t>
      </w:r>
    </w:p>
    <w:p w14:paraId="383F022C" w14:textId="77777777" w:rsidR="00293BC4"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qualification</w:t>
      </w:r>
      <w:proofErr w:type="spellEnd"/>
      <w:r w:rsidRPr="00293BC4">
        <w:rPr>
          <w:rStyle w:val="jlqj4b"/>
          <w:sz w:val="28"/>
          <w:szCs w:val="28"/>
        </w:rPr>
        <w:t xml:space="preserve"> </w:t>
      </w:r>
      <w:proofErr w:type="spellStart"/>
      <w:r w:rsidRPr="00293BC4">
        <w:rPr>
          <w:rStyle w:val="jlqj4b"/>
          <w:sz w:val="28"/>
          <w:szCs w:val="28"/>
        </w:rPr>
        <w:t>work</w:t>
      </w:r>
      <w:proofErr w:type="spellEnd"/>
      <w:r w:rsidRPr="00293BC4">
        <w:rPr>
          <w:rStyle w:val="jlqj4b"/>
          <w:sz w:val="28"/>
          <w:szCs w:val="28"/>
        </w:rPr>
        <w:t xml:space="preserve"> </w:t>
      </w:r>
      <w:proofErr w:type="spellStart"/>
      <w:r w:rsidRPr="00293BC4">
        <w:rPr>
          <w:rStyle w:val="jlqj4b"/>
          <w:sz w:val="28"/>
          <w:szCs w:val="28"/>
        </w:rPr>
        <w:t>substantiates</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theoretical</w:t>
      </w:r>
      <w:proofErr w:type="spellEnd"/>
      <w:r w:rsidRPr="00293BC4">
        <w:rPr>
          <w:rStyle w:val="jlqj4b"/>
          <w:sz w:val="28"/>
          <w:szCs w:val="28"/>
        </w:rPr>
        <w:t xml:space="preserve"> </w:t>
      </w:r>
      <w:proofErr w:type="spellStart"/>
      <w:r w:rsidRPr="00293BC4">
        <w:rPr>
          <w:rStyle w:val="jlqj4b"/>
          <w:sz w:val="28"/>
          <w:szCs w:val="28"/>
        </w:rPr>
        <w:t>provisions</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develops</w:t>
      </w:r>
      <w:proofErr w:type="spellEnd"/>
      <w:r w:rsidRPr="00293BC4">
        <w:rPr>
          <w:rStyle w:val="jlqj4b"/>
          <w:sz w:val="28"/>
          <w:szCs w:val="28"/>
        </w:rPr>
        <w:t xml:space="preserve"> a </w:t>
      </w:r>
      <w:proofErr w:type="spellStart"/>
      <w:r w:rsidRPr="00293BC4">
        <w:rPr>
          <w:rStyle w:val="jlqj4b"/>
          <w:sz w:val="28"/>
          <w:szCs w:val="28"/>
        </w:rPr>
        <w:t>project</w:t>
      </w:r>
      <w:proofErr w:type="spellEnd"/>
      <w:r w:rsidRPr="00293BC4">
        <w:rPr>
          <w:rStyle w:val="jlqj4b"/>
          <w:sz w:val="28"/>
          <w:szCs w:val="28"/>
        </w:rPr>
        <w:t xml:space="preserve"> </w:t>
      </w:r>
      <w:proofErr w:type="spellStart"/>
      <w:r w:rsidRPr="00293BC4">
        <w:rPr>
          <w:rStyle w:val="jlqj4b"/>
          <w:sz w:val="28"/>
          <w:szCs w:val="28"/>
        </w:rPr>
        <w:t>for</w:t>
      </w:r>
      <w:proofErr w:type="spellEnd"/>
      <w:r w:rsidRPr="00293BC4">
        <w:rPr>
          <w:rStyle w:val="jlqj4b"/>
          <w:sz w:val="28"/>
          <w:szCs w:val="28"/>
        </w:rPr>
        <w:t xml:space="preserve">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taxation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business</w:t>
      </w:r>
      <w:proofErr w:type="spellEnd"/>
      <w:r w:rsidRPr="00293BC4">
        <w:rPr>
          <w:rStyle w:val="jlqj4b"/>
          <w:sz w:val="28"/>
          <w:szCs w:val="28"/>
        </w:rPr>
        <w:t xml:space="preserve"> </w:t>
      </w:r>
      <w:proofErr w:type="spellStart"/>
      <w:r w:rsidRPr="00293BC4">
        <w:rPr>
          <w:rStyle w:val="jlqj4b"/>
          <w:sz w:val="28"/>
          <w:szCs w:val="28"/>
        </w:rPr>
        <w:t>transactions</w:t>
      </w:r>
      <w:proofErr w:type="spellEnd"/>
      <w:r w:rsidRPr="00293BC4">
        <w:rPr>
          <w:rStyle w:val="jlqj4b"/>
          <w:sz w:val="28"/>
          <w:szCs w:val="28"/>
        </w:rPr>
        <w:t xml:space="preserve"> </w:t>
      </w:r>
      <w:proofErr w:type="spellStart"/>
      <w:r w:rsidRPr="00293BC4">
        <w:rPr>
          <w:rStyle w:val="jlqj4b"/>
          <w:sz w:val="28"/>
          <w:szCs w:val="28"/>
        </w:rPr>
        <w:t>with</w:t>
      </w:r>
      <w:proofErr w:type="spellEnd"/>
      <w:r w:rsidRPr="00293BC4">
        <w:rPr>
          <w:rStyle w:val="jlqj4b"/>
          <w:sz w:val="28"/>
          <w:szCs w:val="28"/>
        </w:rPr>
        <w:t xml:space="preserve"> </w:t>
      </w:r>
      <w:proofErr w:type="spellStart"/>
      <w:r w:rsidRPr="00293BC4">
        <w:rPr>
          <w:rStyle w:val="jlqj4b"/>
          <w:sz w:val="28"/>
          <w:szCs w:val="28"/>
        </w:rPr>
        <w:t>non-current</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an</w:t>
      </w:r>
      <w:proofErr w:type="spellEnd"/>
      <w:r w:rsidRPr="00293BC4">
        <w:rPr>
          <w:rStyle w:val="jlqj4b"/>
          <w:sz w:val="28"/>
          <w:szCs w:val="28"/>
        </w:rPr>
        <w:t xml:space="preserve"> </w:t>
      </w:r>
      <w:proofErr w:type="spellStart"/>
      <w:r w:rsidRPr="00293BC4">
        <w:rPr>
          <w:rStyle w:val="jlqj4b"/>
          <w:sz w:val="28"/>
          <w:szCs w:val="28"/>
        </w:rPr>
        <w:t>agricultural</w:t>
      </w:r>
      <w:proofErr w:type="spellEnd"/>
      <w:r w:rsidRPr="00293BC4">
        <w:rPr>
          <w:rStyle w:val="jlqj4b"/>
          <w:sz w:val="28"/>
          <w:szCs w:val="28"/>
        </w:rPr>
        <w:t xml:space="preserve"> </w:t>
      </w:r>
      <w:proofErr w:type="spellStart"/>
      <w:r w:rsidRPr="00293BC4">
        <w:rPr>
          <w:rStyle w:val="jlqj4b"/>
          <w:sz w:val="28"/>
          <w:szCs w:val="28"/>
        </w:rPr>
        <w:t>enterprise</w:t>
      </w:r>
      <w:proofErr w:type="spellEnd"/>
      <w:r w:rsidRPr="00293BC4">
        <w:rPr>
          <w:rStyle w:val="jlqj4b"/>
          <w:sz w:val="28"/>
          <w:szCs w:val="28"/>
        </w:rPr>
        <w:t>.</w:t>
      </w:r>
    </w:p>
    <w:p w14:paraId="64431917" w14:textId="77777777" w:rsidR="00293BC4"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qualifying</w:t>
      </w:r>
      <w:proofErr w:type="spellEnd"/>
      <w:r w:rsidRPr="00293BC4">
        <w:rPr>
          <w:rStyle w:val="jlqj4b"/>
          <w:sz w:val="28"/>
          <w:szCs w:val="28"/>
        </w:rPr>
        <w:t xml:space="preserve"> </w:t>
      </w:r>
      <w:proofErr w:type="spellStart"/>
      <w:r w:rsidRPr="00293BC4">
        <w:rPr>
          <w:rStyle w:val="jlqj4b"/>
          <w:sz w:val="28"/>
          <w:szCs w:val="28"/>
        </w:rPr>
        <w:t>work</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modern</w:t>
      </w:r>
      <w:proofErr w:type="spellEnd"/>
      <w:r w:rsidRPr="00293BC4">
        <w:rPr>
          <w:rStyle w:val="jlqj4b"/>
          <w:sz w:val="28"/>
          <w:szCs w:val="28"/>
        </w:rPr>
        <w:t xml:space="preserve"> </w:t>
      </w:r>
      <w:proofErr w:type="spellStart"/>
      <w:r w:rsidRPr="00293BC4">
        <w:rPr>
          <w:rStyle w:val="jlqj4b"/>
          <w:sz w:val="28"/>
          <w:szCs w:val="28"/>
        </w:rPr>
        <w:t>theoretical</w:t>
      </w:r>
      <w:proofErr w:type="spellEnd"/>
      <w:r w:rsidRPr="00293BC4">
        <w:rPr>
          <w:rStyle w:val="jlqj4b"/>
          <w:sz w:val="28"/>
          <w:szCs w:val="28"/>
        </w:rPr>
        <w:t xml:space="preserve"> </w:t>
      </w:r>
      <w:proofErr w:type="spellStart"/>
      <w:r w:rsidRPr="00293BC4">
        <w:rPr>
          <w:rStyle w:val="jlqj4b"/>
          <w:sz w:val="28"/>
          <w:szCs w:val="28"/>
        </w:rPr>
        <w:t>approaches</w:t>
      </w:r>
      <w:proofErr w:type="spellEnd"/>
      <w:r w:rsidRPr="00293BC4">
        <w:rPr>
          <w:rStyle w:val="jlqj4b"/>
          <w:sz w:val="28"/>
          <w:szCs w:val="28"/>
        </w:rPr>
        <w:t xml:space="preserve"> </w:t>
      </w:r>
      <w:proofErr w:type="spellStart"/>
      <w:r w:rsidRPr="00293BC4">
        <w:rPr>
          <w:rStyle w:val="jlqj4b"/>
          <w:sz w:val="28"/>
          <w:szCs w:val="28"/>
        </w:rPr>
        <w:t>to</w:t>
      </w:r>
      <w:proofErr w:type="spellEnd"/>
      <w:r w:rsidRPr="00293BC4">
        <w:rPr>
          <w:rStyle w:val="jlqj4b"/>
          <w:sz w:val="28"/>
          <w:szCs w:val="28"/>
        </w:rPr>
        <w:t xml:space="preserve"> </w:t>
      </w:r>
      <w:proofErr w:type="spellStart"/>
      <w:r w:rsidRPr="00293BC4">
        <w:rPr>
          <w:rStyle w:val="jlqj4b"/>
          <w:sz w:val="28"/>
          <w:szCs w:val="28"/>
        </w:rPr>
        <w:t>definition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essence</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fixed</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are</w:t>
      </w:r>
      <w:proofErr w:type="spellEnd"/>
      <w:r w:rsidRPr="00293BC4">
        <w:rPr>
          <w:rStyle w:val="jlqj4b"/>
          <w:sz w:val="28"/>
          <w:szCs w:val="28"/>
        </w:rPr>
        <w:t xml:space="preserve"> </w:t>
      </w:r>
      <w:proofErr w:type="spellStart"/>
      <w:r w:rsidRPr="00293BC4">
        <w:rPr>
          <w:rStyle w:val="jlqj4b"/>
          <w:sz w:val="28"/>
          <w:szCs w:val="28"/>
        </w:rPr>
        <w:t>investigated</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classification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non-current</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is</w:t>
      </w:r>
      <w:proofErr w:type="spellEnd"/>
      <w:r w:rsidRPr="00293BC4">
        <w:rPr>
          <w:rStyle w:val="jlqj4b"/>
          <w:sz w:val="28"/>
          <w:szCs w:val="28"/>
        </w:rPr>
        <w:t xml:space="preserve"> </w:t>
      </w:r>
      <w:proofErr w:type="spellStart"/>
      <w:r w:rsidRPr="00293BC4">
        <w:rPr>
          <w:rStyle w:val="jlqj4b"/>
          <w:sz w:val="28"/>
          <w:szCs w:val="28"/>
        </w:rPr>
        <w:t>considered</w:t>
      </w:r>
      <w:proofErr w:type="spellEnd"/>
      <w:r w:rsidRPr="00293BC4">
        <w:rPr>
          <w:rStyle w:val="jlqj4b"/>
          <w:sz w:val="28"/>
          <w:szCs w:val="28"/>
        </w:rPr>
        <w:t xml:space="preserve">. </w:t>
      </w:r>
      <w:proofErr w:type="spellStart"/>
      <w:r w:rsidRPr="00293BC4">
        <w:rPr>
          <w:rStyle w:val="jlqj4b"/>
          <w:sz w:val="28"/>
          <w:szCs w:val="28"/>
        </w:rPr>
        <w:t>It</w:t>
      </w:r>
      <w:proofErr w:type="spellEnd"/>
      <w:r w:rsidRPr="00293BC4">
        <w:rPr>
          <w:rStyle w:val="jlqj4b"/>
          <w:sz w:val="28"/>
          <w:szCs w:val="28"/>
        </w:rPr>
        <w:t xml:space="preserve"> </w:t>
      </w:r>
      <w:proofErr w:type="spellStart"/>
      <w:r w:rsidRPr="00293BC4">
        <w:rPr>
          <w:rStyle w:val="jlqj4b"/>
          <w:sz w:val="28"/>
          <w:szCs w:val="28"/>
        </w:rPr>
        <w:t>is</w:t>
      </w:r>
      <w:proofErr w:type="spellEnd"/>
      <w:r w:rsidRPr="00293BC4">
        <w:rPr>
          <w:rStyle w:val="jlqj4b"/>
          <w:sz w:val="28"/>
          <w:szCs w:val="28"/>
        </w:rPr>
        <w:t xml:space="preserve"> </w:t>
      </w:r>
      <w:proofErr w:type="spellStart"/>
      <w:r w:rsidRPr="00293BC4">
        <w:rPr>
          <w:rStyle w:val="jlqj4b"/>
          <w:sz w:val="28"/>
          <w:szCs w:val="28"/>
        </w:rPr>
        <w:t>proved</w:t>
      </w:r>
      <w:proofErr w:type="spellEnd"/>
      <w:r w:rsidRPr="00293BC4">
        <w:rPr>
          <w:rStyle w:val="jlqj4b"/>
          <w:sz w:val="28"/>
          <w:szCs w:val="28"/>
        </w:rPr>
        <w:t xml:space="preserve"> </w:t>
      </w:r>
      <w:proofErr w:type="spellStart"/>
      <w:r w:rsidRPr="00293BC4">
        <w:rPr>
          <w:rStyle w:val="jlqj4b"/>
          <w:sz w:val="28"/>
          <w:szCs w:val="28"/>
        </w:rPr>
        <w:t>that</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information</w:t>
      </w:r>
      <w:proofErr w:type="spellEnd"/>
      <w:r w:rsidRPr="00293BC4">
        <w:rPr>
          <w:rStyle w:val="jlqj4b"/>
          <w:sz w:val="28"/>
          <w:szCs w:val="28"/>
        </w:rPr>
        <w:t xml:space="preserve"> </w:t>
      </w:r>
      <w:proofErr w:type="spellStart"/>
      <w:r w:rsidRPr="00293BC4">
        <w:rPr>
          <w:rStyle w:val="jlqj4b"/>
          <w:sz w:val="28"/>
          <w:szCs w:val="28"/>
        </w:rPr>
        <w:t>gives</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chance</w:t>
      </w:r>
      <w:proofErr w:type="spellEnd"/>
      <w:r w:rsidRPr="00293BC4">
        <w:rPr>
          <w:rStyle w:val="jlqj4b"/>
          <w:sz w:val="28"/>
          <w:szCs w:val="28"/>
        </w:rPr>
        <w:t xml:space="preserve"> </w:t>
      </w:r>
      <w:proofErr w:type="spellStart"/>
      <w:r w:rsidRPr="00293BC4">
        <w:rPr>
          <w:rStyle w:val="jlqj4b"/>
          <w:sz w:val="28"/>
          <w:szCs w:val="28"/>
        </w:rPr>
        <w:t>to</w:t>
      </w:r>
      <w:proofErr w:type="spellEnd"/>
      <w:r w:rsidRPr="00293BC4">
        <w:rPr>
          <w:rStyle w:val="jlqj4b"/>
          <w:sz w:val="28"/>
          <w:szCs w:val="28"/>
        </w:rPr>
        <w:t xml:space="preserve"> </w:t>
      </w:r>
      <w:proofErr w:type="spellStart"/>
      <w:r w:rsidRPr="00293BC4">
        <w:rPr>
          <w:rStyle w:val="jlqj4b"/>
          <w:sz w:val="28"/>
          <w:szCs w:val="28"/>
        </w:rPr>
        <w:t>form</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general</w:t>
      </w:r>
      <w:proofErr w:type="spellEnd"/>
      <w:r w:rsidRPr="00293BC4">
        <w:rPr>
          <w:rStyle w:val="jlqj4b"/>
          <w:sz w:val="28"/>
          <w:szCs w:val="28"/>
        </w:rPr>
        <w:t xml:space="preserve"> </w:t>
      </w:r>
      <w:proofErr w:type="spellStart"/>
      <w:r w:rsidRPr="00293BC4">
        <w:rPr>
          <w:rStyle w:val="jlqj4b"/>
          <w:sz w:val="28"/>
          <w:szCs w:val="28"/>
        </w:rPr>
        <w:t>concept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efficiency</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management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fixed</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w:t>
      </w:r>
    </w:p>
    <w:p w14:paraId="7D266FA7" w14:textId="77777777" w:rsidR="00293BC4"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course</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study</w:t>
      </w:r>
      <w:proofErr w:type="spellEnd"/>
      <w:r w:rsidRPr="00293BC4">
        <w:rPr>
          <w:rStyle w:val="jlqj4b"/>
          <w:sz w:val="28"/>
          <w:szCs w:val="28"/>
        </w:rPr>
        <w:t xml:space="preserve"> </w:t>
      </w:r>
      <w:proofErr w:type="spellStart"/>
      <w:r w:rsidRPr="00293BC4">
        <w:rPr>
          <w:rStyle w:val="jlqj4b"/>
          <w:sz w:val="28"/>
          <w:szCs w:val="28"/>
        </w:rPr>
        <w:t>it</w:t>
      </w:r>
      <w:proofErr w:type="spellEnd"/>
      <w:r w:rsidRPr="00293BC4">
        <w:rPr>
          <w:rStyle w:val="jlqj4b"/>
          <w:sz w:val="28"/>
          <w:szCs w:val="28"/>
        </w:rPr>
        <w:t xml:space="preserve"> </w:t>
      </w:r>
      <w:proofErr w:type="spellStart"/>
      <w:r w:rsidRPr="00293BC4">
        <w:rPr>
          <w:rStyle w:val="jlqj4b"/>
          <w:sz w:val="28"/>
          <w:szCs w:val="28"/>
        </w:rPr>
        <w:t>was</w:t>
      </w:r>
      <w:proofErr w:type="spellEnd"/>
      <w:r w:rsidRPr="00293BC4">
        <w:rPr>
          <w:rStyle w:val="jlqj4b"/>
          <w:sz w:val="28"/>
          <w:szCs w:val="28"/>
        </w:rPr>
        <w:t xml:space="preserve"> </w:t>
      </w:r>
      <w:proofErr w:type="spellStart"/>
      <w:r w:rsidRPr="00293BC4">
        <w:rPr>
          <w:rStyle w:val="jlqj4b"/>
          <w:sz w:val="28"/>
          <w:szCs w:val="28"/>
        </w:rPr>
        <w:t>found</w:t>
      </w:r>
      <w:proofErr w:type="spellEnd"/>
      <w:r w:rsidRPr="00293BC4">
        <w:rPr>
          <w:rStyle w:val="jlqj4b"/>
          <w:sz w:val="28"/>
          <w:szCs w:val="28"/>
        </w:rPr>
        <w:t xml:space="preserve"> </w:t>
      </w:r>
      <w:proofErr w:type="spellStart"/>
      <w:r w:rsidRPr="00293BC4">
        <w:rPr>
          <w:rStyle w:val="jlqj4b"/>
          <w:sz w:val="28"/>
          <w:szCs w:val="28"/>
        </w:rPr>
        <w:t>that</w:t>
      </w:r>
      <w:proofErr w:type="spellEnd"/>
      <w:r w:rsidRPr="00293BC4">
        <w:rPr>
          <w:rStyle w:val="jlqj4b"/>
          <w:sz w:val="28"/>
          <w:szCs w:val="28"/>
        </w:rPr>
        <w:t xml:space="preserve"> a </w:t>
      </w:r>
      <w:proofErr w:type="spellStart"/>
      <w:r w:rsidRPr="00293BC4">
        <w:rPr>
          <w:rStyle w:val="jlqj4b"/>
          <w:sz w:val="28"/>
          <w:szCs w:val="28"/>
        </w:rPr>
        <w:t>reliable</w:t>
      </w:r>
      <w:proofErr w:type="spellEnd"/>
      <w:r w:rsidRPr="00293BC4">
        <w:rPr>
          <w:rStyle w:val="jlqj4b"/>
          <w:sz w:val="28"/>
          <w:szCs w:val="28"/>
        </w:rPr>
        <w:t xml:space="preserve"> </w:t>
      </w:r>
      <w:proofErr w:type="spellStart"/>
      <w:r w:rsidRPr="00293BC4">
        <w:rPr>
          <w:rStyle w:val="jlqj4b"/>
          <w:sz w:val="28"/>
          <w:szCs w:val="28"/>
        </w:rPr>
        <w:t>assessment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value</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fixed</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revaluation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their</w:t>
      </w:r>
      <w:proofErr w:type="spellEnd"/>
      <w:r w:rsidRPr="00293BC4">
        <w:rPr>
          <w:rStyle w:val="jlqj4b"/>
          <w:sz w:val="28"/>
          <w:szCs w:val="28"/>
        </w:rPr>
        <w:t xml:space="preserve"> </w:t>
      </w:r>
      <w:proofErr w:type="spellStart"/>
      <w:r w:rsidRPr="00293BC4">
        <w:rPr>
          <w:rStyle w:val="jlqj4b"/>
          <w:sz w:val="28"/>
          <w:szCs w:val="28"/>
        </w:rPr>
        <w:t>value</w:t>
      </w:r>
      <w:proofErr w:type="spellEnd"/>
      <w:r w:rsidRPr="00293BC4">
        <w:rPr>
          <w:rStyle w:val="jlqj4b"/>
          <w:sz w:val="28"/>
          <w:szCs w:val="28"/>
        </w:rPr>
        <w:t xml:space="preserve"> </w:t>
      </w:r>
      <w:proofErr w:type="spellStart"/>
      <w:r w:rsidRPr="00293BC4">
        <w:rPr>
          <w:rStyle w:val="jlqj4b"/>
          <w:sz w:val="28"/>
          <w:szCs w:val="28"/>
        </w:rPr>
        <w:t>makes</w:t>
      </w:r>
      <w:proofErr w:type="spellEnd"/>
      <w:r w:rsidRPr="00293BC4">
        <w:rPr>
          <w:rStyle w:val="jlqj4b"/>
          <w:sz w:val="28"/>
          <w:szCs w:val="28"/>
        </w:rPr>
        <w:t xml:space="preserve"> </w:t>
      </w:r>
      <w:proofErr w:type="spellStart"/>
      <w:r w:rsidRPr="00293BC4">
        <w:rPr>
          <w:rStyle w:val="jlqj4b"/>
          <w:sz w:val="28"/>
          <w:szCs w:val="28"/>
        </w:rPr>
        <w:t>it</w:t>
      </w:r>
      <w:proofErr w:type="spellEnd"/>
      <w:r w:rsidRPr="00293BC4">
        <w:rPr>
          <w:rStyle w:val="jlqj4b"/>
          <w:sz w:val="28"/>
          <w:szCs w:val="28"/>
        </w:rPr>
        <w:t xml:space="preserve"> </w:t>
      </w:r>
      <w:proofErr w:type="spellStart"/>
      <w:r w:rsidRPr="00293BC4">
        <w:rPr>
          <w:rStyle w:val="jlqj4b"/>
          <w:sz w:val="28"/>
          <w:szCs w:val="28"/>
        </w:rPr>
        <w:t>possible</w:t>
      </w:r>
      <w:proofErr w:type="spellEnd"/>
      <w:r w:rsidRPr="00293BC4">
        <w:rPr>
          <w:rStyle w:val="jlqj4b"/>
          <w:sz w:val="28"/>
          <w:szCs w:val="28"/>
        </w:rPr>
        <w:t xml:space="preserve"> </w:t>
      </w: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future</w:t>
      </w:r>
      <w:proofErr w:type="spellEnd"/>
      <w:r w:rsidRPr="00293BC4">
        <w:rPr>
          <w:rStyle w:val="jlqj4b"/>
          <w:sz w:val="28"/>
          <w:szCs w:val="28"/>
        </w:rPr>
        <w:t xml:space="preserve"> </w:t>
      </w:r>
      <w:proofErr w:type="spellStart"/>
      <w:r w:rsidRPr="00293BC4">
        <w:rPr>
          <w:rStyle w:val="jlqj4b"/>
          <w:sz w:val="28"/>
          <w:szCs w:val="28"/>
        </w:rPr>
        <w:t>to</w:t>
      </w:r>
      <w:proofErr w:type="spellEnd"/>
      <w:r w:rsidRPr="00293BC4">
        <w:rPr>
          <w:rStyle w:val="jlqj4b"/>
          <w:sz w:val="28"/>
          <w:szCs w:val="28"/>
        </w:rPr>
        <w:t xml:space="preserve"> </w:t>
      </w:r>
      <w:proofErr w:type="spellStart"/>
      <w:r w:rsidRPr="00293BC4">
        <w:rPr>
          <w:rStyle w:val="jlqj4b"/>
          <w:sz w:val="28"/>
          <w:szCs w:val="28"/>
        </w:rPr>
        <w:t>avoid</w:t>
      </w:r>
      <w:proofErr w:type="spellEnd"/>
      <w:r w:rsidRPr="00293BC4">
        <w:rPr>
          <w:rStyle w:val="jlqj4b"/>
          <w:sz w:val="28"/>
          <w:szCs w:val="28"/>
        </w:rPr>
        <w:t xml:space="preserve"> </w:t>
      </w:r>
      <w:proofErr w:type="spellStart"/>
      <w:r w:rsidRPr="00293BC4">
        <w:rPr>
          <w:rStyle w:val="jlqj4b"/>
          <w:sz w:val="28"/>
          <w:szCs w:val="28"/>
        </w:rPr>
        <w:t>errors</w:t>
      </w:r>
      <w:proofErr w:type="spellEnd"/>
      <w:r w:rsidRPr="00293BC4">
        <w:rPr>
          <w:rStyle w:val="jlqj4b"/>
          <w:sz w:val="28"/>
          <w:szCs w:val="28"/>
        </w:rPr>
        <w:t xml:space="preserve"> </w:t>
      </w:r>
      <w:proofErr w:type="spellStart"/>
      <w:r w:rsidRPr="00293BC4">
        <w:rPr>
          <w:rStyle w:val="jlqj4b"/>
          <w:sz w:val="28"/>
          <w:szCs w:val="28"/>
        </w:rPr>
        <w:t>in</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order</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formation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business</w:t>
      </w:r>
      <w:proofErr w:type="spellEnd"/>
      <w:r w:rsidRPr="00293BC4">
        <w:rPr>
          <w:rStyle w:val="jlqj4b"/>
          <w:sz w:val="28"/>
          <w:szCs w:val="28"/>
        </w:rPr>
        <w:t xml:space="preserve"> </w:t>
      </w:r>
      <w:proofErr w:type="spellStart"/>
      <w:r w:rsidRPr="00293BC4">
        <w:rPr>
          <w:rStyle w:val="jlqj4b"/>
          <w:sz w:val="28"/>
          <w:szCs w:val="28"/>
        </w:rPr>
        <w:t>transactions</w:t>
      </w:r>
      <w:proofErr w:type="spellEnd"/>
      <w:r w:rsidRPr="00293BC4">
        <w:rPr>
          <w:rStyle w:val="jlqj4b"/>
          <w:sz w:val="28"/>
          <w:szCs w:val="28"/>
        </w:rPr>
        <w:t xml:space="preserve"> </w:t>
      </w:r>
      <w:proofErr w:type="spellStart"/>
      <w:r w:rsidRPr="00293BC4">
        <w:rPr>
          <w:rStyle w:val="jlqj4b"/>
          <w:sz w:val="28"/>
          <w:szCs w:val="28"/>
        </w:rPr>
        <w:t>regarding</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receipt</w:t>
      </w:r>
      <w:proofErr w:type="spellEnd"/>
      <w:r w:rsidRPr="00293BC4">
        <w:rPr>
          <w:rStyle w:val="jlqj4b"/>
          <w:sz w:val="28"/>
          <w:szCs w:val="28"/>
        </w:rPr>
        <w:t xml:space="preserve">, </w:t>
      </w:r>
      <w:proofErr w:type="spellStart"/>
      <w:r w:rsidRPr="00293BC4">
        <w:rPr>
          <w:rStyle w:val="jlqj4b"/>
          <w:sz w:val="28"/>
          <w:szCs w:val="28"/>
        </w:rPr>
        <w:t>movement</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disposal</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fixed</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w:t>
      </w:r>
    </w:p>
    <w:p w14:paraId="469653E0" w14:textId="77777777" w:rsidR="00293BC4"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peculiarities</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organization</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for</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availability</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movement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fixed</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are</w:t>
      </w:r>
      <w:proofErr w:type="spellEnd"/>
      <w:r w:rsidRPr="00293BC4">
        <w:rPr>
          <w:rStyle w:val="jlqj4b"/>
          <w:sz w:val="28"/>
          <w:szCs w:val="28"/>
        </w:rPr>
        <w:t xml:space="preserve"> </w:t>
      </w:r>
      <w:proofErr w:type="spellStart"/>
      <w:r w:rsidRPr="00293BC4">
        <w:rPr>
          <w:rStyle w:val="jlqj4b"/>
          <w:sz w:val="28"/>
          <w:szCs w:val="28"/>
        </w:rPr>
        <w:t>considered</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concept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and</w:t>
      </w:r>
      <w:proofErr w:type="spellEnd"/>
      <w:r w:rsidRPr="00293BC4">
        <w:rPr>
          <w:rStyle w:val="jlqj4b"/>
          <w:sz w:val="28"/>
          <w:szCs w:val="28"/>
        </w:rPr>
        <w:t xml:space="preserve"> </w:t>
      </w:r>
      <w:proofErr w:type="spellStart"/>
      <w:r w:rsidRPr="00293BC4">
        <w:rPr>
          <w:rStyle w:val="jlqj4b"/>
          <w:sz w:val="28"/>
          <w:szCs w:val="28"/>
        </w:rPr>
        <w:t>analytical</w:t>
      </w:r>
      <w:proofErr w:type="spellEnd"/>
      <w:r w:rsidRPr="00293BC4">
        <w:rPr>
          <w:rStyle w:val="jlqj4b"/>
          <w:sz w:val="28"/>
          <w:szCs w:val="28"/>
        </w:rPr>
        <w:t xml:space="preserve"> </w:t>
      </w:r>
      <w:proofErr w:type="spellStart"/>
      <w:r w:rsidRPr="00293BC4">
        <w:rPr>
          <w:rStyle w:val="jlqj4b"/>
          <w:sz w:val="28"/>
          <w:szCs w:val="28"/>
        </w:rPr>
        <w:t>support</w:t>
      </w:r>
      <w:proofErr w:type="spellEnd"/>
      <w:r w:rsidRPr="00293BC4">
        <w:rPr>
          <w:rStyle w:val="jlqj4b"/>
          <w:sz w:val="28"/>
          <w:szCs w:val="28"/>
        </w:rPr>
        <w:t xml:space="preserve"> </w:t>
      </w:r>
      <w:proofErr w:type="spellStart"/>
      <w:r w:rsidRPr="00293BC4">
        <w:rPr>
          <w:rStyle w:val="jlqj4b"/>
          <w:sz w:val="28"/>
          <w:szCs w:val="28"/>
        </w:rPr>
        <w:t>for</w:t>
      </w:r>
      <w:proofErr w:type="spellEnd"/>
      <w:r w:rsidRPr="00293BC4">
        <w:rPr>
          <w:rStyle w:val="jlqj4b"/>
          <w:sz w:val="28"/>
          <w:szCs w:val="28"/>
        </w:rPr>
        <w:t xml:space="preserve"> </w:t>
      </w:r>
      <w:proofErr w:type="spellStart"/>
      <w:r w:rsidRPr="00293BC4">
        <w:rPr>
          <w:rStyle w:val="jlqj4b"/>
          <w:sz w:val="28"/>
          <w:szCs w:val="28"/>
        </w:rPr>
        <w:t>the</w:t>
      </w:r>
      <w:proofErr w:type="spellEnd"/>
      <w:r w:rsidRPr="00293BC4">
        <w:rPr>
          <w:rStyle w:val="jlqj4b"/>
          <w:sz w:val="28"/>
          <w:szCs w:val="28"/>
        </w:rPr>
        <w:t xml:space="preserve"> </w:t>
      </w:r>
      <w:proofErr w:type="spellStart"/>
      <w:r w:rsidRPr="00293BC4">
        <w:rPr>
          <w:rStyle w:val="jlqj4b"/>
          <w:sz w:val="28"/>
          <w:szCs w:val="28"/>
        </w:rPr>
        <w:t>management</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fixed</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of</w:t>
      </w:r>
      <w:proofErr w:type="spellEnd"/>
      <w:r w:rsidRPr="00293BC4">
        <w:rPr>
          <w:rStyle w:val="jlqj4b"/>
          <w:sz w:val="28"/>
          <w:szCs w:val="28"/>
        </w:rPr>
        <w:t xml:space="preserve"> </w:t>
      </w:r>
      <w:proofErr w:type="spellStart"/>
      <w:r w:rsidRPr="00293BC4">
        <w:rPr>
          <w:rStyle w:val="jlqj4b"/>
          <w:sz w:val="28"/>
          <w:szCs w:val="28"/>
        </w:rPr>
        <w:t>agricultural</w:t>
      </w:r>
      <w:proofErr w:type="spellEnd"/>
      <w:r w:rsidRPr="00293BC4">
        <w:rPr>
          <w:rStyle w:val="jlqj4b"/>
          <w:sz w:val="28"/>
          <w:szCs w:val="28"/>
        </w:rPr>
        <w:t xml:space="preserve"> </w:t>
      </w:r>
      <w:proofErr w:type="spellStart"/>
      <w:r w:rsidRPr="00293BC4">
        <w:rPr>
          <w:rStyle w:val="jlqj4b"/>
          <w:sz w:val="28"/>
          <w:szCs w:val="28"/>
        </w:rPr>
        <w:t>enterprises</w:t>
      </w:r>
      <w:proofErr w:type="spellEnd"/>
      <w:r w:rsidRPr="00293BC4">
        <w:rPr>
          <w:rStyle w:val="jlqj4b"/>
          <w:sz w:val="28"/>
          <w:szCs w:val="28"/>
        </w:rPr>
        <w:t xml:space="preserve"> </w:t>
      </w:r>
      <w:proofErr w:type="spellStart"/>
      <w:r w:rsidRPr="00293BC4">
        <w:rPr>
          <w:rStyle w:val="jlqj4b"/>
          <w:sz w:val="28"/>
          <w:szCs w:val="28"/>
        </w:rPr>
        <w:t>is</w:t>
      </w:r>
      <w:proofErr w:type="spellEnd"/>
      <w:r w:rsidRPr="00293BC4">
        <w:rPr>
          <w:rStyle w:val="jlqj4b"/>
          <w:sz w:val="28"/>
          <w:szCs w:val="28"/>
        </w:rPr>
        <w:t xml:space="preserve"> </w:t>
      </w:r>
      <w:proofErr w:type="spellStart"/>
      <w:r w:rsidRPr="00293BC4">
        <w:rPr>
          <w:rStyle w:val="jlqj4b"/>
          <w:sz w:val="28"/>
          <w:szCs w:val="28"/>
        </w:rPr>
        <w:t>formed</w:t>
      </w:r>
      <w:proofErr w:type="spellEnd"/>
      <w:r w:rsidRPr="00293BC4">
        <w:rPr>
          <w:rStyle w:val="jlqj4b"/>
          <w:sz w:val="28"/>
          <w:szCs w:val="28"/>
        </w:rPr>
        <w:t>.</w:t>
      </w:r>
    </w:p>
    <w:p w14:paraId="101C9C1C" w14:textId="77777777" w:rsidR="00293BC4" w:rsidRPr="00293BC4" w:rsidRDefault="00293BC4" w:rsidP="00293BC4">
      <w:pPr>
        <w:spacing w:line="360" w:lineRule="auto"/>
        <w:ind w:firstLine="720"/>
        <w:jc w:val="both"/>
        <w:rPr>
          <w:rStyle w:val="jlqj4b"/>
          <w:sz w:val="28"/>
          <w:szCs w:val="28"/>
        </w:rPr>
      </w:pPr>
    </w:p>
    <w:p w14:paraId="349D8895" w14:textId="77777777" w:rsidR="00293BC4" w:rsidRPr="00293BC4" w:rsidRDefault="00293BC4" w:rsidP="00293BC4">
      <w:pPr>
        <w:spacing w:line="360" w:lineRule="auto"/>
        <w:ind w:firstLine="720"/>
        <w:jc w:val="both"/>
        <w:rPr>
          <w:rStyle w:val="jlqj4b"/>
          <w:sz w:val="28"/>
          <w:szCs w:val="28"/>
        </w:rPr>
      </w:pPr>
    </w:p>
    <w:p w14:paraId="5006CA5B" w14:textId="1A8D8EA1" w:rsidR="003E62E6" w:rsidRPr="00293BC4" w:rsidRDefault="00293BC4" w:rsidP="00293BC4">
      <w:pPr>
        <w:spacing w:line="360" w:lineRule="auto"/>
        <w:ind w:firstLine="720"/>
        <w:jc w:val="both"/>
        <w:rPr>
          <w:rStyle w:val="jlqj4b"/>
          <w:sz w:val="28"/>
          <w:szCs w:val="28"/>
        </w:rPr>
      </w:pPr>
      <w:proofErr w:type="spellStart"/>
      <w:r w:rsidRPr="00293BC4">
        <w:rPr>
          <w:rStyle w:val="jlqj4b"/>
          <w:sz w:val="28"/>
          <w:szCs w:val="28"/>
        </w:rPr>
        <w:t>Key</w:t>
      </w:r>
      <w:proofErr w:type="spellEnd"/>
      <w:r w:rsidRPr="00293BC4">
        <w:rPr>
          <w:rStyle w:val="jlqj4b"/>
          <w:sz w:val="28"/>
          <w:szCs w:val="28"/>
        </w:rPr>
        <w:t xml:space="preserve"> </w:t>
      </w:r>
      <w:proofErr w:type="spellStart"/>
      <w:r w:rsidRPr="00293BC4">
        <w:rPr>
          <w:rStyle w:val="jlqj4b"/>
          <w:sz w:val="28"/>
          <w:szCs w:val="28"/>
        </w:rPr>
        <w:t>words</w:t>
      </w:r>
      <w:proofErr w:type="spellEnd"/>
      <w:r w:rsidRPr="00293BC4">
        <w:rPr>
          <w:rStyle w:val="jlqj4b"/>
          <w:sz w:val="28"/>
          <w:szCs w:val="28"/>
        </w:rPr>
        <w:t xml:space="preserve">: </w:t>
      </w:r>
      <w:proofErr w:type="spellStart"/>
      <w:r w:rsidRPr="00293BC4">
        <w:rPr>
          <w:rStyle w:val="jlqj4b"/>
          <w:sz w:val="28"/>
          <w:szCs w:val="28"/>
        </w:rPr>
        <w:t>non-current</w:t>
      </w:r>
      <w:proofErr w:type="spellEnd"/>
      <w:r w:rsidRPr="00293BC4">
        <w:rPr>
          <w:rStyle w:val="jlqj4b"/>
          <w:sz w:val="28"/>
          <w:szCs w:val="28"/>
        </w:rPr>
        <w:t xml:space="preserve"> </w:t>
      </w:r>
      <w:proofErr w:type="spellStart"/>
      <w:r w:rsidRPr="00293BC4">
        <w:rPr>
          <w:rStyle w:val="jlqj4b"/>
          <w:sz w:val="28"/>
          <w:szCs w:val="28"/>
        </w:rPr>
        <w:t>assets</w:t>
      </w:r>
      <w:proofErr w:type="spellEnd"/>
      <w:r w:rsidRPr="00293BC4">
        <w:rPr>
          <w:rStyle w:val="jlqj4b"/>
          <w:sz w:val="28"/>
          <w:szCs w:val="28"/>
        </w:rPr>
        <w:t xml:space="preserve">, </w:t>
      </w:r>
      <w:proofErr w:type="spellStart"/>
      <w:r w:rsidRPr="00293BC4">
        <w:rPr>
          <w:rStyle w:val="jlqj4b"/>
          <w:sz w:val="28"/>
          <w:szCs w:val="28"/>
        </w:rPr>
        <w:t>accounting</w:t>
      </w:r>
      <w:proofErr w:type="spellEnd"/>
      <w:r w:rsidRPr="00293BC4">
        <w:rPr>
          <w:rStyle w:val="jlqj4b"/>
          <w:sz w:val="28"/>
          <w:szCs w:val="28"/>
        </w:rPr>
        <w:t xml:space="preserve">, </w:t>
      </w:r>
      <w:proofErr w:type="spellStart"/>
      <w:r w:rsidRPr="00293BC4">
        <w:rPr>
          <w:rStyle w:val="jlqj4b"/>
          <w:sz w:val="28"/>
          <w:szCs w:val="28"/>
        </w:rPr>
        <w:t>taxation</w:t>
      </w:r>
      <w:proofErr w:type="spellEnd"/>
      <w:r w:rsidRPr="00293BC4">
        <w:rPr>
          <w:rStyle w:val="jlqj4b"/>
          <w:sz w:val="28"/>
          <w:szCs w:val="28"/>
        </w:rPr>
        <w:t xml:space="preserve">, </w:t>
      </w:r>
      <w:proofErr w:type="spellStart"/>
      <w:r w:rsidRPr="00293BC4">
        <w:rPr>
          <w:rStyle w:val="jlqj4b"/>
          <w:sz w:val="28"/>
          <w:szCs w:val="28"/>
        </w:rPr>
        <w:t>agricultural</w:t>
      </w:r>
      <w:proofErr w:type="spellEnd"/>
      <w:r w:rsidRPr="00293BC4">
        <w:rPr>
          <w:rStyle w:val="jlqj4b"/>
          <w:sz w:val="28"/>
          <w:szCs w:val="28"/>
        </w:rPr>
        <w:t xml:space="preserve"> </w:t>
      </w:r>
      <w:proofErr w:type="spellStart"/>
      <w:r w:rsidRPr="00293BC4">
        <w:rPr>
          <w:rStyle w:val="jlqj4b"/>
          <w:sz w:val="28"/>
          <w:szCs w:val="28"/>
        </w:rPr>
        <w:t>enterprises</w:t>
      </w:r>
      <w:proofErr w:type="spellEnd"/>
      <w:r w:rsidRPr="00293BC4">
        <w:rPr>
          <w:rStyle w:val="jlqj4b"/>
          <w:sz w:val="28"/>
          <w:szCs w:val="28"/>
        </w:rPr>
        <w:t xml:space="preserve">, </w:t>
      </w:r>
      <w:proofErr w:type="spellStart"/>
      <w:r w:rsidRPr="00293BC4">
        <w:rPr>
          <w:rStyle w:val="jlqj4b"/>
          <w:sz w:val="28"/>
          <w:szCs w:val="28"/>
        </w:rPr>
        <w:t>business</w:t>
      </w:r>
      <w:proofErr w:type="spellEnd"/>
      <w:r w:rsidRPr="00293BC4">
        <w:rPr>
          <w:rStyle w:val="jlqj4b"/>
          <w:sz w:val="28"/>
          <w:szCs w:val="28"/>
        </w:rPr>
        <w:t xml:space="preserve"> </w:t>
      </w:r>
      <w:proofErr w:type="spellStart"/>
      <w:r w:rsidRPr="00293BC4">
        <w:rPr>
          <w:rStyle w:val="jlqj4b"/>
          <w:sz w:val="28"/>
          <w:szCs w:val="28"/>
        </w:rPr>
        <w:t>operations</w:t>
      </w:r>
      <w:proofErr w:type="spellEnd"/>
      <w:r w:rsidRPr="00293BC4">
        <w:rPr>
          <w:rStyle w:val="jlqj4b"/>
          <w:sz w:val="28"/>
          <w:szCs w:val="28"/>
        </w:rPr>
        <w:t>.</w:t>
      </w:r>
    </w:p>
    <w:p w14:paraId="36AF6530" w14:textId="77777777" w:rsidR="003E62E6" w:rsidRPr="00817AE4" w:rsidRDefault="003E62E6" w:rsidP="003E62E6">
      <w:pPr>
        <w:pageBreakBefore/>
        <w:ind w:right="142"/>
        <w:jc w:val="center"/>
        <w:rPr>
          <w:b/>
          <w:caps/>
        </w:rPr>
      </w:pPr>
      <w:r w:rsidRPr="00817AE4">
        <w:rPr>
          <w:b/>
          <w:caps/>
          <w:sz w:val="28"/>
          <w:szCs w:val="28"/>
        </w:rPr>
        <w:lastRenderedPageBreak/>
        <w:t>Зміст</w:t>
      </w:r>
    </w:p>
    <w:p w14:paraId="01C9B576" w14:textId="77777777" w:rsidR="003E62E6" w:rsidRPr="00817AE4" w:rsidRDefault="003E62E6" w:rsidP="003E62E6">
      <w:pPr>
        <w:ind w:right="142"/>
        <w:jc w:val="center"/>
        <w:rPr>
          <w:b/>
          <w:caps/>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3"/>
      </w:tblGrid>
      <w:tr w:rsidR="003E62E6" w:rsidRPr="00817AE4" w14:paraId="5099F58A" w14:textId="77777777" w:rsidTr="00987D07">
        <w:tc>
          <w:tcPr>
            <w:tcW w:w="8784" w:type="dxa"/>
            <w:hideMark/>
          </w:tcPr>
          <w:p w14:paraId="32432D3C" w14:textId="77777777" w:rsidR="003E62E6" w:rsidRPr="00817AE4" w:rsidRDefault="003E62E6">
            <w:pPr>
              <w:spacing w:line="360" w:lineRule="auto"/>
              <w:ind w:firstLine="746"/>
              <w:rPr>
                <w:sz w:val="28"/>
                <w:szCs w:val="28"/>
              </w:rPr>
            </w:pPr>
            <w:r w:rsidRPr="00817AE4">
              <w:rPr>
                <w:caps/>
                <w:sz w:val="28"/>
                <w:szCs w:val="28"/>
              </w:rPr>
              <w:t>Вступ</w:t>
            </w:r>
            <w:r w:rsidRPr="00817AE4">
              <w:rPr>
                <w:sz w:val="28"/>
                <w:szCs w:val="28"/>
              </w:rPr>
              <w:t xml:space="preserve"> ……………………………………………………………..</w:t>
            </w:r>
          </w:p>
        </w:tc>
        <w:tc>
          <w:tcPr>
            <w:tcW w:w="853" w:type="dxa"/>
            <w:vAlign w:val="center"/>
          </w:tcPr>
          <w:p w14:paraId="562B2792" w14:textId="511F10B1" w:rsidR="003E62E6" w:rsidRPr="000C0567" w:rsidRDefault="000C0567">
            <w:pPr>
              <w:spacing w:line="360" w:lineRule="auto"/>
              <w:jc w:val="center"/>
              <w:rPr>
                <w:sz w:val="28"/>
                <w:szCs w:val="28"/>
                <w:lang w:val="en-US"/>
              </w:rPr>
            </w:pPr>
            <w:r>
              <w:rPr>
                <w:sz w:val="28"/>
                <w:szCs w:val="28"/>
                <w:lang w:val="en-US"/>
              </w:rPr>
              <w:t>6</w:t>
            </w:r>
          </w:p>
        </w:tc>
      </w:tr>
      <w:tr w:rsidR="003E62E6" w:rsidRPr="00817AE4" w14:paraId="5A86FB5F" w14:textId="77777777" w:rsidTr="00987D07">
        <w:tc>
          <w:tcPr>
            <w:tcW w:w="8784" w:type="dxa"/>
            <w:hideMark/>
          </w:tcPr>
          <w:p w14:paraId="3D6D7F62" w14:textId="6548C3B6" w:rsidR="003E62E6" w:rsidRPr="00817AE4" w:rsidRDefault="000C0567" w:rsidP="000C0567">
            <w:pPr>
              <w:spacing w:line="360" w:lineRule="auto"/>
              <w:ind w:firstLine="746"/>
              <w:jc w:val="both"/>
              <w:rPr>
                <w:sz w:val="28"/>
                <w:szCs w:val="28"/>
              </w:rPr>
            </w:pPr>
            <w:r>
              <w:rPr>
                <w:caps/>
                <w:sz w:val="28"/>
                <w:szCs w:val="28"/>
              </w:rPr>
              <w:t xml:space="preserve">1. </w:t>
            </w:r>
            <w:r w:rsidRPr="00377A53">
              <w:rPr>
                <w:sz w:val="28"/>
                <w:szCs w:val="28"/>
              </w:rPr>
              <w:t xml:space="preserve">Теоретичні основи </w:t>
            </w:r>
            <w:r w:rsidRPr="00377A53">
              <w:rPr>
                <w:sz w:val="28"/>
                <w:szCs w:val="28"/>
                <w:lang w:eastAsia="ru-RU"/>
              </w:rPr>
              <w:t xml:space="preserve">обліку і </w:t>
            </w:r>
            <w:r>
              <w:rPr>
                <w:sz w:val="28"/>
                <w:szCs w:val="28"/>
                <w:lang w:eastAsia="ru-RU"/>
              </w:rPr>
              <w:t>оподаткування господарських операцій</w:t>
            </w:r>
            <w:r w:rsidRPr="00377A53">
              <w:rPr>
                <w:sz w:val="28"/>
                <w:szCs w:val="28"/>
                <w:lang w:eastAsia="ru-RU"/>
              </w:rPr>
              <w:t xml:space="preserve"> </w:t>
            </w:r>
            <w:r>
              <w:rPr>
                <w:sz w:val="28"/>
                <w:szCs w:val="28"/>
                <w:lang w:eastAsia="ru-RU"/>
              </w:rPr>
              <w:t>з необоротними активами в сільськогосподарському підприємстві ………………………………………………………………</w:t>
            </w:r>
          </w:p>
        </w:tc>
        <w:tc>
          <w:tcPr>
            <w:tcW w:w="853" w:type="dxa"/>
            <w:vAlign w:val="center"/>
          </w:tcPr>
          <w:p w14:paraId="2CBC9AAF" w14:textId="2FD03BE8" w:rsidR="003E62E6" w:rsidRPr="000C0567" w:rsidRDefault="000C0567">
            <w:pPr>
              <w:spacing w:line="360" w:lineRule="auto"/>
              <w:jc w:val="center"/>
              <w:rPr>
                <w:sz w:val="28"/>
                <w:szCs w:val="28"/>
                <w:lang w:val="en-US"/>
              </w:rPr>
            </w:pPr>
            <w:r>
              <w:rPr>
                <w:sz w:val="28"/>
                <w:szCs w:val="28"/>
                <w:lang w:val="en-US"/>
              </w:rPr>
              <w:t>9</w:t>
            </w:r>
          </w:p>
        </w:tc>
      </w:tr>
      <w:tr w:rsidR="000C0567" w:rsidRPr="00817AE4" w14:paraId="7937A2EF" w14:textId="77777777" w:rsidTr="00987D07">
        <w:tc>
          <w:tcPr>
            <w:tcW w:w="8784" w:type="dxa"/>
          </w:tcPr>
          <w:p w14:paraId="205AC338" w14:textId="003751C6" w:rsidR="000C0567" w:rsidRDefault="000C0567" w:rsidP="000C0567">
            <w:pPr>
              <w:spacing w:line="360" w:lineRule="auto"/>
              <w:ind w:firstLine="746"/>
              <w:jc w:val="both"/>
              <w:rPr>
                <w:caps/>
                <w:sz w:val="28"/>
                <w:szCs w:val="28"/>
              </w:rPr>
            </w:pPr>
            <w:r>
              <w:rPr>
                <w:caps/>
                <w:sz w:val="28"/>
                <w:szCs w:val="28"/>
              </w:rPr>
              <w:t>1.</w:t>
            </w:r>
            <w:r w:rsidRPr="00817AE4">
              <w:rPr>
                <w:caps/>
                <w:sz w:val="28"/>
                <w:szCs w:val="28"/>
              </w:rPr>
              <w:t>1.</w:t>
            </w:r>
            <w:r w:rsidRPr="00817AE4">
              <w:rPr>
                <w:sz w:val="28"/>
                <w:szCs w:val="28"/>
              </w:rPr>
              <w:t xml:space="preserve"> Необоротні активи як економічна категорія …………</w:t>
            </w:r>
            <w:r>
              <w:rPr>
                <w:sz w:val="28"/>
                <w:szCs w:val="28"/>
              </w:rPr>
              <w:t>……..</w:t>
            </w:r>
          </w:p>
        </w:tc>
        <w:tc>
          <w:tcPr>
            <w:tcW w:w="853" w:type="dxa"/>
            <w:vAlign w:val="center"/>
          </w:tcPr>
          <w:p w14:paraId="54FFED18" w14:textId="33891275" w:rsidR="000C0567" w:rsidRPr="000C0567" w:rsidRDefault="000C0567">
            <w:pPr>
              <w:spacing w:line="360" w:lineRule="auto"/>
              <w:jc w:val="center"/>
              <w:rPr>
                <w:sz w:val="28"/>
                <w:szCs w:val="28"/>
                <w:lang w:val="en-US"/>
              </w:rPr>
            </w:pPr>
            <w:r>
              <w:rPr>
                <w:sz w:val="28"/>
                <w:szCs w:val="28"/>
                <w:lang w:val="en-US"/>
              </w:rPr>
              <w:t>9</w:t>
            </w:r>
          </w:p>
        </w:tc>
      </w:tr>
      <w:tr w:rsidR="003E62E6" w:rsidRPr="00817AE4" w14:paraId="4B772B80" w14:textId="77777777" w:rsidTr="00987D07">
        <w:tc>
          <w:tcPr>
            <w:tcW w:w="8784" w:type="dxa"/>
            <w:hideMark/>
          </w:tcPr>
          <w:p w14:paraId="07665683" w14:textId="760BCD1A" w:rsidR="003E62E6" w:rsidRPr="000C0567" w:rsidRDefault="000C0567" w:rsidP="008B78AC">
            <w:pPr>
              <w:spacing w:line="360" w:lineRule="auto"/>
              <w:ind w:firstLine="746"/>
              <w:jc w:val="both"/>
              <w:rPr>
                <w:sz w:val="28"/>
                <w:szCs w:val="28"/>
                <w:lang w:val="ru-RU"/>
              </w:rPr>
            </w:pPr>
            <w:r>
              <w:rPr>
                <w:caps/>
                <w:sz w:val="28"/>
                <w:szCs w:val="28"/>
              </w:rPr>
              <w:t>1.</w:t>
            </w:r>
            <w:r w:rsidR="003E62E6" w:rsidRPr="00817AE4">
              <w:rPr>
                <w:caps/>
                <w:sz w:val="28"/>
                <w:szCs w:val="28"/>
              </w:rPr>
              <w:t>2.</w:t>
            </w:r>
            <w:r w:rsidR="003E62E6" w:rsidRPr="00817AE4">
              <w:rPr>
                <w:sz w:val="28"/>
                <w:szCs w:val="28"/>
              </w:rPr>
              <w:t xml:space="preserve"> Завдання і роль бухгалтерського обліку </w:t>
            </w:r>
            <w:r w:rsidR="00B87F95" w:rsidRPr="00817AE4">
              <w:rPr>
                <w:sz w:val="28"/>
                <w:szCs w:val="28"/>
              </w:rPr>
              <w:t xml:space="preserve">необоронних активів </w:t>
            </w:r>
            <w:r w:rsidR="003E62E6" w:rsidRPr="00817AE4">
              <w:rPr>
                <w:sz w:val="28"/>
                <w:szCs w:val="28"/>
              </w:rPr>
              <w:t xml:space="preserve">в господарській діяльності </w:t>
            </w:r>
            <w:r w:rsidR="008B78AC" w:rsidRPr="00817AE4">
              <w:rPr>
                <w:sz w:val="28"/>
                <w:szCs w:val="28"/>
              </w:rPr>
              <w:t>сільськогосподарських підприємств</w:t>
            </w:r>
            <w:r>
              <w:rPr>
                <w:sz w:val="28"/>
                <w:szCs w:val="28"/>
              </w:rPr>
              <w:t xml:space="preserve"> ………</w:t>
            </w:r>
          </w:p>
        </w:tc>
        <w:tc>
          <w:tcPr>
            <w:tcW w:w="853" w:type="dxa"/>
            <w:vAlign w:val="center"/>
          </w:tcPr>
          <w:p w14:paraId="7C11A1C0" w14:textId="025ED6FD" w:rsidR="003E62E6" w:rsidRPr="000C0567" w:rsidRDefault="00987D07">
            <w:pPr>
              <w:spacing w:line="360" w:lineRule="auto"/>
              <w:jc w:val="center"/>
              <w:rPr>
                <w:sz w:val="28"/>
                <w:szCs w:val="28"/>
                <w:lang w:val="en-US"/>
              </w:rPr>
            </w:pPr>
            <w:r>
              <w:rPr>
                <w:sz w:val="28"/>
                <w:szCs w:val="28"/>
                <w:lang w:val="en-US"/>
              </w:rPr>
              <w:t>16</w:t>
            </w:r>
          </w:p>
        </w:tc>
      </w:tr>
      <w:tr w:rsidR="003E62E6" w:rsidRPr="00817AE4" w14:paraId="6F2AEEAE" w14:textId="77777777" w:rsidTr="00987D07">
        <w:tc>
          <w:tcPr>
            <w:tcW w:w="8784" w:type="dxa"/>
            <w:hideMark/>
          </w:tcPr>
          <w:p w14:paraId="35CCA4F1" w14:textId="31248179" w:rsidR="003E62E6" w:rsidRPr="00817AE4" w:rsidRDefault="000C0567">
            <w:pPr>
              <w:tabs>
                <w:tab w:val="left" w:pos="660"/>
              </w:tabs>
              <w:spacing w:line="360" w:lineRule="auto"/>
              <w:ind w:firstLine="746"/>
              <w:jc w:val="both"/>
              <w:rPr>
                <w:sz w:val="28"/>
                <w:szCs w:val="28"/>
              </w:rPr>
            </w:pPr>
            <w:r>
              <w:rPr>
                <w:caps/>
                <w:sz w:val="28"/>
                <w:szCs w:val="28"/>
              </w:rPr>
              <w:t>1.</w:t>
            </w:r>
            <w:r w:rsidR="003E62E6" w:rsidRPr="00817AE4">
              <w:rPr>
                <w:caps/>
                <w:sz w:val="28"/>
                <w:szCs w:val="28"/>
              </w:rPr>
              <w:t>3.</w:t>
            </w:r>
            <w:r w:rsidR="003E62E6" w:rsidRPr="00817AE4">
              <w:rPr>
                <w:sz w:val="28"/>
                <w:szCs w:val="28"/>
              </w:rPr>
              <w:t xml:space="preserve"> Нормативне забезпечення та огляд спеціальної літератури і наукових досліджень з облікового процесу і оподаткування </w:t>
            </w:r>
            <w:r w:rsidR="00B87F95" w:rsidRPr="00817AE4">
              <w:rPr>
                <w:sz w:val="28"/>
                <w:szCs w:val="28"/>
              </w:rPr>
              <w:t>необоротних активів сільськогосподарського підприємства</w:t>
            </w:r>
            <w:r w:rsidR="003E62E6" w:rsidRPr="00817AE4">
              <w:rPr>
                <w:sz w:val="28"/>
                <w:szCs w:val="28"/>
              </w:rPr>
              <w:t xml:space="preserve"> ……………</w:t>
            </w:r>
          </w:p>
        </w:tc>
        <w:tc>
          <w:tcPr>
            <w:tcW w:w="853" w:type="dxa"/>
            <w:vAlign w:val="center"/>
          </w:tcPr>
          <w:p w14:paraId="06E08A6B" w14:textId="152CC7D4" w:rsidR="003E62E6" w:rsidRPr="00817AE4" w:rsidRDefault="001520BF">
            <w:pPr>
              <w:spacing w:line="360" w:lineRule="auto"/>
              <w:jc w:val="center"/>
              <w:rPr>
                <w:sz w:val="28"/>
                <w:szCs w:val="28"/>
              </w:rPr>
            </w:pPr>
            <w:r>
              <w:rPr>
                <w:sz w:val="28"/>
                <w:szCs w:val="28"/>
              </w:rPr>
              <w:t>21</w:t>
            </w:r>
          </w:p>
        </w:tc>
      </w:tr>
      <w:tr w:rsidR="003E62E6" w:rsidRPr="00817AE4" w14:paraId="3E10678B" w14:textId="77777777" w:rsidTr="00987D07">
        <w:tc>
          <w:tcPr>
            <w:tcW w:w="8784" w:type="dxa"/>
            <w:hideMark/>
          </w:tcPr>
          <w:p w14:paraId="5D1371CF" w14:textId="3EBA91D1" w:rsidR="003E62E6" w:rsidRPr="00817AE4" w:rsidRDefault="000C0567">
            <w:pPr>
              <w:tabs>
                <w:tab w:val="left" w:pos="660"/>
              </w:tabs>
              <w:spacing w:line="360" w:lineRule="auto"/>
              <w:ind w:firstLine="746"/>
              <w:jc w:val="both"/>
              <w:rPr>
                <w:caps/>
                <w:sz w:val="28"/>
                <w:szCs w:val="28"/>
              </w:rPr>
            </w:pPr>
            <w:r>
              <w:rPr>
                <w:caps/>
                <w:sz w:val="28"/>
                <w:szCs w:val="28"/>
              </w:rPr>
              <w:t>1.</w:t>
            </w:r>
            <w:r w:rsidR="003E62E6" w:rsidRPr="00817AE4">
              <w:rPr>
                <w:caps/>
                <w:sz w:val="28"/>
                <w:szCs w:val="28"/>
              </w:rPr>
              <w:t xml:space="preserve">4. </w:t>
            </w:r>
            <w:r w:rsidR="003E62E6" w:rsidRPr="00817AE4">
              <w:rPr>
                <w:sz w:val="28"/>
                <w:szCs w:val="28"/>
              </w:rPr>
              <w:t xml:space="preserve">Характеристика господарських операцій з формування </w:t>
            </w:r>
            <w:r w:rsidR="00B87F95" w:rsidRPr="00817AE4">
              <w:rPr>
                <w:sz w:val="28"/>
                <w:szCs w:val="28"/>
              </w:rPr>
              <w:t>необоротних активів</w:t>
            </w:r>
            <w:r w:rsidR="003E62E6" w:rsidRPr="00817AE4">
              <w:rPr>
                <w:sz w:val="28"/>
                <w:szCs w:val="28"/>
              </w:rPr>
              <w:t xml:space="preserve"> </w:t>
            </w:r>
            <w:r w:rsidR="008B78AC" w:rsidRPr="00817AE4">
              <w:rPr>
                <w:sz w:val="28"/>
                <w:szCs w:val="28"/>
              </w:rPr>
              <w:t>…………..</w:t>
            </w:r>
            <w:r w:rsidR="003E62E6" w:rsidRPr="00817AE4">
              <w:rPr>
                <w:sz w:val="28"/>
                <w:szCs w:val="28"/>
              </w:rPr>
              <w:t>…………………………………………..</w:t>
            </w:r>
          </w:p>
        </w:tc>
        <w:tc>
          <w:tcPr>
            <w:tcW w:w="853" w:type="dxa"/>
            <w:vAlign w:val="center"/>
          </w:tcPr>
          <w:p w14:paraId="4E0201EB" w14:textId="02032A83" w:rsidR="003E62E6" w:rsidRPr="00817AE4" w:rsidRDefault="001520BF">
            <w:pPr>
              <w:spacing w:line="360" w:lineRule="auto"/>
              <w:jc w:val="center"/>
              <w:rPr>
                <w:sz w:val="28"/>
                <w:szCs w:val="28"/>
              </w:rPr>
            </w:pPr>
            <w:r>
              <w:rPr>
                <w:sz w:val="28"/>
                <w:szCs w:val="28"/>
              </w:rPr>
              <w:t>24</w:t>
            </w:r>
          </w:p>
        </w:tc>
      </w:tr>
      <w:tr w:rsidR="003E62E6" w:rsidRPr="00817AE4" w14:paraId="1B93B09C" w14:textId="77777777" w:rsidTr="00987D07">
        <w:tc>
          <w:tcPr>
            <w:tcW w:w="8784" w:type="dxa"/>
            <w:hideMark/>
          </w:tcPr>
          <w:p w14:paraId="16610ACD" w14:textId="77777777" w:rsidR="003E62E6" w:rsidRPr="00817AE4" w:rsidRDefault="003E62E6">
            <w:pPr>
              <w:spacing w:line="360" w:lineRule="auto"/>
              <w:ind w:firstLine="746"/>
              <w:jc w:val="both"/>
              <w:rPr>
                <w:sz w:val="28"/>
                <w:szCs w:val="28"/>
              </w:rPr>
            </w:pPr>
            <w:r w:rsidRPr="00817AE4">
              <w:rPr>
                <w:sz w:val="28"/>
                <w:szCs w:val="28"/>
              </w:rPr>
              <w:t>Висновки ……………………………………………………………</w:t>
            </w:r>
          </w:p>
        </w:tc>
        <w:tc>
          <w:tcPr>
            <w:tcW w:w="853" w:type="dxa"/>
            <w:vAlign w:val="center"/>
          </w:tcPr>
          <w:p w14:paraId="23E82301" w14:textId="1EAE93F1" w:rsidR="003E62E6" w:rsidRPr="00817AE4" w:rsidRDefault="001520BF">
            <w:pPr>
              <w:spacing w:line="360" w:lineRule="auto"/>
              <w:jc w:val="center"/>
              <w:rPr>
                <w:sz w:val="28"/>
                <w:szCs w:val="28"/>
              </w:rPr>
            </w:pPr>
            <w:r>
              <w:rPr>
                <w:sz w:val="28"/>
                <w:szCs w:val="28"/>
              </w:rPr>
              <w:t>29</w:t>
            </w:r>
          </w:p>
        </w:tc>
      </w:tr>
      <w:tr w:rsidR="003E62E6" w:rsidRPr="00817AE4" w14:paraId="14D0DDC6" w14:textId="77777777" w:rsidTr="00987D07">
        <w:tc>
          <w:tcPr>
            <w:tcW w:w="8784" w:type="dxa"/>
            <w:hideMark/>
          </w:tcPr>
          <w:p w14:paraId="0BEB22F2" w14:textId="77777777" w:rsidR="003E62E6" w:rsidRPr="00817AE4" w:rsidRDefault="003E62E6">
            <w:pPr>
              <w:spacing w:line="360" w:lineRule="auto"/>
              <w:ind w:firstLine="746"/>
              <w:jc w:val="both"/>
              <w:rPr>
                <w:sz w:val="28"/>
                <w:szCs w:val="28"/>
              </w:rPr>
            </w:pPr>
            <w:r w:rsidRPr="00817AE4">
              <w:rPr>
                <w:sz w:val="28"/>
                <w:szCs w:val="28"/>
              </w:rPr>
              <w:t>Список використаних джерел  …………………………………….</w:t>
            </w:r>
          </w:p>
        </w:tc>
        <w:tc>
          <w:tcPr>
            <w:tcW w:w="853" w:type="dxa"/>
            <w:vAlign w:val="center"/>
          </w:tcPr>
          <w:p w14:paraId="56A86253" w14:textId="65C663E8" w:rsidR="003E62E6" w:rsidRPr="00817AE4" w:rsidRDefault="001520BF">
            <w:pPr>
              <w:spacing w:line="360" w:lineRule="auto"/>
              <w:jc w:val="center"/>
              <w:rPr>
                <w:sz w:val="28"/>
                <w:szCs w:val="28"/>
              </w:rPr>
            </w:pPr>
            <w:r>
              <w:rPr>
                <w:sz w:val="28"/>
                <w:szCs w:val="28"/>
              </w:rPr>
              <w:t>31</w:t>
            </w:r>
          </w:p>
        </w:tc>
      </w:tr>
    </w:tbl>
    <w:p w14:paraId="5333CF70" w14:textId="77777777" w:rsidR="003E62E6" w:rsidRPr="00817AE4" w:rsidRDefault="003E62E6" w:rsidP="003E62E6">
      <w:pPr>
        <w:widowControl/>
        <w:autoSpaceDE/>
        <w:spacing w:after="160" w:line="256" w:lineRule="auto"/>
        <w:rPr>
          <w:b/>
          <w:sz w:val="28"/>
          <w:szCs w:val="28"/>
        </w:rPr>
      </w:pPr>
      <w:r w:rsidRPr="00817AE4">
        <w:rPr>
          <w:b/>
          <w:sz w:val="28"/>
          <w:szCs w:val="28"/>
        </w:rPr>
        <w:br w:type="page"/>
      </w:r>
    </w:p>
    <w:p w14:paraId="0E201223" w14:textId="7921E11D" w:rsidR="001B7DA3" w:rsidRPr="00817AE4" w:rsidRDefault="001B7DA3" w:rsidP="001B7DA3">
      <w:pPr>
        <w:tabs>
          <w:tab w:val="left" w:pos="8892"/>
        </w:tabs>
        <w:spacing w:line="360" w:lineRule="auto"/>
        <w:jc w:val="center"/>
        <w:rPr>
          <w:b/>
          <w:sz w:val="28"/>
          <w:szCs w:val="28"/>
        </w:rPr>
      </w:pPr>
      <w:r w:rsidRPr="00817AE4">
        <w:rPr>
          <w:b/>
          <w:caps/>
          <w:sz w:val="28"/>
          <w:szCs w:val="28"/>
        </w:rPr>
        <w:lastRenderedPageBreak/>
        <w:t>Вступ</w:t>
      </w:r>
    </w:p>
    <w:p w14:paraId="13FB4312" w14:textId="77777777" w:rsidR="00866DAB" w:rsidRDefault="00866DAB" w:rsidP="00D3498F">
      <w:pPr>
        <w:widowControl/>
        <w:autoSpaceDE/>
        <w:autoSpaceDN/>
        <w:spacing w:line="360" w:lineRule="auto"/>
        <w:ind w:firstLine="720"/>
        <w:jc w:val="both"/>
        <w:rPr>
          <w:b/>
          <w:sz w:val="28"/>
          <w:szCs w:val="28"/>
        </w:rPr>
      </w:pPr>
    </w:p>
    <w:p w14:paraId="11C59B3D" w14:textId="00ECB57E" w:rsidR="005B4513" w:rsidRPr="00817AE4" w:rsidRDefault="005B4513" w:rsidP="00D3498F">
      <w:pPr>
        <w:widowControl/>
        <w:autoSpaceDE/>
        <w:autoSpaceDN/>
        <w:spacing w:line="360" w:lineRule="auto"/>
        <w:ind w:firstLine="720"/>
        <w:jc w:val="both"/>
        <w:rPr>
          <w:sz w:val="28"/>
          <w:szCs w:val="28"/>
        </w:rPr>
      </w:pPr>
      <w:r w:rsidRPr="00817AE4">
        <w:rPr>
          <w:b/>
          <w:sz w:val="28"/>
          <w:szCs w:val="28"/>
        </w:rPr>
        <w:t xml:space="preserve">Актуальність теми дослідження. </w:t>
      </w:r>
      <w:r w:rsidR="00DD3DF3" w:rsidRPr="00817AE4">
        <w:rPr>
          <w:sz w:val="28"/>
          <w:szCs w:val="28"/>
        </w:rPr>
        <w:t>В умовах сьогодення особливу роль в господарській діяльності будь-якого суб’єкта господарювання відіграють необоротні активи, адже саме вони є</w:t>
      </w:r>
      <w:r w:rsidRPr="00817AE4">
        <w:rPr>
          <w:sz w:val="28"/>
          <w:szCs w:val="28"/>
        </w:rPr>
        <w:t xml:space="preserve"> важливим чинник</w:t>
      </w:r>
      <w:r w:rsidR="00DD3DF3" w:rsidRPr="00817AE4">
        <w:rPr>
          <w:sz w:val="28"/>
          <w:szCs w:val="28"/>
        </w:rPr>
        <w:t>ом</w:t>
      </w:r>
      <w:r w:rsidRPr="00817AE4">
        <w:rPr>
          <w:sz w:val="28"/>
          <w:szCs w:val="28"/>
        </w:rPr>
        <w:t xml:space="preserve"> для збільшення обсягу та поліпшення якості виробленої продукції. </w:t>
      </w:r>
      <w:r w:rsidR="007E5237" w:rsidRPr="00817AE4">
        <w:rPr>
          <w:sz w:val="28"/>
          <w:szCs w:val="28"/>
        </w:rPr>
        <w:t>Водночас, пі</w:t>
      </w:r>
      <w:r w:rsidRPr="00817AE4">
        <w:rPr>
          <w:sz w:val="28"/>
          <w:szCs w:val="28"/>
        </w:rPr>
        <w:t xml:space="preserve">дтримання </w:t>
      </w:r>
      <w:r w:rsidR="007E5237" w:rsidRPr="00817AE4">
        <w:rPr>
          <w:sz w:val="28"/>
          <w:szCs w:val="28"/>
        </w:rPr>
        <w:t xml:space="preserve">належного </w:t>
      </w:r>
      <w:r w:rsidRPr="00817AE4">
        <w:rPr>
          <w:sz w:val="28"/>
          <w:szCs w:val="28"/>
        </w:rPr>
        <w:t xml:space="preserve">стану, </w:t>
      </w:r>
      <w:r w:rsidR="007E5237" w:rsidRPr="00817AE4">
        <w:rPr>
          <w:sz w:val="28"/>
          <w:szCs w:val="28"/>
        </w:rPr>
        <w:t xml:space="preserve">проведення вчасного </w:t>
      </w:r>
      <w:r w:rsidRPr="00817AE4">
        <w:rPr>
          <w:sz w:val="28"/>
          <w:szCs w:val="28"/>
        </w:rPr>
        <w:t>оновлення</w:t>
      </w:r>
      <w:r w:rsidR="007E5237" w:rsidRPr="00817AE4">
        <w:rPr>
          <w:sz w:val="28"/>
          <w:szCs w:val="28"/>
        </w:rPr>
        <w:t xml:space="preserve"> та</w:t>
      </w:r>
      <w:r w:rsidRPr="00817AE4">
        <w:rPr>
          <w:sz w:val="28"/>
          <w:szCs w:val="28"/>
        </w:rPr>
        <w:t xml:space="preserve"> модернізація</w:t>
      </w:r>
      <w:r w:rsidR="007E5237" w:rsidRPr="00817AE4">
        <w:rPr>
          <w:sz w:val="28"/>
          <w:szCs w:val="28"/>
        </w:rPr>
        <w:t xml:space="preserve">, а також </w:t>
      </w:r>
      <w:r w:rsidRPr="00817AE4">
        <w:rPr>
          <w:sz w:val="28"/>
          <w:szCs w:val="28"/>
        </w:rPr>
        <w:t>раціональне використання необоротних активів мають сприяти розвитку підприємств та підвищувати їх конкурентоспроможність. Оскільки останнім часом в Україні відбулось погіршення фінансового становища багатьох підприємств різних форм власності, виду діяльності та розмірів, також спостерігається і процес повільного погіршення рівня забезпеченості необоротними активами. Таким чином, виникає потреба у дослідженні сучасного стану забезпечення та використання необоротних активів в процесі обороту капіталу підприємств.</w:t>
      </w:r>
    </w:p>
    <w:p w14:paraId="62E2A960" w14:textId="2291E7EC" w:rsidR="008B78AC" w:rsidRPr="00817AE4" w:rsidRDefault="008B78AC" w:rsidP="00D3498F">
      <w:pPr>
        <w:tabs>
          <w:tab w:val="num" w:pos="9034"/>
        </w:tabs>
        <w:spacing w:line="360" w:lineRule="auto"/>
        <w:ind w:firstLine="720"/>
        <w:jc w:val="both"/>
        <w:rPr>
          <w:sz w:val="28"/>
          <w:szCs w:val="28"/>
        </w:rPr>
      </w:pPr>
      <w:r w:rsidRPr="00817AE4">
        <w:rPr>
          <w:sz w:val="28"/>
          <w:szCs w:val="28"/>
        </w:rPr>
        <w:t xml:space="preserve">Основні засоби – незамінна складова ресурсного потенціалу господарюючого суб'єкта будь-якої галузі економіки. </w:t>
      </w:r>
      <w:r w:rsidR="00A42AC1">
        <w:rPr>
          <w:sz w:val="28"/>
          <w:szCs w:val="28"/>
        </w:rPr>
        <w:t>В умовах сьогодення саме в</w:t>
      </w:r>
      <w:r w:rsidRPr="00817AE4">
        <w:rPr>
          <w:sz w:val="28"/>
          <w:szCs w:val="28"/>
        </w:rPr>
        <w:t>ід ефективного використання основних засобів залежить фінансовий</w:t>
      </w:r>
      <w:r w:rsidR="00A42AC1">
        <w:rPr>
          <w:sz w:val="28"/>
          <w:szCs w:val="28"/>
        </w:rPr>
        <w:t xml:space="preserve"> стан будь-якого суб’єкта господарювання</w:t>
      </w:r>
      <w:r w:rsidR="004227A8">
        <w:rPr>
          <w:sz w:val="28"/>
          <w:szCs w:val="28"/>
        </w:rPr>
        <w:t>, що вимагає ра</w:t>
      </w:r>
      <w:r w:rsidR="004227A8" w:rsidRPr="00817AE4">
        <w:rPr>
          <w:sz w:val="28"/>
          <w:szCs w:val="28"/>
        </w:rPr>
        <w:t>ціонально</w:t>
      </w:r>
      <w:r w:rsidRPr="00817AE4">
        <w:rPr>
          <w:sz w:val="28"/>
          <w:szCs w:val="28"/>
        </w:rPr>
        <w:t xml:space="preserve"> побудован</w:t>
      </w:r>
      <w:r w:rsidR="004227A8">
        <w:rPr>
          <w:sz w:val="28"/>
          <w:szCs w:val="28"/>
        </w:rPr>
        <w:t>ої системи</w:t>
      </w:r>
      <w:r w:rsidRPr="00817AE4">
        <w:rPr>
          <w:sz w:val="28"/>
          <w:szCs w:val="28"/>
        </w:rPr>
        <w:t xml:space="preserve"> облік</w:t>
      </w:r>
      <w:r w:rsidR="004227A8">
        <w:rPr>
          <w:sz w:val="28"/>
          <w:szCs w:val="28"/>
        </w:rPr>
        <w:t xml:space="preserve">у, яка дасть </w:t>
      </w:r>
      <w:r w:rsidRPr="00817AE4">
        <w:rPr>
          <w:sz w:val="28"/>
          <w:szCs w:val="28"/>
        </w:rPr>
        <w:t>можливість для забезпечення режиму економії, скорочення і ліквідації непродуктивних витрат.</w:t>
      </w:r>
    </w:p>
    <w:p w14:paraId="2203EFCF" w14:textId="20CE6A48" w:rsidR="007E5237" w:rsidRPr="00817AE4" w:rsidRDefault="007E5237" w:rsidP="00D3498F">
      <w:pPr>
        <w:widowControl/>
        <w:autoSpaceDE/>
        <w:autoSpaceDN/>
        <w:spacing w:line="360" w:lineRule="auto"/>
        <w:ind w:firstLine="720"/>
        <w:jc w:val="both"/>
        <w:rPr>
          <w:sz w:val="28"/>
          <w:szCs w:val="28"/>
          <w:lang w:eastAsia="en-US"/>
        </w:rPr>
      </w:pPr>
      <w:r w:rsidRPr="00817AE4">
        <w:rPr>
          <w:sz w:val="28"/>
          <w:szCs w:val="28"/>
          <w:lang w:eastAsia="en-US"/>
        </w:rPr>
        <w:t xml:space="preserve">Основні засоби, як правило, виробничий потенціал суб’єкта господарювання, вони є невід’ємною частиною майнового потенціалу підприємства. Питома вага їх в загальній сумі необоротних засобів </w:t>
      </w:r>
      <w:r w:rsidR="00D3498F" w:rsidRPr="00817AE4">
        <w:rPr>
          <w:sz w:val="28"/>
          <w:szCs w:val="28"/>
          <w:lang w:eastAsia="en-US"/>
        </w:rPr>
        <w:t xml:space="preserve">сільськогосподарських </w:t>
      </w:r>
      <w:r w:rsidRPr="00817AE4">
        <w:rPr>
          <w:sz w:val="28"/>
          <w:szCs w:val="28"/>
          <w:lang w:eastAsia="en-US"/>
        </w:rPr>
        <w:t xml:space="preserve"> підприємств складає більше 50%. Вони впливають на собівартість продукції, ціноутворення, формування показників фінансового стану підприємства, внаслідок здійснення ним інвестиційної і операційної діяльності.</w:t>
      </w:r>
    </w:p>
    <w:p w14:paraId="4EB31A45" w14:textId="77777777" w:rsidR="00947AD7" w:rsidRDefault="00947AD7" w:rsidP="00D3498F">
      <w:pPr>
        <w:widowControl/>
        <w:autoSpaceDE/>
        <w:autoSpaceDN/>
        <w:spacing w:line="360" w:lineRule="auto"/>
        <w:ind w:firstLine="720"/>
        <w:jc w:val="both"/>
        <w:rPr>
          <w:sz w:val="28"/>
        </w:rPr>
      </w:pPr>
      <w:r>
        <w:rPr>
          <w:sz w:val="28"/>
        </w:rPr>
        <w:t xml:space="preserve">Вивченню проблем організації обліку формування та використання </w:t>
      </w:r>
      <w:r w:rsidRPr="008D70F8">
        <w:rPr>
          <w:sz w:val="28"/>
          <w:szCs w:val="28"/>
        </w:rPr>
        <w:t xml:space="preserve">основних засобів присвячені праці таких вітчизняних та зарубіжних науковців: </w:t>
      </w:r>
      <w:proofErr w:type="spellStart"/>
      <w:r w:rsidRPr="008D70F8">
        <w:rPr>
          <w:sz w:val="28"/>
          <w:szCs w:val="28"/>
        </w:rPr>
        <w:t>Кузьмінського</w:t>
      </w:r>
      <w:proofErr w:type="spellEnd"/>
      <w:r w:rsidRPr="008D70F8">
        <w:rPr>
          <w:sz w:val="28"/>
          <w:szCs w:val="28"/>
        </w:rPr>
        <w:t xml:space="preserve"> А.М., </w:t>
      </w:r>
      <w:r>
        <w:rPr>
          <w:sz w:val="28"/>
          <w:szCs w:val="28"/>
        </w:rPr>
        <w:t>Кругляка Б.</w:t>
      </w:r>
      <w:r w:rsidRPr="008D70F8">
        <w:rPr>
          <w:sz w:val="28"/>
          <w:szCs w:val="28"/>
        </w:rPr>
        <w:t xml:space="preserve">С., </w:t>
      </w:r>
      <w:proofErr w:type="spellStart"/>
      <w:r w:rsidRPr="008D70F8">
        <w:rPr>
          <w:sz w:val="28"/>
          <w:szCs w:val="28"/>
        </w:rPr>
        <w:t>Кужельного</w:t>
      </w:r>
      <w:proofErr w:type="spellEnd"/>
      <w:r w:rsidRPr="008D70F8">
        <w:rPr>
          <w:sz w:val="28"/>
          <w:szCs w:val="28"/>
        </w:rPr>
        <w:t xml:space="preserve"> М.В., Литвина Б.М., Литвина </w:t>
      </w:r>
      <w:r w:rsidRPr="008D70F8">
        <w:rPr>
          <w:sz w:val="28"/>
          <w:szCs w:val="28"/>
        </w:rPr>
        <w:lastRenderedPageBreak/>
        <w:t xml:space="preserve">Ю.Я., </w:t>
      </w:r>
      <w:proofErr w:type="spellStart"/>
      <w:r w:rsidRPr="008D70F8">
        <w:rPr>
          <w:sz w:val="28"/>
          <w:szCs w:val="28"/>
        </w:rPr>
        <w:t>Новодворського</w:t>
      </w:r>
      <w:proofErr w:type="spellEnd"/>
      <w:r w:rsidRPr="008D70F8">
        <w:rPr>
          <w:sz w:val="28"/>
          <w:szCs w:val="28"/>
        </w:rPr>
        <w:t xml:space="preserve"> В.Д., Палія В.Ф., Сопка В.В., </w:t>
      </w:r>
      <w:proofErr w:type="spellStart"/>
      <w:r w:rsidRPr="008D70F8">
        <w:rPr>
          <w:sz w:val="28"/>
          <w:szCs w:val="28"/>
        </w:rPr>
        <w:t>Фаріона</w:t>
      </w:r>
      <w:proofErr w:type="spellEnd"/>
      <w:r w:rsidRPr="008D70F8">
        <w:rPr>
          <w:sz w:val="28"/>
          <w:szCs w:val="28"/>
        </w:rPr>
        <w:t xml:space="preserve"> І.Д., </w:t>
      </w:r>
      <w:proofErr w:type="spellStart"/>
      <w:r w:rsidRPr="006775CE">
        <w:rPr>
          <w:sz w:val="28"/>
        </w:rPr>
        <w:t>Хендріксен</w:t>
      </w:r>
      <w:r>
        <w:rPr>
          <w:sz w:val="28"/>
        </w:rPr>
        <w:t>а</w:t>
      </w:r>
      <w:proofErr w:type="spellEnd"/>
      <w:r w:rsidRPr="008D70F8">
        <w:rPr>
          <w:sz w:val="28"/>
          <w:szCs w:val="28"/>
        </w:rPr>
        <w:t xml:space="preserve"> </w:t>
      </w:r>
      <w:r w:rsidRPr="006775CE">
        <w:rPr>
          <w:sz w:val="28"/>
        </w:rPr>
        <w:t>Е.</w:t>
      </w:r>
      <w:r>
        <w:rPr>
          <w:sz w:val="28"/>
        </w:rPr>
        <w:t xml:space="preserve">, </w:t>
      </w:r>
      <w:proofErr w:type="spellStart"/>
      <w:r w:rsidRPr="008D70F8">
        <w:rPr>
          <w:sz w:val="28"/>
          <w:szCs w:val="28"/>
        </w:rPr>
        <w:t>Шкарабана</w:t>
      </w:r>
      <w:proofErr w:type="spellEnd"/>
      <w:r w:rsidRPr="008D70F8">
        <w:rPr>
          <w:sz w:val="28"/>
          <w:szCs w:val="28"/>
        </w:rPr>
        <w:t xml:space="preserve"> С.І. та ін.</w:t>
      </w:r>
      <w:r w:rsidRPr="006775CE">
        <w:rPr>
          <w:sz w:val="28"/>
        </w:rPr>
        <w:t xml:space="preserve"> </w:t>
      </w:r>
    </w:p>
    <w:p w14:paraId="590B1E8E" w14:textId="7AE217AC" w:rsidR="007E5237" w:rsidRPr="00817AE4" w:rsidRDefault="007E5237" w:rsidP="00D3498F">
      <w:pPr>
        <w:widowControl/>
        <w:autoSpaceDE/>
        <w:autoSpaceDN/>
        <w:spacing w:line="360" w:lineRule="auto"/>
        <w:ind w:firstLine="720"/>
        <w:jc w:val="both"/>
        <w:rPr>
          <w:sz w:val="28"/>
          <w:lang w:eastAsia="en-US"/>
        </w:rPr>
      </w:pPr>
      <w:r w:rsidRPr="00817AE4">
        <w:rPr>
          <w:b/>
          <w:sz w:val="28"/>
          <w:szCs w:val="28"/>
          <w:lang w:eastAsia="en-US"/>
        </w:rPr>
        <w:t xml:space="preserve">Постановка завдання. </w:t>
      </w:r>
      <w:r w:rsidRPr="00817AE4">
        <w:rPr>
          <w:sz w:val="28"/>
          <w:lang w:eastAsia="en-US"/>
        </w:rPr>
        <w:t>Метою кваліфікаційної роботи є</w:t>
      </w:r>
      <w:r w:rsidR="008B78AC" w:rsidRPr="00817AE4">
        <w:rPr>
          <w:sz w:val="28"/>
          <w:lang w:eastAsia="en-US"/>
        </w:rPr>
        <w:t xml:space="preserve"> р</w:t>
      </w:r>
      <w:r w:rsidR="008B78AC" w:rsidRPr="00817AE4">
        <w:rPr>
          <w:sz w:val="28"/>
          <w:szCs w:val="28"/>
          <w:lang w:eastAsia="ru-RU"/>
        </w:rPr>
        <w:t>озробка проекту обліку і оподаткування господарських операцій з необоротними активами в сільськогосподарському підприємстві</w:t>
      </w:r>
      <w:r w:rsidRPr="00817AE4">
        <w:rPr>
          <w:sz w:val="28"/>
          <w:lang w:eastAsia="en-US"/>
        </w:rPr>
        <w:t xml:space="preserve">. </w:t>
      </w:r>
    </w:p>
    <w:p w14:paraId="1AA0160A" w14:textId="77777777" w:rsidR="007E5237" w:rsidRPr="00817AE4" w:rsidRDefault="007E5237" w:rsidP="00D3498F">
      <w:pPr>
        <w:widowControl/>
        <w:autoSpaceDE/>
        <w:autoSpaceDN/>
        <w:spacing w:line="360" w:lineRule="auto"/>
        <w:ind w:firstLine="720"/>
        <w:jc w:val="both"/>
        <w:rPr>
          <w:color w:val="000000"/>
          <w:sz w:val="28"/>
          <w:szCs w:val="28"/>
          <w:lang w:eastAsia="en-US"/>
        </w:rPr>
      </w:pPr>
      <w:r w:rsidRPr="00817AE4">
        <w:rPr>
          <w:color w:val="000000"/>
          <w:sz w:val="28"/>
          <w:szCs w:val="28"/>
          <w:lang w:eastAsia="en-US"/>
        </w:rPr>
        <w:t xml:space="preserve">Для досягнення поставленої мети потрібно розв’язати такі </w:t>
      </w:r>
      <w:r w:rsidRPr="00817AE4">
        <w:rPr>
          <w:b/>
          <w:color w:val="000000"/>
          <w:sz w:val="28"/>
          <w:szCs w:val="28"/>
          <w:lang w:eastAsia="en-US"/>
        </w:rPr>
        <w:t>завдання</w:t>
      </w:r>
      <w:r w:rsidRPr="00817AE4">
        <w:rPr>
          <w:color w:val="000000"/>
          <w:sz w:val="28"/>
          <w:szCs w:val="28"/>
          <w:lang w:eastAsia="en-US"/>
        </w:rPr>
        <w:t>:</w:t>
      </w:r>
    </w:p>
    <w:p w14:paraId="3098297C" w14:textId="223ADB3B" w:rsidR="00D3498F" w:rsidRPr="00817AE4" w:rsidRDefault="007E5237" w:rsidP="00D3498F">
      <w:pPr>
        <w:spacing w:line="360" w:lineRule="auto"/>
        <w:ind w:firstLine="720"/>
      </w:pPr>
      <w:r w:rsidRPr="00817AE4">
        <w:rPr>
          <w:rFonts w:eastAsia="Arial Unicode MS"/>
          <w:color w:val="000000"/>
          <w:sz w:val="28"/>
          <w:szCs w:val="28"/>
          <w:lang w:eastAsia="en-US"/>
        </w:rPr>
        <w:t>‒</w:t>
      </w:r>
      <w:r w:rsidRPr="00817AE4">
        <w:rPr>
          <w:color w:val="000000"/>
          <w:sz w:val="28"/>
          <w:szCs w:val="28"/>
          <w:lang w:eastAsia="en-US"/>
        </w:rPr>
        <w:t xml:space="preserve"> визначити сутність </w:t>
      </w:r>
      <w:r w:rsidR="00D3498F" w:rsidRPr="00817AE4">
        <w:rPr>
          <w:color w:val="000000"/>
          <w:sz w:val="28"/>
          <w:szCs w:val="28"/>
          <w:lang w:eastAsia="en-US"/>
        </w:rPr>
        <w:t>н</w:t>
      </w:r>
      <w:r w:rsidR="00D3498F" w:rsidRPr="00817AE4">
        <w:rPr>
          <w:sz w:val="28"/>
          <w:szCs w:val="28"/>
        </w:rPr>
        <w:t xml:space="preserve">еоборотних активів як економічної категорії; </w:t>
      </w:r>
    </w:p>
    <w:p w14:paraId="587C5529" w14:textId="30A5AF70" w:rsidR="00D3498F" w:rsidRPr="00817AE4" w:rsidRDefault="00D3498F" w:rsidP="00D3498F">
      <w:pPr>
        <w:spacing w:line="360" w:lineRule="auto"/>
        <w:ind w:firstLine="720"/>
      </w:pPr>
      <w:r w:rsidRPr="00817AE4">
        <w:rPr>
          <w:sz w:val="28"/>
          <w:szCs w:val="28"/>
        </w:rPr>
        <w:t xml:space="preserve">– розкрити завдання і роль бухгалтерського обліку необоронних активів в господарській діяльності сільськогосподарських підприємств; </w:t>
      </w:r>
    </w:p>
    <w:p w14:paraId="34DBDAF0" w14:textId="2457411C" w:rsidR="00D3498F" w:rsidRPr="00817AE4" w:rsidRDefault="00D3498F" w:rsidP="00D3498F">
      <w:pPr>
        <w:spacing w:line="360" w:lineRule="auto"/>
        <w:ind w:firstLine="720"/>
      </w:pPr>
      <w:r w:rsidRPr="00817AE4">
        <w:rPr>
          <w:sz w:val="28"/>
          <w:szCs w:val="28"/>
        </w:rPr>
        <w:t xml:space="preserve">– проаналізувати нормативне забезпечення та огляд спеціальної літератури і наукових досліджень з облікового процесу і оподаткування необоротних активів сільськогосподарського підприємства; </w:t>
      </w:r>
    </w:p>
    <w:p w14:paraId="0A7A390E" w14:textId="199DC98E" w:rsidR="007E5237" w:rsidRPr="00817AE4" w:rsidRDefault="00D3498F" w:rsidP="00D3498F">
      <w:pPr>
        <w:spacing w:line="360" w:lineRule="auto"/>
        <w:ind w:firstLine="720"/>
        <w:jc w:val="both"/>
        <w:rPr>
          <w:color w:val="000000"/>
          <w:sz w:val="28"/>
          <w:szCs w:val="28"/>
          <w:lang w:eastAsia="en-US"/>
        </w:rPr>
      </w:pPr>
      <w:r w:rsidRPr="00817AE4">
        <w:rPr>
          <w:sz w:val="28"/>
          <w:szCs w:val="28"/>
        </w:rPr>
        <w:t>– охарактеризувати господарські операції з формування необоротних активів.</w:t>
      </w:r>
    </w:p>
    <w:p w14:paraId="43EBB002" w14:textId="16E4269C" w:rsidR="007E5237" w:rsidRPr="00817AE4" w:rsidRDefault="007E5237" w:rsidP="007E5237">
      <w:pPr>
        <w:widowControl/>
        <w:autoSpaceDE/>
        <w:autoSpaceDN/>
        <w:spacing w:line="360" w:lineRule="auto"/>
        <w:ind w:firstLine="709"/>
        <w:jc w:val="both"/>
        <w:rPr>
          <w:color w:val="000000"/>
          <w:sz w:val="28"/>
          <w:szCs w:val="28"/>
          <w:lang w:eastAsia="en-US"/>
        </w:rPr>
      </w:pPr>
      <w:r w:rsidRPr="00817AE4">
        <w:rPr>
          <w:i/>
          <w:color w:val="000000"/>
          <w:sz w:val="28"/>
          <w:szCs w:val="28"/>
          <w:lang w:eastAsia="en-US"/>
        </w:rPr>
        <w:t>Предметом дослідження</w:t>
      </w:r>
      <w:r w:rsidRPr="00817AE4">
        <w:rPr>
          <w:color w:val="000000"/>
          <w:sz w:val="28"/>
          <w:szCs w:val="28"/>
          <w:lang w:eastAsia="en-US"/>
        </w:rPr>
        <w:t xml:space="preserve"> є теоретико-методичні аспекти бухгалтерського обліку</w:t>
      </w:r>
      <w:r w:rsidR="008B78AC" w:rsidRPr="00817AE4">
        <w:rPr>
          <w:color w:val="000000"/>
          <w:sz w:val="28"/>
          <w:szCs w:val="28"/>
          <w:lang w:eastAsia="en-US"/>
        </w:rPr>
        <w:t xml:space="preserve"> та оподаткування необоротних активів т</w:t>
      </w:r>
      <w:r w:rsidRPr="00817AE4">
        <w:rPr>
          <w:color w:val="000000"/>
          <w:sz w:val="28"/>
          <w:szCs w:val="28"/>
          <w:lang w:eastAsia="en-US"/>
        </w:rPr>
        <w:t>а формування інформації для оцінки ефективності їх використання на підприємстві.</w:t>
      </w:r>
    </w:p>
    <w:p w14:paraId="18B7DABB" w14:textId="1289BC25" w:rsidR="008B78AC" w:rsidRPr="00817AE4" w:rsidRDefault="007E5237" w:rsidP="007E5237">
      <w:pPr>
        <w:widowControl/>
        <w:autoSpaceDE/>
        <w:autoSpaceDN/>
        <w:spacing w:line="360" w:lineRule="auto"/>
        <w:ind w:firstLine="709"/>
        <w:jc w:val="both"/>
        <w:rPr>
          <w:color w:val="000000"/>
          <w:sz w:val="28"/>
          <w:szCs w:val="28"/>
          <w:lang w:eastAsia="en-US"/>
        </w:rPr>
      </w:pPr>
      <w:r w:rsidRPr="00817AE4">
        <w:rPr>
          <w:i/>
          <w:color w:val="000000"/>
          <w:sz w:val="28"/>
          <w:szCs w:val="28"/>
          <w:lang w:eastAsia="en-US"/>
        </w:rPr>
        <w:t>Об’єктом дослідження</w:t>
      </w:r>
      <w:r w:rsidRPr="00817AE4">
        <w:rPr>
          <w:color w:val="000000"/>
          <w:sz w:val="28"/>
          <w:szCs w:val="28"/>
          <w:lang w:eastAsia="en-US"/>
        </w:rPr>
        <w:t xml:space="preserve"> виступають </w:t>
      </w:r>
      <w:r w:rsidR="008B78AC" w:rsidRPr="00817AE4">
        <w:rPr>
          <w:color w:val="000000"/>
          <w:sz w:val="28"/>
          <w:szCs w:val="28"/>
          <w:lang w:eastAsia="en-US"/>
        </w:rPr>
        <w:t>необоротні активи</w:t>
      </w:r>
      <w:r w:rsidRPr="00817AE4">
        <w:rPr>
          <w:color w:val="000000"/>
          <w:sz w:val="28"/>
          <w:szCs w:val="28"/>
          <w:lang w:eastAsia="en-US"/>
        </w:rPr>
        <w:t xml:space="preserve"> в системі обліку</w:t>
      </w:r>
      <w:r w:rsidR="008B78AC" w:rsidRPr="00817AE4">
        <w:rPr>
          <w:color w:val="000000"/>
          <w:sz w:val="28"/>
          <w:szCs w:val="28"/>
          <w:lang w:eastAsia="en-US"/>
        </w:rPr>
        <w:t xml:space="preserve"> та оподаткування ТОВ «</w:t>
      </w:r>
      <w:proofErr w:type="spellStart"/>
      <w:r w:rsidR="008B78AC" w:rsidRPr="00817AE4">
        <w:rPr>
          <w:color w:val="000000"/>
          <w:sz w:val="28"/>
          <w:szCs w:val="28"/>
          <w:lang w:eastAsia="en-US"/>
        </w:rPr>
        <w:t>Горбулів</w:t>
      </w:r>
      <w:proofErr w:type="spellEnd"/>
      <w:r w:rsidR="008B78AC" w:rsidRPr="00817AE4">
        <w:rPr>
          <w:color w:val="000000"/>
          <w:sz w:val="28"/>
          <w:szCs w:val="28"/>
          <w:lang w:eastAsia="en-US"/>
        </w:rPr>
        <w:t>-Агро».</w:t>
      </w:r>
    </w:p>
    <w:p w14:paraId="6B003817" w14:textId="2538C174" w:rsidR="00C544FA" w:rsidRPr="00515F37" w:rsidRDefault="00C544FA" w:rsidP="00C544FA">
      <w:pPr>
        <w:spacing w:line="360" w:lineRule="auto"/>
        <w:ind w:firstLine="709"/>
        <w:jc w:val="both"/>
        <w:rPr>
          <w:sz w:val="28"/>
          <w:szCs w:val="28"/>
        </w:rPr>
      </w:pPr>
      <w:r w:rsidRPr="00515F37">
        <w:rPr>
          <w:b/>
          <w:sz w:val="28"/>
          <w:szCs w:val="28"/>
        </w:rPr>
        <w:t xml:space="preserve">Методи дослідження. </w:t>
      </w:r>
      <w:r w:rsidRPr="00515F37">
        <w:rPr>
          <w:sz w:val="28"/>
          <w:szCs w:val="28"/>
        </w:rPr>
        <w:t>В ході проведення дослідженн</w:t>
      </w:r>
      <w:r>
        <w:rPr>
          <w:sz w:val="28"/>
          <w:szCs w:val="28"/>
        </w:rPr>
        <w:t xml:space="preserve">я було використано </w:t>
      </w:r>
      <w:r w:rsidRPr="00515F37">
        <w:rPr>
          <w:sz w:val="28"/>
          <w:szCs w:val="28"/>
        </w:rPr>
        <w:t>загальноприйнят</w:t>
      </w:r>
      <w:r>
        <w:rPr>
          <w:sz w:val="28"/>
          <w:szCs w:val="28"/>
        </w:rPr>
        <w:t>і</w:t>
      </w:r>
      <w:r w:rsidRPr="00515F37">
        <w:rPr>
          <w:sz w:val="28"/>
          <w:szCs w:val="28"/>
        </w:rPr>
        <w:t xml:space="preserve"> метод</w:t>
      </w:r>
      <w:r>
        <w:rPr>
          <w:sz w:val="28"/>
          <w:szCs w:val="28"/>
        </w:rPr>
        <w:t>и</w:t>
      </w:r>
      <w:r w:rsidRPr="00515F37">
        <w:rPr>
          <w:sz w:val="28"/>
          <w:szCs w:val="28"/>
        </w:rPr>
        <w:t xml:space="preserve"> теоретичного узагальнення і порівняння; причинно-наслідкового та </w:t>
      </w:r>
      <w:proofErr w:type="spellStart"/>
      <w:r w:rsidRPr="00515F37">
        <w:rPr>
          <w:sz w:val="28"/>
          <w:szCs w:val="28"/>
        </w:rPr>
        <w:t>абстрактно</w:t>
      </w:r>
      <w:proofErr w:type="spellEnd"/>
      <w:r w:rsidRPr="00515F37">
        <w:rPr>
          <w:sz w:val="28"/>
          <w:szCs w:val="28"/>
        </w:rPr>
        <w:t>-логічного зв’язку; аналізу і синтезу; індукції та дедукції тощо.</w:t>
      </w:r>
    </w:p>
    <w:p w14:paraId="5F2799BD" w14:textId="05A18683" w:rsidR="007E5237" w:rsidRPr="00817AE4" w:rsidRDefault="007E5237" w:rsidP="007E5237">
      <w:pPr>
        <w:widowControl/>
        <w:autoSpaceDE/>
        <w:autoSpaceDN/>
        <w:spacing w:line="360" w:lineRule="auto"/>
        <w:ind w:firstLine="709"/>
        <w:jc w:val="both"/>
        <w:rPr>
          <w:sz w:val="28"/>
          <w:szCs w:val="28"/>
          <w:lang w:eastAsia="ru-RU"/>
        </w:rPr>
      </w:pPr>
      <w:r w:rsidRPr="00817AE4">
        <w:rPr>
          <w:b/>
          <w:sz w:val="28"/>
          <w:szCs w:val="28"/>
          <w:lang w:eastAsia="ru-RU"/>
        </w:rPr>
        <w:t>Інформаційною базою дослідження</w:t>
      </w:r>
      <w:r w:rsidRPr="00817AE4">
        <w:rPr>
          <w:sz w:val="28"/>
          <w:szCs w:val="28"/>
          <w:lang w:eastAsia="ru-RU"/>
        </w:rPr>
        <w:t xml:space="preserve"> </w:t>
      </w:r>
      <w:r w:rsidR="00F261BA" w:rsidRPr="00817AE4">
        <w:rPr>
          <w:sz w:val="28"/>
          <w:szCs w:val="28"/>
          <w:lang w:eastAsia="ru-RU"/>
        </w:rPr>
        <w:t>є</w:t>
      </w:r>
      <w:r w:rsidRPr="00817AE4">
        <w:rPr>
          <w:sz w:val="28"/>
          <w:szCs w:val="28"/>
          <w:lang w:eastAsia="ru-RU"/>
        </w:rPr>
        <w:t xml:space="preserve"> законодавчі акти України; національні та міжнародні стандарти бухгалтерського обліку; постанови Верховної Ради України і Кабінету Міністрів; наукові </w:t>
      </w:r>
      <w:r w:rsidR="00F261BA" w:rsidRPr="00817AE4">
        <w:rPr>
          <w:sz w:val="28"/>
          <w:szCs w:val="28"/>
          <w:lang w:eastAsia="ru-RU"/>
        </w:rPr>
        <w:t xml:space="preserve">праці </w:t>
      </w:r>
      <w:r w:rsidRPr="00817AE4">
        <w:rPr>
          <w:sz w:val="28"/>
          <w:szCs w:val="28"/>
          <w:lang w:eastAsia="ru-RU"/>
        </w:rPr>
        <w:t>вітчизняних та зарубіжних вчених з питань обліку</w:t>
      </w:r>
      <w:r w:rsidR="00F261BA" w:rsidRPr="00817AE4">
        <w:rPr>
          <w:sz w:val="28"/>
          <w:szCs w:val="28"/>
          <w:lang w:eastAsia="ru-RU"/>
        </w:rPr>
        <w:t xml:space="preserve"> та оподаткування </w:t>
      </w:r>
      <w:r w:rsidRPr="00817AE4">
        <w:rPr>
          <w:sz w:val="28"/>
          <w:szCs w:val="28"/>
          <w:lang w:eastAsia="ru-RU"/>
        </w:rPr>
        <w:t xml:space="preserve">ефективності використання </w:t>
      </w:r>
      <w:r w:rsidR="00F261BA" w:rsidRPr="00817AE4">
        <w:rPr>
          <w:sz w:val="28"/>
          <w:szCs w:val="28"/>
          <w:lang w:eastAsia="ru-RU"/>
        </w:rPr>
        <w:t>необоротних активів</w:t>
      </w:r>
      <w:r w:rsidRPr="00817AE4">
        <w:rPr>
          <w:sz w:val="28"/>
          <w:szCs w:val="28"/>
          <w:lang w:eastAsia="ru-RU"/>
        </w:rPr>
        <w:t>; матеріали науково-практичних конференцій</w:t>
      </w:r>
      <w:r w:rsidR="00F261BA" w:rsidRPr="00817AE4">
        <w:rPr>
          <w:sz w:val="28"/>
          <w:szCs w:val="28"/>
          <w:lang w:eastAsia="ru-RU"/>
        </w:rPr>
        <w:t xml:space="preserve"> та </w:t>
      </w:r>
      <w:r w:rsidRPr="00817AE4">
        <w:rPr>
          <w:sz w:val="28"/>
          <w:szCs w:val="28"/>
          <w:lang w:eastAsia="ru-RU"/>
        </w:rPr>
        <w:t xml:space="preserve"> семінарів,</w:t>
      </w:r>
      <w:r w:rsidR="00F261BA" w:rsidRPr="00817AE4">
        <w:rPr>
          <w:sz w:val="28"/>
          <w:szCs w:val="28"/>
          <w:lang w:eastAsia="ru-RU"/>
        </w:rPr>
        <w:t xml:space="preserve"> </w:t>
      </w:r>
      <w:r w:rsidRPr="00817AE4">
        <w:rPr>
          <w:sz w:val="28"/>
          <w:szCs w:val="28"/>
          <w:lang w:eastAsia="ru-RU"/>
        </w:rPr>
        <w:t xml:space="preserve">обліково-звітні дані </w:t>
      </w:r>
      <w:r w:rsidR="0021151C" w:rsidRPr="00817AE4">
        <w:rPr>
          <w:sz w:val="28"/>
          <w:szCs w:val="28"/>
          <w:lang w:eastAsia="ru-RU"/>
        </w:rPr>
        <w:t>ТОВ «</w:t>
      </w:r>
      <w:proofErr w:type="spellStart"/>
      <w:r w:rsidR="0021151C" w:rsidRPr="00817AE4">
        <w:rPr>
          <w:sz w:val="28"/>
          <w:szCs w:val="28"/>
          <w:lang w:eastAsia="ru-RU"/>
        </w:rPr>
        <w:t>Горбулів</w:t>
      </w:r>
      <w:proofErr w:type="spellEnd"/>
      <w:r w:rsidR="0021151C" w:rsidRPr="00817AE4">
        <w:rPr>
          <w:sz w:val="28"/>
          <w:szCs w:val="28"/>
          <w:lang w:eastAsia="ru-RU"/>
        </w:rPr>
        <w:t>-Агро»</w:t>
      </w:r>
      <w:r w:rsidRPr="00817AE4">
        <w:rPr>
          <w:sz w:val="28"/>
          <w:szCs w:val="28"/>
          <w:lang w:eastAsia="ru-RU"/>
        </w:rPr>
        <w:t>.</w:t>
      </w:r>
    </w:p>
    <w:p w14:paraId="246A4BA9" w14:textId="4FA49BC5" w:rsidR="001B7DA3" w:rsidRPr="00817AE4" w:rsidRDefault="007E5237" w:rsidP="00D3498F">
      <w:pPr>
        <w:autoSpaceDE/>
        <w:autoSpaceDN/>
        <w:spacing w:line="360" w:lineRule="auto"/>
        <w:ind w:firstLine="709"/>
        <w:jc w:val="both"/>
        <w:rPr>
          <w:b/>
          <w:caps/>
          <w:sz w:val="28"/>
          <w:szCs w:val="28"/>
        </w:rPr>
      </w:pPr>
      <w:r w:rsidRPr="00817AE4">
        <w:rPr>
          <w:b/>
          <w:sz w:val="28"/>
          <w:szCs w:val="28"/>
          <w:lang w:eastAsia="ru-RU"/>
        </w:rPr>
        <w:t xml:space="preserve">Практичне значення одержаних результатів. </w:t>
      </w:r>
      <w:r w:rsidRPr="00817AE4">
        <w:rPr>
          <w:color w:val="000000"/>
          <w:sz w:val="28"/>
          <w:szCs w:val="28"/>
          <w:lang w:eastAsia="ru-RU"/>
        </w:rPr>
        <w:t xml:space="preserve">Отримані результати </w:t>
      </w:r>
      <w:r w:rsidRPr="00817AE4">
        <w:rPr>
          <w:color w:val="000000"/>
          <w:sz w:val="28"/>
          <w:szCs w:val="28"/>
          <w:lang w:eastAsia="ru-RU"/>
        </w:rPr>
        <w:lastRenderedPageBreak/>
        <w:t xml:space="preserve">спрямовані на покращення облікового процесу формування інформації щодо господарських операцій з необоротними активами з метою оцінки ефективності їх використання. </w:t>
      </w:r>
      <w:r w:rsidRPr="00817AE4">
        <w:rPr>
          <w:sz w:val="28"/>
          <w:szCs w:val="28"/>
          <w:lang w:eastAsia="en-US"/>
        </w:rPr>
        <w:t xml:space="preserve">Результати дослідження, викладені у кваліфікаційній роботі, схвалені і прийняті для впровадження у практичну діяльності </w:t>
      </w:r>
      <w:r w:rsidR="006D58EA" w:rsidRPr="00817AE4">
        <w:rPr>
          <w:color w:val="000000"/>
          <w:sz w:val="28"/>
          <w:szCs w:val="28"/>
          <w:lang w:eastAsia="en-US"/>
        </w:rPr>
        <w:t>ТОВ «</w:t>
      </w:r>
      <w:proofErr w:type="spellStart"/>
      <w:r w:rsidR="006D58EA" w:rsidRPr="00817AE4">
        <w:rPr>
          <w:color w:val="000000"/>
          <w:sz w:val="28"/>
          <w:szCs w:val="28"/>
          <w:lang w:eastAsia="en-US"/>
        </w:rPr>
        <w:t>Горбулів</w:t>
      </w:r>
      <w:proofErr w:type="spellEnd"/>
      <w:r w:rsidR="006D58EA" w:rsidRPr="00817AE4">
        <w:rPr>
          <w:color w:val="000000"/>
          <w:sz w:val="28"/>
          <w:szCs w:val="28"/>
          <w:lang w:eastAsia="en-US"/>
        </w:rPr>
        <w:t>-Агро»</w:t>
      </w:r>
      <w:r w:rsidRPr="00817AE4">
        <w:rPr>
          <w:color w:val="000000"/>
          <w:sz w:val="28"/>
          <w:szCs w:val="28"/>
          <w:lang w:eastAsia="en-US"/>
        </w:rPr>
        <w:t xml:space="preserve"> Житомирської області.</w:t>
      </w:r>
      <w:r w:rsidR="001B7DA3" w:rsidRPr="00817AE4">
        <w:rPr>
          <w:b/>
          <w:caps/>
          <w:sz w:val="28"/>
          <w:szCs w:val="28"/>
        </w:rPr>
        <w:br w:type="page"/>
      </w:r>
    </w:p>
    <w:p w14:paraId="63714F94" w14:textId="5A92AB8B" w:rsidR="00335FA9" w:rsidRPr="00335FA9" w:rsidRDefault="00335FA9" w:rsidP="001B7DA3">
      <w:pPr>
        <w:tabs>
          <w:tab w:val="left" w:pos="8892"/>
        </w:tabs>
        <w:spacing w:line="360" w:lineRule="auto"/>
        <w:jc w:val="center"/>
        <w:rPr>
          <w:b/>
          <w:caps/>
          <w:sz w:val="28"/>
          <w:szCs w:val="28"/>
        </w:rPr>
      </w:pPr>
      <w:r w:rsidRPr="00335FA9">
        <w:rPr>
          <w:b/>
          <w:caps/>
          <w:sz w:val="28"/>
          <w:szCs w:val="28"/>
        </w:rPr>
        <w:lastRenderedPageBreak/>
        <w:t xml:space="preserve">1. </w:t>
      </w:r>
      <w:r w:rsidRPr="00335FA9">
        <w:rPr>
          <w:b/>
          <w:sz w:val="28"/>
          <w:szCs w:val="28"/>
        </w:rPr>
        <w:t xml:space="preserve">Теоретичні основи </w:t>
      </w:r>
      <w:r w:rsidRPr="00335FA9">
        <w:rPr>
          <w:b/>
          <w:sz w:val="28"/>
          <w:szCs w:val="28"/>
          <w:lang w:eastAsia="ru-RU"/>
        </w:rPr>
        <w:t>обліку і оподаткування господарських операцій з необоротними активами в сільськогосподарському підприємстві</w:t>
      </w:r>
    </w:p>
    <w:p w14:paraId="711B27B4" w14:textId="77777777" w:rsidR="00335FA9" w:rsidRDefault="00335FA9" w:rsidP="001B7DA3">
      <w:pPr>
        <w:tabs>
          <w:tab w:val="left" w:pos="8892"/>
        </w:tabs>
        <w:spacing w:line="360" w:lineRule="auto"/>
        <w:jc w:val="center"/>
        <w:rPr>
          <w:b/>
          <w:caps/>
          <w:sz w:val="28"/>
          <w:szCs w:val="28"/>
        </w:rPr>
      </w:pPr>
    </w:p>
    <w:p w14:paraId="59C47816" w14:textId="77777777" w:rsidR="00335FA9" w:rsidRDefault="00335FA9" w:rsidP="001B7DA3">
      <w:pPr>
        <w:tabs>
          <w:tab w:val="left" w:pos="8892"/>
        </w:tabs>
        <w:spacing w:line="360" w:lineRule="auto"/>
        <w:jc w:val="center"/>
        <w:rPr>
          <w:b/>
          <w:caps/>
          <w:sz w:val="28"/>
          <w:szCs w:val="28"/>
        </w:rPr>
      </w:pPr>
    </w:p>
    <w:p w14:paraId="7F647B23" w14:textId="39CF1E26" w:rsidR="001B7DA3" w:rsidRPr="00817AE4" w:rsidRDefault="00335FA9" w:rsidP="001B7DA3">
      <w:pPr>
        <w:tabs>
          <w:tab w:val="left" w:pos="8892"/>
        </w:tabs>
        <w:spacing w:line="360" w:lineRule="auto"/>
        <w:jc w:val="center"/>
        <w:rPr>
          <w:b/>
          <w:sz w:val="28"/>
          <w:szCs w:val="28"/>
        </w:rPr>
      </w:pPr>
      <w:r>
        <w:rPr>
          <w:b/>
          <w:caps/>
          <w:sz w:val="28"/>
          <w:szCs w:val="28"/>
        </w:rPr>
        <w:t>1.</w:t>
      </w:r>
      <w:r w:rsidR="001B7DA3" w:rsidRPr="00817AE4">
        <w:rPr>
          <w:b/>
          <w:caps/>
          <w:sz w:val="28"/>
          <w:szCs w:val="28"/>
        </w:rPr>
        <w:t>1.</w:t>
      </w:r>
      <w:r w:rsidR="001B7DA3" w:rsidRPr="00817AE4">
        <w:rPr>
          <w:b/>
          <w:sz w:val="28"/>
          <w:szCs w:val="28"/>
        </w:rPr>
        <w:t xml:space="preserve"> Необоротні активи як економічна категорія</w:t>
      </w:r>
    </w:p>
    <w:p w14:paraId="39976704" w14:textId="613FCD7D" w:rsidR="00355A34" w:rsidRPr="00817AE4" w:rsidRDefault="00355A34" w:rsidP="00AE184E">
      <w:pPr>
        <w:tabs>
          <w:tab w:val="left" w:pos="8892"/>
        </w:tabs>
        <w:spacing w:line="360" w:lineRule="auto"/>
        <w:ind w:firstLine="709"/>
        <w:jc w:val="center"/>
        <w:rPr>
          <w:b/>
          <w:sz w:val="28"/>
          <w:szCs w:val="28"/>
        </w:rPr>
      </w:pPr>
      <w:bookmarkStart w:id="0" w:name="_GoBack"/>
      <w:bookmarkEnd w:id="0"/>
    </w:p>
    <w:p w14:paraId="31C040AE" w14:textId="5F24B041" w:rsidR="00B61BDC" w:rsidRPr="00817AE4" w:rsidRDefault="005224D9" w:rsidP="00AE184E">
      <w:pPr>
        <w:pStyle w:val="a5"/>
        <w:spacing w:before="0" w:beforeAutospacing="0" w:after="0" w:afterAutospacing="0" w:line="360" w:lineRule="auto"/>
        <w:ind w:firstLine="709"/>
        <w:jc w:val="both"/>
        <w:rPr>
          <w:sz w:val="28"/>
          <w:szCs w:val="28"/>
          <w:lang w:val="uk-UA"/>
        </w:rPr>
      </w:pPr>
      <w:r>
        <w:rPr>
          <w:sz w:val="28"/>
          <w:szCs w:val="28"/>
          <w:lang w:val="uk-UA"/>
        </w:rPr>
        <w:t>В умовах сьогодення проблеми обліку необоротних активів</w:t>
      </w:r>
      <w:r w:rsidR="00124393" w:rsidRPr="00817AE4">
        <w:rPr>
          <w:sz w:val="28"/>
          <w:szCs w:val="28"/>
          <w:lang w:val="uk-UA"/>
        </w:rPr>
        <w:t xml:space="preserve"> обліку необоротних активів набувають особливої актуальності в зв’язку з потребою отримання точної</w:t>
      </w:r>
      <w:r>
        <w:rPr>
          <w:sz w:val="28"/>
          <w:szCs w:val="28"/>
          <w:lang w:val="uk-UA"/>
        </w:rPr>
        <w:t xml:space="preserve">, своєчасної, </w:t>
      </w:r>
      <w:r w:rsidR="00124393" w:rsidRPr="00817AE4">
        <w:rPr>
          <w:sz w:val="28"/>
          <w:szCs w:val="28"/>
          <w:lang w:val="uk-UA"/>
        </w:rPr>
        <w:t>достовірної</w:t>
      </w:r>
      <w:r>
        <w:rPr>
          <w:sz w:val="28"/>
          <w:szCs w:val="28"/>
          <w:lang w:val="uk-UA"/>
        </w:rPr>
        <w:t xml:space="preserve"> та правдивої </w:t>
      </w:r>
      <w:r w:rsidR="00124393" w:rsidRPr="00817AE4">
        <w:rPr>
          <w:sz w:val="28"/>
          <w:szCs w:val="28"/>
          <w:lang w:val="uk-UA"/>
        </w:rPr>
        <w:t>інформації про стан</w:t>
      </w:r>
      <w:r>
        <w:rPr>
          <w:sz w:val="28"/>
          <w:szCs w:val="28"/>
          <w:lang w:val="uk-UA"/>
        </w:rPr>
        <w:t xml:space="preserve">, рух та </w:t>
      </w:r>
      <w:r w:rsidR="00124393" w:rsidRPr="00817AE4">
        <w:rPr>
          <w:sz w:val="28"/>
          <w:szCs w:val="28"/>
          <w:lang w:val="uk-UA"/>
        </w:rPr>
        <w:t xml:space="preserve">ефективність використання основних засобів, нематеріальних активів та інших їх видів. </w:t>
      </w:r>
    </w:p>
    <w:p w14:paraId="25FCACC6" w14:textId="4445B9B6" w:rsidR="00B61BDC" w:rsidRPr="00817AE4" w:rsidRDefault="00B61BDC" w:rsidP="00B61BDC">
      <w:pPr>
        <w:pStyle w:val="a5"/>
        <w:spacing w:before="0" w:beforeAutospacing="0" w:after="0" w:afterAutospacing="0" w:line="360" w:lineRule="auto"/>
        <w:ind w:firstLine="709"/>
        <w:jc w:val="both"/>
        <w:rPr>
          <w:sz w:val="28"/>
          <w:szCs w:val="28"/>
          <w:lang w:val="uk-UA"/>
        </w:rPr>
      </w:pPr>
      <w:r w:rsidRPr="00817AE4">
        <w:rPr>
          <w:sz w:val="28"/>
          <w:szCs w:val="28"/>
          <w:lang w:val="uk-UA"/>
        </w:rPr>
        <w:t>Фонд державного майна України визначає «необоротні активи як матеріальні та нематеріальні ресурси, які закріплюються за підприємством на праві господарського відання чи праві оперативного управління і забезпечують провадження його основної діяльності та строк корисної експлуатації яких становить більше одного року або операційного циклу, якщо він більший ніж один рік» [</w:t>
      </w:r>
      <w:r w:rsidR="008416C4">
        <w:rPr>
          <w:sz w:val="28"/>
          <w:szCs w:val="28"/>
          <w:lang w:val="uk-UA"/>
        </w:rPr>
        <w:t>40</w:t>
      </w:r>
      <w:r w:rsidRPr="00817AE4">
        <w:rPr>
          <w:sz w:val="28"/>
          <w:szCs w:val="28"/>
          <w:lang w:val="uk-UA"/>
        </w:rPr>
        <w:t>].</w:t>
      </w:r>
    </w:p>
    <w:p w14:paraId="312E8007" w14:textId="4CFCCC20" w:rsidR="00124393" w:rsidRPr="00817AE4" w:rsidRDefault="00C544FA" w:rsidP="00AE184E">
      <w:pPr>
        <w:pStyle w:val="a5"/>
        <w:spacing w:before="0" w:beforeAutospacing="0" w:after="0" w:afterAutospacing="0" w:line="360" w:lineRule="auto"/>
        <w:ind w:firstLine="709"/>
        <w:jc w:val="both"/>
        <w:rPr>
          <w:sz w:val="28"/>
          <w:szCs w:val="28"/>
          <w:lang w:val="uk-UA"/>
        </w:rPr>
      </w:pPr>
      <w:r>
        <w:rPr>
          <w:sz w:val="28"/>
          <w:szCs w:val="28"/>
          <w:lang w:val="uk-UA"/>
        </w:rPr>
        <w:t>Н</w:t>
      </w:r>
      <w:r w:rsidR="00124393" w:rsidRPr="00817AE4">
        <w:rPr>
          <w:sz w:val="28"/>
          <w:szCs w:val="28"/>
          <w:lang w:val="uk-UA"/>
        </w:rPr>
        <w:t>еобхідною умовою правильного обліку й планування відтворення необоротних активів підприємств є їхня класифікація</w:t>
      </w:r>
      <w:r>
        <w:rPr>
          <w:sz w:val="28"/>
          <w:szCs w:val="28"/>
          <w:lang w:val="uk-UA"/>
        </w:rPr>
        <w:t xml:space="preserve">. </w:t>
      </w:r>
      <w:r w:rsidR="001F6591" w:rsidRPr="00817AE4">
        <w:rPr>
          <w:sz w:val="28"/>
          <w:szCs w:val="28"/>
          <w:lang w:val="uk-UA"/>
        </w:rPr>
        <w:t>Згідно</w:t>
      </w:r>
      <w:r w:rsidR="00B61BDC" w:rsidRPr="00817AE4">
        <w:rPr>
          <w:sz w:val="28"/>
          <w:szCs w:val="28"/>
          <w:lang w:val="uk-UA"/>
        </w:rPr>
        <w:t xml:space="preserve"> вимог</w:t>
      </w:r>
      <w:r w:rsidR="001F6591" w:rsidRPr="00817AE4">
        <w:rPr>
          <w:sz w:val="28"/>
          <w:szCs w:val="28"/>
          <w:lang w:val="uk-UA"/>
        </w:rPr>
        <w:t xml:space="preserve"> українських </w:t>
      </w:r>
      <w:r w:rsidR="00B61BDC" w:rsidRPr="00817AE4">
        <w:rPr>
          <w:sz w:val="28"/>
          <w:szCs w:val="28"/>
          <w:lang w:val="uk-UA"/>
        </w:rPr>
        <w:t>національних положень (стандартів) бухгалтерського обліку д</w:t>
      </w:r>
      <w:r w:rsidR="001F6591" w:rsidRPr="00817AE4">
        <w:rPr>
          <w:sz w:val="28"/>
          <w:szCs w:val="28"/>
          <w:lang w:val="uk-UA"/>
        </w:rPr>
        <w:t xml:space="preserve">о складу необоротних активів входять: </w:t>
      </w:r>
    </w:p>
    <w:p w14:paraId="5337BAAD" w14:textId="56C91693" w:rsidR="001635BF"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о</w:t>
      </w:r>
      <w:r w:rsidR="001635BF" w:rsidRPr="00817AE4">
        <w:rPr>
          <w:sz w:val="28"/>
          <w:szCs w:val="28"/>
          <w:lang w:val="uk-UA"/>
        </w:rPr>
        <w:t>сновні засоби;</w:t>
      </w:r>
    </w:p>
    <w:p w14:paraId="3731CBE8" w14:textId="28E32CB4" w:rsidR="001635BF"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н</w:t>
      </w:r>
      <w:r w:rsidR="001635BF" w:rsidRPr="00817AE4">
        <w:rPr>
          <w:sz w:val="28"/>
          <w:szCs w:val="28"/>
          <w:lang w:val="uk-UA"/>
        </w:rPr>
        <w:t>ематеріальні активи;</w:t>
      </w:r>
    </w:p>
    <w:p w14:paraId="684E8C5A" w14:textId="0596B4AE" w:rsidR="001635BF"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д</w:t>
      </w:r>
      <w:r w:rsidR="001635BF" w:rsidRPr="00817AE4">
        <w:rPr>
          <w:sz w:val="28"/>
          <w:szCs w:val="28"/>
          <w:lang w:val="uk-UA"/>
        </w:rPr>
        <w:t xml:space="preserve">овгострокові </w:t>
      </w:r>
      <w:r w:rsidR="004721B4" w:rsidRPr="00817AE4">
        <w:rPr>
          <w:sz w:val="28"/>
          <w:szCs w:val="28"/>
          <w:lang w:val="uk-UA"/>
        </w:rPr>
        <w:t>біологічні</w:t>
      </w:r>
      <w:r w:rsidR="001635BF" w:rsidRPr="00817AE4">
        <w:rPr>
          <w:sz w:val="28"/>
          <w:szCs w:val="28"/>
          <w:lang w:val="uk-UA"/>
        </w:rPr>
        <w:t xml:space="preserve"> активи;</w:t>
      </w:r>
    </w:p>
    <w:p w14:paraId="5690DD2B" w14:textId="2E22D93A" w:rsidR="001635BF"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к</w:t>
      </w:r>
      <w:r w:rsidR="004721B4" w:rsidRPr="00817AE4">
        <w:rPr>
          <w:sz w:val="28"/>
          <w:szCs w:val="28"/>
          <w:lang w:val="uk-UA"/>
        </w:rPr>
        <w:t>апітальні інвестиції;</w:t>
      </w:r>
    </w:p>
    <w:p w14:paraId="5692E740" w14:textId="7F7D85E6" w:rsidR="004721B4"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і</w:t>
      </w:r>
      <w:r w:rsidR="004721B4" w:rsidRPr="00817AE4">
        <w:rPr>
          <w:sz w:val="28"/>
          <w:szCs w:val="28"/>
          <w:lang w:val="uk-UA"/>
        </w:rPr>
        <w:t>нші необоротні матеріальні активи;</w:t>
      </w:r>
    </w:p>
    <w:p w14:paraId="1D8C0F42" w14:textId="08788930" w:rsidR="004721B4"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д</w:t>
      </w:r>
      <w:r w:rsidR="004721B4" w:rsidRPr="00817AE4">
        <w:rPr>
          <w:sz w:val="28"/>
          <w:szCs w:val="28"/>
          <w:lang w:val="uk-UA"/>
        </w:rPr>
        <w:t xml:space="preserve">овгострокові фінансові інвестиції; </w:t>
      </w:r>
    </w:p>
    <w:p w14:paraId="79F9CBA8" w14:textId="426E8C22" w:rsidR="001F6591"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д</w:t>
      </w:r>
      <w:r w:rsidR="004721B4" w:rsidRPr="00817AE4">
        <w:rPr>
          <w:sz w:val="28"/>
          <w:szCs w:val="28"/>
          <w:lang w:val="uk-UA"/>
        </w:rPr>
        <w:t xml:space="preserve">овгострокові відстрочені активи; </w:t>
      </w:r>
    </w:p>
    <w:p w14:paraId="17F97B9D" w14:textId="3071EE0A" w:rsidR="004721B4" w:rsidRPr="00817AE4" w:rsidRDefault="00B61BDC" w:rsidP="00592FC7">
      <w:pPr>
        <w:pStyle w:val="a5"/>
        <w:numPr>
          <w:ilvl w:val="0"/>
          <w:numId w:val="8"/>
        </w:numPr>
        <w:spacing w:before="0" w:beforeAutospacing="0" w:after="0" w:afterAutospacing="0" w:line="360" w:lineRule="auto"/>
        <w:ind w:left="0" w:firstLine="709"/>
        <w:jc w:val="both"/>
        <w:rPr>
          <w:sz w:val="28"/>
          <w:szCs w:val="28"/>
          <w:lang w:val="uk-UA"/>
        </w:rPr>
      </w:pPr>
      <w:r w:rsidRPr="00817AE4">
        <w:rPr>
          <w:sz w:val="28"/>
          <w:szCs w:val="28"/>
          <w:lang w:val="uk-UA"/>
        </w:rPr>
        <w:t>і</w:t>
      </w:r>
      <w:r w:rsidR="004721B4" w:rsidRPr="00817AE4">
        <w:rPr>
          <w:sz w:val="28"/>
          <w:szCs w:val="28"/>
          <w:lang w:val="uk-UA"/>
        </w:rPr>
        <w:t>нші необоротні активи [</w:t>
      </w:r>
      <w:r w:rsidR="008416C4">
        <w:rPr>
          <w:sz w:val="28"/>
          <w:szCs w:val="28"/>
          <w:lang w:val="uk-UA"/>
        </w:rPr>
        <w:t>35</w:t>
      </w:r>
      <w:r w:rsidR="004721B4" w:rsidRPr="00817AE4">
        <w:rPr>
          <w:sz w:val="28"/>
          <w:szCs w:val="28"/>
          <w:lang w:val="uk-UA"/>
        </w:rPr>
        <w:t>].</w:t>
      </w:r>
    </w:p>
    <w:p w14:paraId="219E8BBB" w14:textId="0063D981" w:rsidR="00355A34" w:rsidRPr="00817AE4" w:rsidRDefault="00355A34" w:rsidP="00AE184E">
      <w:pPr>
        <w:pStyle w:val="a5"/>
        <w:spacing w:before="0" w:beforeAutospacing="0" w:after="0" w:afterAutospacing="0" w:line="360" w:lineRule="auto"/>
        <w:ind w:firstLine="709"/>
        <w:jc w:val="both"/>
        <w:rPr>
          <w:sz w:val="28"/>
          <w:szCs w:val="28"/>
          <w:lang w:val="uk-UA"/>
        </w:rPr>
      </w:pPr>
      <w:r w:rsidRPr="00817AE4">
        <w:rPr>
          <w:sz w:val="28"/>
          <w:szCs w:val="28"/>
          <w:lang w:val="uk-UA"/>
        </w:rPr>
        <w:lastRenderedPageBreak/>
        <w:t>Особливе значення в системі управління господарською діяльністю сільськогосподарського підприємства є формування інформації про наявність, склад та структуру засобів праці, контроль за їх ефективним використання</w:t>
      </w:r>
      <w:r w:rsidR="00C544FA">
        <w:rPr>
          <w:sz w:val="28"/>
          <w:szCs w:val="28"/>
          <w:lang w:val="uk-UA"/>
        </w:rPr>
        <w:t>м, а також суми нарахованої амортизації.</w:t>
      </w:r>
    </w:p>
    <w:p w14:paraId="5A633E54" w14:textId="62FA9C8C" w:rsidR="00355A34" w:rsidRPr="00817AE4" w:rsidRDefault="00355A34" w:rsidP="00AE184E">
      <w:pPr>
        <w:spacing w:line="360" w:lineRule="auto"/>
        <w:ind w:firstLine="709"/>
        <w:jc w:val="both"/>
        <w:rPr>
          <w:bCs/>
          <w:sz w:val="28"/>
          <w:szCs w:val="28"/>
        </w:rPr>
      </w:pPr>
      <w:r w:rsidRPr="00817AE4">
        <w:rPr>
          <w:sz w:val="28"/>
          <w:szCs w:val="28"/>
        </w:rPr>
        <w:t xml:space="preserve">Амортизаційна політика, яка сьогодні проводиться в Україні є недосконалою, про що свідчить наявність тенденції збільшення ступеня зносу основних засобів в сільському господарстві, який є загальним показником стану основних засобів або, як його називають, коефіцієнт зношеності. В процесі проведеного дослідження можна зорити висновок, що </w:t>
      </w:r>
      <w:r w:rsidRPr="00817AE4">
        <w:rPr>
          <w:bCs/>
          <w:sz w:val="28"/>
          <w:szCs w:val="28"/>
        </w:rPr>
        <w:t>ступінь зносу основних засобів щороку збільшується (табл. 1</w:t>
      </w:r>
      <w:r w:rsidR="00B61BDC" w:rsidRPr="00817AE4">
        <w:rPr>
          <w:bCs/>
          <w:sz w:val="28"/>
          <w:szCs w:val="28"/>
        </w:rPr>
        <w:t>.1</w:t>
      </w:r>
      <w:r w:rsidRPr="00817AE4">
        <w:rPr>
          <w:bCs/>
          <w:sz w:val="28"/>
          <w:szCs w:val="28"/>
        </w:rPr>
        <w:t>).</w:t>
      </w:r>
    </w:p>
    <w:p w14:paraId="2C5AFB9A" w14:textId="41A73439" w:rsidR="00355A34" w:rsidRPr="00817AE4" w:rsidRDefault="00355A34" w:rsidP="00355A34">
      <w:pPr>
        <w:spacing w:line="360" w:lineRule="auto"/>
        <w:ind w:firstLine="720"/>
        <w:jc w:val="right"/>
        <w:rPr>
          <w:b/>
          <w:bCs/>
          <w:sz w:val="28"/>
          <w:szCs w:val="28"/>
        </w:rPr>
      </w:pPr>
      <w:r w:rsidRPr="00817AE4">
        <w:rPr>
          <w:bCs/>
          <w:i/>
          <w:sz w:val="28"/>
          <w:szCs w:val="28"/>
        </w:rPr>
        <w:t>Таблиця 1</w:t>
      </w:r>
      <w:r w:rsidR="00B61BDC" w:rsidRPr="00817AE4">
        <w:rPr>
          <w:bCs/>
          <w:i/>
          <w:sz w:val="28"/>
          <w:szCs w:val="28"/>
        </w:rPr>
        <w:t>.1</w:t>
      </w:r>
    </w:p>
    <w:p w14:paraId="397309AE" w14:textId="77777777" w:rsidR="00355A34" w:rsidRPr="00817AE4" w:rsidRDefault="00355A34" w:rsidP="00355A34">
      <w:pPr>
        <w:spacing w:line="360" w:lineRule="auto"/>
        <w:ind w:firstLine="720"/>
        <w:jc w:val="center"/>
        <w:rPr>
          <w:sz w:val="28"/>
          <w:szCs w:val="28"/>
        </w:rPr>
      </w:pPr>
      <w:r w:rsidRPr="00817AE4">
        <w:rPr>
          <w:b/>
          <w:bCs/>
          <w:sz w:val="28"/>
          <w:szCs w:val="28"/>
        </w:rPr>
        <w:t>Вартість основних засобів у 2000-2018 рр.</w:t>
      </w:r>
    </w:p>
    <w:tbl>
      <w:tblPr>
        <w:tblW w:w="9776" w:type="dxa"/>
        <w:jc w:val="center"/>
        <w:tblLayout w:type="fixed"/>
        <w:tblLook w:val="0000" w:firstRow="0" w:lastRow="0" w:firstColumn="0" w:lastColumn="0" w:noHBand="0" w:noVBand="0"/>
      </w:tblPr>
      <w:tblGrid>
        <w:gridCol w:w="988"/>
        <w:gridCol w:w="3837"/>
        <w:gridCol w:w="2541"/>
        <w:gridCol w:w="2410"/>
      </w:tblGrid>
      <w:tr w:rsidR="00355A34" w:rsidRPr="00817AE4" w14:paraId="134D26C8" w14:textId="77777777" w:rsidTr="00016F84">
        <w:trPr>
          <w:jc w:val="center"/>
        </w:trPr>
        <w:tc>
          <w:tcPr>
            <w:tcW w:w="988" w:type="dxa"/>
            <w:vMerge w:val="restart"/>
            <w:tcBorders>
              <w:top w:val="single" w:sz="4" w:space="0" w:color="000000"/>
              <w:left w:val="single" w:sz="4" w:space="0" w:color="000000"/>
              <w:bottom w:val="single" w:sz="4" w:space="0" w:color="000000"/>
            </w:tcBorders>
            <w:shd w:val="clear" w:color="auto" w:fill="auto"/>
            <w:vAlign w:val="center"/>
          </w:tcPr>
          <w:p w14:paraId="0D471DAC" w14:textId="77777777" w:rsidR="00355A34" w:rsidRPr="00817AE4" w:rsidRDefault="00355A34" w:rsidP="00C12621">
            <w:pPr>
              <w:jc w:val="center"/>
              <w:rPr>
                <w:sz w:val="24"/>
                <w:szCs w:val="24"/>
              </w:rPr>
            </w:pPr>
            <w:r w:rsidRPr="00817AE4">
              <w:rPr>
                <w:sz w:val="24"/>
                <w:szCs w:val="24"/>
              </w:rPr>
              <w:t>Рік</w:t>
            </w:r>
          </w:p>
        </w:tc>
        <w:tc>
          <w:tcPr>
            <w:tcW w:w="6378" w:type="dxa"/>
            <w:gridSpan w:val="2"/>
            <w:tcBorders>
              <w:top w:val="single" w:sz="4" w:space="0" w:color="000000"/>
              <w:left w:val="single" w:sz="4" w:space="0" w:color="000000"/>
              <w:bottom w:val="single" w:sz="4" w:space="0" w:color="000000"/>
            </w:tcBorders>
            <w:shd w:val="clear" w:color="auto" w:fill="auto"/>
            <w:vAlign w:val="center"/>
          </w:tcPr>
          <w:p w14:paraId="7C4A1191" w14:textId="77777777" w:rsidR="00355A34" w:rsidRPr="00817AE4" w:rsidRDefault="00355A34" w:rsidP="00C12621">
            <w:pPr>
              <w:jc w:val="center"/>
              <w:rPr>
                <w:sz w:val="24"/>
                <w:szCs w:val="24"/>
              </w:rPr>
            </w:pPr>
            <w:r w:rsidRPr="00817AE4">
              <w:rPr>
                <w:sz w:val="24"/>
                <w:szCs w:val="24"/>
              </w:rPr>
              <w:t>У фактичних цінах на кінець року, млн. грн.</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90EFD2" w14:textId="77777777" w:rsidR="00355A34" w:rsidRPr="00817AE4" w:rsidRDefault="00355A34" w:rsidP="00C12621">
            <w:pPr>
              <w:jc w:val="center"/>
              <w:rPr>
                <w:sz w:val="24"/>
                <w:szCs w:val="24"/>
              </w:rPr>
            </w:pPr>
            <w:r w:rsidRPr="00817AE4">
              <w:rPr>
                <w:sz w:val="24"/>
                <w:szCs w:val="24"/>
              </w:rPr>
              <w:t>Ступінь зносу, у %</w:t>
            </w:r>
          </w:p>
        </w:tc>
      </w:tr>
      <w:tr w:rsidR="00355A34" w:rsidRPr="00817AE4" w14:paraId="3943507F" w14:textId="77777777" w:rsidTr="00016F84">
        <w:trPr>
          <w:jc w:val="center"/>
        </w:trPr>
        <w:tc>
          <w:tcPr>
            <w:tcW w:w="988" w:type="dxa"/>
            <w:vMerge/>
            <w:tcBorders>
              <w:top w:val="single" w:sz="4" w:space="0" w:color="000000"/>
              <w:left w:val="single" w:sz="4" w:space="0" w:color="000000"/>
              <w:bottom w:val="single" w:sz="4" w:space="0" w:color="000000"/>
            </w:tcBorders>
            <w:shd w:val="clear" w:color="auto" w:fill="auto"/>
            <w:vAlign w:val="center"/>
          </w:tcPr>
          <w:p w14:paraId="11D571D1" w14:textId="77777777" w:rsidR="00355A34" w:rsidRPr="00817AE4" w:rsidRDefault="00355A34" w:rsidP="00C12621">
            <w:pPr>
              <w:snapToGrid w:val="0"/>
              <w:jc w:val="center"/>
              <w:rPr>
                <w:bCs/>
                <w:sz w:val="24"/>
                <w:szCs w:val="24"/>
              </w:rPr>
            </w:pPr>
          </w:p>
        </w:tc>
        <w:tc>
          <w:tcPr>
            <w:tcW w:w="3837" w:type="dxa"/>
            <w:tcBorders>
              <w:top w:val="single" w:sz="4" w:space="0" w:color="000000"/>
              <w:left w:val="single" w:sz="4" w:space="0" w:color="000000"/>
              <w:bottom w:val="single" w:sz="4" w:space="0" w:color="000000"/>
            </w:tcBorders>
            <w:shd w:val="clear" w:color="auto" w:fill="auto"/>
            <w:vAlign w:val="center"/>
          </w:tcPr>
          <w:p w14:paraId="447C2A61" w14:textId="77777777" w:rsidR="00355A34" w:rsidRPr="00817AE4" w:rsidRDefault="00355A34" w:rsidP="00C12621">
            <w:pPr>
              <w:jc w:val="center"/>
              <w:rPr>
                <w:sz w:val="24"/>
                <w:szCs w:val="24"/>
              </w:rPr>
            </w:pPr>
            <w:r w:rsidRPr="00817AE4">
              <w:rPr>
                <w:sz w:val="24"/>
                <w:szCs w:val="24"/>
              </w:rPr>
              <w:t>первісна (переоцінена) вартість</w:t>
            </w:r>
          </w:p>
        </w:tc>
        <w:tc>
          <w:tcPr>
            <w:tcW w:w="2541" w:type="dxa"/>
            <w:tcBorders>
              <w:top w:val="single" w:sz="4" w:space="0" w:color="000000"/>
              <w:left w:val="single" w:sz="4" w:space="0" w:color="000000"/>
              <w:bottom w:val="single" w:sz="4" w:space="0" w:color="000000"/>
            </w:tcBorders>
            <w:shd w:val="clear" w:color="auto" w:fill="auto"/>
            <w:vAlign w:val="center"/>
          </w:tcPr>
          <w:p w14:paraId="6A72A1B4" w14:textId="77777777" w:rsidR="00355A34" w:rsidRPr="00817AE4" w:rsidRDefault="00355A34" w:rsidP="00C12621">
            <w:pPr>
              <w:jc w:val="center"/>
              <w:rPr>
                <w:bCs/>
                <w:sz w:val="24"/>
                <w:szCs w:val="24"/>
              </w:rPr>
            </w:pPr>
            <w:r w:rsidRPr="00817AE4">
              <w:rPr>
                <w:sz w:val="24"/>
                <w:szCs w:val="24"/>
              </w:rPr>
              <w:t>залишкова вартість</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4AB267C2" w14:textId="77777777" w:rsidR="00355A34" w:rsidRPr="00817AE4" w:rsidRDefault="00355A34" w:rsidP="00C12621">
            <w:pPr>
              <w:snapToGrid w:val="0"/>
              <w:jc w:val="center"/>
              <w:rPr>
                <w:bCs/>
                <w:sz w:val="24"/>
                <w:szCs w:val="24"/>
              </w:rPr>
            </w:pPr>
          </w:p>
        </w:tc>
      </w:tr>
      <w:tr w:rsidR="00355A34" w:rsidRPr="00817AE4" w14:paraId="02877E83"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6673FBDD" w14:textId="77777777" w:rsidR="00355A34" w:rsidRPr="00817AE4" w:rsidRDefault="00355A34" w:rsidP="00C12621">
            <w:pPr>
              <w:jc w:val="center"/>
              <w:rPr>
                <w:sz w:val="24"/>
                <w:szCs w:val="24"/>
              </w:rPr>
            </w:pPr>
            <w:r w:rsidRPr="00817AE4">
              <w:rPr>
                <w:bCs/>
                <w:sz w:val="24"/>
                <w:szCs w:val="24"/>
              </w:rPr>
              <w:t>2000</w:t>
            </w:r>
          </w:p>
        </w:tc>
        <w:tc>
          <w:tcPr>
            <w:tcW w:w="3837" w:type="dxa"/>
            <w:tcBorders>
              <w:top w:val="single" w:sz="4" w:space="0" w:color="000000"/>
              <w:left w:val="single" w:sz="4" w:space="0" w:color="000000"/>
              <w:bottom w:val="single" w:sz="4" w:space="0" w:color="000000"/>
            </w:tcBorders>
            <w:shd w:val="clear" w:color="auto" w:fill="auto"/>
            <w:vAlign w:val="center"/>
          </w:tcPr>
          <w:p w14:paraId="0A92446D" w14:textId="77777777" w:rsidR="00355A34" w:rsidRPr="00817AE4" w:rsidRDefault="00355A34" w:rsidP="00C12621">
            <w:pPr>
              <w:jc w:val="center"/>
              <w:rPr>
                <w:sz w:val="24"/>
                <w:szCs w:val="24"/>
              </w:rPr>
            </w:pPr>
            <w:r w:rsidRPr="00817AE4">
              <w:rPr>
                <w:sz w:val="24"/>
                <w:szCs w:val="24"/>
              </w:rPr>
              <w:t>828822</w:t>
            </w:r>
          </w:p>
        </w:tc>
        <w:tc>
          <w:tcPr>
            <w:tcW w:w="2541" w:type="dxa"/>
            <w:tcBorders>
              <w:top w:val="single" w:sz="4" w:space="0" w:color="000000"/>
              <w:left w:val="single" w:sz="4" w:space="0" w:color="000000"/>
              <w:bottom w:val="single" w:sz="4" w:space="0" w:color="000000"/>
            </w:tcBorders>
            <w:shd w:val="clear" w:color="auto" w:fill="auto"/>
            <w:vAlign w:val="center"/>
          </w:tcPr>
          <w:p w14:paraId="2857B5BB" w14:textId="77777777" w:rsidR="00355A34" w:rsidRPr="00817AE4" w:rsidRDefault="00355A34" w:rsidP="00C12621">
            <w:pPr>
              <w:jc w:val="center"/>
              <w:rPr>
                <w:sz w:val="24"/>
                <w:szCs w:val="24"/>
              </w:rPr>
            </w:pPr>
            <w:r w:rsidRPr="00817AE4">
              <w:rPr>
                <w:sz w:val="24"/>
                <w:szCs w:val="24"/>
              </w:rPr>
              <w:t>466448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A03F" w14:textId="77777777" w:rsidR="00355A34" w:rsidRPr="00817AE4" w:rsidRDefault="00355A34" w:rsidP="00C12621">
            <w:pPr>
              <w:jc w:val="center"/>
              <w:rPr>
                <w:sz w:val="24"/>
                <w:szCs w:val="24"/>
              </w:rPr>
            </w:pPr>
            <w:r w:rsidRPr="00817AE4">
              <w:rPr>
                <w:sz w:val="24"/>
                <w:szCs w:val="24"/>
              </w:rPr>
              <w:t>43,7</w:t>
            </w:r>
          </w:p>
        </w:tc>
      </w:tr>
      <w:tr w:rsidR="00355A34" w:rsidRPr="00817AE4" w14:paraId="536C56EF"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230D111A" w14:textId="77777777" w:rsidR="00355A34" w:rsidRPr="00817AE4" w:rsidRDefault="00355A34" w:rsidP="00C12621">
            <w:pPr>
              <w:jc w:val="center"/>
              <w:rPr>
                <w:sz w:val="24"/>
                <w:szCs w:val="24"/>
              </w:rPr>
            </w:pPr>
            <w:r w:rsidRPr="00817AE4">
              <w:rPr>
                <w:bCs/>
                <w:sz w:val="24"/>
                <w:szCs w:val="24"/>
              </w:rPr>
              <w:t>2001</w:t>
            </w:r>
          </w:p>
        </w:tc>
        <w:tc>
          <w:tcPr>
            <w:tcW w:w="3837" w:type="dxa"/>
            <w:tcBorders>
              <w:top w:val="single" w:sz="4" w:space="0" w:color="000000"/>
              <w:left w:val="single" w:sz="4" w:space="0" w:color="000000"/>
              <w:bottom w:val="single" w:sz="4" w:space="0" w:color="000000"/>
            </w:tcBorders>
            <w:shd w:val="clear" w:color="auto" w:fill="auto"/>
            <w:vAlign w:val="center"/>
          </w:tcPr>
          <w:p w14:paraId="4755DE0D" w14:textId="77777777" w:rsidR="00355A34" w:rsidRPr="00817AE4" w:rsidRDefault="00355A34" w:rsidP="00C12621">
            <w:pPr>
              <w:jc w:val="center"/>
              <w:rPr>
                <w:sz w:val="24"/>
                <w:szCs w:val="24"/>
              </w:rPr>
            </w:pPr>
            <w:r w:rsidRPr="00817AE4">
              <w:rPr>
                <w:sz w:val="24"/>
                <w:szCs w:val="24"/>
              </w:rPr>
              <w:t>915477</w:t>
            </w:r>
          </w:p>
        </w:tc>
        <w:tc>
          <w:tcPr>
            <w:tcW w:w="2541" w:type="dxa"/>
            <w:tcBorders>
              <w:top w:val="single" w:sz="4" w:space="0" w:color="000000"/>
              <w:left w:val="single" w:sz="4" w:space="0" w:color="000000"/>
              <w:bottom w:val="single" w:sz="4" w:space="0" w:color="000000"/>
            </w:tcBorders>
            <w:shd w:val="clear" w:color="auto" w:fill="auto"/>
            <w:vAlign w:val="center"/>
          </w:tcPr>
          <w:p w14:paraId="44346DC4" w14:textId="77777777" w:rsidR="00355A34" w:rsidRPr="00817AE4" w:rsidRDefault="00355A34" w:rsidP="00C12621">
            <w:pPr>
              <w:jc w:val="center"/>
              <w:rPr>
                <w:sz w:val="24"/>
                <w:szCs w:val="24"/>
              </w:rPr>
            </w:pPr>
            <w:r w:rsidRPr="00817AE4">
              <w:rPr>
                <w:sz w:val="24"/>
                <w:szCs w:val="24"/>
              </w:rPr>
              <w:t>503278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D843" w14:textId="77777777" w:rsidR="00355A34" w:rsidRPr="00817AE4" w:rsidRDefault="00355A34" w:rsidP="00C12621">
            <w:pPr>
              <w:jc w:val="center"/>
              <w:rPr>
                <w:sz w:val="24"/>
                <w:szCs w:val="24"/>
              </w:rPr>
            </w:pPr>
            <w:r w:rsidRPr="00817AE4">
              <w:rPr>
                <w:sz w:val="24"/>
                <w:szCs w:val="24"/>
              </w:rPr>
              <w:t>45,0</w:t>
            </w:r>
          </w:p>
        </w:tc>
      </w:tr>
      <w:tr w:rsidR="00355A34" w:rsidRPr="00817AE4" w14:paraId="23F33208"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7E4FEB6F" w14:textId="77777777" w:rsidR="00355A34" w:rsidRPr="00817AE4" w:rsidRDefault="00355A34" w:rsidP="00C12621">
            <w:pPr>
              <w:jc w:val="center"/>
              <w:rPr>
                <w:sz w:val="24"/>
                <w:szCs w:val="24"/>
              </w:rPr>
            </w:pPr>
            <w:r w:rsidRPr="00817AE4">
              <w:rPr>
                <w:bCs/>
                <w:sz w:val="24"/>
                <w:szCs w:val="24"/>
              </w:rPr>
              <w:t>2002</w:t>
            </w:r>
          </w:p>
        </w:tc>
        <w:tc>
          <w:tcPr>
            <w:tcW w:w="3837" w:type="dxa"/>
            <w:tcBorders>
              <w:top w:val="single" w:sz="4" w:space="0" w:color="000000"/>
              <w:left w:val="single" w:sz="4" w:space="0" w:color="000000"/>
              <w:bottom w:val="single" w:sz="4" w:space="0" w:color="000000"/>
            </w:tcBorders>
            <w:shd w:val="clear" w:color="auto" w:fill="auto"/>
            <w:vAlign w:val="center"/>
          </w:tcPr>
          <w:p w14:paraId="5B07EEA5" w14:textId="77777777" w:rsidR="00355A34" w:rsidRPr="00817AE4" w:rsidRDefault="00355A34" w:rsidP="00C12621">
            <w:pPr>
              <w:jc w:val="center"/>
              <w:rPr>
                <w:sz w:val="24"/>
                <w:szCs w:val="24"/>
              </w:rPr>
            </w:pPr>
            <w:r w:rsidRPr="00817AE4">
              <w:rPr>
                <w:sz w:val="24"/>
                <w:szCs w:val="24"/>
              </w:rPr>
              <w:t>964814</w:t>
            </w:r>
          </w:p>
        </w:tc>
        <w:tc>
          <w:tcPr>
            <w:tcW w:w="2541" w:type="dxa"/>
            <w:tcBorders>
              <w:top w:val="single" w:sz="4" w:space="0" w:color="000000"/>
              <w:left w:val="single" w:sz="4" w:space="0" w:color="000000"/>
              <w:bottom w:val="single" w:sz="4" w:space="0" w:color="000000"/>
            </w:tcBorders>
            <w:shd w:val="clear" w:color="auto" w:fill="auto"/>
            <w:vAlign w:val="center"/>
          </w:tcPr>
          <w:p w14:paraId="5A5B0A61" w14:textId="77777777" w:rsidR="00355A34" w:rsidRPr="00817AE4" w:rsidRDefault="00355A34" w:rsidP="00C12621">
            <w:pPr>
              <w:jc w:val="center"/>
              <w:rPr>
                <w:sz w:val="24"/>
                <w:szCs w:val="24"/>
              </w:rPr>
            </w:pPr>
            <w:r w:rsidRPr="00817AE4">
              <w:rPr>
                <w:sz w:val="24"/>
                <w:szCs w:val="24"/>
              </w:rPr>
              <w:t>512235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0E4A" w14:textId="77777777" w:rsidR="00355A34" w:rsidRPr="00817AE4" w:rsidRDefault="00355A34" w:rsidP="00C12621">
            <w:pPr>
              <w:jc w:val="center"/>
              <w:rPr>
                <w:sz w:val="24"/>
                <w:szCs w:val="24"/>
              </w:rPr>
            </w:pPr>
            <w:r w:rsidRPr="00817AE4">
              <w:rPr>
                <w:sz w:val="24"/>
                <w:szCs w:val="24"/>
              </w:rPr>
              <w:t>47,2</w:t>
            </w:r>
          </w:p>
        </w:tc>
      </w:tr>
      <w:tr w:rsidR="00355A34" w:rsidRPr="00817AE4" w14:paraId="268AF1B8"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43D32E34" w14:textId="77777777" w:rsidR="00355A34" w:rsidRPr="00817AE4" w:rsidRDefault="00355A34" w:rsidP="00C12621">
            <w:pPr>
              <w:jc w:val="center"/>
              <w:rPr>
                <w:sz w:val="24"/>
                <w:szCs w:val="24"/>
              </w:rPr>
            </w:pPr>
            <w:r w:rsidRPr="00817AE4">
              <w:rPr>
                <w:bCs/>
                <w:sz w:val="24"/>
                <w:szCs w:val="24"/>
              </w:rPr>
              <w:t>2003</w:t>
            </w:r>
          </w:p>
        </w:tc>
        <w:tc>
          <w:tcPr>
            <w:tcW w:w="3837" w:type="dxa"/>
            <w:tcBorders>
              <w:top w:val="single" w:sz="4" w:space="0" w:color="000000"/>
              <w:left w:val="single" w:sz="4" w:space="0" w:color="000000"/>
              <w:bottom w:val="single" w:sz="4" w:space="0" w:color="000000"/>
            </w:tcBorders>
            <w:shd w:val="clear" w:color="auto" w:fill="auto"/>
            <w:vAlign w:val="center"/>
          </w:tcPr>
          <w:p w14:paraId="17A05DCE" w14:textId="77777777" w:rsidR="00355A34" w:rsidRPr="00817AE4" w:rsidRDefault="00355A34" w:rsidP="00C12621">
            <w:pPr>
              <w:jc w:val="center"/>
              <w:rPr>
                <w:sz w:val="24"/>
                <w:szCs w:val="24"/>
              </w:rPr>
            </w:pPr>
            <w:r w:rsidRPr="00817AE4">
              <w:rPr>
                <w:sz w:val="24"/>
                <w:szCs w:val="24"/>
              </w:rPr>
              <w:t>1026163</w:t>
            </w:r>
          </w:p>
        </w:tc>
        <w:tc>
          <w:tcPr>
            <w:tcW w:w="2541" w:type="dxa"/>
            <w:tcBorders>
              <w:top w:val="single" w:sz="4" w:space="0" w:color="000000"/>
              <w:left w:val="single" w:sz="4" w:space="0" w:color="000000"/>
              <w:bottom w:val="single" w:sz="4" w:space="0" w:color="000000"/>
            </w:tcBorders>
            <w:shd w:val="clear" w:color="auto" w:fill="auto"/>
            <w:vAlign w:val="center"/>
          </w:tcPr>
          <w:p w14:paraId="7E3B644D" w14:textId="77777777" w:rsidR="00355A34" w:rsidRPr="00817AE4" w:rsidRDefault="00355A34" w:rsidP="00C12621">
            <w:pPr>
              <w:jc w:val="center"/>
              <w:rPr>
                <w:sz w:val="24"/>
                <w:szCs w:val="24"/>
              </w:rPr>
            </w:pPr>
            <w:r w:rsidRPr="00817AE4">
              <w:rPr>
                <w:sz w:val="24"/>
                <w:szCs w:val="24"/>
              </w:rPr>
              <w:t>538837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3CE37" w14:textId="77777777" w:rsidR="00355A34" w:rsidRPr="00817AE4" w:rsidRDefault="00355A34" w:rsidP="00C12621">
            <w:pPr>
              <w:jc w:val="center"/>
              <w:rPr>
                <w:sz w:val="24"/>
                <w:szCs w:val="24"/>
              </w:rPr>
            </w:pPr>
            <w:r w:rsidRPr="00817AE4">
              <w:rPr>
                <w:sz w:val="24"/>
                <w:szCs w:val="24"/>
              </w:rPr>
              <w:t>48,0</w:t>
            </w:r>
          </w:p>
        </w:tc>
      </w:tr>
      <w:tr w:rsidR="00355A34" w:rsidRPr="00817AE4" w14:paraId="3E21EF8E"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3B67DC3D" w14:textId="77777777" w:rsidR="00355A34" w:rsidRPr="00817AE4" w:rsidRDefault="00355A34" w:rsidP="00C12621">
            <w:pPr>
              <w:jc w:val="center"/>
              <w:rPr>
                <w:sz w:val="24"/>
                <w:szCs w:val="24"/>
              </w:rPr>
            </w:pPr>
            <w:r w:rsidRPr="00817AE4">
              <w:rPr>
                <w:bCs/>
                <w:sz w:val="24"/>
                <w:szCs w:val="24"/>
              </w:rPr>
              <w:t>2004</w:t>
            </w:r>
          </w:p>
        </w:tc>
        <w:tc>
          <w:tcPr>
            <w:tcW w:w="3837" w:type="dxa"/>
            <w:tcBorders>
              <w:top w:val="single" w:sz="4" w:space="0" w:color="000000"/>
              <w:left w:val="single" w:sz="4" w:space="0" w:color="000000"/>
              <w:bottom w:val="single" w:sz="4" w:space="0" w:color="000000"/>
            </w:tcBorders>
            <w:shd w:val="clear" w:color="auto" w:fill="auto"/>
            <w:vAlign w:val="center"/>
          </w:tcPr>
          <w:p w14:paraId="1A78D313" w14:textId="77777777" w:rsidR="00355A34" w:rsidRPr="00817AE4" w:rsidRDefault="00355A34" w:rsidP="00C12621">
            <w:pPr>
              <w:jc w:val="center"/>
              <w:rPr>
                <w:sz w:val="24"/>
                <w:szCs w:val="24"/>
              </w:rPr>
            </w:pPr>
            <w:r w:rsidRPr="00817AE4">
              <w:rPr>
                <w:sz w:val="24"/>
                <w:szCs w:val="24"/>
              </w:rPr>
              <w:t>1141069</w:t>
            </w:r>
          </w:p>
        </w:tc>
        <w:tc>
          <w:tcPr>
            <w:tcW w:w="2541" w:type="dxa"/>
            <w:tcBorders>
              <w:top w:val="single" w:sz="4" w:space="0" w:color="000000"/>
              <w:left w:val="single" w:sz="4" w:space="0" w:color="000000"/>
              <w:bottom w:val="single" w:sz="4" w:space="0" w:color="000000"/>
            </w:tcBorders>
            <w:shd w:val="clear" w:color="auto" w:fill="auto"/>
            <w:vAlign w:val="center"/>
          </w:tcPr>
          <w:p w14:paraId="28463B3F" w14:textId="77777777" w:rsidR="00355A34" w:rsidRPr="00817AE4" w:rsidRDefault="00355A34" w:rsidP="00C12621">
            <w:pPr>
              <w:jc w:val="center"/>
              <w:rPr>
                <w:sz w:val="24"/>
                <w:szCs w:val="24"/>
              </w:rPr>
            </w:pPr>
            <w:r w:rsidRPr="00817AE4">
              <w:rPr>
                <w:sz w:val="24"/>
                <w:szCs w:val="24"/>
              </w:rPr>
              <w:t>587453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B455" w14:textId="77777777" w:rsidR="00355A34" w:rsidRPr="00817AE4" w:rsidRDefault="00355A34" w:rsidP="00C12621">
            <w:pPr>
              <w:jc w:val="center"/>
              <w:rPr>
                <w:sz w:val="24"/>
                <w:szCs w:val="24"/>
              </w:rPr>
            </w:pPr>
            <w:r w:rsidRPr="00817AE4">
              <w:rPr>
                <w:sz w:val="24"/>
                <w:szCs w:val="24"/>
              </w:rPr>
              <w:t>49,3</w:t>
            </w:r>
          </w:p>
        </w:tc>
      </w:tr>
      <w:tr w:rsidR="00355A34" w:rsidRPr="00817AE4" w14:paraId="547B4070"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36EFE9C9" w14:textId="77777777" w:rsidR="00355A34" w:rsidRPr="00817AE4" w:rsidRDefault="00355A34" w:rsidP="00C12621">
            <w:pPr>
              <w:jc w:val="center"/>
              <w:rPr>
                <w:sz w:val="24"/>
                <w:szCs w:val="24"/>
              </w:rPr>
            </w:pPr>
            <w:r w:rsidRPr="00817AE4">
              <w:rPr>
                <w:bCs/>
                <w:sz w:val="24"/>
                <w:szCs w:val="24"/>
              </w:rPr>
              <w:t>2005</w:t>
            </w:r>
          </w:p>
        </w:tc>
        <w:tc>
          <w:tcPr>
            <w:tcW w:w="3837" w:type="dxa"/>
            <w:tcBorders>
              <w:top w:val="single" w:sz="4" w:space="0" w:color="000000"/>
              <w:left w:val="single" w:sz="4" w:space="0" w:color="000000"/>
              <w:bottom w:val="single" w:sz="4" w:space="0" w:color="000000"/>
            </w:tcBorders>
            <w:shd w:val="clear" w:color="auto" w:fill="auto"/>
            <w:vAlign w:val="center"/>
          </w:tcPr>
          <w:p w14:paraId="2CE89DA3" w14:textId="77777777" w:rsidR="00355A34" w:rsidRPr="00817AE4" w:rsidRDefault="00355A34" w:rsidP="00C12621">
            <w:pPr>
              <w:jc w:val="center"/>
              <w:rPr>
                <w:sz w:val="24"/>
                <w:szCs w:val="24"/>
              </w:rPr>
            </w:pPr>
            <w:r w:rsidRPr="00817AE4">
              <w:rPr>
                <w:sz w:val="24"/>
                <w:szCs w:val="24"/>
              </w:rPr>
              <w:t>1276201</w:t>
            </w:r>
          </w:p>
        </w:tc>
        <w:tc>
          <w:tcPr>
            <w:tcW w:w="2541" w:type="dxa"/>
            <w:tcBorders>
              <w:top w:val="single" w:sz="4" w:space="0" w:color="000000"/>
              <w:left w:val="single" w:sz="4" w:space="0" w:color="000000"/>
              <w:bottom w:val="single" w:sz="4" w:space="0" w:color="000000"/>
            </w:tcBorders>
            <w:shd w:val="clear" w:color="auto" w:fill="auto"/>
            <w:vAlign w:val="center"/>
          </w:tcPr>
          <w:p w14:paraId="72F432FB" w14:textId="77777777" w:rsidR="00355A34" w:rsidRPr="00817AE4" w:rsidRDefault="00355A34" w:rsidP="00C12621">
            <w:pPr>
              <w:jc w:val="center"/>
              <w:rPr>
                <w:sz w:val="24"/>
                <w:szCs w:val="24"/>
              </w:rPr>
            </w:pPr>
            <w:r w:rsidRPr="00817AE4">
              <w:rPr>
                <w:sz w:val="24"/>
                <w:szCs w:val="24"/>
              </w:rPr>
              <w:t>661565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ACF0" w14:textId="77777777" w:rsidR="00355A34" w:rsidRPr="00817AE4" w:rsidRDefault="00355A34" w:rsidP="00C12621">
            <w:pPr>
              <w:jc w:val="center"/>
              <w:rPr>
                <w:sz w:val="24"/>
                <w:szCs w:val="24"/>
              </w:rPr>
            </w:pPr>
            <w:r w:rsidRPr="00817AE4">
              <w:rPr>
                <w:sz w:val="24"/>
                <w:szCs w:val="24"/>
              </w:rPr>
              <w:t>49,0</w:t>
            </w:r>
          </w:p>
        </w:tc>
      </w:tr>
      <w:tr w:rsidR="00355A34" w:rsidRPr="00817AE4" w14:paraId="3EB98047"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1763ECF2" w14:textId="77777777" w:rsidR="00355A34" w:rsidRPr="00817AE4" w:rsidRDefault="00355A34" w:rsidP="00C12621">
            <w:pPr>
              <w:jc w:val="center"/>
              <w:rPr>
                <w:sz w:val="24"/>
                <w:szCs w:val="24"/>
              </w:rPr>
            </w:pPr>
            <w:r w:rsidRPr="00817AE4">
              <w:rPr>
                <w:bCs/>
                <w:sz w:val="24"/>
                <w:szCs w:val="24"/>
              </w:rPr>
              <w:t>2006</w:t>
            </w:r>
          </w:p>
        </w:tc>
        <w:tc>
          <w:tcPr>
            <w:tcW w:w="3837" w:type="dxa"/>
            <w:tcBorders>
              <w:top w:val="single" w:sz="4" w:space="0" w:color="000000"/>
              <w:left w:val="single" w:sz="4" w:space="0" w:color="000000"/>
              <w:bottom w:val="single" w:sz="4" w:space="0" w:color="000000"/>
            </w:tcBorders>
            <w:shd w:val="clear" w:color="auto" w:fill="auto"/>
            <w:vAlign w:val="center"/>
          </w:tcPr>
          <w:p w14:paraId="6F85B4BC" w14:textId="77777777" w:rsidR="00355A34" w:rsidRPr="00817AE4" w:rsidRDefault="00355A34" w:rsidP="00C12621">
            <w:pPr>
              <w:jc w:val="center"/>
              <w:rPr>
                <w:sz w:val="24"/>
                <w:szCs w:val="24"/>
              </w:rPr>
            </w:pPr>
            <w:r w:rsidRPr="00817AE4">
              <w:rPr>
                <w:sz w:val="24"/>
                <w:szCs w:val="24"/>
              </w:rPr>
              <w:t>1568890</w:t>
            </w:r>
          </w:p>
        </w:tc>
        <w:tc>
          <w:tcPr>
            <w:tcW w:w="2541" w:type="dxa"/>
            <w:tcBorders>
              <w:top w:val="single" w:sz="4" w:space="0" w:color="000000"/>
              <w:left w:val="single" w:sz="4" w:space="0" w:color="000000"/>
              <w:bottom w:val="single" w:sz="4" w:space="0" w:color="000000"/>
            </w:tcBorders>
            <w:shd w:val="clear" w:color="auto" w:fill="auto"/>
            <w:vAlign w:val="center"/>
          </w:tcPr>
          <w:p w14:paraId="777392AB" w14:textId="77777777" w:rsidR="00355A34" w:rsidRPr="00817AE4" w:rsidRDefault="00355A34" w:rsidP="00C12621">
            <w:pPr>
              <w:jc w:val="center"/>
              <w:rPr>
                <w:sz w:val="24"/>
                <w:szCs w:val="24"/>
              </w:rPr>
            </w:pPr>
            <w:r w:rsidRPr="00817AE4">
              <w:rPr>
                <w:sz w:val="24"/>
                <w:szCs w:val="24"/>
              </w:rPr>
              <w:t>774503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AC6C" w14:textId="77777777" w:rsidR="00355A34" w:rsidRPr="00817AE4" w:rsidRDefault="00355A34" w:rsidP="00C12621">
            <w:pPr>
              <w:jc w:val="center"/>
              <w:rPr>
                <w:sz w:val="24"/>
                <w:szCs w:val="24"/>
              </w:rPr>
            </w:pPr>
            <w:r w:rsidRPr="00817AE4">
              <w:rPr>
                <w:sz w:val="24"/>
                <w:szCs w:val="24"/>
              </w:rPr>
              <w:t>51,5</w:t>
            </w:r>
          </w:p>
        </w:tc>
      </w:tr>
      <w:tr w:rsidR="00355A34" w:rsidRPr="00817AE4" w14:paraId="4775CB79"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6D7B03D9" w14:textId="77777777" w:rsidR="00355A34" w:rsidRPr="00817AE4" w:rsidRDefault="00355A34" w:rsidP="00C12621">
            <w:pPr>
              <w:jc w:val="center"/>
              <w:rPr>
                <w:sz w:val="24"/>
                <w:szCs w:val="24"/>
              </w:rPr>
            </w:pPr>
            <w:r w:rsidRPr="00817AE4">
              <w:rPr>
                <w:bCs/>
                <w:sz w:val="24"/>
                <w:szCs w:val="24"/>
              </w:rPr>
              <w:t>2007</w:t>
            </w:r>
          </w:p>
        </w:tc>
        <w:tc>
          <w:tcPr>
            <w:tcW w:w="3837" w:type="dxa"/>
            <w:tcBorders>
              <w:top w:val="single" w:sz="4" w:space="0" w:color="000000"/>
              <w:left w:val="single" w:sz="4" w:space="0" w:color="000000"/>
              <w:bottom w:val="single" w:sz="4" w:space="0" w:color="000000"/>
            </w:tcBorders>
            <w:shd w:val="clear" w:color="auto" w:fill="auto"/>
            <w:vAlign w:val="center"/>
          </w:tcPr>
          <w:p w14:paraId="234F96CB" w14:textId="77777777" w:rsidR="00355A34" w:rsidRPr="00817AE4" w:rsidRDefault="00355A34" w:rsidP="00C12621">
            <w:pPr>
              <w:jc w:val="center"/>
              <w:rPr>
                <w:sz w:val="24"/>
                <w:szCs w:val="24"/>
              </w:rPr>
            </w:pPr>
            <w:r w:rsidRPr="00817AE4">
              <w:rPr>
                <w:sz w:val="24"/>
                <w:szCs w:val="24"/>
              </w:rPr>
              <w:t>2047364</w:t>
            </w:r>
          </w:p>
        </w:tc>
        <w:tc>
          <w:tcPr>
            <w:tcW w:w="2541" w:type="dxa"/>
            <w:tcBorders>
              <w:top w:val="single" w:sz="4" w:space="0" w:color="000000"/>
              <w:left w:val="single" w:sz="4" w:space="0" w:color="000000"/>
              <w:bottom w:val="single" w:sz="4" w:space="0" w:color="000000"/>
            </w:tcBorders>
            <w:shd w:val="clear" w:color="auto" w:fill="auto"/>
            <w:vAlign w:val="center"/>
          </w:tcPr>
          <w:p w14:paraId="3F58A012" w14:textId="77777777" w:rsidR="00355A34" w:rsidRPr="00817AE4" w:rsidRDefault="00355A34" w:rsidP="00C12621">
            <w:pPr>
              <w:jc w:val="center"/>
              <w:rPr>
                <w:sz w:val="24"/>
                <w:szCs w:val="24"/>
              </w:rPr>
            </w:pPr>
            <w:r w:rsidRPr="00817AE4">
              <w:rPr>
                <w:sz w:val="24"/>
                <w:szCs w:val="24"/>
              </w:rPr>
              <w:t>993346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A077" w14:textId="77777777" w:rsidR="00355A34" w:rsidRPr="00817AE4" w:rsidRDefault="00355A34" w:rsidP="00C12621">
            <w:pPr>
              <w:jc w:val="center"/>
              <w:rPr>
                <w:sz w:val="24"/>
                <w:szCs w:val="24"/>
              </w:rPr>
            </w:pPr>
            <w:r w:rsidRPr="00817AE4">
              <w:rPr>
                <w:sz w:val="24"/>
                <w:szCs w:val="24"/>
              </w:rPr>
              <w:t>52,6</w:t>
            </w:r>
          </w:p>
        </w:tc>
      </w:tr>
      <w:tr w:rsidR="00355A34" w:rsidRPr="00817AE4" w14:paraId="468D5529"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0D0BBD6C" w14:textId="77777777" w:rsidR="00355A34" w:rsidRPr="00817AE4" w:rsidRDefault="00355A34" w:rsidP="00C12621">
            <w:pPr>
              <w:jc w:val="center"/>
              <w:rPr>
                <w:sz w:val="24"/>
                <w:szCs w:val="24"/>
              </w:rPr>
            </w:pPr>
            <w:r w:rsidRPr="00817AE4">
              <w:rPr>
                <w:bCs/>
                <w:sz w:val="24"/>
                <w:szCs w:val="24"/>
              </w:rPr>
              <w:t>2008</w:t>
            </w:r>
          </w:p>
        </w:tc>
        <w:tc>
          <w:tcPr>
            <w:tcW w:w="3837" w:type="dxa"/>
            <w:tcBorders>
              <w:top w:val="single" w:sz="4" w:space="0" w:color="000000"/>
              <w:left w:val="single" w:sz="4" w:space="0" w:color="000000"/>
              <w:bottom w:val="single" w:sz="4" w:space="0" w:color="000000"/>
            </w:tcBorders>
            <w:shd w:val="clear" w:color="auto" w:fill="auto"/>
            <w:vAlign w:val="center"/>
          </w:tcPr>
          <w:p w14:paraId="166E9142" w14:textId="77777777" w:rsidR="00355A34" w:rsidRPr="00817AE4" w:rsidRDefault="00355A34" w:rsidP="00C12621">
            <w:pPr>
              <w:jc w:val="center"/>
              <w:rPr>
                <w:sz w:val="24"/>
                <w:szCs w:val="24"/>
              </w:rPr>
            </w:pPr>
            <w:r w:rsidRPr="00817AE4">
              <w:rPr>
                <w:sz w:val="24"/>
                <w:szCs w:val="24"/>
              </w:rPr>
              <w:t>3149627</w:t>
            </w:r>
          </w:p>
        </w:tc>
        <w:tc>
          <w:tcPr>
            <w:tcW w:w="2541" w:type="dxa"/>
            <w:tcBorders>
              <w:top w:val="single" w:sz="4" w:space="0" w:color="000000"/>
              <w:left w:val="single" w:sz="4" w:space="0" w:color="000000"/>
              <w:bottom w:val="single" w:sz="4" w:space="0" w:color="000000"/>
            </w:tcBorders>
            <w:shd w:val="clear" w:color="auto" w:fill="auto"/>
            <w:vAlign w:val="center"/>
          </w:tcPr>
          <w:p w14:paraId="2AC74D38" w14:textId="77777777" w:rsidR="00355A34" w:rsidRPr="00817AE4" w:rsidRDefault="00355A34" w:rsidP="00C12621">
            <w:pPr>
              <w:jc w:val="center"/>
              <w:rPr>
                <w:sz w:val="24"/>
                <w:szCs w:val="24"/>
              </w:rPr>
            </w:pPr>
            <w:r w:rsidRPr="00817AE4">
              <w:rPr>
                <w:sz w:val="24"/>
                <w:szCs w:val="24"/>
              </w:rPr>
              <w:t>1251178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38AF" w14:textId="77777777" w:rsidR="00355A34" w:rsidRPr="00817AE4" w:rsidRDefault="00355A34" w:rsidP="00C12621">
            <w:pPr>
              <w:jc w:val="center"/>
              <w:rPr>
                <w:sz w:val="24"/>
                <w:szCs w:val="24"/>
              </w:rPr>
            </w:pPr>
            <w:r w:rsidRPr="00817AE4">
              <w:rPr>
                <w:sz w:val="24"/>
                <w:szCs w:val="24"/>
              </w:rPr>
              <w:t>61,2</w:t>
            </w:r>
          </w:p>
        </w:tc>
      </w:tr>
      <w:tr w:rsidR="00355A34" w:rsidRPr="00817AE4" w14:paraId="76929EEC"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3708D997" w14:textId="77777777" w:rsidR="00355A34" w:rsidRPr="00817AE4" w:rsidRDefault="00355A34" w:rsidP="00C12621">
            <w:pPr>
              <w:jc w:val="center"/>
              <w:rPr>
                <w:sz w:val="24"/>
                <w:szCs w:val="24"/>
              </w:rPr>
            </w:pPr>
            <w:r w:rsidRPr="00817AE4">
              <w:rPr>
                <w:bCs/>
                <w:sz w:val="24"/>
                <w:szCs w:val="24"/>
              </w:rPr>
              <w:t>2009</w:t>
            </w:r>
          </w:p>
        </w:tc>
        <w:tc>
          <w:tcPr>
            <w:tcW w:w="3837" w:type="dxa"/>
            <w:tcBorders>
              <w:top w:val="single" w:sz="4" w:space="0" w:color="000000"/>
              <w:left w:val="single" w:sz="4" w:space="0" w:color="000000"/>
              <w:bottom w:val="single" w:sz="4" w:space="0" w:color="000000"/>
            </w:tcBorders>
            <w:shd w:val="clear" w:color="auto" w:fill="auto"/>
            <w:vAlign w:val="center"/>
          </w:tcPr>
          <w:p w14:paraId="69904B92" w14:textId="77777777" w:rsidR="00355A34" w:rsidRPr="00817AE4" w:rsidRDefault="00355A34" w:rsidP="00C12621">
            <w:pPr>
              <w:jc w:val="center"/>
              <w:rPr>
                <w:sz w:val="24"/>
                <w:szCs w:val="24"/>
              </w:rPr>
            </w:pPr>
            <w:r w:rsidRPr="00817AE4">
              <w:rPr>
                <w:sz w:val="24"/>
                <w:szCs w:val="24"/>
              </w:rPr>
              <w:t>3903714</w:t>
            </w:r>
          </w:p>
        </w:tc>
        <w:tc>
          <w:tcPr>
            <w:tcW w:w="2541" w:type="dxa"/>
            <w:tcBorders>
              <w:top w:val="single" w:sz="4" w:space="0" w:color="000000"/>
              <w:left w:val="single" w:sz="4" w:space="0" w:color="000000"/>
              <w:bottom w:val="single" w:sz="4" w:space="0" w:color="000000"/>
            </w:tcBorders>
            <w:shd w:val="clear" w:color="auto" w:fill="auto"/>
            <w:vAlign w:val="center"/>
          </w:tcPr>
          <w:p w14:paraId="5FB01872" w14:textId="77777777" w:rsidR="00355A34" w:rsidRPr="00817AE4" w:rsidRDefault="00355A34" w:rsidP="00C12621">
            <w:pPr>
              <w:jc w:val="center"/>
              <w:rPr>
                <w:sz w:val="24"/>
                <w:szCs w:val="24"/>
              </w:rPr>
            </w:pPr>
            <w:r w:rsidRPr="00817AE4">
              <w:rPr>
                <w:sz w:val="24"/>
                <w:szCs w:val="24"/>
              </w:rPr>
              <w:t>1597416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C9A6" w14:textId="77777777" w:rsidR="00355A34" w:rsidRPr="00817AE4" w:rsidRDefault="00355A34" w:rsidP="00C12621">
            <w:pPr>
              <w:jc w:val="center"/>
              <w:rPr>
                <w:sz w:val="24"/>
                <w:szCs w:val="24"/>
              </w:rPr>
            </w:pPr>
            <w:r w:rsidRPr="00817AE4">
              <w:rPr>
                <w:sz w:val="24"/>
                <w:szCs w:val="24"/>
              </w:rPr>
              <w:t>60,0</w:t>
            </w:r>
          </w:p>
        </w:tc>
      </w:tr>
      <w:tr w:rsidR="00355A34" w:rsidRPr="00817AE4" w14:paraId="06265D9C"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71E7B7B9" w14:textId="77777777" w:rsidR="00355A34" w:rsidRPr="00817AE4" w:rsidRDefault="00355A34" w:rsidP="00C12621">
            <w:pPr>
              <w:jc w:val="center"/>
              <w:rPr>
                <w:sz w:val="24"/>
                <w:szCs w:val="24"/>
              </w:rPr>
            </w:pPr>
            <w:r w:rsidRPr="00817AE4">
              <w:rPr>
                <w:bCs/>
                <w:sz w:val="24"/>
                <w:szCs w:val="24"/>
              </w:rPr>
              <w:t>2010</w:t>
            </w:r>
          </w:p>
        </w:tc>
        <w:tc>
          <w:tcPr>
            <w:tcW w:w="3837" w:type="dxa"/>
            <w:tcBorders>
              <w:top w:val="single" w:sz="4" w:space="0" w:color="000000"/>
              <w:left w:val="single" w:sz="4" w:space="0" w:color="000000"/>
              <w:bottom w:val="single" w:sz="4" w:space="0" w:color="000000"/>
            </w:tcBorders>
            <w:shd w:val="clear" w:color="auto" w:fill="auto"/>
            <w:vAlign w:val="center"/>
          </w:tcPr>
          <w:p w14:paraId="6180207A" w14:textId="77777777" w:rsidR="00355A34" w:rsidRPr="00817AE4" w:rsidRDefault="00355A34" w:rsidP="00C12621">
            <w:pPr>
              <w:jc w:val="center"/>
              <w:rPr>
                <w:sz w:val="24"/>
                <w:szCs w:val="24"/>
              </w:rPr>
            </w:pPr>
            <w:r w:rsidRPr="00817AE4">
              <w:rPr>
                <w:sz w:val="24"/>
                <w:szCs w:val="24"/>
              </w:rPr>
              <w:t>6648861</w:t>
            </w:r>
          </w:p>
        </w:tc>
        <w:tc>
          <w:tcPr>
            <w:tcW w:w="2541" w:type="dxa"/>
            <w:tcBorders>
              <w:top w:val="single" w:sz="4" w:space="0" w:color="000000"/>
              <w:left w:val="single" w:sz="4" w:space="0" w:color="000000"/>
              <w:bottom w:val="single" w:sz="4" w:space="0" w:color="000000"/>
            </w:tcBorders>
            <w:shd w:val="clear" w:color="auto" w:fill="auto"/>
            <w:vAlign w:val="center"/>
          </w:tcPr>
          <w:p w14:paraId="0B6AD44C" w14:textId="77777777" w:rsidR="00355A34" w:rsidRPr="00817AE4" w:rsidRDefault="00355A34" w:rsidP="00C12621">
            <w:pPr>
              <w:jc w:val="center"/>
              <w:rPr>
                <w:sz w:val="24"/>
                <w:szCs w:val="24"/>
              </w:rPr>
            </w:pPr>
            <w:r w:rsidRPr="00817AE4">
              <w:rPr>
                <w:sz w:val="24"/>
                <w:szCs w:val="24"/>
              </w:rPr>
              <w:t>1731296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F1146" w14:textId="77777777" w:rsidR="00355A34" w:rsidRPr="00817AE4" w:rsidRDefault="00355A34" w:rsidP="00C12621">
            <w:pPr>
              <w:jc w:val="center"/>
              <w:rPr>
                <w:sz w:val="24"/>
                <w:szCs w:val="24"/>
              </w:rPr>
            </w:pPr>
            <w:r w:rsidRPr="00817AE4">
              <w:rPr>
                <w:sz w:val="24"/>
                <w:szCs w:val="24"/>
              </w:rPr>
              <w:t>74,9</w:t>
            </w:r>
          </w:p>
        </w:tc>
      </w:tr>
      <w:tr w:rsidR="00355A34" w:rsidRPr="00817AE4" w14:paraId="55EE3929"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08E1DF79" w14:textId="77777777" w:rsidR="00355A34" w:rsidRPr="00817AE4" w:rsidRDefault="00355A34" w:rsidP="00C12621">
            <w:pPr>
              <w:jc w:val="center"/>
              <w:rPr>
                <w:sz w:val="24"/>
                <w:szCs w:val="24"/>
              </w:rPr>
            </w:pPr>
            <w:r w:rsidRPr="00817AE4">
              <w:rPr>
                <w:bCs/>
                <w:sz w:val="24"/>
                <w:szCs w:val="24"/>
              </w:rPr>
              <w:t>2011</w:t>
            </w:r>
          </w:p>
        </w:tc>
        <w:tc>
          <w:tcPr>
            <w:tcW w:w="3837" w:type="dxa"/>
            <w:tcBorders>
              <w:top w:val="single" w:sz="4" w:space="0" w:color="000000"/>
              <w:left w:val="single" w:sz="4" w:space="0" w:color="000000"/>
              <w:bottom w:val="single" w:sz="4" w:space="0" w:color="000000"/>
            </w:tcBorders>
            <w:shd w:val="clear" w:color="auto" w:fill="auto"/>
            <w:vAlign w:val="center"/>
          </w:tcPr>
          <w:p w14:paraId="5C46E877" w14:textId="77777777" w:rsidR="00355A34" w:rsidRPr="00817AE4" w:rsidRDefault="00355A34" w:rsidP="00C12621">
            <w:pPr>
              <w:jc w:val="center"/>
              <w:rPr>
                <w:sz w:val="24"/>
                <w:szCs w:val="24"/>
              </w:rPr>
            </w:pPr>
            <w:r w:rsidRPr="00817AE4">
              <w:rPr>
                <w:sz w:val="24"/>
                <w:szCs w:val="24"/>
              </w:rPr>
              <w:t>7396952</w:t>
            </w:r>
          </w:p>
        </w:tc>
        <w:tc>
          <w:tcPr>
            <w:tcW w:w="2541" w:type="dxa"/>
            <w:tcBorders>
              <w:top w:val="single" w:sz="4" w:space="0" w:color="000000"/>
              <w:left w:val="single" w:sz="4" w:space="0" w:color="000000"/>
              <w:bottom w:val="single" w:sz="4" w:space="0" w:color="000000"/>
            </w:tcBorders>
            <w:shd w:val="clear" w:color="auto" w:fill="auto"/>
            <w:vAlign w:val="center"/>
          </w:tcPr>
          <w:p w14:paraId="27511052" w14:textId="77777777" w:rsidR="00355A34" w:rsidRPr="00817AE4" w:rsidRDefault="00355A34" w:rsidP="00C12621">
            <w:pPr>
              <w:jc w:val="center"/>
              <w:rPr>
                <w:sz w:val="24"/>
                <w:szCs w:val="24"/>
              </w:rPr>
            </w:pPr>
            <w:r w:rsidRPr="00817AE4">
              <w:rPr>
                <w:sz w:val="24"/>
                <w:szCs w:val="24"/>
              </w:rPr>
              <w:t>1780059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F3A0" w14:textId="77777777" w:rsidR="00355A34" w:rsidRPr="00817AE4" w:rsidRDefault="00355A34" w:rsidP="00C12621">
            <w:pPr>
              <w:jc w:val="center"/>
              <w:rPr>
                <w:sz w:val="24"/>
                <w:szCs w:val="24"/>
              </w:rPr>
            </w:pPr>
            <w:r w:rsidRPr="00817AE4">
              <w:rPr>
                <w:sz w:val="24"/>
                <w:szCs w:val="24"/>
              </w:rPr>
              <w:t>75,9</w:t>
            </w:r>
          </w:p>
        </w:tc>
      </w:tr>
      <w:tr w:rsidR="00355A34" w:rsidRPr="00817AE4" w14:paraId="57B751B5"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2F13B36F" w14:textId="77777777" w:rsidR="00355A34" w:rsidRPr="00817AE4" w:rsidRDefault="00355A34" w:rsidP="00C12621">
            <w:pPr>
              <w:jc w:val="center"/>
              <w:rPr>
                <w:sz w:val="24"/>
                <w:szCs w:val="24"/>
              </w:rPr>
            </w:pPr>
            <w:r w:rsidRPr="00817AE4">
              <w:rPr>
                <w:bCs/>
                <w:sz w:val="24"/>
                <w:szCs w:val="24"/>
              </w:rPr>
              <w:t>2012</w:t>
            </w:r>
          </w:p>
        </w:tc>
        <w:tc>
          <w:tcPr>
            <w:tcW w:w="3837" w:type="dxa"/>
            <w:tcBorders>
              <w:top w:val="single" w:sz="4" w:space="0" w:color="000000"/>
              <w:left w:val="single" w:sz="4" w:space="0" w:color="000000"/>
              <w:bottom w:val="single" w:sz="4" w:space="0" w:color="000000"/>
            </w:tcBorders>
            <w:shd w:val="clear" w:color="auto" w:fill="auto"/>
            <w:vAlign w:val="center"/>
          </w:tcPr>
          <w:p w14:paraId="21D7857D" w14:textId="77777777" w:rsidR="00355A34" w:rsidRPr="00817AE4" w:rsidRDefault="00355A34" w:rsidP="00C12621">
            <w:pPr>
              <w:jc w:val="center"/>
              <w:rPr>
                <w:sz w:val="24"/>
                <w:szCs w:val="24"/>
              </w:rPr>
            </w:pPr>
            <w:r w:rsidRPr="00817AE4">
              <w:rPr>
                <w:sz w:val="24"/>
                <w:szCs w:val="24"/>
              </w:rPr>
              <w:t>9148017</w:t>
            </w:r>
          </w:p>
        </w:tc>
        <w:tc>
          <w:tcPr>
            <w:tcW w:w="2541" w:type="dxa"/>
            <w:tcBorders>
              <w:top w:val="single" w:sz="4" w:space="0" w:color="000000"/>
              <w:left w:val="single" w:sz="4" w:space="0" w:color="000000"/>
              <w:bottom w:val="single" w:sz="4" w:space="0" w:color="000000"/>
            </w:tcBorders>
            <w:shd w:val="clear" w:color="auto" w:fill="auto"/>
            <w:vAlign w:val="center"/>
          </w:tcPr>
          <w:p w14:paraId="6428CFEB" w14:textId="77777777" w:rsidR="00355A34" w:rsidRPr="00817AE4" w:rsidRDefault="00355A34" w:rsidP="00C12621">
            <w:pPr>
              <w:jc w:val="center"/>
              <w:rPr>
                <w:sz w:val="24"/>
                <w:szCs w:val="24"/>
              </w:rPr>
            </w:pPr>
            <w:r w:rsidRPr="00817AE4">
              <w:rPr>
                <w:sz w:val="24"/>
                <w:szCs w:val="24"/>
              </w:rPr>
              <w:t>2135987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5D77" w14:textId="77777777" w:rsidR="00355A34" w:rsidRPr="00817AE4" w:rsidRDefault="00355A34" w:rsidP="00C12621">
            <w:pPr>
              <w:jc w:val="center"/>
              <w:rPr>
                <w:sz w:val="24"/>
                <w:szCs w:val="24"/>
              </w:rPr>
            </w:pPr>
            <w:r w:rsidRPr="00817AE4">
              <w:rPr>
                <w:sz w:val="24"/>
                <w:szCs w:val="24"/>
              </w:rPr>
              <w:t>76,7</w:t>
            </w:r>
          </w:p>
        </w:tc>
      </w:tr>
      <w:tr w:rsidR="00355A34" w:rsidRPr="00817AE4" w14:paraId="30198593"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2EC65E6D" w14:textId="77777777" w:rsidR="00355A34" w:rsidRPr="00817AE4" w:rsidRDefault="00355A34" w:rsidP="00C12621">
            <w:pPr>
              <w:pStyle w:val="a5"/>
              <w:spacing w:before="0" w:beforeAutospacing="0" w:after="0" w:afterAutospacing="0"/>
              <w:jc w:val="center"/>
              <w:rPr>
                <w:bCs/>
                <w:lang w:val="uk-UA"/>
              </w:rPr>
            </w:pPr>
            <w:r w:rsidRPr="00817AE4">
              <w:rPr>
                <w:bCs/>
                <w:lang w:val="uk-UA"/>
              </w:rPr>
              <w:t>2013</w:t>
            </w:r>
          </w:p>
        </w:tc>
        <w:tc>
          <w:tcPr>
            <w:tcW w:w="3837" w:type="dxa"/>
            <w:tcBorders>
              <w:top w:val="single" w:sz="4" w:space="0" w:color="000000"/>
              <w:left w:val="single" w:sz="4" w:space="0" w:color="000000"/>
              <w:bottom w:val="single" w:sz="4" w:space="0" w:color="000000"/>
            </w:tcBorders>
            <w:shd w:val="clear" w:color="auto" w:fill="auto"/>
            <w:vAlign w:val="center"/>
          </w:tcPr>
          <w:p w14:paraId="0B2154FE" w14:textId="77777777" w:rsidR="00355A34" w:rsidRPr="00817AE4" w:rsidRDefault="00355A34" w:rsidP="00C12621">
            <w:pPr>
              <w:jc w:val="center"/>
              <w:rPr>
                <w:sz w:val="24"/>
                <w:szCs w:val="24"/>
              </w:rPr>
            </w:pPr>
            <w:r w:rsidRPr="00817AE4">
              <w:rPr>
                <w:sz w:val="24"/>
                <w:szCs w:val="24"/>
              </w:rPr>
              <w:t>10401324</w:t>
            </w:r>
          </w:p>
        </w:tc>
        <w:tc>
          <w:tcPr>
            <w:tcW w:w="2541" w:type="dxa"/>
            <w:tcBorders>
              <w:top w:val="single" w:sz="4" w:space="0" w:color="000000"/>
              <w:left w:val="single" w:sz="4" w:space="0" w:color="000000"/>
              <w:bottom w:val="single" w:sz="4" w:space="0" w:color="000000"/>
            </w:tcBorders>
            <w:shd w:val="clear" w:color="auto" w:fill="auto"/>
            <w:vAlign w:val="center"/>
          </w:tcPr>
          <w:p w14:paraId="18C63C23" w14:textId="77777777" w:rsidR="00355A34" w:rsidRPr="00817AE4" w:rsidRDefault="00355A34" w:rsidP="00C12621">
            <w:pPr>
              <w:jc w:val="center"/>
              <w:rPr>
                <w:sz w:val="24"/>
                <w:szCs w:val="24"/>
              </w:rPr>
            </w:pPr>
            <w:r w:rsidRPr="00817AE4">
              <w:rPr>
                <w:sz w:val="24"/>
                <w:szCs w:val="24"/>
              </w:rPr>
              <w:t>2356962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D679" w14:textId="77777777" w:rsidR="00355A34" w:rsidRPr="00817AE4" w:rsidRDefault="00355A34" w:rsidP="00C12621">
            <w:pPr>
              <w:jc w:val="center"/>
              <w:rPr>
                <w:sz w:val="24"/>
                <w:szCs w:val="24"/>
              </w:rPr>
            </w:pPr>
            <w:r w:rsidRPr="00817AE4">
              <w:rPr>
                <w:sz w:val="24"/>
                <w:szCs w:val="24"/>
              </w:rPr>
              <w:t>77,3</w:t>
            </w:r>
          </w:p>
        </w:tc>
      </w:tr>
      <w:tr w:rsidR="00355A34" w:rsidRPr="00817AE4" w14:paraId="3FDD7CF2"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5E2612EB" w14:textId="77777777" w:rsidR="00355A34" w:rsidRPr="00817AE4" w:rsidRDefault="00355A34" w:rsidP="00C12621">
            <w:pPr>
              <w:pStyle w:val="a5"/>
              <w:spacing w:before="0" w:beforeAutospacing="0" w:after="0" w:afterAutospacing="0"/>
              <w:jc w:val="center"/>
              <w:rPr>
                <w:lang w:val="uk-UA"/>
              </w:rPr>
            </w:pPr>
            <w:r w:rsidRPr="00817AE4">
              <w:rPr>
                <w:lang w:val="uk-UA"/>
              </w:rPr>
              <w:t>2014</w:t>
            </w:r>
          </w:p>
        </w:tc>
        <w:tc>
          <w:tcPr>
            <w:tcW w:w="3837" w:type="dxa"/>
            <w:tcBorders>
              <w:top w:val="single" w:sz="4" w:space="0" w:color="000000"/>
              <w:left w:val="single" w:sz="4" w:space="0" w:color="000000"/>
              <w:bottom w:val="single" w:sz="4" w:space="0" w:color="000000"/>
            </w:tcBorders>
            <w:shd w:val="clear" w:color="auto" w:fill="auto"/>
            <w:vAlign w:val="center"/>
          </w:tcPr>
          <w:p w14:paraId="75B0BC40" w14:textId="77777777" w:rsidR="00355A34" w:rsidRPr="00817AE4" w:rsidRDefault="00355A34" w:rsidP="00C12621">
            <w:pPr>
              <w:jc w:val="center"/>
              <w:rPr>
                <w:sz w:val="24"/>
                <w:szCs w:val="24"/>
              </w:rPr>
            </w:pPr>
            <w:r w:rsidRPr="00817AE4">
              <w:rPr>
                <w:sz w:val="24"/>
                <w:szCs w:val="24"/>
              </w:rPr>
              <w:t>13752117</w:t>
            </w:r>
          </w:p>
        </w:tc>
        <w:tc>
          <w:tcPr>
            <w:tcW w:w="2541" w:type="dxa"/>
            <w:tcBorders>
              <w:top w:val="single" w:sz="4" w:space="0" w:color="000000"/>
              <w:left w:val="single" w:sz="4" w:space="0" w:color="000000"/>
              <w:bottom w:val="single" w:sz="4" w:space="0" w:color="000000"/>
            </w:tcBorders>
            <w:shd w:val="clear" w:color="auto" w:fill="auto"/>
            <w:vAlign w:val="center"/>
          </w:tcPr>
          <w:p w14:paraId="1832DF42" w14:textId="77777777" w:rsidR="00355A34" w:rsidRPr="00817AE4" w:rsidRDefault="00355A34" w:rsidP="00C12621">
            <w:pPr>
              <w:jc w:val="center"/>
              <w:rPr>
                <w:sz w:val="24"/>
                <w:szCs w:val="24"/>
              </w:rPr>
            </w:pPr>
            <w:r w:rsidRPr="00817AE4">
              <w:rPr>
                <w:sz w:val="24"/>
                <w:szCs w:val="24"/>
              </w:rPr>
              <w:t>2274922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B220" w14:textId="77777777" w:rsidR="00355A34" w:rsidRPr="00817AE4" w:rsidRDefault="00355A34" w:rsidP="00C12621">
            <w:pPr>
              <w:jc w:val="center"/>
              <w:rPr>
                <w:sz w:val="24"/>
                <w:szCs w:val="24"/>
              </w:rPr>
            </w:pPr>
            <w:r w:rsidRPr="00817AE4">
              <w:rPr>
                <w:sz w:val="24"/>
                <w:szCs w:val="24"/>
              </w:rPr>
              <w:t>83,5</w:t>
            </w:r>
          </w:p>
        </w:tc>
      </w:tr>
      <w:tr w:rsidR="00355A34" w:rsidRPr="00817AE4" w14:paraId="75391CFD"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2F0F2B8D" w14:textId="77777777" w:rsidR="00355A34" w:rsidRPr="00817AE4" w:rsidRDefault="00355A34" w:rsidP="00C12621">
            <w:pPr>
              <w:pStyle w:val="a5"/>
              <w:spacing w:before="0" w:beforeAutospacing="0" w:after="0" w:afterAutospacing="0"/>
              <w:jc w:val="center"/>
              <w:rPr>
                <w:lang w:val="uk-UA"/>
              </w:rPr>
            </w:pPr>
            <w:r w:rsidRPr="00817AE4">
              <w:rPr>
                <w:lang w:val="uk-UA"/>
              </w:rPr>
              <w:t>2015</w:t>
            </w:r>
          </w:p>
        </w:tc>
        <w:tc>
          <w:tcPr>
            <w:tcW w:w="3837" w:type="dxa"/>
            <w:tcBorders>
              <w:top w:val="single" w:sz="4" w:space="0" w:color="000000"/>
              <w:left w:val="single" w:sz="4" w:space="0" w:color="000000"/>
              <w:bottom w:val="single" w:sz="4" w:space="0" w:color="000000"/>
            </w:tcBorders>
            <w:shd w:val="clear" w:color="auto" w:fill="auto"/>
            <w:vAlign w:val="bottom"/>
          </w:tcPr>
          <w:p w14:paraId="74069FAE" w14:textId="77777777" w:rsidR="00355A34" w:rsidRPr="00817AE4" w:rsidRDefault="00355A34" w:rsidP="00C12621">
            <w:pPr>
              <w:jc w:val="center"/>
              <w:rPr>
                <w:sz w:val="24"/>
                <w:szCs w:val="24"/>
                <w:lang w:eastAsia="ru-UA"/>
              </w:rPr>
            </w:pPr>
            <w:r w:rsidRPr="00817AE4">
              <w:rPr>
                <w:sz w:val="24"/>
                <w:szCs w:val="24"/>
                <w:lang w:eastAsia="ru-UA"/>
              </w:rPr>
              <w:t>7641357</w:t>
            </w:r>
          </w:p>
        </w:tc>
        <w:tc>
          <w:tcPr>
            <w:tcW w:w="2541" w:type="dxa"/>
            <w:tcBorders>
              <w:top w:val="single" w:sz="4" w:space="0" w:color="000000"/>
              <w:left w:val="single" w:sz="4" w:space="0" w:color="000000"/>
              <w:bottom w:val="single" w:sz="4" w:space="0" w:color="000000"/>
            </w:tcBorders>
            <w:shd w:val="clear" w:color="auto" w:fill="auto"/>
            <w:vAlign w:val="bottom"/>
          </w:tcPr>
          <w:p w14:paraId="3D28BFC9" w14:textId="77777777" w:rsidR="00355A34" w:rsidRPr="00817AE4" w:rsidRDefault="00355A34" w:rsidP="00C12621">
            <w:pPr>
              <w:jc w:val="center"/>
              <w:rPr>
                <w:sz w:val="24"/>
                <w:szCs w:val="24"/>
                <w:lang w:eastAsia="ru-UA"/>
              </w:rPr>
            </w:pPr>
            <w:r w:rsidRPr="00817AE4">
              <w:rPr>
                <w:sz w:val="24"/>
                <w:szCs w:val="24"/>
                <w:lang w:eastAsia="ru-UA"/>
              </w:rPr>
              <w:t>3047839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2594F" w14:textId="77777777" w:rsidR="00355A34" w:rsidRPr="00817AE4" w:rsidRDefault="00355A34" w:rsidP="00C12621">
            <w:pPr>
              <w:jc w:val="center"/>
              <w:rPr>
                <w:sz w:val="24"/>
                <w:szCs w:val="24"/>
                <w:lang w:eastAsia="ru-UA"/>
              </w:rPr>
            </w:pPr>
            <w:r w:rsidRPr="00817AE4">
              <w:rPr>
                <w:sz w:val="24"/>
                <w:szCs w:val="24"/>
                <w:lang w:eastAsia="ru-UA"/>
              </w:rPr>
              <w:t>60,1</w:t>
            </w:r>
          </w:p>
        </w:tc>
      </w:tr>
      <w:tr w:rsidR="00355A34" w:rsidRPr="00817AE4" w14:paraId="19578BAF"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2B1A0854" w14:textId="77777777" w:rsidR="00355A34" w:rsidRPr="00817AE4" w:rsidRDefault="00355A34" w:rsidP="00C12621">
            <w:pPr>
              <w:pStyle w:val="a5"/>
              <w:spacing w:before="0" w:beforeAutospacing="0" w:after="0" w:afterAutospacing="0"/>
              <w:jc w:val="center"/>
              <w:rPr>
                <w:lang w:val="uk-UA"/>
              </w:rPr>
            </w:pPr>
            <w:r w:rsidRPr="00817AE4">
              <w:rPr>
                <w:lang w:val="uk-UA"/>
              </w:rPr>
              <w:t>2016</w:t>
            </w:r>
          </w:p>
        </w:tc>
        <w:tc>
          <w:tcPr>
            <w:tcW w:w="3837" w:type="dxa"/>
            <w:tcBorders>
              <w:top w:val="single" w:sz="4" w:space="0" w:color="000000"/>
              <w:left w:val="single" w:sz="4" w:space="0" w:color="000000"/>
              <w:bottom w:val="single" w:sz="4" w:space="0" w:color="000000"/>
            </w:tcBorders>
            <w:shd w:val="clear" w:color="auto" w:fill="auto"/>
            <w:vAlign w:val="bottom"/>
          </w:tcPr>
          <w:p w14:paraId="20BE4015" w14:textId="77777777" w:rsidR="00355A34" w:rsidRPr="00817AE4" w:rsidRDefault="00355A34" w:rsidP="00C12621">
            <w:pPr>
              <w:jc w:val="center"/>
              <w:rPr>
                <w:sz w:val="24"/>
                <w:szCs w:val="24"/>
                <w:lang w:eastAsia="ru-UA"/>
              </w:rPr>
            </w:pPr>
            <w:r w:rsidRPr="00817AE4">
              <w:rPr>
                <w:sz w:val="24"/>
                <w:szCs w:val="24"/>
                <w:lang w:eastAsia="ru-UA"/>
              </w:rPr>
              <w:t>8177408</w:t>
            </w:r>
          </w:p>
        </w:tc>
        <w:tc>
          <w:tcPr>
            <w:tcW w:w="2541" w:type="dxa"/>
            <w:tcBorders>
              <w:top w:val="single" w:sz="4" w:space="0" w:color="000000"/>
              <w:left w:val="single" w:sz="4" w:space="0" w:color="000000"/>
              <w:bottom w:val="single" w:sz="4" w:space="0" w:color="000000"/>
            </w:tcBorders>
            <w:shd w:val="clear" w:color="auto" w:fill="auto"/>
            <w:vAlign w:val="bottom"/>
          </w:tcPr>
          <w:p w14:paraId="3DAD16A2" w14:textId="77777777" w:rsidR="00355A34" w:rsidRPr="00817AE4" w:rsidRDefault="00355A34" w:rsidP="00C12621">
            <w:pPr>
              <w:jc w:val="center"/>
              <w:rPr>
                <w:sz w:val="24"/>
                <w:szCs w:val="24"/>
                <w:lang w:eastAsia="ru-UA"/>
              </w:rPr>
            </w:pPr>
            <w:r w:rsidRPr="00817AE4">
              <w:rPr>
                <w:sz w:val="24"/>
                <w:szCs w:val="24"/>
                <w:lang w:eastAsia="ru-UA"/>
              </w:rPr>
              <w:t>3428908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A16C0" w14:textId="77777777" w:rsidR="00355A34" w:rsidRPr="00817AE4" w:rsidRDefault="00355A34" w:rsidP="00C12621">
            <w:pPr>
              <w:jc w:val="center"/>
              <w:rPr>
                <w:sz w:val="24"/>
                <w:szCs w:val="24"/>
                <w:lang w:eastAsia="ru-UA"/>
              </w:rPr>
            </w:pPr>
            <w:r w:rsidRPr="00817AE4">
              <w:rPr>
                <w:sz w:val="24"/>
                <w:szCs w:val="24"/>
                <w:lang w:eastAsia="ru-UA"/>
              </w:rPr>
              <w:t>58,1</w:t>
            </w:r>
          </w:p>
        </w:tc>
      </w:tr>
      <w:tr w:rsidR="00355A34" w:rsidRPr="00817AE4" w14:paraId="07602708"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4E967A70" w14:textId="77777777" w:rsidR="00355A34" w:rsidRPr="00817AE4" w:rsidRDefault="00355A34" w:rsidP="00C12621">
            <w:pPr>
              <w:pStyle w:val="a5"/>
              <w:spacing w:before="0" w:beforeAutospacing="0" w:after="0" w:afterAutospacing="0"/>
              <w:jc w:val="center"/>
              <w:rPr>
                <w:lang w:val="uk-UA"/>
              </w:rPr>
            </w:pPr>
            <w:r w:rsidRPr="00817AE4">
              <w:rPr>
                <w:lang w:val="uk-UA"/>
              </w:rPr>
              <w:t>2017</w:t>
            </w:r>
          </w:p>
        </w:tc>
        <w:tc>
          <w:tcPr>
            <w:tcW w:w="3837" w:type="dxa"/>
            <w:tcBorders>
              <w:top w:val="single" w:sz="4" w:space="0" w:color="000000"/>
              <w:left w:val="single" w:sz="4" w:space="0" w:color="000000"/>
              <w:bottom w:val="single" w:sz="4" w:space="0" w:color="000000"/>
            </w:tcBorders>
            <w:shd w:val="clear" w:color="auto" w:fill="auto"/>
            <w:vAlign w:val="bottom"/>
          </w:tcPr>
          <w:p w14:paraId="7DE3E78F" w14:textId="77777777" w:rsidR="00355A34" w:rsidRPr="00817AE4" w:rsidRDefault="00355A34" w:rsidP="00C12621">
            <w:pPr>
              <w:jc w:val="center"/>
              <w:rPr>
                <w:sz w:val="24"/>
                <w:szCs w:val="24"/>
                <w:lang w:eastAsia="ru-UA"/>
              </w:rPr>
            </w:pPr>
            <w:r w:rsidRPr="00817AE4">
              <w:rPr>
                <w:sz w:val="24"/>
                <w:szCs w:val="24"/>
                <w:lang w:eastAsia="ru-UA"/>
              </w:rPr>
              <w:t>7733905</w:t>
            </w:r>
          </w:p>
        </w:tc>
        <w:tc>
          <w:tcPr>
            <w:tcW w:w="2541" w:type="dxa"/>
            <w:tcBorders>
              <w:top w:val="single" w:sz="4" w:space="0" w:color="000000"/>
              <w:left w:val="single" w:sz="4" w:space="0" w:color="000000"/>
              <w:bottom w:val="single" w:sz="4" w:space="0" w:color="000000"/>
            </w:tcBorders>
            <w:shd w:val="clear" w:color="auto" w:fill="auto"/>
            <w:vAlign w:val="bottom"/>
          </w:tcPr>
          <w:p w14:paraId="2B376717" w14:textId="77777777" w:rsidR="00355A34" w:rsidRPr="00817AE4" w:rsidRDefault="00355A34" w:rsidP="00C12621">
            <w:pPr>
              <w:jc w:val="center"/>
              <w:rPr>
                <w:sz w:val="24"/>
                <w:szCs w:val="24"/>
                <w:lang w:eastAsia="ru-UA"/>
              </w:rPr>
            </w:pPr>
            <w:r w:rsidRPr="00817AE4">
              <w:rPr>
                <w:sz w:val="24"/>
                <w:szCs w:val="24"/>
                <w:lang w:eastAsia="ru-UA"/>
              </w:rPr>
              <w:t>3475242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AA6DD" w14:textId="77777777" w:rsidR="00355A34" w:rsidRPr="00817AE4" w:rsidRDefault="00355A34" w:rsidP="00C12621">
            <w:pPr>
              <w:jc w:val="center"/>
              <w:rPr>
                <w:sz w:val="24"/>
                <w:szCs w:val="24"/>
                <w:lang w:eastAsia="ru-UA"/>
              </w:rPr>
            </w:pPr>
            <w:r w:rsidRPr="00817AE4">
              <w:rPr>
                <w:sz w:val="24"/>
                <w:szCs w:val="24"/>
                <w:lang w:eastAsia="ru-UA"/>
              </w:rPr>
              <w:t>55,1</w:t>
            </w:r>
          </w:p>
        </w:tc>
      </w:tr>
      <w:tr w:rsidR="00355A34" w:rsidRPr="00817AE4" w14:paraId="50F5EA75" w14:textId="77777777" w:rsidTr="00016F84">
        <w:trPr>
          <w:jc w:val="center"/>
        </w:trPr>
        <w:tc>
          <w:tcPr>
            <w:tcW w:w="988" w:type="dxa"/>
            <w:tcBorders>
              <w:top w:val="single" w:sz="4" w:space="0" w:color="000000"/>
              <w:left w:val="single" w:sz="4" w:space="0" w:color="000000"/>
              <w:bottom w:val="single" w:sz="4" w:space="0" w:color="000000"/>
            </w:tcBorders>
            <w:shd w:val="clear" w:color="auto" w:fill="auto"/>
            <w:vAlign w:val="center"/>
          </w:tcPr>
          <w:p w14:paraId="0EC620F8" w14:textId="77777777" w:rsidR="00355A34" w:rsidRPr="00817AE4" w:rsidRDefault="00355A34" w:rsidP="00C12621">
            <w:pPr>
              <w:pStyle w:val="a5"/>
              <w:spacing w:before="0" w:beforeAutospacing="0" w:after="0" w:afterAutospacing="0"/>
              <w:jc w:val="center"/>
              <w:rPr>
                <w:lang w:val="uk-UA"/>
              </w:rPr>
            </w:pPr>
            <w:r w:rsidRPr="00817AE4">
              <w:rPr>
                <w:lang w:val="uk-UA"/>
              </w:rPr>
              <w:t>2018</w:t>
            </w:r>
          </w:p>
        </w:tc>
        <w:tc>
          <w:tcPr>
            <w:tcW w:w="3837" w:type="dxa"/>
            <w:tcBorders>
              <w:top w:val="single" w:sz="4" w:space="0" w:color="000000"/>
              <w:left w:val="single" w:sz="4" w:space="0" w:color="000000"/>
              <w:bottom w:val="single" w:sz="4" w:space="0" w:color="000000"/>
            </w:tcBorders>
            <w:shd w:val="clear" w:color="auto" w:fill="auto"/>
            <w:vAlign w:val="bottom"/>
          </w:tcPr>
          <w:p w14:paraId="61EB935F" w14:textId="77777777" w:rsidR="00355A34" w:rsidRPr="00817AE4" w:rsidRDefault="00355A34" w:rsidP="00C12621">
            <w:pPr>
              <w:jc w:val="center"/>
              <w:rPr>
                <w:sz w:val="24"/>
                <w:szCs w:val="24"/>
                <w:lang w:eastAsia="ru-UA"/>
              </w:rPr>
            </w:pPr>
            <w:r w:rsidRPr="00817AE4">
              <w:rPr>
                <w:sz w:val="24"/>
                <w:szCs w:val="24"/>
                <w:lang w:eastAsia="ru-UA"/>
              </w:rPr>
              <w:t>9610000</w:t>
            </w:r>
          </w:p>
        </w:tc>
        <w:tc>
          <w:tcPr>
            <w:tcW w:w="2541" w:type="dxa"/>
            <w:tcBorders>
              <w:top w:val="single" w:sz="4" w:space="0" w:color="000000"/>
              <w:left w:val="single" w:sz="4" w:space="0" w:color="000000"/>
              <w:bottom w:val="single" w:sz="4" w:space="0" w:color="000000"/>
            </w:tcBorders>
            <w:shd w:val="clear" w:color="auto" w:fill="auto"/>
            <w:vAlign w:val="bottom"/>
          </w:tcPr>
          <w:p w14:paraId="25819614" w14:textId="77777777" w:rsidR="00355A34" w:rsidRPr="00817AE4" w:rsidRDefault="00355A34" w:rsidP="00C12621">
            <w:pPr>
              <w:jc w:val="center"/>
              <w:rPr>
                <w:sz w:val="24"/>
                <w:szCs w:val="24"/>
                <w:lang w:eastAsia="ru-UA"/>
              </w:rPr>
            </w:pPr>
            <w:r w:rsidRPr="00817AE4">
              <w:rPr>
                <w:sz w:val="24"/>
                <w:szCs w:val="24"/>
                <w:lang w:eastAsia="ru-UA"/>
              </w:rPr>
              <w:t>3783494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74CB0" w14:textId="77777777" w:rsidR="00355A34" w:rsidRPr="00817AE4" w:rsidRDefault="00355A34" w:rsidP="00C12621">
            <w:pPr>
              <w:jc w:val="center"/>
              <w:rPr>
                <w:sz w:val="24"/>
                <w:szCs w:val="24"/>
                <w:lang w:eastAsia="ru-UA"/>
              </w:rPr>
            </w:pPr>
            <w:r w:rsidRPr="00817AE4">
              <w:rPr>
                <w:sz w:val="24"/>
                <w:szCs w:val="24"/>
                <w:lang w:eastAsia="ru-UA"/>
              </w:rPr>
              <w:t>60,6</w:t>
            </w:r>
          </w:p>
        </w:tc>
      </w:tr>
    </w:tbl>
    <w:p w14:paraId="6FA80CEC" w14:textId="77777777" w:rsidR="00016F84" w:rsidRPr="00817AE4" w:rsidRDefault="00355A34" w:rsidP="00016F84">
      <w:pPr>
        <w:spacing w:line="360" w:lineRule="auto"/>
        <w:ind w:firstLine="540"/>
        <w:jc w:val="both"/>
        <w:rPr>
          <w:bCs/>
          <w:sz w:val="24"/>
          <w:szCs w:val="24"/>
        </w:rPr>
      </w:pPr>
      <w:r w:rsidRPr="00817AE4">
        <w:rPr>
          <w:bCs/>
          <w:sz w:val="24"/>
          <w:szCs w:val="24"/>
        </w:rPr>
        <w:t>Джерело: розроблено автором на основі даних Державної служби статистики</w:t>
      </w:r>
    </w:p>
    <w:p w14:paraId="5589CA1C" w14:textId="77777777" w:rsidR="00016F84" w:rsidRPr="00817AE4" w:rsidRDefault="00016F84" w:rsidP="00016F84">
      <w:pPr>
        <w:spacing w:line="360" w:lineRule="auto"/>
        <w:ind w:firstLine="540"/>
        <w:jc w:val="both"/>
        <w:rPr>
          <w:bCs/>
          <w:sz w:val="28"/>
          <w:szCs w:val="28"/>
        </w:rPr>
      </w:pPr>
    </w:p>
    <w:p w14:paraId="2C135AD1" w14:textId="302A5429" w:rsidR="00355A34" w:rsidRPr="00817AE4" w:rsidRDefault="00355A34" w:rsidP="00B61BDC">
      <w:pPr>
        <w:spacing w:line="360" w:lineRule="auto"/>
        <w:ind w:firstLine="709"/>
        <w:jc w:val="both"/>
        <w:rPr>
          <w:bCs/>
          <w:sz w:val="28"/>
          <w:szCs w:val="28"/>
        </w:rPr>
      </w:pPr>
      <w:r w:rsidRPr="00817AE4">
        <w:rPr>
          <w:bCs/>
          <w:sz w:val="28"/>
          <w:szCs w:val="28"/>
        </w:rPr>
        <w:t xml:space="preserve">Загальна залишкова вартість основних засобів у 2018 р. оцінюється в </w:t>
      </w:r>
      <w:r w:rsidRPr="00817AE4">
        <w:rPr>
          <w:bCs/>
          <w:sz w:val="28"/>
          <w:szCs w:val="28"/>
        </w:rPr>
        <w:br/>
      </w:r>
      <w:r w:rsidRPr="00817AE4">
        <w:rPr>
          <w:sz w:val="28"/>
          <w:szCs w:val="28"/>
          <w:lang w:eastAsia="ru-UA"/>
        </w:rPr>
        <w:t xml:space="preserve">3783494 </w:t>
      </w:r>
      <w:r w:rsidRPr="00817AE4">
        <w:rPr>
          <w:bCs/>
          <w:sz w:val="28"/>
          <w:szCs w:val="28"/>
        </w:rPr>
        <w:t xml:space="preserve">млрд. грн. При цьому якщо ступінь їх зносу в 2000 р. становив 43,7 %, то до кінця 2018 р. вже 60,6 %. </w:t>
      </w:r>
      <w:r w:rsidRPr="00817AE4">
        <w:rPr>
          <w:sz w:val="28"/>
          <w:szCs w:val="28"/>
        </w:rPr>
        <w:t xml:space="preserve">Динаміка зносу основних засобів на підприємства України у 2000-2018 рр. представлено на рис. </w:t>
      </w:r>
      <w:r w:rsidR="00B61BDC" w:rsidRPr="00817AE4">
        <w:rPr>
          <w:sz w:val="28"/>
          <w:szCs w:val="28"/>
        </w:rPr>
        <w:t>1.1</w:t>
      </w:r>
      <w:r w:rsidRPr="00817AE4">
        <w:rPr>
          <w:bCs/>
          <w:sz w:val="28"/>
          <w:szCs w:val="28"/>
        </w:rPr>
        <w:t>.</w:t>
      </w:r>
    </w:p>
    <w:p w14:paraId="7D8FC256" w14:textId="77777777" w:rsidR="00355A34" w:rsidRPr="00817AE4" w:rsidRDefault="00355A34" w:rsidP="00355A34">
      <w:pPr>
        <w:ind w:firstLine="567"/>
        <w:jc w:val="both"/>
        <w:rPr>
          <w:bCs/>
          <w:sz w:val="20"/>
          <w:szCs w:val="20"/>
        </w:rPr>
      </w:pPr>
    </w:p>
    <w:p w14:paraId="0F1F6936" w14:textId="77777777" w:rsidR="00355A34" w:rsidRPr="00817AE4" w:rsidRDefault="00355A34" w:rsidP="00016F84">
      <w:pPr>
        <w:jc w:val="center"/>
        <w:rPr>
          <w:i/>
          <w:sz w:val="20"/>
          <w:szCs w:val="20"/>
        </w:rPr>
      </w:pPr>
      <w:r w:rsidRPr="00817AE4">
        <w:rPr>
          <w:noProof/>
          <w:sz w:val="20"/>
          <w:szCs w:val="20"/>
        </w:rPr>
        <w:drawing>
          <wp:inline distT="0" distB="0" distL="0" distR="0" wp14:anchorId="423B17BA" wp14:editId="2D5A8CDF">
            <wp:extent cx="4140835" cy="1987550"/>
            <wp:effectExtent l="0" t="0" r="12065" b="12700"/>
            <wp:docPr id="1" name="Диаграмма 1">
              <a:extLst xmlns:a="http://schemas.openxmlformats.org/drawingml/2006/main">
                <a:ext uri="{FF2B5EF4-FFF2-40B4-BE49-F238E27FC236}">
                  <a16:creationId xmlns:a16="http://schemas.microsoft.com/office/drawing/2014/main" id="{FBA23595-6252-4E66-B953-0FABE84E1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13FBC8" w14:textId="3B407A60" w:rsidR="00355A34" w:rsidRPr="00817AE4" w:rsidRDefault="00355A34" w:rsidP="00355A34">
      <w:pPr>
        <w:spacing w:line="360" w:lineRule="auto"/>
        <w:jc w:val="center"/>
        <w:rPr>
          <w:bCs/>
          <w:sz w:val="28"/>
          <w:szCs w:val="28"/>
        </w:rPr>
      </w:pPr>
      <w:r w:rsidRPr="00817AE4">
        <w:rPr>
          <w:i/>
          <w:sz w:val="28"/>
          <w:szCs w:val="28"/>
        </w:rPr>
        <w:t xml:space="preserve">Рис. </w:t>
      </w:r>
      <w:r w:rsidR="00B61BDC" w:rsidRPr="00817AE4">
        <w:rPr>
          <w:i/>
          <w:sz w:val="28"/>
          <w:szCs w:val="28"/>
        </w:rPr>
        <w:t>1.1</w:t>
      </w:r>
      <w:r w:rsidRPr="00817AE4">
        <w:rPr>
          <w:i/>
          <w:sz w:val="28"/>
          <w:szCs w:val="28"/>
        </w:rPr>
        <w:t>.</w:t>
      </w:r>
      <w:r w:rsidRPr="00817AE4">
        <w:rPr>
          <w:sz w:val="28"/>
          <w:szCs w:val="28"/>
        </w:rPr>
        <w:t xml:space="preserve"> </w:t>
      </w:r>
      <w:r w:rsidRPr="00817AE4">
        <w:rPr>
          <w:b/>
          <w:sz w:val="28"/>
          <w:szCs w:val="28"/>
        </w:rPr>
        <w:t xml:space="preserve">Динаміка зносу основних засобів на підприємства України у </w:t>
      </w:r>
      <w:r w:rsidRPr="00817AE4">
        <w:rPr>
          <w:b/>
          <w:sz w:val="28"/>
          <w:szCs w:val="28"/>
        </w:rPr>
        <w:br/>
        <w:t>2000-2018 рр.</w:t>
      </w:r>
    </w:p>
    <w:p w14:paraId="70AF0637" w14:textId="78492B06" w:rsidR="00355A34" w:rsidRPr="00817AE4" w:rsidRDefault="00355A34" w:rsidP="00355A34">
      <w:pPr>
        <w:spacing w:line="360" w:lineRule="auto"/>
        <w:ind w:firstLine="567"/>
        <w:jc w:val="both"/>
        <w:rPr>
          <w:bCs/>
          <w:sz w:val="28"/>
          <w:szCs w:val="28"/>
        </w:rPr>
      </w:pPr>
      <w:r w:rsidRPr="00817AE4">
        <w:rPr>
          <w:bCs/>
          <w:i/>
          <w:sz w:val="28"/>
          <w:szCs w:val="28"/>
        </w:rPr>
        <w:t>Джерело</w:t>
      </w:r>
      <w:r w:rsidRPr="00817AE4">
        <w:rPr>
          <w:bCs/>
          <w:sz w:val="28"/>
          <w:szCs w:val="28"/>
        </w:rPr>
        <w:t>: розроблено автором на основі даних Державної служби статистики</w:t>
      </w:r>
    </w:p>
    <w:p w14:paraId="3F6C8BC7" w14:textId="7A91508B" w:rsidR="00355A34" w:rsidRPr="00817AE4" w:rsidRDefault="00355A34" w:rsidP="005B4513">
      <w:pPr>
        <w:spacing w:line="360" w:lineRule="auto"/>
        <w:ind w:firstLine="709"/>
        <w:jc w:val="both"/>
        <w:rPr>
          <w:bCs/>
          <w:sz w:val="28"/>
          <w:szCs w:val="28"/>
        </w:rPr>
      </w:pPr>
      <w:r w:rsidRPr="00817AE4">
        <w:rPr>
          <w:bCs/>
          <w:sz w:val="28"/>
          <w:szCs w:val="28"/>
        </w:rPr>
        <w:t xml:space="preserve">На основі побудованих даних рис. </w:t>
      </w:r>
      <w:r w:rsidR="00B61BDC" w:rsidRPr="00817AE4">
        <w:rPr>
          <w:bCs/>
          <w:sz w:val="28"/>
          <w:szCs w:val="28"/>
        </w:rPr>
        <w:t>1.1</w:t>
      </w:r>
      <w:r w:rsidRPr="00817AE4">
        <w:rPr>
          <w:bCs/>
          <w:sz w:val="28"/>
          <w:szCs w:val="28"/>
        </w:rPr>
        <w:t xml:space="preserve"> можна зробити висновок, що рівень зношеності основних засобів на українських підприємствах щорічно зростає, що свідчить про неефективність функціонування об’єктів господарської діяльності.</w:t>
      </w:r>
    </w:p>
    <w:p w14:paraId="4D4F1423" w14:textId="1545852D" w:rsidR="00B45D19" w:rsidRPr="00817AE4" w:rsidRDefault="00B45D19" w:rsidP="005B4513">
      <w:pPr>
        <w:spacing w:line="360" w:lineRule="auto"/>
        <w:ind w:firstLine="709"/>
        <w:jc w:val="both"/>
        <w:rPr>
          <w:sz w:val="28"/>
          <w:szCs w:val="28"/>
        </w:rPr>
      </w:pPr>
      <w:r w:rsidRPr="00817AE4">
        <w:rPr>
          <w:sz w:val="28"/>
          <w:szCs w:val="28"/>
        </w:rPr>
        <w:t>Основні засоби в процесі їх експлуатації зношуються, відбувається процес не лише фізичного, а і морального старіння. Тому велике значення має не лише побудова ефективної стратегії відтворення основних засобів підприємств, а і удосконалення її, що дозволить підтримувати на належному рівні технічне забезпечення виробництва, збільшувати обсяг виробництва продукції без залучення додаткових інвестиційних ресурсів, знижувати собівартість виробів за рахунок скорочення питомої ваги амортизації та витрат на управління виробництвом, а отже, успішно реалізовувати виробничу політику підприємства</w:t>
      </w:r>
      <w:r w:rsidR="005B4513" w:rsidRPr="00817AE4">
        <w:rPr>
          <w:sz w:val="28"/>
          <w:szCs w:val="28"/>
        </w:rPr>
        <w:t>.</w:t>
      </w:r>
      <w:r w:rsidRPr="00817AE4">
        <w:rPr>
          <w:sz w:val="28"/>
          <w:szCs w:val="28"/>
        </w:rPr>
        <w:t xml:space="preserve"> </w:t>
      </w:r>
    </w:p>
    <w:p w14:paraId="5CD51BA4" w14:textId="6E32D885" w:rsidR="00B45D19" w:rsidRDefault="00B45D19" w:rsidP="00E64F91">
      <w:pPr>
        <w:spacing w:line="360" w:lineRule="auto"/>
        <w:ind w:firstLine="709"/>
        <w:jc w:val="both"/>
        <w:rPr>
          <w:sz w:val="28"/>
          <w:szCs w:val="28"/>
          <w:lang w:eastAsia="ru-UA"/>
        </w:rPr>
      </w:pPr>
      <w:r w:rsidRPr="00817AE4">
        <w:rPr>
          <w:sz w:val="28"/>
          <w:szCs w:val="28"/>
          <w:lang w:eastAsia="ru-UA"/>
        </w:rPr>
        <w:t xml:space="preserve">Результати аналізу стану, динаміки, наявності, руху та відтворення основних засобів підприємств за видом економічної діяльності «Сільське господарство, лісове господарство та рибне господарство України» представлено в табл. </w:t>
      </w:r>
      <w:r w:rsidR="00F00BBB" w:rsidRPr="00817AE4">
        <w:rPr>
          <w:sz w:val="28"/>
          <w:szCs w:val="28"/>
          <w:lang w:eastAsia="ru-UA"/>
        </w:rPr>
        <w:t>1.</w:t>
      </w:r>
      <w:r w:rsidRPr="00817AE4">
        <w:rPr>
          <w:sz w:val="28"/>
          <w:szCs w:val="28"/>
          <w:lang w:eastAsia="ru-UA"/>
        </w:rPr>
        <w:t>3.</w:t>
      </w:r>
    </w:p>
    <w:p w14:paraId="0DEC0F61" w14:textId="77777777" w:rsidR="00A22C92" w:rsidRPr="00817AE4" w:rsidRDefault="00A22C92" w:rsidP="00A22C92">
      <w:pPr>
        <w:spacing w:line="360" w:lineRule="auto"/>
        <w:ind w:left="-15" w:right="34" w:firstLine="724"/>
        <w:jc w:val="both"/>
        <w:rPr>
          <w:sz w:val="28"/>
          <w:szCs w:val="28"/>
          <w:lang w:eastAsia="ru-UA"/>
        </w:rPr>
      </w:pPr>
      <w:r w:rsidRPr="00817AE4">
        <w:rPr>
          <w:sz w:val="28"/>
          <w:szCs w:val="28"/>
          <w:lang w:eastAsia="ru-UA"/>
        </w:rPr>
        <w:t xml:space="preserve">Як свідчать дані табл. 1.3, рівень відтворення основних засобів є недостатнім, тому на нашу думку не може відповідати потребам виробництва. Водночас, хоча і вартість введених в експлуатацію основних засобів за видом економічної діяльності «Сільське господарство, лісове господарство та рибне господарство України» має тенденцію до збільшення, проте на даний час це дає можливості здійснення належного відтворення виробничої потужності сільськогосподарських </w:t>
      </w:r>
      <w:r w:rsidRPr="00817AE4">
        <w:rPr>
          <w:sz w:val="28"/>
          <w:szCs w:val="28"/>
          <w:lang w:eastAsia="ru-UA"/>
        </w:rPr>
        <w:lastRenderedPageBreak/>
        <w:t xml:space="preserve">підприємств.  </w:t>
      </w:r>
    </w:p>
    <w:p w14:paraId="769252E5" w14:textId="571A2800" w:rsidR="00B45D19" w:rsidRPr="00817AE4" w:rsidRDefault="00B45D19" w:rsidP="00F93AD2">
      <w:pPr>
        <w:spacing w:line="360" w:lineRule="auto"/>
        <w:ind w:firstLine="567"/>
        <w:jc w:val="right"/>
        <w:rPr>
          <w:i/>
          <w:sz w:val="28"/>
          <w:szCs w:val="28"/>
          <w:lang w:eastAsia="ru-UA"/>
        </w:rPr>
      </w:pPr>
      <w:r w:rsidRPr="00817AE4">
        <w:rPr>
          <w:i/>
          <w:sz w:val="28"/>
          <w:szCs w:val="28"/>
          <w:lang w:eastAsia="ru-UA"/>
        </w:rPr>
        <w:t xml:space="preserve">Таблиця </w:t>
      </w:r>
      <w:r w:rsidR="00F00BBB" w:rsidRPr="00817AE4">
        <w:rPr>
          <w:i/>
          <w:sz w:val="28"/>
          <w:szCs w:val="28"/>
          <w:lang w:eastAsia="ru-UA"/>
        </w:rPr>
        <w:t>1.3</w:t>
      </w:r>
    </w:p>
    <w:p w14:paraId="6682FFBE" w14:textId="77777777" w:rsidR="00B45D19" w:rsidRPr="00817AE4" w:rsidRDefault="00B45D19" w:rsidP="00F93AD2">
      <w:pPr>
        <w:spacing w:line="360" w:lineRule="auto"/>
        <w:jc w:val="center"/>
        <w:rPr>
          <w:b/>
          <w:sz w:val="28"/>
          <w:szCs w:val="28"/>
          <w:lang w:eastAsia="ru-UA"/>
        </w:rPr>
      </w:pPr>
      <w:r w:rsidRPr="00817AE4">
        <w:rPr>
          <w:b/>
          <w:sz w:val="28"/>
          <w:szCs w:val="28"/>
          <w:lang w:eastAsia="ru-UA"/>
        </w:rPr>
        <w:t>Динаміка основних засобів в галузі «Сільське господарство, мисливство лісове господарство України»</w:t>
      </w:r>
    </w:p>
    <w:tbl>
      <w:tblPr>
        <w:tblStyle w:val="a3"/>
        <w:tblW w:w="9776" w:type="dxa"/>
        <w:jc w:val="center"/>
        <w:tblInd w:w="0" w:type="dxa"/>
        <w:tblLook w:val="04A0" w:firstRow="1" w:lastRow="0" w:firstColumn="1" w:lastColumn="0" w:noHBand="0" w:noVBand="1"/>
      </w:tblPr>
      <w:tblGrid>
        <w:gridCol w:w="3336"/>
        <w:gridCol w:w="1330"/>
        <w:gridCol w:w="1512"/>
        <w:gridCol w:w="1703"/>
        <w:gridCol w:w="1895"/>
      </w:tblGrid>
      <w:tr w:rsidR="00F93AD2" w:rsidRPr="00817AE4" w14:paraId="21458067" w14:textId="77777777" w:rsidTr="002C7C5A">
        <w:trPr>
          <w:trHeight w:val="215"/>
          <w:jc w:val="center"/>
        </w:trPr>
        <w:tc>
          <w:tcPr>
            <w:tcW w:w="3336" w:type="dxa"/>
            <w:vMerge w:val="restart"/>
            <w:vAlign w:val="center"/>
          </w:tcPr>
          <w:p w14:paraId="4A9A133C" w14:textId="77777777" w:rsidR="00F93AD2" w:rsidRPr="00817AE4" w:rsidRDefault="00F93AD2" w:rsidP="00C12621">
            <w:pPr>
              <w:jc w:val="center"/>
              <w:rPr>
                <w:sz w:val="24"/>
                <w:szCs w:val="24"/>
                <w:lang w:eastAsia="ru-UA"/>
              </w:rPr>
            </w:pPr>
            <w:r w:rsidRPr="00817AE4">
              <w:rPr>
                <w:sz w:val="24"/>
                <w:szCs w:val="24"/>
                <w:lang w:eastAsia="ru-UA"/>
              </w:rPr>
              <w:t>Показник</w:t>
            </w:r>
          </w:p>
        </w:tc>
        <w:tc>
          <w:tcPr>
            <w:tcW w:w="4545" w:type="dxa"/>
            <w:gridSpan w:val="3"/>
            <w:vAlign w:val="center"/>
          </w:tcPr>
          <w:p w14:paraId="675B8CFD" w14:textId="6B697787" w:rsidR="00F93AD2" w:rsidRPr="00817AE4" w:rsidRDefault="00F93AD2" w:rsidP="00C12621">
            <w:pPr>
              <w:jc w:val="center"/>
              <w:rPr>
                <w:sz w:val="24"/>
                <w:szCs w:val="24"/>
                <w:lang w:eastAsia="ru-UA"/>
              </w:rPr>
            </w:pPr>
            <w:r w:rsidRPr="00817AE4">
              <w:rPr>
                <w:sz w:val="24"/>
                <w:szCs w:val="24"/>
                <w:lang w:eastAsia="ru-UA"/>
              </w:rPr>
              <w:t>Рік</w:t>
            </w:r>
          </w:p>
        </w:tc>
        <w:tc>
          <w:tcPr>
            <w:tcW w:w="1895" w:type="dxa"/>
            <w:vMerge w:val="restart"/>
            <w:vAlign w:val="center"/>
          </w:tcPr>
          <w:p w14:paraId="2FEFE589" w14:textId="3E01D52A" w:rsidR="00F93AD2" w:rsidRPr="00817AE4" w:rsidRDefault="00F93AD2" w:rsidP="00C12621">
            <w:pPr>
              <w:jc w:val="center"/>
              <w:rPr>
                <w:sz w:val="24"/>
                <w:szCs w:val="24"/>
                <w:lang w:eastAsia="ru-UA"/>
              </w:rPr>
            </w:pPr>
            <w:r w:rsidRPr="00817AE4">
              <w:rPr>
                <w:sz w:val="24"/>
                <w:szCs w:val="24"/>
                <w:lang w:eastAsia="ru-UA"/>
              </w:rPr>
              <w:t>Відхилення 2018 до 2017 рр., +/-</w:t>
            </w:r>
          </w:p>
        </w:tc>
      </w:tr>
      <w:tr w:rsidR="00F93AD2" w:rsidRPr="00817AE4" w14:paraId="4ED83575" w14:textId="77777777" w:rsidTr="002C7C5A">
        <w:trPr>
          <w:jc w:val="center"/>
        </w:trPr>
        <w:tc>
          <w:tcPr>
            <w:tcW w:w="3336" w:type="dxa"/>
            <w:vMerge/>
          </w:tcPr>
          <w:p w14:paraId="025BBBC6" w14:textId="77777777" w:rsidR="00F93AD2" w:rsidRPr="00817AE4" w:rsidRDefault="00F93AD2" w:rsidP="00C12621">
            <w:pPr>
              <w:rPr>
                <w:sz w:val="24"/>
                <w:szCs w:val="24"/>
                <w:lang w:eastAsia="ru-UA"/>
              </w:rPr>
            </w:pPr>
          </w:p>
        </w:tc>
        <w:tc>
          <w:tcPr>
            <w:tcW w:w="1330" w:type="dxa"/>
            <w:vAlign w:val="center"/>
          </w:tcPr>
          <w:p w14:paraId="143F51EE" w14:textId="77777777" w:rsidR="00F93AD2" w:rsidRPr="00817AE4" w:rsidRDefault="00F93AD2" w:rsidP="00C12621">
            <w:pPr>
              <w:spacing w:after="4" w:line="236" w:lineRule="auto"/>
              <w:ind w:right="34"/>
              <w:jc w:val="center"/>
              <w:rPr>
                <w:sz w:val="24"/>
                <w:szCs w:val="24"/>
                <w:lang w:eastAsia="ru-UA"/>
              </w:rPr>
            </w:pPr>
            <w:r w:rsidRPr="00817AE4">
              <w:rPr>
                <w:sz w:val="24"/>
                <w:szCs w:val="24"/>
                <w:lang w:eastAsia="ru-UA"/>
              </w:rPr>
              <w:t>2017</w:t>
            </w:r>
          </w:p>
        </w:tc>
        <w:tc>
          <w:tcPr>
            <w:tcW w:w="1512" w:type="dxa"/>
            <w:vAlign w:val="center"/>
          </w:tcPr>
          <w:p w14:paraId="5C36D760" w14:textId="77777777" w:rsidR="00F93AD2" w:rsidRPr="00817AE4" w:rsidRDefault="00F93AD2" w:rsidP="00C12621">
            <w:pPr>
              <w:spacing w:after="4" w:line="236" w:lineRule="auto"/>
              <w:ind w:right="34"/>
              <w:jc w:val="center"/>
              <w:rPr>
                <w:sz w:val="24"/>
                <w:szCs w:val="24"/>
                <w:lang w:eastAsia="ru-UA"/>
              </w:rPr>
            </w:pPr>
            <w:r w:rsidRPr="00817AE4">
              <w:rPr>
                <w:sz w:val="24"/>
                <w:szCs w:val="24"/>
                <w:lang w:eastAsia="ru-UA"/>
              </w:rPr>
              <w:t>2018</w:t>
            </w:r>
          </w:p>
        </w:tc>
        <w:tc>
          <w:tcPr>
            <w:tcW w:w="1703" w:type="dxa"/>
          </w:tcPr>
          <w:p w14:paraId="39A65972" w14:textId="319E7F57" w:rsidR="00F93AD2" w:rsidRPr="00817AE4" w:rsidRDefault="00F93AD2" w:rsidP="00C12621">
            <w:pPr>
              <w:spacing w:after="4" w:line="236" w:lineRule="auto"/>
              <w:ind w:right="34"/>
              <w:jc w:val="both"/>
              <w:rPr>
                <w:sz w:val="24"/>
                <w:szCs w:val="24"/>
                <w:lang w:eastAsia="ru-UA"/>
              </w:rPr>
            </w:pPr>
            <w:r w:rsidRPr="00817AE4">
              <w:rPr>
                <w:sz w:val="24"/>
                <w:szCs w:val="24"/>
                <w:lang w:eastAsia="ru-UA"/>
              </w:rPr>
              <w:t>2019</w:t>
            </w:r>
          </w:p>
        </w:tc>
        <w:tc>
          <w:tcPr>
            <w:tcW w:w="1895" w:type="dxa"/>
            <w:vMerge/>
          </w:tcPr>
          <w:p w14:paraId="3EF16C65" w14:textId="3E3CB2DB" w:rsidR="00F93AD2" w:rsidRPr="00817AE4" w:rsidRDefault="00F93AD2" w:rsidP="00C12621">
            <w:pPr>
              <w:spacing w:after="4" w:line="236" w:lineRule="auto"/>
              <w:ind w:right="34"/>
              <w:jc w:val="both"/>
              <w:rPr>
                <w:sz w:val="24"/>
                <w:szCs w:val="24"/>
                <w:lang w:eastAsia="ru-UA"/>
              </w:rPr>
            </w:pPr>
          </w:p>
        </w:tc>
      </w:tr>
      <w:tr w:rsidR="002C7C5A" w:rsidRPr="00817AE4" w14:paraId="2A110682" w14:textId="77777777" w:rsidTr="002C7C5A">
        <w:trPr>
          <w:jc w:val="center"/>
        </w:trPr>
        <w:tc>
          <w:tcPr>
            <w:tcW w:w="3336" w:type="dxa"/>
          </w:tcPr>
          <w:p w14:paraId="022FAA8B" w14:textId="6A3385C3" w:rsidR="002C7C5A" w:rsidRPr="00817AE4" w:rsidRDefault="002C7C5A" w:rsidP="002C7C5A">
            <w:pPr>
              <w:jc w:val="center"/>
              <w:rPr>
                <w:sz w:val="24"/>
                <w:szCs w:val="24"/>
                <w:lang w:eastAsia="ru-UA"/>
              </w:rPr>
            </w:pPr>
            <w:r w:rsidRPr="00817AE4">
              <w:rPr>
                <w:sz w:val="24"/>
                <w:szCs w:val="24"/>
                <w:lang w:eastAsia="ru-UA"/>
              </w:rPr>
              <w:t>1</w:t>
            </w:r>
          </w:p>
        </w:tc>
        <w:tc>
          <w:tcPr>
            <w:tcW w:w="1330" w:type="dxa"/>
            <w:vAlign w:val="center"/>
          </w:tcPr>
          <w:p w14:paraId="79AE3AFC" w14:textId="559F7031" w:rsidR="002C7C5A" w:rsidRPr="00817AE4" w:rsidRDefault="002C7C5A" w:rsidP="002C7C5A">
            <w:pPr>
              <w:spacing w:after="4" w:line="236" w:lineRule="auto"/>
              <w:ind w:right="34"/>
              <w:jc w:val="center"/>
              <w:rPr>
                <w:sz w:val="24"/>
                <w:szCs w:val="24"/>
                <w:lang w:eastAsia="ru-UA"/>
              </w:rPr>
            </w:pPr>
            <w:r w:rsidRPr="00817AE4">
              <w:rPr>
                <w:sz w:val="24"/>
                <w:szCs w:val="24"/>
                <w:lang w:eastAsia="ru-UA"/>
              </w:rPr>
              <w:t>2</w:t>
            </w:r>
          </w:p>
        </w:tc>
        <w:tc>
          <w:tcPr>
            <w:tcW w:w="1512" w:type="dxa"/>
            <w:vAlign w:val="center"/>
          </w:tcPr>
          <w:p w14:paraId="2C19C0FF" w14:textId="609FE649" w:rsidR="002C7C5A" w:rsidRPr="00817AE4" w:rsidRDefault="002C7C5A" w:rsidP="002C7C5A">
            <w:pPr>
              <w:spacing w:after="4" w:line="236" w:lineRule="auto"/>
              <w:ind w:right="34"/>
              <w:jc w:val="center"/>
              <w:rPr>
                <w:sz w:val="24"/>
                <w:szCs w:val="24"/>
                <w:lang w:eastAsia="ru-UA"/>
              </w:rPr>
            </w:pPr>
            <w:r w:rsidRPr="00817AE4">
              <w:rPr>
                <w:sz w:val="24"/>
                <w:szCs w:val="24"/>
                <w:lang w:eastAsia="ru-UA"/>
              </w:rPr>
              <w:t>3</w:t>
            </w:r>
          </w:p>
        </w:tc>
        <w:tc>
          <w:tcPr>
            <w:tcW w:w="1703" w:type="dxa"/>
          </w:tcPr>
          <w:p w14:paraId="730DD352" w14:textId="71525A3B" w:rsidR="002C7C5A" w:rsidRPr="00817AE4" w:rsidRDefault="002C7C5A" w:rsidP="002C7C5A">
            <w:pPr>
              <w:jc w:val="center"/>
              <w:rPr>
                <w:sz w:val="24"/>
                <w:szCs w:val="24"/>
              </w:rPr>
            </w:pPr>
            <w:r w:rsidRPr="00817AE4">
              <w:rPr>
                <w:sz w:val="24"/>
                <w:szCs w:val="24"/>
              </w:rPr>
              <w:t>4</w:t>
            </w:r>
          </w:p>
        </w:tc>
        <w:tc>
          <w:tcPr>
            <w:tcW w:w="1895" w:type="dxa"/>
            <w:vAlign w:val="bottom"/>
          </w:tcPr>
          <w:p w14:paraId="7470E513" w14:textId="7F5C6FDB" w:rsidR="002C7C5A" w:rsidRPr="00817AE4" w:rsidRDefault="002C7C5A" w:rsidP="002C7C5A">
            <w:pPr>
              <w:jc w:val="center"/>
              <w:rPr>
                <w:color w:val="000000"/>
                <w:sz w:val="24"/>
                <w:szCs w:val="24"/>
              </w:rPr>
            </w:pPr>
            <w:r w:rsidRPr="00817AE4">
              <w:rPr>
                <w:color w:val="000000"/>
                <w:sz w:val="24"/>
                <w:szCs w:val="24"/>
              </w:rPr>
              <w:t>5</w:t>
            </w:r>
          </w:p>
        </w:tc>
      </w:tr>
      <w:tr w:rsidR="00B61BDC" w:rsidRPr="00817AE4" w14:paraId="011B73C0" w14:textId="77777777" w:rsidTr="002C7C5A">
        <w:trPr>
          <w:jc w:val="center"/>
        </w:trPr>
        <w:tc>
          <w:tcPr>
            <w:tcW w:w="3336" w:type="dxa"/>
          </w:tcPr>
          <w:p w14:paraId="5787B061" w14:textId="77777777" w:rsidR="00B61BDC" w:rsidRPr="00817AE4" w:rsidRDefault="00B61BDC" w:rsidP="00B61BDC">
            <w:pPr>
              <w:jc w:val="both"/>
              <w:rPr>
                <w:sz w:val="24"/>
                <w:szCs w:val="24"/>
                <w:lang w:eastAsia="ru-UA"/>
              </w:rPr>
            </w:pPr>
            <w:r w:rsidRPr="00817AE4">
              <w:rPr>
                <w:sz w:val="24"/>
                <w:szCs w:val="24"/>
                <w:lang w:eastAsia="ru-UA"/>
              </w:rPr>
              <w:t>Вартість основних засобів на початок року, тис. грн</w:t>
            </w:r>
          </w:p>
        </w:tc>
        <w:tc>
          <w:tcPr>
            <w:tcW w:w="1330" w:type="dxa"/>
            <w:vAlign w:val="center"/>
          </w:tcPr>
          <w:p w14:paraId="0B866224"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280582252</w:t>
            </w:r>
          </w:p>
        </w:tc>
        <w:tc>
          <w:tcPr>
            <w:tcW w:w="1512" w:type="dxa"/>
            <w:vAlign w:val="center"/>
          </w:tcPr>
          <w:p w14:paraId="3D6FBDF2"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344598513</w:t>
            </w:r>
          </w:p>
        </w:tc>
        <w:tc>
          <w:tcPr>
            <w:tcW w:w="1703" w:type="dxa"/>
          </w:tcPr>
          <w:p w14:paraId="5E6E3E0E" w14:textId="78D505C5" w:rsidR="00B61BDC" w:rsidRPr="00817AE4" w:rsidRDefault="00B61BDC" w:rsidP="00B61BDC">
            <w:pPr>
              <w:jc w:val="center"/>
              <w:rPr>
                <w:sz w:val="24"/>
                <w:szCs w:val="24"/>
              </w:rPr>
            </w:pPr>
            <w:r w:rsidRPr="00817AE4">
              <w:rPr>
                <w:sz w:val="24"/>
                <w:szCs w:val="24"/>
              </w:rPr>
              <w:t>413079706</w:t>
            </w:r>
          </w:p>
        </w:tc>
        <w:tc>
          <w:tcPr>
            <w:tcW w:w="1895" w:type="dxa"/>
            <w:vAlign w:val="bottom"/>
          </w:tcPr>
          <w:p w14:paraId="02D6AF9B" w14:textId="254F3233" w:rsidR="00B61BDC" w:rsidRPr="00817AE4" w:rsidRDefault="00B61BDC" w:rsidP="00B61BDC">
            <w:pPr>
              <w:jc w:val="center"/>
              <w:rPr>
                <w:sz w:val="24"/>
                <w:szCs w:val="24"/>
                <w:lang w:eastAsia="ru-UA"/>
              </w:rPr>
            </w:pPr>
            <w:r w:rsidRPr="00817AE4">
              <w:rPr>
                <w:color w:val="000000"/>
                <w:sz w:val="24"/>
                <w:szCs w:val="24"/>
              </w:rPr>
              <w:t>132497454</w:t>
            </w:r>
          </w:p>
        </w:tc>
      </w:tr>
      <w:tr w:rsidR="00B61BDC" w:rsidRPr="00817AE4" w14:paraId="667DA305" w14:textId="77777777" w:rsidTr="002C7C5A">
        <w:trPr>
          <w:jc w:val="center"/>
        </w:trPr>
        <w:tc>
          <w:tcPr>
            <w:tcW w:w="3336" w:type="dxa"/>
          </w:tcPr>
          <w:p w14:paraId="15344733" w14:textId="77777777" w:rsidR="00B61BDC" w:rsidRPr="00817AE4" w:rsidRDefault="00B61BDC" w:rsidP="00B61BDC">
            <w:pPr>
              <w:jc w:val="both"/>
              <w:rPr>
                <w:sz w:val="24"/>
                <w:szCs w:val="24"/>
                <w:lang w:eastAsia="ru-UA"/>
              </w:rPr>
            </w:pPr>
            <w:r w:rsidRPr="00817AE4">
              <w:rPr>
                <w:sz w:val="24"/>
                <w:szCs w:val="24"/>
                <w:lang w:eastAsia="ru-UA"/>
              </w:rPr>
              <w:t>Надійшло основних засобів за звітний рік, усього, тис. грн</w:t>
            </w:r>
          </w:p>
        </w:tc>
        <w:tc>
          <w:tcPr>
            <w:tcW w:w="1330" w:type="dxa"/>
            <w:vAlign w:val="center"/>
          </w:tcPr>
          <w:p w14:paraId="119C2DB7"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77740451</w:t>
            </w:r>
          </w:p>
        </w:tc>
        <w:tc>
          <w:tcPr>
            <w:tcW w:w="1512" w:type="dxa"/>
            <w:vAlign w:val="center"/>
          </w:tcPr>
          <w:p w14:paraId="2F92830E"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91375752</w:t>
            </w:r>
          </w:p>
        </w:tc>
        <w:tc>
          <w:tcPr>
            <w:tcW w:w="1703" w:type="dxa"/>
          </w:tcPr>
          <w:p w14:paraId="73297EE5" w14:textId="526C9539" w:rsidR="00B61BDC" w:rsidRPr="00817AE4" w:rsidRDefault="00B61BDC" w:rsidP="00B61BDC">
            <w:pPr>
              <w:jc w:val="center"/>
              <w:rPr>
                <w:sz w:val="24"/>
                <w:szCs w:val="24"/>
              </w:rPr>
            </w:pPr>
            <w:r w:rsidRPr="00817AE4">
              <w:rPr>
                <w:sz w:val="24"/>
                <w:szCs w:val="24"/>
              </w:rPr>
              <w:t>94661095</w:t>
            </w:r>
          </w:p>
        </w:tc>
        <w:tc>
          <w:tcPr>
            <w:tcW w:w="1895" w:type="dxa"/>
            <w:vAlign w:val="bottom"/>
          </w:tcPr>
          <w:p w14:paraId="22BA7740" w14:textId="6A459DE0" w:rsidR="00B61BDC" w:rsidRPr="00817AE4" w:rsidRDefault="00B61BDC" w:rsidP="00B61BDC">
            <w:pPr>
              <w:jc w:val="center"/>
              <w:rPr>
                <w:sz w:val="24"/>
                <w:szCs w:val="24"/>
              </w:rPr>
            </w:pPr>
            <w:r w:rsidRPr="00817AE4">
              <w:rPr>
                <w:color w:val="000000"/>
                <w:sz w:val="24"/>
                <w:szCs w:val="24"/>
              </w:rPr>
              <w:t>16920644</w:t>
            </w:r>
          </w:p>
        </w:tc>
      </w:tr>
      <w:tr w:rsidR="00B61BDC" w:rsidRPr="00817AE4" w14:paraId="20618A9F" w14:textId="77777777" w:rsidTr="002C7C5A">
        <w:trPr>
          <w:jc w:val="center"/>
        </w:trPr>
        <w:tc>
          <w:tcPr>
            <w:tcW w:w="3336" w:type="dxa"/>
          </w:tcPr>
          <w:p w14:paraId="7CE3EFAC" w14:textId="77777777" w:rsidR="00B61BDC" w:rsidRPr="00817AE4" w:rsidRDefault="00B61BDC" w:rsidP="00B61BDC">
            <w:pPr>
              <w:jc w:val="both"/>
              <w:rPr>
                <w:sz w:val="24"/>
                <w:szCs w:val="24"/>
                <w:lang w:eastAsia="ru-UA"/>
              </w:rPr>
            </w:pPr>
            <w:r w:rsidRPr="00817AE4">
              <w:rPr>
                <w:sz w:val="24"/>
                <w:szCs w:val="24"/>
                <w:lang w:eastAsia="ru-UA"/>
              </w:rPr>
              <w:t xml:space="preserve">з них введено в дію нових основних засобів, тис. грн. </w:t>
            </w:r>
          </w:p>
        </w:tc>
        <w:tc>
          <w:tcPr>
            <w:tcW w:w="1330" w:type="dxa"/>
            <w:vAlign w:val="center"/>
          </w:tcPr>
          <w:p w14:paraId="4F6E9929"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44840942</w:t>
            </w:r>
          </w:p>
        </w:tc>
        <w:tc>
          <w:tcPr>
            <w:tcW w:w="1512" w:type="dxa"/>
            <w:vAlign w:val="center"/>
          </w:tcPr>
          <w:p w14:paraId="60F6A783"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55790547</w:t>
            </w:r>
          </w:p>
        </w:tc>
        <w:tc>
          <w:tcPr>
            <w:tcW w:w="1703" w:type="dxa"/>
          </w:tcPr>
          <w:p w14:paraId="0ED2C78D" w14:textId="38F40AD1" w:rsidR="00B61BDC" w:rsidRPr="00817AE4" w:rsidRDefault="00B61BDC" w:rsidP="00B61BDC">
            <w:pPr>
              <w:jc w:val="center"/>
              <w:rPr>
                <w:sz w:val="24"/>
                <w:szCs w:val="24"/>
              </w:rPr>
            </w:pPr>
            <w:r w:rsidRPr="00817AE4">
              <w:rPr>
                <w:sz w:val="24"/>
                <w:szCs w:val="24"/>
              </w:rPr>
              <w:t>54009572</w:t>
            </w:r>
          </w:p>
        </w:tc>
        <w:tc>
          <w:tcPr>
            <w:tcW w:w="1895" w:type="dxa"/>
            <w:vAlign w:val="bottom"/>
          </w:tcPr>
          <w:p w14:paraId="718542D3" w14:textId="0BC681EE" w:rsidR="00B61BDC" w:rsidRPr="00817AE4" w:rsidRDefault="00B61BDC" w:rsidP="00B61BDC">
            <w:pPr>
              <w:jc w:val="center"/>
              <w:rPr>
                <w:sz w:val="24"/>
                <w:szCs w:val="24"/>
              </w:rPr>
            </w:pPr>
            <w:r w:rsidRPr="00817AE4">
              <w:rPr>
                <w:color w:val="000000"/>
                <w:sz w:val="24"/>
                <w:szCs w:val="24"/>
              </w:rPr>
              <w:t>9168630</w:t>
            </w:r>
          </w:p>
        </w:tc>
      </w:tr>
      <w:tr w:rsidR="00B61BDC" w:rsidRPr="00817AE4" w14:paraId="4E8C7B0C" w14:textId="77777777" w:rsidTr="002C7C5A">
        <w:trPr>
          <w:jc w:val="center"/>
        </w:trPr>
        <w:tc>
          <w:tcPr>
            <w:tcW w:w="3336" w:type="dxa"/>
          </w:tcPr>
          <w:p w14:paraId="590FB3E0" w14:textId="77777777" w:rsidR="00B61BDC" w:rsidRPr="00817AE4" w:rsidRDefault="00B61BDC" w:rsidP="00B61BDC">
            <w:pPr>
              <w:jc w:val="both"/>
              <w:rPr>
                <w:sz w:val="24"/>
                <w:szCs w:val="24"/>
                <w:lang w:eastAsia="ru-UA"/>
              </w:rPr>
            </w:pPr>
            <w:r w:rsidRPr="00817AE4">
              <w:rPr>
                <w:sz w:val="24"/>
                <w:szCs w:val="24"/>
                <w:lang w:eastAsia="ru-UA"/>
              </w:rPr>
              <w:t xml:space="preserve">Вибуло основних засобів за звітний рік, усього, тис. грн.  </w:t>
            </w:r>
          </w:p>
        </w:tc>
        <w:tc>
          <w:tcPr>
            <w:tcW w:w="1330" w:type="dxa"/>
            <w:vAlign w:val="center"/>
          </w:tcPr>
          <w:p w14:paraId="4A748878"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16700429</w:t>
            </w:r>
          </w:p>
        </w:tc>
        <w:tc>
          <w:tcPr>
            <w:tcW w:w="1512" w:type="dxa"/>
            <w:vAlign w:val="center"/>
          </w:tcPr>
          <w:p w14:paraId="73A4333D"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28828312</w:t>
            </w:r>
          </w:p>
        </w:tc>
        <w:tc>
          <w:tcPr>
            <w:tcW w:w="1703" w:type="dxa"/>
          </w:tcPr>
          <w:p w14:paraId="35C302A8" w14:textId="2FFB8A7D" w:rsidR="00B61BDC" w:rsidRPr="00817AE4" w:rsidRDefault="00B61BDC" w:rsidP="00B61BDC">
            <w:pPr>
              <w:jc w:val="center"/>
              <w:rPr>
                <w:sz w:val="24"/>
                <w:szCs w:val="24"/>
              </w:rPr>
            </w:pPr>
            <w:r w:rsidRPr="00817AE4">
              <w:rPr>
                <w:sz w:val="24"/>
                <w:szCs w:val="24"/>
              </w:rPr>
              <w:t>23889277</w:t>
            </w:r>
          </w:p>
        </w:tc>
        <w:tc>
          <w:tcPr>
            <w:tcW w:w="1895" w:type="dxa"/>
            <w:vAlign w:val="bottom"/>
          </w:tcPr>
          <w:p w14:paraId="7D4EAE95" w14:textId="59733BFC" w:rsidR="00B61BDC" w:rsidRPr="00817AE4" w:rsidRDefault="00B61BDC" w:rsidP="00B61BDC">
            <w:pPr>
              <w:jc w:val="center"/>
              <w:rPr>
                <w:sz w:val="24"/>
                <w:szCs w:val="24"/>
              </w:rPr>
            </w:pPr>
            <w:r w:rsidRPr="00817AE4">
              <w:rPr>
                <w:color w:val="000000"/>
                <w:sz w:val="24"/>
                <w:szCs w:val="24"/>
              </w:rPr>
              <w:t>7188848</w:t>
            </w:r>
          </w:p>
        </w:tc>
      </w:tr>
      <w:tr w:rsidR="00B61BDC" w:rsidRPr="00817AE4" w14:paraId="1784CC16" w14:textId="77777777" w:rsidTr="002C7C5A">
        <w:trPr>
          <w:jc w:val="center"/>
        </w:trPr>
        <w:tc>
          <w:tcPr>
            <w:tcW w:w="3336" w:type="dxa"/>
          </w:tcPr>
          <w:p w14:paraId="7E594B01" w14:textId="77777777" w:rsidR="00B61BDC" w:rsidRPr="00817AE4" w:rsidRDefault="00B61BDC" w:rsidP="00B61BDC">
            <w:pPr>
              <w:jc w:val="both"/>
              <w:rPr>
                <w:sz w:val="24"/>
                <w:szCs w:val="24"/>
                <w:lang w:eastAsia="ru-UA"/>
              </w:rPr>
            </w:pPr>
            <w:r w:rsidRPr="00817AE4">
              <w:rPr>
                <w:sz w:val="24"/>
                <w:szCs w:val="24"/>
                <w:lang w:eastAsia="ru-UA"/>
              </w:rPr>
              <w:t xml:space="preserve">з них ліквідовано основних засобів, тис. грн. </w:t>
            </w:r>
          </w:p>
        </w:tc>
        <w:tc>
          <w:tcPr>
            <w:tcW w:w="1330" w:type="dxa"/>
            <w:vAlign w:val="center"/>
          </w:tcPr>
          <w:p w14:paraId="429F68CA"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1909325</w:t>
            </w:r>
          </w:p>
        </w:tc>
        <w:tc>
          <w:tcPr>
            <w:tcW w:w="1512" w:type="dxa"/>
            <w:vAlign w:val="center"/>
          </w:tcPr>
          <w:p w14:paraId="7883D7EF"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2361416</w:t>
            </w:r>
          </w:p>
        </w:tc>
        <w:tc>
          <w:tcPr>
            <w:tcW w:w="1703" w:type="dxa"/>
          </w:tcPr>
          <w:p w14:paraId="4850EA01" w14:textId="187D0543" w:rsidR="00B61BDC" w:rsidRPr="00817AE4" w:rsidRDefault="00B61BDC" w:rsidP="00B61BDC">
            <w:pPr>
              <w:jc w:val="center"/>
              <w:rPr>
                <w:sz w:val="24"/>
                <w:szCs w:val="24"/>
              </w:rPr>
            </w:pPr>
            <w:r w:rsidRPr="00817AE4">
              <w:rPr>
                <w:sz w:val="24"/>
                <w:szCs w:val="24"/>
              </w:rPr>
              <w:t>1874700</w:t>
            </w:r>
          </w:p>
        </w:tc>
        <w:tc>
          <w:tcPr>
            <w:tcW w:w="1895" w:type="dxa"/>
            <w:vAlign w:val="bottom"/>
          </w:tcPr>
          <w:p w14:paraId="74FFE1C2" w14:textId="34D1190D" w:rsidR="00B61BDC" w:rsidRPr="00817AE4" w:rsidRDefault="00B61BDC" w:rsidP="00B61BDC">
            <w:pPr>
              <w:jc w:val="center"/>
              <w:rPr>
                <w:sz w:val="24"/>
                <w:szCs w:val="24"/>
              </w:rPr>
            </w:pPr>
            <w:r w:rsidRPr="00817AE4">
              <w:rPr>
                <w:color w:val="000000"/>
                <w:sz w:val="24"/>
                <w:szCs w:val="24"/>
              </w:rPr>
              <w:t>-34625</w:t>
            </w:r>
          </w:p>
        </w:tc>
      </w:tr>
      <w:tr w:rsidR="00B61BDC" w:rsidRPr="00817AE4" w14:paraId="758C4CF3" w14:textId="77777777" w:rsidTr="002C7C5A">
        <w:trPr>
          <w:jc w:val="center"/>
        </w:trPr>
        <w:tc>
          <w:tcPr>
            <w:tcW w:w="3336" w:type="dxa"/>
          </w:tcPr>
          <w:p w14:paraId="5C961E2A" w14:textId="77777777" w:rsidR="00B61BDC" w:rsidRPr="00817AE4" w:rsidRDefault="00B61BDC" w:rsidP="00B61BDC">
            <w:pPr>
              <w:jc w:val="both"/>
              <w:rPr>
                <w:sz w:val="24"/>
                <w:szCs w:val="24"/>
                <w:lang w:eastAsia="ru-UA"/>
              </w:rPr>
            </w:pPr>
            <w:r w:rsidRPr="00817AE4">
              <w:rPr>
                <w:sz w:val="24"/>
                <w:szCs w:val="24"/>
                <w:lang w:eastAsia="ru-UA"/>
              </w:rPr>
              <w:t xml:space="preserve">Вартість основних засобів на кінець року </w:t>
            </w:r>
          </w:p>
        </w:tc>
        <w:tc>
          <w:tcPr>
            <w:tcW w:w="1330" w:type="dxa"/>
            <w:vAlign w:val="center"/>
          </w:tcPr>
          <w:p w14:paraId="0610179D"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341622274</w:t>
            </w:r>
          </w:p>
        </w:tc>
        <w:tc>
          <w:tcPr>
            <w:tcW w:w="1512" w:type="dxa"/>
            <w:vAlign w:val="center"/>
          </w:tcPr>
          <w:p w14:paraId="32669A28"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407145953</w:t>
            </w:r>
          </w:p>
        </w:tc>
        <w:tc>
          <w:tcPr>
            <w:tcW w:w="1703" w:type="dxa"/>
          </w:tcPr>
          <w:p w14:paraId="7764F311" w14:textId="5A282AB3" w:rsidR="00B61BDC" w:rsidRPr="00817AE4" w:rsidRDefault="00B61BDC" w:rsidP="00B61BDC">
            <w:pPr>
              <w:jc w:val="center"/>
              <w:rPr>
                <w:sz w:val="24"/>
                <w:szCs w:val="24"/>
              </w:rPr>
            </w:pPr>
            <w:r w:rsidRPr="00817AE4">
              <w:rPr>
                <w:sz w:val="24"/>
                <w:szCs w:val="24"/>
              </w:rPr>
              <w:t>4193851524</w:t>
            </w:r>
          </w:p>
        </w:tc>
        <w:tc>
          <w:tcPr>
            <w:tcW w:w="1895" w:type="dxa"/>
            <w:vAlign w:val="bottom"/>
          </w:tcPr>
          <w:p w14:paraId="2534CC3F" w14:textId="544A97E5" w:rsidR="00B61BDC" w:rsidRPr="00817AE4" w:rsidRDefault="00F00BBB" w:rsidP="00F00BBB">
            <w:pPr>
              <w:widowControl/>
              <w:autoSpaceDE/>
              <w:autoSpaceDN/>
              <w:jc w:val="center"/>
              <w:rPr>
                <w:rFonts w:ascii="Calibri" w:eastAsia="Times New Roman" w:hAnsi="Calibri" w:cs="Calibri"/>
                <w:color w:val="000000"/>
                <w:lang w:eastAsia="ru-UA"/>
              </w:rPr>
            </w:pPr>
            <w:r w:rsidRPr="00817AE4">
              <w:rPr>
                <w:rFonts w:ascii="Calibri" w:hAnsi="Calibri" w:cs="Calibri"/>
                <w:color w:val="000000"/>
              </w:rPr>
              <w:t>3852229250</w:t>
            </w:r>
          </w:p>
        </w:tc>
      </w:tr>
      <w:tr w:rsidR="00B61BDC" w:rsidRPr="00817AE4" w14:paraId="15625FCB" w14:textId="77777777" w:rsidTr="002C7C5A">
        <w:trPr>
          <w:jc w:val="center"/>
        </w:trPr>
        <w:tc>
          <w:tcPr>
            <w:tcW w:w="3336" w:type="dxa"/>
          </w:tcPr>
          <w:p w14:paraId="2270EBBB" w14:textId="183C3074" w:rsidR="00B61BDC" w:rsidRPr="00817AE4" w:rsidRDefault="00B61BDC" w:rsidP="00B61BDC">
            <w:pPr>
              <w:jc w:val="both"/>
              <w:rPr>
                <w:sz w:val="24"/>
                <w:szCs w:val="24"/>
                <w:lang w:eastAsia="ru-UA"/>
              </w:rPr>
            </w:pPr>
            <w:r w:rsidRPr="00817AE4">
              <w:rPr>
                <w:sz w:val="24"/>
                <w:szCs w:val="24"/>
                <w:lang w:eastAsia="ru-UA"/>
              </w:rPr>
              <w:t xml:space="preserve">Амортизація (знос) основних засобів за рік, тис. грн. </w:t>
            </w:r>
          </w:p>
        </w:tc>
        <w:tc>
          <w:tcPr>
            <w:tcW w:w="1330" w:type="dxa"/>
            <w:vAlign w:val="center"/>
          </w:tcPr>
          <w:p w14:paraId="61103CAC"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19504492</w:t>
            </w:r>
          </w:p>
        </w:tc>
        <w:tc>
          <w:tcPr>
            <w:tcW w:w="1512" w:type="dxa"/>
            <w:vAlign w:val="center"/>
          </w:tcPr>
          <w:p w14:paraId="46F48739"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28451576</w:t>
            </w:r>
          </w:p>
        </w:tc>
        <w:tc>
          <w:tcPr>
            <w:tcW w:w="1703" w:type="dxa"/>
          </w:tcPr>
          <w:p w14:paraId="51B45C17" w14:textId="5717EF14" w:rsidR="00B61BDC" w:rsidRPr="00817AE4" w:rsidRDefault="00B61BDC" w:rsidP="00B61BDC">
            <w:pPr>
              <w:jc w:val="center"/>
              <w:rPr>
                <w:sz w:val="24"/>
                <w:szCs w:val="24"/>
              </w:rPr>
            </w:pPr>
            <w:r w:rsidRPr="00817AE4">
              <w:rPr>
                <w:sz w:val="24"/>
                <w:szCs w:val="24"/>
              </w:rPr>
              <w:t>39199904</w:t>
            </w:r>
          </w:p>
        </w:tc>
        <w:tc>
          <w:tcPr>
            <w:tcW w:w="1895" w:type="dxa"/>
            <w:vAlign w:val="bottom"/>
          </w:tcPr>
          <w:p w14:paraId="2DF46F66" w14:textId="1D754521" w:rsidR="00B61BDC" w:rsidRPr="00817AE4" w:rsidRDefault="00B61BDC" w:rsidP="00B61BDC">
            <w:pPr>
              <w:jc w:val="center"/>
              <w:rPr>
                <w:sz w:val="24"/>
                <w:szCs w:val="24"/>
              </w:rPr>
            </w:pPr>
            <w:r w:rsidRPr="00817AE4">
              <w:rPr>
                <w:color w:val="000000"/>
                <w:sz w:val="24"/>
                <w:szCs w:val="24"/>
              </w:rPr>
              <w:t>19695412</w:t>
            </w:r>
          </w:p>
        </w:tc>
      </w:tr>
      <w:tr w:rsidR="00B61BDC" w:rsidRPr="00817AE4" w14:paraId="2D730064" w14:textId="77777777" w:rsidTr="002C7C5A">
        <w:trPr>
          <w:jc w:val="center"/>
        </w:trPr>
        <w:tc>
          <w:tcPr>
            <w:tcW w:w="3336" w:type="dxa"/>
          </w:tcPr>
          <w:p w14:paraId="7A01AA03" w14:textId="77777777" w:rsidR="00B61BDC" w:rsidRPr="00817AE4" w:rsidRDefault="00B61BDC" w:rsidP="00B61BDC">
            <w:pPr>
              <w:jc w:val="both"/>
              <w:rPr>
                <w:sz w:val="24"/>
                <w:szCs w:val="24"/>
                <w:lang w:eastAsia="ru-UA"/>
              </w:rPr>
            </w:pPr>
            <w:r w:rsidRPr="00817AE4">
              <w:rPr>
                <w:sz w:val="24"/>
                <w:szCs w:val="24"/>
                <w:lang w:eastAsia="ru-UA"/>
              </w:rPr>
              <w:t>Залишкова вартість основних засобів, тис. грн</w:t>
            </w:r>
          </w:p>
        </w:tc>
        <w:tc>
          <w:tcPr>
            <w:tcW w:w="1330" w:type="dxa"/>
            <w:vAlign w:val="center"/>
          </w:tcPr>
          <w:p w14:paraId="2CE428EE" w14:textId="77777777" w:rsidR="00B61BDC" w:rsidRPr="00817AE4" w:rsidRDefault="00B61BDC" w:rsidP="00B61BDC">
            <w:pPr>
              <w:spacing w:after="4" w:line="236" w:lineRule="auto"/>
              <w:ind w:right="34"/>
              <w:jc w:val="center"/>
              <w:rPr>
                <w:sz w:val="24"/>
                <w:szCs w:val="24"/>
                <w:lang w:eastAsia="ru-UA"/>
              </w:rPr>
            </w:pPr>
          </w:p>
        </w:tc>
        <w:tc>
          <w:tcPr>
            <w:tcW w:w="1512" w:type="dxa"/>
            <w:vAlign w:val="center"/>
          </w:tcPr>
          <w:p w14:paraId="48030568" w14:textId="77777777" w:rsidR="00B61BDC" w:rsidRPr="00817AE4" w:rsidRDefault="00B61BDC" w:rsidP="00B61BDC">
            <w:pPr>
              <w:spacing w:after="4" w:line="236" w:lineRule="auto"/>
              <w:ind w:right="34"/>
              <w:jc w:val="center"/>
              <w:rPr>
                <w:sz w:val="24"/>
                <w:szCs w:val="24"/>
                <w:lang w:eastAsia="ru-UA"/>
              </w:rPr>
            </w:pPr>
          </w:p>
        </w:tc>
        <w:tc>
          <w:tcPr>
            <w:tcW w:w="1703" w:type="dxa"/>
          </w:tcPr>
          <w:p w14:paraId="4EB61D7D" w14:textId="77777777" w:rsidR="00B61BDC" w:rsidRPr="00817AE4" w:rsidRDefault="00B61BDC" w:rsidP="00B61BDC">
            <w:pPr>
              <w:jc w:val="center"/>
              <w:rPr>
                <w:sz w:val="24"/>
                <w:szCs w:val="24"/>
              </w:rPr>
            </w:pPr>
          </w:p>
        </w:tc>
        <w:tc>
          <w:tcPr>
            <w:tcW w:w="1895" w:type="dxa"/>
            <w:vAlign w:val="bottom"/>
          </w:tcPr>
          <w:p w14:paraId="36F3438B" w14:textId="36E9C3CD" w:rsidR="00B61BDC" w:rsidRPr="00817AE4" w:rsidRDefault="00B61BDC" w:rsidP="00B61BDC">
            <w:pPr>
              <w:jc w:val="center"/>
              <w:rPr>
                <w:sz w:val="24"/>
                <w:szCs w:val="24"/>
              </w:rPr>
            </w:pPr>
            <w:r w:rsidRPr="00817AE4">
              <w:rPr>
                <w:color w:val="000000"/>
                <w:sz w:val="24"/>
                <w:szCs w:val="24"/>
              </w:rPr>
              <w:t>0</w:t>
            </w:r>
          </w:p>
        </w:tc>
      </w:tr>
      <w:tr w:rsidR="00B61BDC" w:rsidRPr="00817AE4" w14:paraId="34D9CDCC" w14:textId="77777777" w:rsidTr="002C7C5A">
        <w:trPr>
          <w:jc w:val="center"/>
        </w:trPr>
        <w:tc>
          <w:tcPr>
            <w:tcW w:w="3336" w:type="dxa"/>
          </w:tcPr>
          <w:p w14:paraId="2FE2CE73" w14:textId="77777777" w:rsidR="00B61BDC" w:rsidRPr="00817AE4" w:rsidRDefault="00B61BDC" w:rsidP="00B61BDC">
            <w:pPr>
              <w:jc w:val="both"/>
              <w:rPr>
                <w:sz w:val="24"/>
                <w:szCs w:val="24"/>
                <w:lang w:eastAsia="ru-UA"/>
              </w:rPr>
            </w:pPr>
            <w:r w:rsidRPr="00817AE4">
              <w:rPr>
                <w:sz w:val="24"/>
                <w:szCs w:val="24"/>
                <w:lang w:eastAsia="ru-UA"/>
              </w:rPr>
              <w:t xml:space="preserve">на початок року </w:t>
            </w:r>
          </w:p>
        </w:tc>
        <w:tc>
          <w:tcPr>
            <w:tcW w:w="1330" w:type="dxa"/>
            <w:vAlign w:val="center"/>
          </w:tcPr>
          <w:p w14:paraId="2B16EE9D"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177998216</w:t>
            </w:r>
          </w:p>
        </w:tc>
        <w:tc>
          <w:tcPr>
            <w:tcW w:w="1512" w:type="dxa"/>
            <w:vAlign w:val="center"/>
          </w:tcPr>
          <w:p w14:paraId="29CCD8E6"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216634042</w:t>
            </w:r>
          </w:p>
        </w:tc>
        <w:tc>
          <w:tcPr>
            <w:tcW w:w="1703" w:type="dxa"/>
          </w:tcPr>
          <w:p w14:paraId="0B57F4CD" w14:textId="013D8949" w:rsidR="00B61BDC" w:rsidRPr="00817AE4" w:rsidRDefault="00B61BDC" w:rsidP="00B61BDC">
            <w:pPr>
              <w:jc w:val="center"/>
              <w:rPr>
                <w:sz w:val="24"/>
                <w:szCs w:val="24"/>
              </w:rPr>
            </w:pPr>
            <w:r w:rsidRPr="00817AE4">
              <w:rPr>
                <w:sz w:val="24"/>
                <w:szCs w:val="24"/>
              </w:rPr>
              <w:t>264459927</w:t>
            </w:r>
          </w:p>
        </w:tc>
        <w:tc>
          <w:tcPr>
            <w:tcW w:w="1895" w:type="dxa"/>
            <w:vAlign w:val="bottom"/>
          </w:tcPr>
          <w:p w14:paraId="32A9BD8E" w14:textId="41096DE2" w:rsidR="00B61BDC" w:rsidRPr="00817AE4" w:rsidRDefault="00B61BDC" w:rsidP="00B61BDC">
            <w:pPr>
              <w:jc w:val="center"/>
              <w:rPr>
                <w:sz w:val="24"/>
                <w:szCs w:val="24"/>
              </w:rPr>
            </w:pPr>
            <w:r w:rsidRPr="00817AE4">
              <w:rPr>
                <w:color w:val="000000"/>
                <w:sz w:val="24"/>
                <w:szCs w:val="24"/>
              </w:rPr>
              <w:t>86461711</w:t>
            </w:r>
          </w:p>
        </w:tc>
      </w:tr>
      <w:tr w:rsidR="00B61BDC" w:rsidRPr="00817AE4" w14:paraId="38B42AB5" w14:textId="77777777" w:rsidTr="002C7C5A">
        <w:trPr>
          <w:jc w:val="center"/>
        </w:trPr>
        <w:tc>
          <w:tcPr>
            <w:tcW w:w="3336" w:type="dxa"/>
          </w:tcPr>
          <w:p w14:paraId="22B8E374" w14:textId="77777777" w:rsidR="00B61BDC" w:rsidRPr="00817AE4" w:rsidRDefault="00B61BDC" w:rsidP="00B61BDC">
            <w:pPr>
              <w:jc w:val="both"/>
              <w:rPr>
                <w:sz w:val="24"/>
                <w:szCs w:val="24"/>
                <w:lang w:eastAsia="ru-UA"/>
              </w:rPr>
            </w:pPr>
            <w:r w:rsidRPr="00817AE4">
              <w:rPr>
                <w:sz w:val="24"/>
                <w:szCs w:val="24"/>
                <w:lang w:eastAsia="ru-UA"/>
              </w:rPr>
              <w:t xml:space="preserve">на кінець року </w:t>
            </w:r>
          </w:p>
        </w:tc>
        <w:tc>
          <w:tcPr>
            <w:tcW w:w="1330" w:type="dxa"/>
            <w:vAlign w:val="center"/>
          </w:tcPr>
          <w:p w14:paraId="29FA928A"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219677119</w:t>
            </w:r>
          </w:p>
        </w:tc>
        <w:tc>
          <w:tcPr>
            <w:tcW w:w="1512" w:type="dxa"/>
            <w:vAlign w:val="center"/>
          </w:tcPr>
          <w:p w14:paraId="0CD470DB"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262915367</w:t>
            </w:r>
          </w:p>
        </w:tc>
        <w:tc>
          <w:tcPr>
            <w:tcW w:w="1703" w:type="dxa"/>
          </w:tcPr>
          <w:p w14:paraId="50B51BCF" w14:textId="4376BD6A" w:rsidR="00B61BDC" w:rsidRPr="00817AE4" w:rsidRDefault="00B61BDC" w:rsidP="00B61BDC">
            <w:pPr>
              <w:jc w:val="center"/>
              <w:rPr>
                <w:sz w:val="24"/>
                <w:szCs w:val="24"/>
              </w:rPr>
            </w:pPr>
            <w:r w:rsidRPr="00817AE4">
              <w:rPr>
                <w:sz w:val="24"/>
                <w:szCs w:val="24"/>
              </w:rPr>
              <w:t>309200662</w:t>
            </w:r>
          </w:p>
        </w:tc>
        <w:tc>
          <w:tcPr>
            <w:tcW w:w="1895" w:type="dxa"/>
            <w:vAlign w:val="bottom"/>
          </w:tcPr>
          <w:p w14:paraId="4CFA484A" w14:textId="21C94BD9" w:rsidR="00B61BDC" w:rsidRPr="00817AE4" w:rsidRDefault="00B61BDC" w:rsidP="00B61BDC">
            <w:pPr>
              <w:jc w:val="center"/>
              <w:rPr>
                <w:sz w:val="24"/>
                <w:szCs w:val="24"/>
              </w:rPr>
            </w:pPr>
            <w:r w:rsidRPr="00817AE4">
              <w:rPr>
                <w:color w:val="000000"/>
                <w:sz w:val="24"/>
                <w:szCs w:val="24"/>
              </w:rPr>
              <w:t>89523543</w:t>
            </w:r>
          </w:p>
        </w:tc>
      </w:tr>
      <w:tr w:rsidR="00B61BDC" w:rsidRPr="00817AE4" w14:paraId="3321D7B6" w14:textId="77777777" w:rsidTr="002C7C5A">
        <w:trPr>
          <w:jc w:val="center"/>
        </w:trPr>
        <w:tc>
          <w:tcPr>
            <w:tcW w:w="3336" w:type="dxa"/>
          </w:tcPr>
          <w:p w14:paraId="72D723D6" w14:textId="77777777" w:rsidR="00B61BDC" w:rsidRPr="00817AE4" w:rsidRDefault="00B61BDC" w:rsidP="00B61BDC">
            <w:pPr>
              <w:jc w:val="both"/>
              <w:rPr>
                <w:sz w:val="24"/>
                <w:szCs w:val="24"/>
                <w:lang w:eastAsia="ru-UA"/>
              </w:rPr>
            </w:pPr>
            <w:r w:rsidRPr="00817AE4">
              <w:rPr>
                <w:sz w:val="24"/>
                <w:szCs w:val="24"/>
                <w:lang w:eastAsia="ru-UA"/>
              </w:rPr>
              <w:t xml:space="preserve">Ступінь зносу основних засобів, % </w:t>
            </w:r>
          </w:p>
        </w:tc>
        <w:tc>
          <w:tcPr>
            <w:tcW w:w="1330" w:type="dxa"/>
            <w:vAlign w:val="center"/>
          </w:tcPr>
          <w:p w14:paraId="4286D0E3"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35,7</w:t>
            </w:r>
          </w:p>
        </w:tc>
        <w:tc>
          <w:tcPr>
            <w:tcW w:w="1512" w:type="dxa"/>
            <w:vAlign w:val="center"/>
          </w:tcPr>
          <w:p w14:paraId="49086FF4"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35,4</w:t>
            </w:r>
          </w:p>
        </w:tc>
        <w:tc>
          <w:tcPr>
            <w:tcW w:w="1703" w:type="dxa"/>
            <w:vAlign w:val="center"/>
          </w:tcPr>
          <w:p w14:paraId="35BDC15B" w14:textId="3DBB40D8" w:rsidR="00B61BDC" w:rsidRPr="00817AE4" w:rsidRDefault="00B61BDC" w:rsidP="00B61BDC">
            <w:pPr>
              <w:jc w:val="center"/>
              <w:rPr>
                <w:sz w:val="24"/>
                <w:szCs w:val="24"/>
              </w:rPr>
            </w:pPr>
            <w:r w:rsidRPr="00817AE4">
              <w:rPr>
                <w:sz w:val="24"/>
                <w:szCs w:val="24"/>
                <w:lang w:eastAsia="ru-UA"/>
              </w:rPr>
              <w:t>35,4</w:t>
            </w:r>
          </w:p>
        </w:tc>
        <w:tc>
          <w:tcPr>
            <w:tcW w:w="1895" w:type="dxa"/>
            <w:vAlign w:val="bottom"/>
          </w:tcPr>
          <w:p w14:paraId="63BBB529" w14:textId="426F8804" w:rsidR="00B61BDC" w:rsidRPr="00817AE4" w:rsidRDefault="00B61BDC" w:rsidP="00B61BDC">
            <w:pPr>
              <w:jc w:val="center"/>
              <w:rPr>
                <w:sz w:val="24"/>
                <w:szCs w:val="24"/>
              </w:rPr>
            </w:pPr>
            <w:r w:rsidRPr="00817AE4">
              <w:rPr>
                <w:color w:val="000000"/>
                <w:sz w:val="24"/>
                <w:szCs w:val="24"/>
              </w:rPr>
              <w:t>-0,3</w:t>
            </w:r>
          </w:p>
        </w:tc>
      </w:tr>
      <w:tr w:rsidR="00B61BDC" w:rsidRPr="00817AE4" w14:paraId="0A04281E" w14:textId="77777777" w:rsidTr="002C7C5A">
        <w:trPr>
          <w:jc w:val="center"/>
        </w:trPr>
        <w:tc>
          <w:tcPr>
            <w:tcW w:w="3336" w:type="dxa"/>
          </w:tcPr>
          <w:p w14:paraId="345D3796" w14:textId="77777777" w:rsidR="00B61BDC" w:rsidRPr="00817AE4" w:rsidRDefault="00B61BDC" w:rsidP="00B61BDC">
            <w:pPr>
              <w:jc w:val="both"/>
              <w:rPr>
                <w:sz w:val="24"/>
                <w:szCs w:val="24"/>
                <w:lang w:eastAsia="ru-UA"/>
              </w:rPr>
            </w:pPr>
            <w:r w:rsidRPr="00817AE4">
              <w:rPr>
                <w:sz w:val="24"/>
                <w:szCs w:val="24"/>
                <w:lang w:eastAsia="ru-UA"/>
              </w:rPr>
              <w:t xml:space="preserve">Темп зростання (зниження) основних засобів, % </w:t>
            </w:r>
          </w:p>
        </w:tc>
        <w:tc>
          <w:tcPr>
            <w:tcW w:w="1330" w:type="dxa"/>
            <w:vAlign w:val="center"/>
          </w:tcPr>
          <w:p w14:paraId="772A407E"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112,8</w:t>
            </w:r>
          </w:p>
        </w:tc>
        <w:tc>
          <w:tcPr>
            <w:tcW w:w="1512" w:type="dxa"/>
            <w:vAlign w:val="center"/>
          </w:tcPr>
          <w:p w14:paraId="2AF91B29"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112,4</w:t>
            </w:r>
          </w:p>
        </w:tc>
        <w:tc>
          <w:tcPr>
            <w:tcW w:w="1703" w:type="dxa"/>
            <w:vAlign w:val="center"/>
          </w:tcPr>
          <w:p w14:paraId="2AF4DB20" w14:textId="53B382F2" w:rsidR="00B61BDC" w:rsidRPr="00817AE4" w:rsidRDefault="00B61BDC" w:rsidP="00B61BDC">
            <w:pPr>
              <w:jc w:val="center"/>
              <w:rPr>
                <w:sz w:val="24"/>
                <w:szCs w:val="24"/>
              </w:rPr>
            </w:pPr>
            <w:r w:rsidRPr="00817AE4">
              <w:rPr>
                <w:sz w:val="24"/>
                <w:szCs w:val="24"/>
                <w:lang w:eastAsia="ru-UA"/>
              </w:rPr>
              <w:t>112,4</w:t>
            </w:r>
          </w:p>
        </w:tc>
        <w:tc>
          <w:tcPr>
            <w:tcW w:w="1895" w:type="dxa"/>
            <w:vAlign w:val="bottom"/>
          </w:tcPr>
          <w:p w14:paraId="3193B143" w14:textId="4BC1E688" w:rsidR="00B61BDC" w:rsidRPr="00817AE4" w:rsidRDefault="00B61BDC" w:rsidP="00B61BDC">
            <w:pPr>
              <w:jc w:val="center"/>
              <w:rPr>
                <w:sz w:val="24"/>
                <w:szCs w:val="24"/>
              </w:rPr>
            </w:pPr>
            <w:r w:rsidRPr="00817AE4">
              <w:rPr>
                <w:color w:val="000000"/>
                <w:sz w:val="24"/>
                <w:szCs w:val="24"/>
              </w:rPr>
              <w:t>-0,4</w:t>
            </w:r>
          </w:p>
        </w:tc>
      </w:tr>
      <w:tr w:rsidR="00B61BDC" w:rsidRPr="00817AE4" w14:paraId="1A49A510" w14:textId="77777777" w:rsidTr="002C7C5A">
        <w:trPr>
          <w:jc w:val="center"/>
        </w:trPr>
        <w:tc>
          <w:tcPr>
            <w:tcW w:w="3336" w:type="dxa"/>
          </w:tcPr>
          <w:p w14:paraId="5C83B308" w14:textId="77777777" w:rsidR="00B61BDC" w:rsidRPr="00817AE4" w:rsidRDefault="00B61BDC" w:rsidP="00B61BDC">
            <w:pPr>
              <w:jc w:val="both"/>
              <w:rPr>
                <w:sz w:val="24"/>
                <w:szCs w:val="24"/>
                <w:lang w:eastAsia="ru-UA"/>
              </w:rPr>
            </w:pPr>
            <w:r w:rsidRPr="00817AE4">
              <w:rPr>
                <w:sz w:val="24"/>
                <w:szCs w:val="24"/>
                <w:lang w:eastAsia="ru-UA"/>
              </w:rPr>
              <w:t xml:space="preserve">Коефіцієнт уведення </w:t>
            </w:r>
          </w:p>
        </w:tc>
        <w:tc>
          <w:tcPr>
            <w:tcW w:w="1330" w:type="dxa"/>
            <w:vAlign w:val="center"/>
          </w:tcPr>
          <w:p w14:paraId="43781339"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22,8</w:t>
            </w:r>
          </w:p>
        </w:tc>
        <w:tc>
          <w:tcPr>
            <w:tcW w:w="1512" w:type="dxa"/>
            <w:vAlign w:val="center"/>
          </w:tcPr>
          <w:p w14:paraId="708638F6"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22,4</w:t>
            </w:r>
          </w:p>
        </w:tc>
        <w:tc>
          <w:tcPr>
            <w:tcW w:w="1703" w:type="dxa"/>
            <w:vAlign w:val="center"/>
          </w:tcPr>
          <w:p w14:paraId="709071F5" w14:textId="28B36E02" w:rsidR="00B61BDC" w:rsidRPr="00817AE4" w:rsidRDefault="00B61BDC" w:rsidP="00B61BDC">
            <w:pPr>
              <w:jc w:val="center"/>
              <w:rPr>
                <w:sz w:val="24"/>
                <w:szCs w:val="24"/>
              </w:rPr>
            </w:pPr>
            <w:r w:rsidRPr="00817AE4">
              <w:rPr>
                <w:sz w:val="24"/>
                <w:szCs w:val="24"/>
                <w:lang w:eastAsia="ru-UA"/>
              </w:rPr>
              <w:t>22,4</w:t>
            </w:r>
          </w:p>
        </w:tc>
        <w:tc>
          <w:tcPr>
            <w:tcW w:w="1895" w:type="dxa"/>
            <w:vAlign w:val="bottom"/>
          </w:tcPr>
          <w:p w14:paraId="68442B9A" w14:textId="68B5CA84" w:rsidR="00B61BDC" w:rsidRPr="00817AE4" w:rsidRDefault="00B61BDC" w:rsidP="00B61BDC">
            <w:pPr>
              <w:jc w:val="center"/>
              <w:rPr>
                <w:sz w:val="24"/>
                <w:szCs w:val="24"/>
              </w:rPr>
            </w:pPr>
            <w:r w:rsidRPr="00817AE4">
              <w:rPr>
                <w:color w:val="000000"/>
                <w:sz w:val="24"/>
                <w:szCs w:val="24"/>
              </w:rPr>
              <w:t>-0,4</w:t>
            </w:r>
          </w:p>
        </w:tc>
      </w:tr>
      <w:tr w:rsidR="00B61BDC" w:rsidRPr="00817AE4" w14:paraId="11E194DA" w14:textId="77777777" w:rsidTr="002C7C5A">
        <w:trPr>
          <w:jc w:val="center"/>
        </w:trPr>
        <w:tc>
          <w:tcPr>
            <w:tcW w:w="3336" w:type="dxa"/>
          </w:tcPr>
          <w:p w14:paraId="164E22CB" w14:textId="77777777" w:rsidR="00B61BDC" w:rsidRPr="00817AE4" w:rsidRDefault="00B61BDC" w:rsidP="00B61BDC">
            <w:pPr>
              <w:jc w:val="both"/>
              <w:rPr>
                <w:sz w:val="24"/>
                <w:szCs w:val="24"/>
                <w:lang w:eastAsia="ru-UA"/>
              </w:rPr>
            </w:pPr>
            <w:r w:rsidRPr="00817AE4">
              <w:rPr>
                <w:sz w:val="24"/>
                <w:szCs w:val="24"/>
                <w:lang w:eastAsia="ru-UA"/>
              </w:rPr>
              <w:t xml:space="preserve">Коефіцієнт вибуття </w:t>
            </w:r>
          </w:p>
        </w:tc>
        <w:tc>
          <w:tcPr>
            <w:tcW w:w="1330" w:type="dxa"/>
            <w:vAlign w:val="center"/>
          </w:tcPr>
          <w:p w14:paraId="4E998044"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6,0</w:t>
            </w:r>
          </w:p>
        </w:tc>
        <w:tc>
          <w:tcPr>
            <w:tcW w:w="1512" w:type="dxa"/>
            <w:vAlign w:val="center"/>
          </w:tcPr>
          <w:p w14:paraId="71DA8538"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8,4</w:t>
            </w:r>
          </w:p>
        </w:tc>
        <w:tc>
          <w:tcPr>
            <w:tcW w:w="1703" w:type="dxa"/>
            <w:vAlign w:val="center"/>
          </w:tcPr>
          <w:p w14:paraId="2DDC9CC4" w14:textId="06901261" w:rsidR="00B61BDC" w:rsidRPr="00817AE4" w:rsidRDefault="00B61BDC" w:rsidP="00B61BDC">
            <w:pPr>
              <w:jc w:val="center"/>
              <w:rPr>
                <w:sz w:val="24"/>
                <w:szCs w:val="24"/>
              </w:rPr>
            </w:pPr>
            <w:r w:rsidRPr="00817AE4">
              <w:rPr>
                <w:sz w:val="24"/>
                <w:szCs w:val="24"/>
                <w:lang w:eastAsia="ru-UA"/>
              </w:rPr>
              <w:t>8,4</w:t>
            </w:r>
          </w:p>
        </w:tc>
        <w:tc>
          <w:tcPr>
            <w:tcW w:w="1895" w:type="dxa"/>
            <w:vAlign w:val="bottom"/>
          </w:tcPr>
          <w:p w14:paraId="6735B159" w14:textId="2127255D" w:rsidR="00B61BDC" w:rsidRPr="00817AE4" w:rsidRDefault="00B61BDC" w:rsidP="00B61BDC">
            <w:pPr>
              <w:jc w:val="center"/>
              <w:rPr>
                <w:sz w:val="24"/>
                <w:szCs w:val="24"/>
              </w:rPr>
            </w:pPr>
            <w:r w:rsidRPr="00817AE4">
              <w:rPr>
                <w:color w:val="000000"/>
                <w:sz w:val="24"/>
                <w:szCs w:val="24"/>
              </w:rPr>
              <w:t>2,4</w:t>
            </w:r>
          </w:p>
        </w:tc>
      </w:tr>
      <w:tr w:rsidR="00B61BDC" w:rsidRPr="00817AE4" w14:paraId="212BBD2D" w14:textId="77777777" w:rsidTr="002C7C5A">
        <w:trPr>
          <w:jc w:val="center"/>
        </w:trPr>
        <w:tc>
          <w:tcPr>
            <w:tcW w:w="3336" w:type="dxa"/>
          </w:tcPr>
          <w:p w14:paraId="161829CB" w14:textId="77777777" w:rsidR="00B61BDC" w:rsidRPr="00817AE4" w:rsidRDefault="00B61BDC" w:rsidP="00B61BDC">
            <w:pPr>
              <w:jc w:val="both"/>
              <w:rPr>
                <w:sz w:val="24"/>
                <w:szCs w:val="24"/>
                <w:lang w:eastAsia="ru-UA"/>
              </w:rPr>
            </w:pPr>
            <w:r w:rsidRPr="00817AE4">
              <w:rPr>
                <w:sz w:val="24"/>
                <w:szCs w:val="24"/>
                <w:lang w:eastAsia="ru-UA"/>
              </w:rPr>
              <w:t xml:space="preserve">Коефіцієнт оновлення </w:t>
            </w:r>
          </w:p>
        </w:tc>
        <w:tc>
          <w:tcPr>
            <w:tcW w:w="1330" w:type="dxa"/>
            <w:vAlign w:val="center"/>
          </w:tcPr>
          <w:p w14:paraId="380805DF"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13,1</w:t>
            </w:r>
          </w:p>
        </w:tc>
        <w:tc>
          <w:tcPr>
            <w:tcW w:w="1512" w:type="dxa"/>
            <w:vAlign w:val="center"/>
          </w:tcPr>
          <w:p w14:paraId="26D60D89"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13,7</w:t>
            </w:r>
          </w:p>
        </w:tc>
        <w:tc>
          <w:tcPr>
            <w:tcW w:w="1703" w:type="dxa"/>
            <w:vAlign w:val="center"/>
          </w:tcPr>
          <w:p w14:paraId="00974731" w14:textId="601DC9EF" w:rsidR="00B61BDC" w:rsidRPr="00817AE4" w:rsidRDefault="00B61BDC" w:rsidP="00B61BDC">
            <w:pPr>
              <w:jc w:val="center"/>
              <w:rPr>
                <w:sz w:val="24"/>
                <w:szCs w:val="24"/>
              </w:rPr>
            </w:pPr>
            <w:r w:rsidRPr="00817AE4">
              <w:rPr>
                <w:sz w:val="24"/>
                <w:szCs w:val="24"/>
                <w:lang w:eastAsia="ru-UA"/>
              </w:rPr>
              <w:t>13,7</w:t>
            </w:r>
          </w:p>
        </w:tc>
        <w:tc>
          <w:tcPr>
            <w:tcW w:w="1895" w:type="dxa"/>
            <w:vAlign w:val="bottom"/>
          </w:tcPr>
          <w:p w14:paraId="7CD20C38" w14:textId="75D11A7A" w:rsidR="00B61BDC" w:rsidRPr="00817AE4" w:rsidRDefault="00B61BDC" w:rsidP="00B61BDC">
            <w:pPr>
              <w:jc w:val="center"/>
              <w:rPr>
                <w:sz w:val="24"/>
                <w:szCs w:val="24"/>
              </w:rPr>
            </w:pPr>
            <w:r w:rsidRPr="00817AE4">
              <w:rPr>
                <w:color w:val="000000"/>
                <w:sz w:val="24"/>
                <w:szCs w:val="24"/>
              </w:rPr>
              <w:t>0,6</w:t>
            </w:r>
          </w:p>
        </w:tc>
      </w:tr>
      <w:tr w:rsidR="00B61BDC" w:rsidRPr="00817AE4" w14:paraId="72B3F28F" w14:textId="77777777" w:rsidTr="002C7C5A">
        <w:trPr>
          <w:jc w:val="center"/>
        </w:trPr>
        <w:tc>
          <w:tcPr>
            <w:tcW w:w="3336" w:type="dxa"/>
          </w:tcPr>
          <w:p w14:paraId="26053281" w14:textId="77777777" w:rsidR="00B61BDC" w:rsidRPr="00817AE4" w:rsidRDefault="00B61BDC" w:rsidP="00B61BDC">
            <w:pPr>
              <w:jc w:val="both"/>
              <w:rPr>
                <w:sz w:val="24"/>
                <w:szCs w:val="24"/>
                <w:lang w:eastAsia="ru-UA"/>
              </w:rPr>
            </w:pPr>
            <w:r w:rsidRPr="00817AE4">
              <w:rPr>
                <w:sz w:val="24"/>
                <w:szCs w:val="24"/>
                <w:lang w:eastAsia="ru-UA"/>
              </w:rPr>
              <w:t xml:space="preserve">Коефіцієнт ліквідації </w:t>
            </w:r>
          </w:p>
        </w:tc>
        <w:tc>
          <w:tcPr>
            <w:tcW w:w="1330" w:type="dxa"/>
            <w:vAlign w:val="center"/>
          </w:tcPr>
          <w:p w14:paraId="306F3975"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0,7</w:t>
            </w:r>
          </w:p>
        </w:tc>
        <w:tc>
          <w:tcPr>
            <w:tcW w:w="1512" w:type="dxa"/>
            <w:vAlign w:val="center"/>
          </w:tcPr>
          <w:p w14:paraId="35FC18FE" w14:textId="77777777" w:rsidR="00B61BDC" w:rsidRPr="00817AE4" w:rsidRDefault="00B61BDC" w:rsidP="00B61BDC">
            <w:pPr>
              <w:spacing w:after="4" w:line="236" w:lineRule="auto"/>
              <w:ind w:right="34"/>
              <w:jc w:val="center"/>
              <w:rPr>
                <w:sz w:val="24"/>
                <w:szCs w:val="24"/>
                <w:lang w:eastAsia="ru-UA"/>
              </w:rPr>
            </w:pPr>
            <w:r w:rsidRPr="00817AE4">
              <w:rPr>
                <w:sz w:val="24"/>
                <w:szCs w:val="24"/>
                <w:lang w:eastAsia="ru-UA"/>
              </w:rPr>
              <w:t>0,8</w:t>
            </w:r>
          </w:p>
        </w:tc>
        <w:tc>
          <w:tcPr>
            <w:tcW w:w="1703" w:type="dxa"/>
            <w:vAlign w:val="center"/>
          </w:tcPr>
          <w:p w14:paraId="0C275CF7" w14:textId="71D8C697" w:rsidR="00B61BDC" w:rsidRPr="00817AE4" w:rsidRDefault="00B61BDC" w:rsidP="00B61BDC">
            <w:pPr>
              <w:jc w:val="center"/>
              <w:rPr>
                <w:sz w:val="24"/>
                <w:szCs w:val="24"/>
              </w:rPr>
            </w:pPr>
            <w:r w:rsidRPr="00817AE4">
              <w:rPr>
                <w:sz w:val="24"/>
                <w:szCs w:val="24"/>
                <w:lang w:eastAsia="ru-UA"/>
              </w:rPr>
              <w:t>0,8</w:t>
            </w:r>
          </w:p>
        </w:tc>
        <w:tc>
          <w:tcPr>
            <w:tcW w:w="1895" w:type="dxa"/>
            <w:vAlign w:val="bottom"/>
          </w:tcPr>
          <w:p w14:paraId="235799CC" w14:textId="71F1B546" w:rsidR="00B61BDC" w:rsidRPr="00817AE4" w:rsidRDefault="00B61BDC" w:rsidP="00B61BDC">
            <w:pPr>
              <w:jc w:val="center"/>
              <w:rPr>
                <w:sz w:val="24"/>
                <w:szCs w:val="24"/>
              </w:rPr>
            </w:pPr>
            <w:r w:rsidRPr="00817AE4">
              <w:rPr>
                <w:color w:val="000000"/>
                <w:sz w:val="24"/>
                <w:szCs w:val="24"/>
              </w:rPr>
              <w:t>0,1</w:t>
            </w:r>
          </w:p>
        </w:tc>
      </w:tr>
    </w:tbl>
    <w:p w14:paraId="061B6BD3" w14:textId="77777777" w:rsidR="00B45D19" w:rsidRPr="00817AE4" w:rsidRDefault="00B45D19" w:rsidP="00610324">
      <w:pPr>
        <w:spacing w:line="360" w:lineRule="auto"/>
        <w:ind w:left="-15" w:right="34" w:firstLine="724"/>
        <w:jc w:val="both"/>
        <w:rPr>
          <w:sz w:val="24"/>
          <w:szCs w:val="24"/>
          <w:lang w:eastAsia="ru-UA"/>
        </w:rPr>
      </w:pPr>
      <w:r w:rsidRPr="00817AE4">
        <w:rPr>
          <w:sz w:val="24"/>
          <w:szCs w:val="24"/>
          <w:lang w:eastAsia="ru-UA"/>
        </w:rPr>
        <w:t>Джерело: розраховано автором на основі даних Державної служби статистики України</w:t>
      </w:r>
    </w:p>
    <w:p w14:paraId="3F120A21" w14:textId="77777777" w:rsidR="00B61BDC" w:rsidRPr="00817AE4" w:rsidRDefault="00B61BDC" w:rsidP="00072CA8">
      <w:pPr>
        <w:spacing w:line="360" w:lineRule="auto"/>
        <w:ind w:left="-15" w:right="34" w:firstLine="724"/>
        <w:jc w:val="both"/>
        <w:rPr>
          <w:sz w:val="28"/>
          <w:szCs w:val="28"/>
          <w:lang w:eastAsia="ru-UA"/>
        </w:rPr>
      </w:pPr>
    </w:p>
    <w:p w14:paraId="6781B13B" w14:textId="77777777" w:rsidR="00B45D19" w:rsidRPr="00817AE4" w:rsidRDefault="00B45D19" w:rsidP="00072CA8">
      <w:pPr>
        <w:spacing w:line="360" w:lineRule="auto"/>
        <w:ind w:left="-15" w:firstLine="724"/>
        <w:jc w:val="both"/>
        <w:rPr>
          <w:sz w:val="28"/>
          <w:szCs w:val="28"/>
          <w:lang w:eastAsia="ru-UA"/>
        </w:rPr>
      </w:pPr>
      <w:r w:rsidRPr="00817AE4">
        <w:rPr>
          <w:sz w:val="28"/>
          <w:szCs w:val="28"/>
          <w:lang w:eastAsia="ru-UA"/>
        </w:rPr>
        <w:t xml:space="preserve">Показники коефіцієнтів зносу та оновлення дають можливість здійснити аналіз стану основних засобів. Так, коефіцієнт оновлення станом на кінець 2083 р. склав 13,7 %, що, в порівнянні з 2017 р. більше на 0,6 п., а ступінь зносу збільшився на 0,3 п. Водночас, необхідно відмітити, що сама ж величина цих показників свідчить про те, що спостерігається позитивна тенденція щодо вибуття з виробництва і списання зношених основних засобів. Значення та зміна коефіцієнта </w:t>
      </w:r>
      <w:r w:rsidRPr="00817AE4">
        <w:rPr>
          <w:sz w:val="28"/>
          <w:szCs w:val="28"/>
          <w:lang w:eastAsia="ru-UA"/>
        </w:rPr>
        <w:lastRenderedPageBreak/>
        <w:t xml:space="preserve">оновлення свідчать про покращення відтворювальних процесів на вітчизняних підприємствах, проте в межах, які не відповідають потребам оновлення основних засобів. Отже, зношеність основних засобів є значною проблемою в  сучасних умовах господарювання, а тому вони потребують докорінного оновлення не лише у сільському господарстві, але й в усіх галузях економіки України. </w:t>
      </w:r>
    </w:p>
    <w:p w14:paraId="682E81F7" w14:textId="1F0D03C3" w:rsidR="008176D1" w:rsidRPr="00817AE4" w:rsidRDefault="00072CA8" w:rsidP="00072CA8">
      <w:pPr>
        <w:adjustRightInd w:val="0"/>
        <w:spacing w:line="360" w:lineRule="auto"/>
        <w:ind w:left="-15" w:firstLine="724"/>
        <w:jc w:val="both"/>
        <w:rPr>
          <w:rFonts w:eastAsia="Times New Roman"/>
          <w:sz w:val="28"/>
          <w:szCs w:val="28"/>
          <w:shd w:val="clear" w:color="auto" w:fill="FFFFFF"/>
        </w:rPr>
      </w:pPr>
      <w:r w:rsidRPr="00817AE4">
        <w:rPr>
          <w:rFonts w:eastAsia="Times New Roman"/>
          <w:sz w:val="28"/>
          <w:szCs w:val="28"/>
          <w:shd w:val="clear" w:color="auto" w:fill="FFFFFF"/>
        </w:rPr>
        <w:t>В процесі проведеного дослідження було визначено, що з</w:t>
      </w:r>
      <w:r w:rsidR="008176D1" w:rsidRPr="00817AE4">
        <w:rPr>
          <w:rFonts w:eastAsia="Times New Roman"/>
          <w:sz w:val="28"/>
          <w:szCs w:val="28"/>
          <w:shd w:val="clear" w:color="auto" w:fill="FFFFFF"/>
        </w:rPr>
        <w:t xml:space="preserve">алежно від призначення і </w:t>
      </w:r>
      <w:proofErr w:type="spellStart"/>
      <w:r w:rsidR="008176D1" w:rsidRPr="00817AE4">
        <w:rPr>
          <w:rFonts w:eastAsia="Times New Roman"/>
          <w:sz w:val="28"/>
          <w:szCs w:val="28"/>
          <w:shd w:val="clear" w:color="auto" w:fill="FFFFFF"/>
        </w:rPr>
        <w:t>натурально</w:t>
      </w:r>
      <w:proofErr w:type="spellEnd"/>
      <w:r w:rsidR="008176D1" w:rsidRPr="00817AE4">
        <w:rPr>
          <w:rFonts w:eastAsia="Times New Roman"/>
          <w:sz w:val="28"/>
          <w:szCs w:val="28"/>
          <w:shd w:val="clear" w:color="auto" w:fill="FFFFFF"/>
        </w:rPr>
        <w:t xml:space="preserve">-речового складу основні засоби </w:t>
      </w:r>
      <w:r w:rsidRPr="00817AE4">
        <w:rPr>
          <w:rFonts w:eastAsia="Times New Roman"/>
          <w:sz w:val="28"/>
          <w:szCs w:val="28"/>
          <w:shd w:val="clear" w:color="auto" w:fill="FFFFFF"/>
        </w:rPr>
        <w:t xml:space="preserve">доцільно </w:t>
      </w:r>
      <w:r w:rsidR="008176D1" w:rsidRPr="00817AE4">
        <w:rPr>
          <w:rFonts w:eastAsia="Times New Roman"/>
          <w:sz w:val="28"/>
          <w:szCs w:val="28"/>
          <w:shd w:val="clear" w:color="auto" w:fill="FFFFFF"/>
        </w:rPr>
        <w:t>поділя</w:t>
      </w:r>
      <w:r w:rsidRPr="00817AE4">
        <w:rPr>
          <w:rFonts w:eastAsia="Times New Roman"/>
          <w:sz w:val="28"/>
          <w:szCs w:val="28"/>
          <w:shd w:val="clear" w:color="auto" w:fill="FFFFFF"/>
        </w:rPr>
        <w:t xml:space="preserve">ти </w:t>
      </w:r>
      <w:r w:rsidR="008176D1" w:rsidRPr="00817AE4">
        <w:rPr>
          <w:rFonts w:eastAsia="Times New Roman"/>
          <w:sz w:val="28"/>
          <w:szCs w:val="28"/>
          <w:shd w:val="clear" w:color="auto" w:fill="FFFFFF"/>
        </w:rPr>
        <w:t xml:space="preserve">на групи, які </w:t>
      </w:r>
      <w:r w:rsidRPr="00817AE4">
        <w:rPr>
          <w:rFonts w:eastAsia="Times New Roman"/>
          <w:sz w:val="28"/>
          <w:szCs w:val="28"/>
          <w:shd w:val="clear" w:color="auto" w:fill="FFFFFF"/>
        </w:rPr>
        <w:t>узагальнено в табл. 1.</w:t>
      </w:r>
      <w:r w:rsidR="00F00BBB" w:rsidRPr="00817AE4">
        <w:rPr>
          <w:rFonts w:eastAsia="Times New Roman"/>
          <w:sz w:val="28"/>
          <w:szCs w:val="28"/>
          <w:shd w:val="clear" w:color="auto" w:fill="FFFFFF"/>
        </w:rPr>
        <w:t>4</w:t>
      </w:r>
      <w:r w:rsidR="008176D1" w:rsidRPr="00817AE4">
        <w:rPr>
          <w:rFonts w:eastAsia="Times New Roman"/>
          <w:sz w:val="28"/>
          <w:szCs w:val="28"/>
          <w:shd w:val="clear" w:color="auto" w:fill="FFFFFF"/>
        </w:rPr>
        <w:t xml:space="preserve">. </w:t>
      </w:r>
    </w:p>
    <w:p w14:paraId="5B3CD28C" w14:textId="0A9B69BB" w:rsidR="008176D1" w:rsidRPr="00817AE4" w:rsidRDefault="008176D1" w:rsidP="008176D1">
      <w:pPr>
        <w:adjustRightInd w:val="0"/>
        <w:spacing w:line="360" w:lineRule="auto"/>
        <w:ind w:firstLine="539"/>
        <w:jc w:val="right"/>
        <w:rPr>
          <w:rFonts w:eastAsia="Times New Roman"/>
          <w:i/>
          <w:sz w:val="28"/>
          <w:szCs w:val="28"/>
          <w:shd w:val="clear" w:color="auto" w:fill="FFFFFF"/>
        </w:rPr>
      </w:pPr>
      <w:r w:rsidRPr="00817AE4">
        <w:rPr>
          <w:rFonts w:eastAsia="Times New Roman"/>
          <w:i/>
          <w:sz w:val="28"/>
          <w:szCs w:val="28"/>
          <w:shd w:val="clear" w:color="auto" w:fill="FFFFFF"/>
        </w:rPr>
        <w:t xml:space="preserve">Таблиця </w:t>
      </w:r>
      <w:r w:rsidR="00347E31" w:rsidRPr="00817AE4">
        <w:rPr>
          <w:rFonts w:eastAsia="Times New Roman"/>
          <w:i/>
          <w:sz w:val="28"/>
          <w:szCs w:val="28"/>
          <w:shd w:val="clear" w:color="auto" w:fill="FFFFFF"/>
        </w:rPr>
        <w:t>1.4</w:t>
      </w:r>
    </w:p>
    <w:p w14:paraId="47661B54" w14:textId="7C0979D8" w:rsidR="008176D1" w:rsidRPr="00817AE4" w:rsidRDefault="008176D1" w:rsidP="008176D1">
      <w:pPr>
        <w:adjustRightInd w:val="0"/>
        <w:spacing w:line="360" w:lineRule="auto"/>
        <w:jc w:val="center"/>
        <w:rPr>
          <w:rFonts w:eastAsia="Times New Roman"/>
          <w:b/>
          <w:sz w:val="28"/>
          <w:szCs w:val="28"/>
          <w:shd w:val="clear" w:color="auto" w:fill="FFFFFF"/>
        </w:rPr>
      </w:pPr>
      <w:r w:rsidRPr="00817AE4">
        <w:rPr>
          <w:rFonts w:eastAsia="Times New Roman"/>
          <w:b/>
          <w:sz w:val="28"/>
          <w:szCs w:val="28"/>
          <w:shd w:val="clear" w:color="auto" w:fill="FFFFFF"/>
        </w:rPr>
        <w:t xml:space="preserve">Класифікація основних засобів за </w:t>
      </w:r>
      <w:proofErr w:type="spellStart"/>
      <w:r w:rsidRPr="00817AE4">
        <w:rPr>
          <w:rFonts w:eastAsia="Times New Roman"/>
          <w:b/>
          <w:sz w:val="28"/>
          <w:szCs w:val="28"/>
          <w:shd w:val="clear" w:color="auto" w:fill="FFFFFF"/>
        </w:rPr>
        <w:t>натурально</w:t>
      </w:r>
      <w:proofErr w:type="spellEnd"/>
      <w:r w:rsidR="00072CA8" w:rsidRPr="00817AE4">
        <w:rPr>
          <w:rFonts w:eastAsia="Times New Roman"/>
          <w:b/>
          <w:sz w:val="28"/>
          <w:szCs w:val="28"/>
          <w:shd w:val="clear" w:color="auto" w:fill="FFFFFF"/>
        </w:rPr>
        <w:t>-</w:t>
      </w:r>
      <w:r w:rsidRPr="00817AE4">
        <w:rPr>
          <w:rFonts w:eastAsia="Times New Roman"/>
          <w:b/>
          <w:sz w:val="28"/>
          <w:szCs w:val="28"/>
          <w:shd w:val="clear" w:color="auto" w:fill="FFFFFF"/>
        </w:rPr>
        <w:t>речовим складом та його характеристика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0"/>
      </w:tblGrid>
      <w:tr w:rsidR="008176D1" w:rsidRPr="00817AE4" w14:paraId="204693F9" w14:textId="77777777" w:rsidTr="00C12621">
        <w:trPr>
          <w:trHeight w:val="291"/>
        </w:trPr>
        <w:tc>
          <w:tcPr>
            <w:tcW w:w="2808" w:type="dxa"/>
          </w:tcPr>
          <w:p w14:paraId="33333085" w14:textId="77777777" w:rsidR="008176D1" w:rsidRPr="00817AE4" w:rsidRDefault="008176D1" w:rsidP="008176D1">
            <w:pPr>
              <w:adjustRightInd w:val="0"/>
              <w:jc w:val="center"/>
              <w:rPr>
                <w:rFonts w:eastAsia="Times New Roman"/>
                <w:sz w:val="24"/>
                <w:szCs w:val="24"/>
                <w:shd w:val="clear" w:color="auto" w:fill="FFFFFF"/>
              </w:rPr>
            </w:pPr>
            <w:r w:rsidRPr="00817AE4">
              <w:rPr>
                <w:rFonts w:eastAsia="Times New Roman"/>
                <w:sz w:val="24"/>
                <w:szCs w:val="24"/>
                <w:shd w:val="clear" w:color="auto" w:fill="FFFFFF"/>
              </w:rPr>
              <w:t>Види основних засобів</w:t>
            </w:r>
          </w:p>
        </w:tc>
        <w:tc>
          <w:tcPr>
            <w:tcW w:w="7200" w:type="dxa"/>
          </w:tcPr>
          <w:p w14:paraId="4DD93156" w14:textId="77777777" w:rsidR="008176D1" w:rsidRPr="00817AE4" w:rsidRDefault="008176D1" w:rsidP="008176D1">
            <w:pPr>
              <w:adjustRightInd w:val="0"/>
              <w:jc w:val="center"/>
              <w:rPr>
                <w:rFonts w:eastAsia="Times New Roman"/>
                <w:sz w:val="24"/>
                <w:szCs w:val="24"/>
                <w:shd w:val="clear" w:color="auto" w:fill="FFFFFF"/>
              </w:rPr>
            </w:pPr>
            <w:r w:rsidRPr="00817AE4">
              <w:rPr>
                <w:rFonts w:eastAsia="Times New Roman"/>
                <w:sz w:val="24"/>
                <w:szCs w:val="24"/>
                <w:shd w:val="clear" w:color="auto" w:fill="FFFFFF"/>
              </w:rPr>
              <w:t>Характеристика групи</w:t>
            </w:r>
          </w:p>
        </w:tc>
      </w:tr>
      <w:tr w:rsidR="00A22C92" w:rsidRPr="00817AE4" w14:paraId="36BAB95A" w14:textId="77777777" w:rsidTr="00C12621">
        <w:trPr>
          <w:trHeight w:val="140"/>
        </w:trPr>
        <w:tc>
          <w:tcPr>
            <w:tcW w:w="2808" w:type="dxa"/>
            <w:vAlign w:val="center"/>
          </w:tcPr>
          <w:p w14:paraId="1C20EEDB" w14:textId="34658863" w:rsidR="00A22C92" w:rsidRPr="00817AE4" w:rsidRDefault="00A22C92" w:rsidP="00A22C92">
            <w:pPr>
              <w:adjustRightInd w:val="0"/>
              <w:jc w:val="center"/>
              <w:rPr>
                <w:rFonts w:eastAsia="Times New Roman"/>
                <w:sz w:val="24"/>
                <w:szCs w:val="24"/>
                <w:shd w:val="clear" w:color="auto" w:fill="FFFFFF"/>
              </w:rPr>
            </w:pPr>
            <w:r>
              <w:rPr>
                <w:rFonts w:eastAsia="Times New Roman"/>
                <w:sz w:val="24"/>
                <w:szCs w:val="24"/>
                <w:shd w:val="clear" w:color="auto" w:fill="FFFFFF"/>
              </w:rPr>
              <w:t>1</w:t>
            </w:r>
          </w:p>
        </w:tc>
        <w:tc>
          <w:tcPr>
            <w:tcW w:w="7200" w:type="dxa"/>
          </w:tcPr>
          <w:p w14:paraId="36780DEB" w14:textId="362E1DE0" w:rsidR="00A22C92" w:rsidRPr="00817AE4" w:rsidRDefault="00A22C92" w:rsidP="00A22C92">
            <w:pPr>
              <w:adjustRightInd w:val="0"/>
              <w:jc w:val="center"/>
              <w:rPr>
                <w:rFonts w:eastAsia="Times New Roman"/>
                <w:sz w:val="24"/>
                <w:szCs w:val="24"/>
                <w:shd w:val="clear" w:color="auto" w:fill="FFFFFF"/>
              </w:rPr>
            </w:pPr>
            <w:r>
              <w:rPr>
                <w:rFonts w:eastAsia="Times New Roman"/>
                <w:sz w:val="24"/>
                <w:szCs w:val="24"/>
                <w:shd w:val="clear" w:color="auto" w:fill="FFFFFF"/>
              </w:rPr>
              <w:t>2</w:t>
            </w:r>
          </w:p>
        </w:tc>
      </w:tr>
      <w:tr w:rsidR="008176D1" w:rsidRPr="00817AE4" w14:paraId="1216B0C7" w14:textId="77777777" w:rsidTr="00C12621">
        <w:trPr>
          <w:trHeight w:val="140"/>
        </w:trPr>
        <w:tc>
          <w:tcPr>
            <w:tcW w:w="2808" w:type="dxa"/>
            <w:vAlign w:val="center"/>
          </w:tcPr>
          <w:p w14:paraId="4EA7883B"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Земельні ділянки</w:t>
            </w:r>
          </w:p>
        </w:tc>
        <w:tc>
          <w:tcPr>
            <w:tcW w:w="7200" w:type="dxa"/>
          </w:tcPr>
          <w:p w14:paraId="0C2211EF"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частини земної поверхні, що мають фіксовані межі, характеризуються певним місцерозташуванням, природними властивостями, фізичними параметрами, правовим і господарським станом та іншими характеристиками.</w:t>
            </w:r>
          </w:p>
        </w:tc>
      </w:tr>
      <w:tr w:rsidR="008176D1" w:rsidRPr="00817AE4" w14:paraId="1283A8B0" w14:textId="77777777" w:rsidTr="00C12621">
        <w:trPr>
          <w:trHeight w:val="140"/>
        </w:trPr>
        <w:tc>
          <w:tcPr>
            <w:tcW w:w="2808" w:type="dxa"/>
            <w:vAlign w:val="center"/>
          </w:tcPr>
          <w:p w14:paraId="0B88898E"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Довгострокові біологічні активи</w:t>
            </w:r>
          </w:p>
        </w:tc>
        <w:tc>
          <w:tcPr>
            <w:tcW w:w="7200" w:type="dxa"/>
          </w:tcPr>
          <w:p w14:paraId="1011B619"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доросла продуктивна худоба (корови, свиноматки, конематки, жеребці тощо) та робоча худоба (воли, кобили, мерини).</w:t>
            </w:r>
          </w:p>
        </w:tc>
      </w:tr>
      <w:tr w:rsidR="008176D1" w:rsidRPr="00817AE4" w14:paraId="7B88A7AE" w14:textId="77777777" w:rsidTr="00C12621">
        <w:trPr>
          <w:trHeight w:val="140"/>
        </w:trPr>
        <w:tc>
          <w:tcPr>
            <w:tcW w:w="2808" w:type="dxa"/>
            <w:vAlign w:val="center"/>
          </w:tcPr>
          <w:p w14:paraId="5FEB25FA"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Предмети прокату</w:t>
            </w:r>
          </w:p>
        </w:tc>
        <w:tc>
          <w:tcPr>
            <w:tcW w:w="7200" w:type="dxa"/>
          </w:tcPr>
          <w:p w14:paraId="5B1CD0F2"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рухомі речі, які використовують для задоволення побутових як невиробничих, так і виробничих потреб.</w:t>
            </w:r>
          </w:p>
        </w:tc>
      </w:tr>
      <w:tr w:rsidR="008176D1" w:rsidRPr="00817AE4" w14:paraId="3E87E7D1" w14:textId="77777777" w:rsidTr="00C12621">
        <w:trPr>
          <w:trHeight w:val="502"/>
        </w:trPr>
        <w:tc>
          <w:tcPr>
            <w:tcW w:w="2808" w:type="dxa"/>
            <w:vAlign w:val="center"/>
          </w:tcPr>
          <w:p w14:paraId="4495C143"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Споруди</w:t>
            </w:r>
          </w:p>
        </w:tc>
        <w:tc>
          <w:tcPr>
            <w:tcW w:w="7200" w:type="dxa"/>
          </w:tcPr>
          <w:p w14:paraId="4023F557"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інженерно-будівельні об’єкти, що необхідні для здійснення процесу виробництва: силосні вежі, парники, теплиці, криті токи, зрошувальні й осушувальні споруди, дороги, мости й ін.</w:t>
            </w:r>
          </w:p>
        </w:tc>
      </w:tr>
      <w:tr w:rsidR="008176D1" w:rsidRPr="00817AE4" w14:paraId="6FADDB19" w14:textId="77777777" w:rsidTr="00C12621">
        <w:trPr>
          <w:trHeight w:val="502"/>
        </w:trPr>
        <w:tc>
          <w:tcPr>
            <w:tcW w:w="2808" w:type="dxa"/>
            <w:vAlign w:val="center"/>
          </w:tcPr>
          <w:p w14:paraId="7ED51543"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Будинки</w:t>
            </w:r>
          </w:p>
        </w:tc>
        <w:tc>
          <w:tcPr>
            <w:tcW w:w="7200" w:type="dxa"/>
          </w:tcPr>
          <w:p w14:paraId="4F9DB176"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 xml:space="preserve">адміністративні будинки, господарські будівлі, будинки і будівлі, у яких відбуваються процеси основних, допоміжних і підсобних виробництв. У рослинництві до них відносяться сховища для продукції, техніки, будинки </w:t>
            </w:r>
            <w:proofErr w:type="spellStart"/>
            <w:r w:rsidRPr="00817AE4">
              <w:rPr>
                <w:rFonts w:eastAsia="Times New Roman"/>
                <w:sz w:val="24"/>
                <w:szCs w:val="24"/>
                <w:shd w:val="clear" w:color="auto" w:fill="FFFFFF"/>
              </w:rPr>
              <w:t>агрохімлабораторії</w:t>
            </w:r>
            <w:proofErr w:type="spellEnd"/>
            <w:r w:rsidRPr="00817AE4">
              <w:rPr>
                <w:rFonts w:eastAsia="Times New Roman"/>
                <w:sz w:val="24"/>
                <w:szCs w:val="24"/>
                <w:shd w:val="clear" w:color="auto" w:fill="FFFFFF"/>
              </w:rPr>
              <w:t xml:space="preserve"> і </w:t>
            </w:r>
            <w:proofErr w:type="spellStart"/>
            <w:r w:rsidRPr="00817AE4">
              <w:rPr>
                <w:rFonts w:eastAsia="Times New Roman"/>
                <w:sz w:val="24"/>
                <w:szCs w:val="24"/>
                <w:shd w:val="clear" w:color="auto" w:fill="FFFFFF"/>
              </w:rPr>
              <w:t>т.д</w:t>
            </w:r>
            <w:proofErr w:type="spellEnd"/>
            <w:r w:rsidRPr="00817AE4">
              <w:rPr>
                <w:rFonts w:eastAsia="Times New Roman"/>
                <w:sz w:val="24"/>
                <w:szCs w:val="24"/>
                <w:shd w:val="clear" w:color="auto" w:fill="FFFFFF"/>
              </w:rPr>
              <w:t>.; у тваринництві – тваринницькі приміщення, зоотехнічні і ветеринарні лабораторії, сховища для продукції й ін.</w:t>
            </w:r>
          </w:p>
        </w:tc>
      </w:tr>
      <w:tr w:rsidR="00B46522" w:rsidRPr="00817AE4" w14:paraId="7CC3BDD4" w14:textId="77777777" w:rsidTr="00914F01">
        <w:trPr>
          <w:trHeight w:val="487"/>
        </w:trPr>
        <w:tc>
          <w:tcPr>
            <w:tcW w:w="2808" w:type="dxa"/>
            <w:vAlign w:val="center"/>
          </w:tcPr>
          <w:p w14:paraId="7A66AC54" w14:textId="77777777" w:rsidR="00B46522" w:rsidRPr="00817AE4" w:rsidRDefault="00B46522" w:rsidP="00914F0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Передавальні пристрої</w:t>
            </w:r>
          </w:p>
        </w:tc>
        <w:tc>
          <w:tcPr>
            <w:tcW w:w="7200" w:type="dxa"/>
          </w:tcPr>
          <w:p w14:paraId="4FEE1C62" w14:textId="77777777" w:rsidR="00B46522" w:rsidRPr="00817AE4" w:rsidRDefault="00B46522" w:rsidP="00914F0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водопровідна й електрична мережа, тепломережа, телефонні і телеграфні мережі, газові мережі</w:t>
            </w:r>
          </w:p>
        </w:tc>
      </w:tr>
      <w:tr w:rsidR="00B46522" w:rsidRPr="00817AE4" w14:paraId="754BE555" w14:textId="77777777" w:rsidTr="00914F01">
        <w:trPr>
          <w:trHeight w:val="502"/>
        </w:trPr>
        <w:tc>
          <w:tcPr>
            <w:tcW w:w="2808" w:type="dxa"/>
            <w:vAlign w:val="center"/>
          </w:tcPr>
          <w:p w14:paraId="7C56733C" w14:textId="77777777" w:rsidR="00B46522" w:rsidRPr="00817AE4" w:rsidRDefault="00B46522" w:rsidP="00914F0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Машини та устаткування</w:t>
            </w:r>
          </w:p>
        </w:tc>
        <w:tc>
          <w:tcPr>
            <w:tcW w:w="7200" w:type="dxa"/>
          </w:tcPr>
          <w:p w14:paraId="1B8FC381" w14:textId="77777777" w:rsidR="00B46522" w:rsidRPr="00817AE4" w:rsidRDefault="00B46522" w:rsidP="00914F0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силові машини й устаткування, що включають усі види електричних агрегатів і двигунів (трактора, електродвигуни і ін.)</w:t>
            </w:r>
          </w:p>
        </w:tc>
      </w:tr>
      <w:tr w:rsidR="00B46522" w:rsidRPr="00817AE4" w14:paraId="17B86057" w14:textId="77777777" w:rsidTr="00914F01">
        <w:trPr>
          <w:trHeight w:val="502"/>
        </w:trPr>
        <w:tc>
          <w:tcPr>
            <w:tcW w:w="2808" w:type="dxa"/>
            <w:vAlign w:val="center"/>
          </w:tcPr>
          <w:p w14:paraId="7BA9D3EE" w14:textId="77777777" w:rsidR="00B46522" w:rsidRPr="00817AE4" w:rsidRDefault="00B46522" w:rsidP="00914F0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Робочі машини</w:t>
            </w:r>
          </w:p>
        </w:tc>
        <w:tc>
          <w:tcPr>
            <w:tcW w:w="7200" w:type="dxa"/>
          </w:tcPr>
          <w:p w14:paraId="3D343A96" w14:textId="77777777" w:rsidR="00B46522" w:rsidRPr="00817AE4" w:rsidRDefault="00B46522" w:rsidP="00914F01">
            <w:pPr>
              <w:adjustRightInd w:val="0"/>
              <w:jc w:val="both"/>
              <w:rPr>
                <w:rFonts w:eastAsia="Times New Roman"/>
                <w:sz w:val="24"/>
                <w:szCs w:val="24"/>
                <w:shd w:val="clear" w:color="auto" w:fill="FFFFFF"/>
              </w:rPr>
            </w:pPr>
            <w:r w:rsidRPr="00817AE4">
              <w:rPr>
                <w:rFonts w:eastAsia="Times New Roman"/>
                <w:sz w:val="24"/>
                <w:szCs w:val="24"/>
                <w:shd w:val="clear" w:color="auto" w:fill="FFFFFF"/>
              </w:rPr>
              <w:t xml:space="preserve">безпосередньо впливають на предмети праці в процесі створення продукту (сільськогосподарські машини, машини для </w:t>
            </w:r>
            <w:proofErr w:type="spellStart"/>
            <w:r w:rsidRPr="00817AE4">
              <w:rPr>
                <w:rFonts w:eastAsia="Times New Roman"/>
                <w:sz w:val="24"/>
                <w:szCs w:val="24"/>
                <w:shd w:val="clear" w:color="auto" w:fill="FFFFFF"/>
              </w:rPr>
              <w:t>кормовиробництва</w:t>
            </w:r>
            <w:proofErr w:type="spellEnd"/>
            <w:r w:rsidRPr="00817AE4">
              <w:rPr>
                <w:rFonts w:eastAsia="Times New Roman"/>
                <w:sz w:val="24"/>
                <w:szCs w:val="24"/>
                <w:shd w:val="clear" w:color="auto" w:fill="FFFFFF"/>
              </w:rPr>
              <w:t>, засоби механізації у тваринництві)</w:t>
            </w:r>
          </w:p>
        </w:tc>
      </w:tr>
      <w:tr w:rsidR="008176D1" w:rsidRPr="00817AE4" w14:paraId="1048922B" w14:textId="77777777" w:rsidTr="00C12621">
        <w:trPr>
          <w:trHeight w:val="502"/>
        </w:trPr>
        <w:tc>
          <w:tcPr>
            <w:tcW w:w="2808" w:type="dxa"/>
            <w:vAlign w:val="center"/>
          </w:tcPr>
          <w:p w14:paraId="71658142" w14:textId="4C6CAE14"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Устаткування</w:t>
            </w:r>
          </w:p>
        </w:tc>
        <w:tc>
          <w:tcPr>
            <w:tcW w:w="7200" w:type="dxa"/>
          </w:tcPr>
          <w:p w14:paraId="5E1CC1ED"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вимірювальні і регулюючі прилади і лабораторне устаткування; обчислювальна техніка</w:t>
            </w:r>
          </w:p>
        </w:tc>
      </w:tr>
      <w:tr w:rsidR="008176D1" w:rsidRPr="00817AE4" w14:paraId="59DC4125" w14:textId="77777777" w:rsidTr="00C12621">
        <w:trPr>
          <w:trHeight w:val="545"/>
        </w:trPr>
        <w:tc>
          <w:tcPr>
            <w:tcW w:w="2808" w:type="dxa"/>
            <w:vAlign w:val="center"/>
          </w:tcPr>
          <w:p w14:paraId="4B1C32C5"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Транспортні засоби</w:t>
            </w:r>
          </w:p>
        </w:tc>
        <w:tc>
          <w:tcPr>
            <w:tcW w:w="7200" w:type="dxa"/>
          </w:tcPr>
          <w:p w14:paraId="13D47D6C"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всі види автомобілів, гужовий і водяний транспорт, причепи та ін.</w:t>
            </w:r>
          </w:p>
        </w:tc>
      </w:tr>
    </w:tbl>
    <w:p w14:paraId="1491D4C3" w14:textId="2F4516F4" w:rsidR="00A22C92" w:rsidRPr="00A22C92" w:rsidRDefault="00A22C92" w:rsidP="00A22C92">
      <w:pPr>
        <w:spacing w:line="360" w:lineRule="auto"/>
        <w:jc w:val="right"/>
        <w:rPr>
          <w:i/>
          <w:sz w:val="28"/>
          <w:szCs w:val="28"/>
        </w:rPr>
      </w:pPr>
      <w:r>
        <w:br w:type="page"/>
      </w:r>
      <w:r w:rsidRPr="00A22C92">
        <w:rPr>
          <w:i/>
          <w:sz w:val="28"/>
          <w:szCs w:val="28"/>
        </w:rPr>
        <w:lastRenderedPageBreak/>
        <w:t>Продовження табл. 1.4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0"/>
      </w:tblGrid>
      <w:tr w:rsidR="00A22C92" w:rsidRPr="00817AE4" w14:paraId="41345F3D" w14:textId="77777777" w:rsidTr="00C12621">
        <w:tc>
          <w:tcPr>
            <w:tcW w:w="2808" w:type="dxa"/>
            <w:shd w:val="clear" w:color="auto" w:fill="auto"/>
            <w:vAlign w:val="center"/>
          </w:tcPr>
          <w:p w14:paraId="59E1FD4D" w14:textId="11369036" w:rsidR="00A22C92" w:rsidRPr="00817AE4" w:rsidRDefault="00A22C92" w:rsidP="00A22C92">
            <w:pPr>
              <w:adjustRightInd w:val="0"/>
              <w:jc w:val="center"/>
              <w:rPr>
                <w:rFonts w:eastAsia="Times New Roman"/>
                <w:sz w:val="24"/>
                <w:szCs w:val="24"/>
              </w:rPr>
            </w:pPr>
            <w:r>
              <w:rPr>
                <w:rFonts w:eastAsia="Times New Roman"/>
                <w:sz w:val="24"/>
                <w:szCs w:val="24"/>
              </w:rPr>
              <w:t>1</w:t>
            </w:r>
          </w:p>
        </w:tc>
        <w:tc>
          <w:tcPr>
            <w:tcW w:w="7200" w:type="dxa"/>
            <w:shd w:val="clear" w:color="auto" w:fill="auto"/>
          </w:tcPr>
          <w:p w14:paraId="4DBF5BDF" w14:textId="7547346A" w:rsidR="00A22C92" w:rsidRPr="00817AE4" w:rsidRDefault="00A22C92" w:rsidP="00A22C92">
            <w:pPr>
              <w:adjustRightInd w:val="0"/>
              <w:jc w:val="center"/>
              <w:rPr>
                <w:rFonts w:eastAsia="Times New Roman"/>
                <w:sz w:val="24"/>
                <w:szCs w:val="24"/>
                <w:shd w:val="clear" w:color="auto" w:fill="FFFFFF"/>
              </w:rPr>
            </w:pPr>
            <w:r>
              <w:rPr>
                <w:rFonts w:eastAsia="Times New Roman"/>
                <w:sz w:val="24"/>
                <w:szCs w:val="24"/>
                <w:shd w:val="clear" w:color="auto" w:fill="FFFFFF"/>
              </w:rPr>
              <w:t>2</w:t>
            </w:r>
          </w:p>
        </w:tc>
      </w:tr>
      <w:tr w:rsidR="008176D1" w:rsidRPr="00817AE4" w14:paraId="509AB990" w14:textId="77777777" w:rsidTr="00C12621">
        <w:tc>
          <w:tcPr>
            <w:tcW w:w="2808" w:type="dxa"/>
            <w:shd w:val="clear" w:color="auto" w:fill="auto"/>
            <w:vAlign w:val="center"/>
          </w:tcPr>
          <w:p w14:paraId="71BC0905" w14:textId="223CE109"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rPr>
              <w:br w:type="page"/>
            </w:r>
            <w:r w:rsidRPr="00817AE4">
              <w:rPr>
                <w:rFonts w:eastAsia="Times New Roman"/>
                <w:sz w:val="24"/>
                <w:szCs w:val="24"/>
                <w:shd w:val="clear" w:color="auto" w:fill="FFFFFF"/>
              </w:rPr>
              <w:t>Виробничий і господарський інвентар</w:t>
            </w:r>
          </w:p>
        </w:tc>
        <w:tc>
          <w:tcPr>
            <w:tcW w:w="7200" w:type="dxa"/>
            <w:shd w:val="clear" w:color="auto" w:fill="auto"/>
          </w:tcPr>
          <w:p w14:paraId="55B30A30"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ємкості для збереження рідких і сипучих матеріалів, тара, фляги, бідони і ін.), меблі, шафи, друкарські машинки, протипожежний інвентар</w:t>
            </w:r>
          </w:p>
        </w:tc>
      </w:tr>
      <w:tr w:rsidR="008176D1" w:rsidRPr="00817AE4" w14:paraId="02FA773F" w14:textId="77777777" w:rsidTr="00C12621">
        <w:tc>
          <w:tcPr>
            <w:tcW w:w="2808" w:type="dxa"/>
            <w:shd w:val="clear" w:color="auto" w:fill="auto"/>
            <w:vAlign w:val="center"/>
          </w:tcPr>
          <w:p w14:paraId="5ACDB941"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Багаторічні насадження</w:t>
            </w:r>
          </w:p>
        </w:tc>
        <w:tc>
          <w:tcPr>
            <w:tcW w:w="7200" w:type="dxa"/>
            <w:shd w:val="clear" w:color="auto" w:fill="auto"/>
          </w:tcPr>
          <w:p w14:paraId="2148DAB1"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плодові, ягідні, полезахисні, виноградники, хмільники</w:t>
            </w:r>
          </w:p>
        </w:tc>
      </w:tr>
      <w:tr w:rsidR="008176D1" w:rsidRPr="00817AE4" w14:paraId="2AE5D484" w14:textId="77777777" w:rsidTr="00C12621">
        <w:tc>
          <w:tcPr>
            <w:tcW w:w="2808" w:type="dxa"/>
            <w:shd w:val="clear" w:color="auto" w:fill="auto"/>
            <w:vAlign w:val="center"/>
          </w:tcPr>
          <w:p w14:paraId="5DBD4F2D"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Капітальні вкладення для поліпшення земель (без споруд)</w:t>
            </w:r>
          </w:p>
        </w:tc>
        <w:tc>
          <w:tcPr>
            <w:tcW w:w="7200" w:type="dxa"/>
            <w:shd w:val="clear" w:color="auto" w:fill="auto"/>
          </w:tcPr>
          <w:p w14:paraId="42936065"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витрати по поверхневому поліпшенню земель сільськогосподарського призначення</w:t>
            </w:r>
          </w:p>
        </w:tc>
      </w:tr>
      <w:tr w:rsidR="008176D1" w:rsidRPr="00817AE4" w14:paraId="04274490" w14:textId="77777777" w:rsidTr="00C12621">
        <w:tc>
          <w:tcPr>
            <w:tcW w:w="2808" w:type="dxa"/>
            <w:shd w:val="clear" w:color="auto" w:fill="auto"/>
            <w:vAlign w:val="center"/>
          </w:tcPr>
          <w:p w14:paraId="4E168CEA" w14:textId="77777777" w:rsidR="008176D1" w:rsidRPr="00817AE4" w:rsidRDefault="008176D1" w:rsidP="008176D1">
            <w:pPr>
              <w:adjustRightInd w:val="0"/>
              <w:jc w:val="both"/>
              <w:rPr>
                <w:rFonts w:eastAsia="Times New Roman"/>
                <w:sz w:val="24"/>
                <w:szCs w:val="24"/>
                <w:shd w:val="clear" w:color="auto" w:fill="FFFFFF"/>
              </w:rPr>
            </w:pPr>
            <w:r w:rsidRPr="00817AE4">
              <w:rPr>
                <w:rFonts w:eastAsia="Times New Roman"/>
                <w:sz w:val="24"/>
                <w:szCs w:val="24"/>
                <w:shd w:val="clear" w:color="auto" w:fill="FFFFFF"/>
              </w:rPr>
              <w:t>Інструмент та інші основні засоби</w:t>
            </w:r>
          </w:p>
        </w:tc>
        <w:tc>
          <w:tcPr>
            <w:tcW w:w="7200" w:type="dxa"/>
            <w:shd w:val="clear" w:color="auto" w:fill="auto"/>
          </w:tcPr>
          <w:p w14:paraId="5228D95A" w14:textId="77777777" w:rsidR="008176D1" w:rsidRPr="00817AE4" w:rsidRDefault="008176D1" w:rsidP="008176D1">
            <w:pPr>
              <w:adjustRightInd w:val="0"/>
              <w:jc w:val="both"/>
              <w:rPr>
                <w:rFonts w:eastAsia="Times New Roman"/>
                <w:sz w:val="24"/>
                <w:szCs w:val="24"/>
                <w:shd w:val="clear" w:color="auto" w:fill="FFFFFF"/>
              </w:rPr>
            </w:pPr>
          </w:p>
        </w:tc>
      </w:tr>
    </w:tbl>
    <w:p w14:paraId="09F42C3E" w14:textId="77777777" w:rsidR="00CF16EB" w:rsidRPr="00817AE4" w:rsidRDefault="00CF16EB" w:rsidP="00CF16EB">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717E0D3E" w14:textId="77777777" w:rsidR="008176D1" w:rsidRPr="00817AE4" w:rsidRDefault="008176D1" w:rsidP="008176D1">
      <w:pPr>
        <w:adjustRightInd w:val="0"/>
        <w:spacing w:line="360" w:lineRule="auto"/>
        <w:ind w:firstLine="539"/>
        <w:jc w:val="both"/>
        <w:rPr>
          <w:rFonts w:eastAsia="Times New Roman"/>
          <w:sz w:val="28"/>
          <w:szCs w:val="28"/>
          <w:shd w:val="clear" w:color="auto" w:fill="FFFFFF"/>
        </w:rPr>
      </w:pPr>
    </w:p>
    <w:p w14:paraId="0BCF07ED" w14:textId="5E538D0E" w:rsidR="008176D1" w:rsidRDefault="008176D1" w:rsidP="00347E31">
      <w:pPr>
        <w:adjustRightInd w:val="0"/>
        <w:spacing w:line="360" w:lineRule="auto"/>
        <w:ind w:firstLine="709"/>
        <w:jc w:val="both"/>
        <w:rPr>
          <w:rFonts w:eastAsia="Times New Roman"/>
          <w:sz w:val="28"/>
          <w:szCs w:val="28"/>
          <w:shd w:val="clear" w:color="auto" w:fill="FFFFFF"/>
        </w:rPr>
      </w:pPr>
      <w:r w:rsidRPr="00817AE4">
        <w:rPr>
          <w:rFonts w:eastAsia="Times New Roman"/>
          <w:sz w:val="28"/>
          <w:szCs w:val="28"/>
          <w:shd w:val="clear" w:color="auto" w:fill="FFFFFF"/>
        </w:rPr>
        <w:t>Сільськогосподарські підприємства можуть займатися сільськогосподарською діяльністю,</w:t>
      </w:r>
      <w:r w:rsidR="00347E31" w:rsidRPr="00817AE4">
        <w:rPr>
          <w:rFonts w:eastAsia="Times New Roman"/>
          <w:sz w:val="28"/>
          <w:szCs w:val="28"/>
          <w:shd w:val="clear" w:color="auto" w:fill="FFFFFF"/>
        </w:rPr>
        <w:t xml:space="preserve"> </w:t>
      </w:r>
      <w:r w:rsidRPr="00817AE4">
        <w:rPr>
          <w:rFonts w:eastAsia="Times New Roman"/>
          <w:sz w:val="28"/>
          <w:szCs w:val="28"/>
          <w:shd w:val="clear" w:color="auto" w:fill="FFFFFF"/>
        </w:rPr>
        <w:t xml:space="preserve">виробництвом інших видів продукції, торгівлею, будівництвом тощо. Тому основні засоби цих підприємств не є однорідними за своєю функціональною роллю (рис. </w:t>
      </w:r>
      <w:r w:rsidR="00347E31" w:rsidRPr="00817AE4">
        <w:rPr>
          <w:rFonts w:eastAsia="Times New Roman"/>
          <w:sz w:val="28"/>
          <w:szCs w:val="28"/>
          <w:shd w:val="clear" w:color="auto" w:fill="FFFFFF"/>
        </w:rPr>
        <w:t>1.2</w:t>
      </w:r>
      <w:r w:rsidRPr="00817AE4">
        <w:rPr>
          <w:rFonts w:eastAsia="Times New Roman"/>
          <w:sz w:val="28"/>
          <w:szCs w:val="28"/>
          <w:shd w:val="clear" w:color="auto" w:fill="FFFFFF"/>
        </w:rPr>
        <w:t>).</w:t>
      </w:r>
    </w:p>
    <w:p w14:paraId="206FC114" w14:textId="3BF2AA5B" w:rsidR="008176D1" w:rsidRPr="00817AE4" w:rsidRDefault="00C544FA" w:rsidP="008176D1">
      <w:pPr>
        <w:adjustRightInd w:val="0"/>
        <w:spacing w:line="360" w:lineRule="auto"/>
        <w:ind w:firstLine="709"/>
        <w:jc w:val="both"/>
        <w:rPr>
          <w:rFonts w:eastAsia="Times New Roman"/>
          <w:sz w:val="28"/>
          <w:szCs w:val="28"/>
          <w:shd w:val="clear" w:color="auto" w:fill="FFFFFF"/>
        </w:rPr>
      </w:pPr>
      <w:r w:rsidRPr="00817AE4">
        <w:rPr>
          <w:rFonts w:eastAsia="Times New Roman"/>
          <w:noProof/>
          <w:sz w:val="18"/>
          <w:szCs w:val="18"/>
        </w:rPr>
        <mc:AlternateContent>
          <mc:Choice Requires="wpc">
            <w:drawing>
              <wp:anchor distT="0" distB="0" distL="114300" distR="114300" simplePos="0" relativeHeight="251661312" behindDoc="1" locked="0" layoutInCell="1" allowOverlap="1" wp14:anchorId="0449EBEB" wp14:editId="5A2221A6">
                <wp:simplePos x="0" y="0"/>
                <wp:positionH relativeFrom="margin">
                  <wp:posOffset>-5302</wp:posOffset>
                </wp:positionH>
                <wp:positionV relativeFrom="paragraph">
                  <wp:posOffset>316230</wp:posOffset>
                </wp:positionV>
                <wp:extent cx="6286722" cy="3667125"/>
                <wp:effectExtent l="0" t="0" r="0" b="28575"/>
                <wp:wrapNone/>
                <wp:docPr id="131" name="Полотно 1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6" name="Rectangle 32"/>
                        <wps:cNvSpPr>
                          <a:spLocks noChangeArrowheads="1"/>
                        </wps:cNvSpPr>
                        <wps:spPr bwMode="auto">
                          <a:xfrm>
                            <a:off x="686022" y="911225"/>
                            <a:ext cx="1486535" cy="375285"/>
                          </a:xfrm>
                          <a:prstGeom prst="rect">
                            <a:avLst/>
                          </a:prstGeom>
                          <a:solidFill>
                            <a:srgbClr val="FFFFFF"/>
                          </a:solidFill>
                          <a:ln w="9525">
                            <a:solidFill>
                              <a:srgbClr val="000000"/>
                            </a:solidFill>
                            <a:miter lim="800000"/>
                            <a:headEnd/>
                            <a:tailEnd/>
                          </a:ln>
                        </wps:spPr>
                        <wps:txbx>
                          <w:txbxContent>
                            <w:p w14:paraId="3970919F" w14:textId="77777777" w:rsidR="00A67768" w:rsidRPr="00AA3547" w:rsidRDefault="00A67768" w:rsidP="008176D1">
                              <w:pPr>
                                <w:jc w:val="center"/>
                              </w:pPr>
                              <w:r w:rsidRPr="00AA3547">
                                <w:t>Основні виробничі засоби</w:t>
                              </w:r>
                            </w:p>
                          </w:txbxContent>
                        </wps:txbx>
                        <wps:bodyPr rot="0" vert="horz" wrap="square" lIns="91440" tIns="45720" rIns="91440" bIns="45720" anchor="t" anchorCtr="0" upright="1">
                          <a:noAutofit/>
                        </wps:bodyPr>
                      </wps:wsp>
                      <wps:wsp>
                        <wps:cNvPr id="117" name="AutoShape 33"/>
                        <wps:cNvSpPr>
                          <a:spLocks noChangeArrowheads="1"/>
                        </wps:cNvSpPr>
                        <wps:spPr bwMode="auto">
                          <a:xfrm>
                            <a:off x="1" y="1711342"/>
                            <a:ext cx="1028755" cy="801020"/>
                          </a:xfrm>
                          <a:prstGeom prst="octagon">
                            <a:avLst>
                              <a:gd name="adj" fmla="val 29287"/>
                            </a:avLst>
                          </a:prstGeom>
                          <a:solidFill>
                            <a:srgbClr val="FFFFFF"/>
                          </a:solidFill>
                          <a:ln w="9525">
                            <a:solidFill>
                              <a:srgbClr val="000000"/>
                            </a:solidFill>
                            <a:miter lim="800000"/>
                            <a:headEnd/>
                            <a:tailEnd/>
                          </a:ln>
                        </wps:spPr>
                        <wps:txbx>
                          <w:txbxContent>
                            <w:p w14:paraId="2E8F4F83" w14:textId="77777777" w:rsidR="00A67768" w:rsidRPr="00AA3547" w:rsidRDefault="00A67768" w:rsidP="008176D1">
                              <w:pPr>
                                <w:jc w:val="center"/>
                              </w:pPr>
                              <w:r w:rsidRPr="00AA3547">
                                <w:t>Основні засоби</w:t>
                              </w:r>
                            </w:p>
                          </w:txbxContent>
                        </wps:txbx>
                        <wps:bodyPr rot="0" vert="horz" wrap="square" lIns="91440" tIns="45720" rIns="91440" bIns="45720" anchor="t" anchorCtr="0" upright="1">
                          <a:noAutofit/>
                        </wps:bodyPr>
                      </wps:wsp>
                      <wps:wsp>
                        <wps:cNvPr id="118" name="Rectangle 34"/>
                        <wps:cNvSpPr>
                          <a:spLocks noChangeArrowheads="1"/>
                        </wps:cNvSpPr>
                        <wps:spPr bwMode="auto">
                          <a:xfrm>
                            <a:off x="686022" y="2625725"/>
                            <a:ext cx="1486535" cy="375285"/>
                          </a:xfrm>
                          <a:prstGeom prst="rect">
                            <a:avLst/>
                          </a:prstGeom>
                          <a:solidFill>
                            <a:srgbClr val="FFFFFF"/>
                          </a:solidFill>
                          <a:ln w="9525">
                            <a:solidFill>
                              <a:srgbClr val="000000"/>
                            </a:solidFill>
                            <a:miter lim="800000"/>
                            <a:headEnd/>
                            <a:tailEnd/>
                          </a:ln>
                        </wps:spPr>
                        <wps:txbx>
                          <w:txbxContent>
                            <w:p w14:paraId="4AEA2AC2" w14:textId="77777777" w:rsidR="00A67768" w:rsidRPr="00AA3547" w:rsidRDefault="00A67768" w:rsidP="008176D1">
                              <w:pPr>
                                <w:jc w:val="center"/>
                              </w:pPr>
                              <w:r w:rsidRPr="00AA3547">
                                <w:t>Основні невиробничі засоби</w:t>
                              </w:r>
                            </w:p>
                          </w:txbxContent>
                        </wps:txbx>
                        <wps:bodyPr rot="0" vert="horz" wrap="square" lIns="91440" tIns="45720" rIns="91440" bIns="45720" anchor="t" anchorCtr="0" upright="1">
                          <a:noAutofit/>
                        </wps:bodyPr>
                      </wps:wsp>
                      <wps:wsp>
                        <wps:cNvPr id="119" name="Rectangle 35"/>
                        <wps:cNvSpPr>
                          <a:spLocks noChangeArrowheads="1"/>
                        </wps:cNvSpPr>
                        <wps:spPr bwMode="auto">
                          <a:xfrm>
                            <a:off x="2286222" y="372110"/>
                            <a:ext cx="1829435" cy="457200"/>
                          </a:xfrm>
                          <a:prstGeom prst="rect">
                            <a:avLst/>
                          </a:prstGeom>
                          <a:solidFill>
                            <a:srgbClr val="FFFFFF"/>
                          </a:solidFill>
                          <a:ln w="9525">
                            <a:solidFill>
                              <a:srgbClr val="000000"/>
                            </a:solidFill>
                            <a:miter lim="800000"/>
                            <a:headEnd/>
                            <a:tailEnd/>
                          </a:ln>
                        </wps:spPr>
                        <wps:txbx>
                          <w:txbxContent>
                            <w:p w14:paraId="147729F9" w14:textId="77777777" w:rsidR="00A67768" w:rsidRPr="00AA3547" w:rsidRDefault="00A67768" w:rsidP="008176D1">
                              <w:pPr>
                                <w:jc w:val="center"/>
                              </w:pPr>
                              <w:r w:rsidRPr="00AA3547">
                                <w:t>сільськогосподарського призначення</w:t>
                              </w:r>
                            </w:p>
                          </w:txbxContent>
                        </wps:txbx>
                        <wps:bodyPr rot="0" vert="horz" wrap="square" lIns="91440" tIns="45720" rIns="91440" bIns="45720" anchor="t" anchorCtr="0" upright="1">
                          <a:noAutofit/>
                        </wps:bodyPr>
                      </wps:wsp>
                      <wps:wsp>
                        <wps:cNvPr id="120" name="Rectangle 36"/>
                        <wps:cNvSpPr>
                          <a:spLocks noChangeArrowheads="1"/>
                        </wps:cNvSpPr>
                        <wps:spPr bwMode="auto">
                          <a:xfrm>
                            <a:off x="2286222" y="1286510"/>
                            <a:ext cx="1943735" cy="457200"/>
                          </a:xfrm>
                          <a:prstGeom prst="rect">
                            <a:avLst/>
                          </a:prstGeom>
                          <a:solidFill>
                            <a:srgbClr val="FFFFFF"/>
                          </a:solidFill>
                          <a:ln w="9525">
                            <a:solidFill>
                              <a:srgbClr val="000000"/>
                            </a:solidFill>
                            <a:miter lim="800000"/>
                            <a:headEnd/>
                            <a:tailEnd/>
                          </a:ln>
                        </wps:spPr>
                        <wps:txbx>
                          <w:txbxContent>
                            <w:p w14:paraId="3A91F299" w14:textId="77777777" w:rsidR="00A67768" w:rsidRPr="00AA3547" w:rsidRDefault="00A67768" w:rsidP="008176D1">
                              <w:pPr>
                                <w:jc w:val="center"/>
                              </w:pPr>
                              <w:r w:rsidRPr="00AA3547">
                                <w:t>несільськогосподарського призначення</w:t>
                              </w:r>
                            </w:p>
                          </w:txbxContent>
                        </wps:txbx>
                        <wps:bodyPr rot="0" vert="horz" wrap="square" lIns="91440" tIns="45720" rIns="91440" bIns="45720" anchor="t" anchorCtr="0" upright="1">
                          <a:noAutofit/>
                        </wps:bodyPr>
                      </wps:wsp>
                      <wps:wsp>
                        <wps:cNvPr id="121" name="Rectangle 37"/>
                        <wps:cNvSpPr>
                          <a:spLocks noChangeArrowheads="1"/>
                        </wps:cNvSpPr>
                        <wps:spPr bwMode="auto">
                          <a:xfrm>
                            <a:off x="4343401" y="142875"/>
                            <a:ext cx="1714941" cy="676275"/>
                          </a:xfrm>
                          <a:prstGeom prst="rect">
                            <a:avLst/>
                          </a:prstGeom>
                          <a:solidFill>
                            <a:srgbClr val="FFFFFF"/>
                          </a:solidFill>
                          <a:ln w="9525">
                            <a:solidFill>
                              <a:srgbClr val="000000"/>
                            </a:solidFill>
                            <a:miter lim="800000"/>
                            <a:headEnd/>
                            <a:tailEnd/>
                          </a:ln>
                        </wps:spPr>
                        <wps:txbx>
                          <w:txbxContent>
                            <w:p w14:paraId="0C14B9D1" w14:textId="77777777" w:rsidR="00A67768" w:rsidRPr="00AA3547" w:rsidRDefault="00A67768" w:rsidP="008176D1">
                              <w:r w:rsidRPr="00AA3547">
                                <w:t>• рослинництва</w:t>
                              </w:r>
                            </w:p>
                            <w:p w14:paraId="12293F6D" w14:textId="77777777" w:rsidR="00A67768" w:rsidRPr="00AA3547" w:rsidRDefault="00A67768" w:rsidP="008176D1">
                              <w:r w:rsidRPr="00AA3547">
                                <w:t>• тваринництва</w:t>
                              </w:r>
                            </w:p>
                            <w:p w14:paraId="5372EA6D" w14:textId="77777777" w:rsidR="00A67768" w:rsidRPr="00AA3547" w:rsidRDefault="00A67768" w:rsidP="008176D1">
                              <w:r w:rsidRPr="00AA3547">
                                <w:t>• загальногосподарські</w:t>
                              </w:r>
                            </w:p>
                          </w:txbxContent>
                        </wps:txbx>
                        <wps:bodyPr rot="0" vert="horz" wrap="square" lIns="91440" tIns="45720" rIns="91440" bIns="45720" anchor="t" anchorCtr="0" upright="1">
                          <a:noAutofit/>
                        </wps:bodyPr>
                      </wps:wsp>
                      <wps:wsp>
                        <wps:cNvPr id="122" name="Rectangle 38"/>
                        <wps:cNvSpPr>
                          <a:spLocks noChangeArrowheads="1"/>
                        </wps:cNvSpPr>
                        <wps:spPr bwMode="auto">
                          <a:xfrm>
                            <a:off x="4343622" y="933450"/>
                            <a:ext cx="1714500" cy="1409700"/>
                          </a:xfrm>
                          <a:prstGeom prst="rect">
                            <a:avLst/>
                          </a:prstGeom>
                          <a:solidFill>
                            <a:srgbClr val="FFFFFF"/>
                          </a:solidFill>
                          <a:ln w="9525">
                            <a:solidFill>
                              <a:srgbClr val="000000"/>
                            </a:solidFill>
                            <a:miter lim="800000"/>
                            <a:headEnd/>
                            <a:tailEnd/>
                          </a:ln>
                        </wps:spPr>
                        <wps:txbx>
                          <w:txbxContent>
                            <w:p w14:paraId="7A98296B" w14:textId="77777777" w:rsidR="00A67768" w:rsidRPr="00AA3547" w:rsidRDefault="00A67768" w:rsidP="008176D1">
                              <w:r w:rsidRPr="00AA3547">
                                <w:t>• промислових підрозділів</w:t>
                              </w:r>
                            </w:p>
                            <w:p w14:paraId="3A79D533" w14:textId="77777777" w:rsidR="00A67768" w:rsidRPr="00AA3547" w:rsidRDefault="00A67768" w:rsidP="008176D1">
                              <w:r w:rsidRPr="00AA3547">
                                <w:t>• підсобних підрозділів</w:t>
                              </w:r>
                            </w:p>
                            <w:p w14:paraId="6EF4CB95" w14:textId="77777777" w:rsidR="00A67768" w:rsidRPr="00AA3547" w:rsidRDefault="00A67768" w:rsidP="008176D1">
                              <w:r w:rsidRPr="00AA3547">
                                <w:t>• будівельних підрозділів</w:t>
                              </w:r>
                            </w:p>
                            <w:p w14:paraId="40330CF6" w14:textId="77777777" w:rsidR="00A67768" w:rsidRPr="00AA3547" w:rsidRDefault="00A67768" w:rsidP="008176D1">
                              <w:r w:rsidRPr="00AA3547">
                                <w:t>• громадського харчування</w:t>
                              </w:r>
                            </w:p>
                          </w:txbxContent>
                        </wps:txbx>
                        <wps:bodyPr rot="0" vert="horz" wrap="square" lIns="91440" tIns="45720" rIns="91440" bIns="45720" anchor="t" anchorCtr="0" upright="1">
                          <a:noAutofit/>
                        </wps:bodyPr>
                      </wps:wsp>
                      <wps:wsp>
                        <wps:cNvPr id="123" name="Line 39"/>
                        <wps:cNvCnPr>
                          <a:cxnSpLocks noChangeShapeType="1"/>
                        </wps:cNvCnPr>
                        <wps:spPr bwMode="auto">
                          <a:xfrm>
                            <a:off x="914567" y="2396751"/>
                            <a:ext cx="457807" cy="229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40"/>
                        <wps:cNvCnPr>
                          <a:cxnSpLocks noChangeShapeType="1"/>
                        </wps:cNvCnPr>
                        <wps:spPr bwMode="auto">
                          <a:xfrm flipV="1">
                            <a:off x="914622" y="1286510"/>
                            <a:ext cx="685800" cy="521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41"/>
                        <wps:cNvCnPr>
                          <a:cxnSpLocks noChangeShapeType="1"/>
                        </wps:cNvCnPr>
                        <wps:spPr bwMode="auto">
                          <a:xfrm flipV="1">
                            <a:off x="2171701" y="911355"/>
                            <a:ext cx="343617" cy="22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42"/>
                        <wps:cNvCnPr>
                          <a:cxnSpLocks noChangeShapeType="1"/>
                        </wps:cNvCnPr>
                        <wps:spPr bwMode="auto">
                          <a:xfrm>
                            <a:off x="2171701" y="1139480"/>
                            <a:ext cx="343617" cy="1145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43"/>
                        <wps:cNvCnPr>
                          <a:cxnSpLocks noChangeShapeType="1"/>
                        </wps:cNvCnPr>
                        <wps:spPr bwMode="auto">
                          <a:xfrm>
                            <a:off x="4115022" y="682197"/>
                            <a:ext cx="228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44"/>
                        <wps:cNvCnPr>
                          <a:cxnSpLocks noChangeShapeType="1"/>
                        </wps:cNvCnPr>
                        <wps:spPr bwMode="auto">
                          <a:xfrm>
                            <a:off x="4229212" y="1483217"/>
                            <a:ext cx="114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Rectangle 45"/>
                        <wps:cNvSpPr>
                          <a:spLocks noChangeArrowheads="1"/>
                        </wps:cNvSpPr>
                        <wps:spPr bwMode="auto">
                          <a:xfrm>
                            <a:off x="2781522" y="2409825"/>
                            <a:ext cx="2856865" cy="1257300"/>
                          </a:xfrm>
                          <a:prstGeom prst="rect">
                            <a:avLst/>
                          </a:prstGeom>
                          <a:solidFill>
                            <a:srgbClr val="FFFFFF"/>
                          </a:solidFill>
                          <a:ln w="9525">
                            <a:solidFill>
                              <a:srgbClr val="000000"/>
                            </a:solidFill>
                            <a:miter lim="800000"/>
                            <a:headEnd/>
                            <a:tailEnd/>
                          </a:ln>
                        </wps:spPr>
                        <wps:txbx>
                          <w:txbxContent>
                            <w:p w14:paraId="018520B3" w14:textId="77777777" w:rsidR="00A67768" w:rsidRPr="00AA3547" w:rsidRDefault="00A67768" w:rsidP="008176D1">
                              <w:r w:rsidRPr="00AA3547">
                                <w:t>• житлово-комунального господарства і побутового обслуговування</w:t>
                              </w:r>
                            </w:p>
                            <w:p w14:paraId="6B4412A5" w14:textId="77777777" w:rsidR="00A67768" w:rsidRPr="00AA3547" w:rsidRDefault="00A67768" w:rsidP="008176D1">
                              <w:r w:rsidRPr="00AA3547">
                                <w:t>• організацій культури і мистецтв</w:t>
                              </w:r>
                            </w:p>
                            <w:p w14:paraId="2D8C36CF" w14:textId="77777777" w:rsidR="00A67768" w:rsidRPr="00AA3547" w:rsidRDefault="00A67768" w:rsidP="008176D1">
                              <w:r w:rsidRPr="00AA3547">
                                <w:t xml:space="preserve">• організацій охорони здоров’я </w:t>
                              </w:r>
                            </w:p>
                            <w:p w14:paraId="771F73BE" w14:textId="77777777" w:rsidR="00A67768" w:rsidRPr="00AA3547" w:rsidRDefault="00A67768" w:rsidP="008176D1">
                              <w:r w:rsidRPr="00AA3547">
                                <w:t>• організацій фізичної культури і спорту</w:t>
                              </w:r>
                            </w:p>
                            <w:p w14:paraId="0CA84A58" w14:textId="77777777" w:rsidR="00A67768" w:rsidRPr="00AA3547" w:rsidRDefault="00A67768" w:rsidP="008176D1">
                              <w:r w:rsidRPr="00AA3547">
                                <w:t>• організацій соціального забезпечення</w:t>
                              </w:r>
                            </w:p>
                          </w:txbxContent>
                        </wps:txbx>
                        <wps:bodyPr rot="0" vert="horz" wrap="square" lIns="91440" tIns="45720" rIns="91440" bIns="45720" anchor="t" anchorCtr="0" upright="1">
                          <a:noAutofit/>
                        </wps:bodyPr>
                      </wps:wsp>
                      <wps:wsp>
                        <wps:cNvPr id="130" name="Line 46"/>
                        <wps:cNvCnPr>
                          <a:cxnSpLocks noChangeShapeType="1"/>
                        </wps:cNvCnPr>
                        <wps:spPr bwMode="auto">
                          <a:xfrm>
                            <a:off x="2171701" y="2854034"/>
                            <a:ext cx="457807" cy="1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49EBEB" id="Полотно 131" o:spid="_x0000_s1026" editas="canvas" style="position:absolute;left:0;text-align:left;margin-left:-.4pt;margin-top:24.9pt;width:495pt;height:288.75pt;z-index:-251655168;mso-position-horizontal-relative:margin" coordsize="62865,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36671;visibility:visible;mso-wrap-style:square">
                  <v:fill o:detectmouseclick="t"/>
                  <v:path o:connecttype="none"/>
                </v:shape>
                <v:rect id="Rectangle 32" o:spid="_x0000_s1028" style="position:absolute;left:6860;top:9112;width:1486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14:paraId="3970919F" w14:textId="77777777" w:rsidR="00A67768" w:rsidRPr="00AA3547" w:rsidRDefault="00A67768" w:rsidP="008176D1">
                        <w:pPr>
                          <w:jc w:val="center"/>
                        </w:pPr>
                        <w:r w:rsidRPr="00AA3547">
                          <w:t>Основні виробничі засоби</w:t>
                        </w:r>
                      </w:p>
                    </w:txbxContent>
                  </v:textbox>
                </v:re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3" o:spid="_x0000_s1029" type="#_x0000_t10" style="position:absolute;top:17113;width:10287;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">
                  <v:textbox>
                    <w:txbxContent>
                      <w:p w14:paraId="2E8F4F83" w14:textId="77777777" w:rsidR="00A67768" w:rsidRPr="00AA3547" w:rsidRDefault="00A67768" w:rsidP="008176D1">
                        <w:pPr>
                          <w:jc w:val="center"/>
                        </w:pPr>
                        <w:r w:rsidRPr="00AA3547">
                          <w:t>Основні засоби</w:t>
                        </w:r>
                      </w:p>
                    </w:txbxContent>
                  </v:textbox>
                </v:shape>
                <v:rect id="Rectangle 34" o:spid="_x0000_s1030" style="position:absolute;left:6860;top:26257;width:1486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14:paraId="4AEA2AC2" w14:textId="77777777" w:rsidR="00A67768" w:rsidRPr="00AA3547" w:rsidRDefault="00A67768" w:rsidP="008176D1">
                        <w:pPr>
                          <w:jc w:val="center"/>
                        </w:pPr>
                        <w:r w:rsidRPr="00AA3547">
                          <w:t>Основні невиробничі засоби</w:t>
                        </w:r>
                      </w:p>
                    </w:txbxContent>
                  </v:textbox>
                </v:rect>
                <v:rect id="Rectangle 35" o:spid="_x0000_s1031" style="position:absolute;left:22862;top:3721;width:182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14:paraId="147729F9" w14:textId="77777777" w:rsidR="00A67768" w:rsidRPr="00AA3547" w:rsidRDefault="00A67768" w:rsidP="008176D1">
                        <w:pPr>
                          <w:jc w:val="center"/>
                        </w:pPr>
                        <w:r w:rsidRPr="00AA3547">
                          <w:t>сільськогосподарського призначення</w:t>
                        </w:r>
                      </w:p>
                    </w:txbxContent>
                  </v:textbox>
                </v:rect>
                <v:rect id="Rectangle 36" o:spid="_x0000_s1032" style="position:absolute;left:22862;top:12865;width:1943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14:paraId="3A91F299" w14:textId="77777777" w:rsidR="00A67768" w:rsidRPr="00AA3547" w:rsidRDefault="00A67768" w:rsidP="008176D1">
                        <w:pPr>
                          <w:jc w:val="center"/>
                        </w:pPr>
                        <w:r w:rsidRPr="00AA3547">
                          <w:t>несільськогосподарського призначення</w:t>
                        </w:r>
                      </w:p>
                    </w:txbxContent>
                  </v:textbox>
                </v:rect>
                <v:rect id="Rectangle 37" o:spid="_x0000_s1033" style="position:absolute;left:43434;top:1428;width:1714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14:paraId="0C14B9D1" w14:textId="77777777" w:rsidR="00A67768" w:rsidRPr="00AA3547" w:rsidRDefault="00A67768" w:rsidP="008176D1">
                        <w:r w:rsidRPr="00AA3547">
                          <w:t>• рослинництва</w:t>
                        </w:r>
                      </w:p>
                      <w:p w14:paraId="12293F6D" w14:textId="77777777" w:rsidR="00A67768" w:rsidRPr="00AA3547" w:rsidRDefault="00A67768" w:rsidP="008176D1">
                        <w:r w:rsidRPr="00AA3547">
                          <w:t>• тваринництва</w:t>
                        </w:r>
                      </w:p>
                      <w:p w14:paraId="5372EA6D" w14:textId="77777777" w:rsidR="00A67768" w:rsidRPr="00AA3547" w:rsidRDefault="00A67768" w:rsidP="008176D1">
                        <w:r w:rsidRPr="00AA3547">
                          <w:t>• загальногосподарські</w:t>
                        </w:r>
                      </w:p>
                    </w:txbxContent>
                  </v:textbox>
                </v:rect>
                <v:rect id="Rectangle 38" o:spid="_x0000_s1034" style="position:absolute;left:43436;top:9334;width:17145;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textbox>
                    <w:txbxContent>
                      <w:p w14:paraId="7A98296B" w14:textId="77777777" w:rsidR="00A67768" w:rsidRPr="00AA3547" w:rsidRDefault="00A67768" w:rsidP="008176D1">
                        <w:r w:rsidRPr="00AA3547">
                          <w:t>• промислових підрозділів</w:t>
                        </w:r>
                      </w:p>
                      <w:p w14:paraId="3A79D533" w14:textId="77777777" w:rsidR="00A67768" w:rsidRPr="00AA3547" w:rsidRDefault="00A67768" w:rsidP="008176D1">
                        <w:r w:rsidRPr="00AA3547">
                          <w:t>• підсобних підрозділів</w:t>
                        </w:r>
                      </w:p>
                      <w:p w14:paraId="6EF4CB95" w14:textId="77777777" w:rsidR="00A67768" w:rsidRPr="00AA3547" w:rsidRDefault="00A67768" w:rsidP="008176D1">
                        <w:r w:rsidRPr="00AA3547">
                          <w:t>• будівельних підрозділів</w:t>
                        </w:r>
                      </w:p>
                      <w:p w14:paraId="40330CF6" w14:textId="77777777" w:rsidR="00A67768" w:rsidRPr="00AA3547" w:rsidRDefault="00A67768" w:rsidP="008176D1">
                        <w:r w:rsidRPr="00AA3547">
                          <w:t>• громадського харчування</w:t>
                        </w:r>
                      </w:p>
                    </w:txbxContent>
                  </v:textbox>
                </v:rect>
                <v:line id="Line 39" o:spid="_x0000_s1035" style="position:absolute;visibility:visible;mso-wrap-style:square" from="9145,23967" to="13723,2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40" o:spid="_x0000_s1036" style="position:absolute;flip:y;visibility:visible;mso-wrap-style:square" from="9146,12865" to="1600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26xQAAANwAAAAPAAAAZHJzL2Rvd25yZXYueG1sRI9Pa8JA&#10;EMXvQr/DMgUvQTdqk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CFMM26xQAAANwAAAAP&#10;AAAAAAAAAAAAAAAAAAcCAABkcnMvZG93bnJldi54bWxQSwUGAAAAAAMAAwC3AAAA+QIAAAAA&#10;">
                  <v:stroke endarrow="block"/>
                </v:line>
                <v:line id="Line 41" o:spid="_x0000_s1037" style="position:absolute;flip:y;visibility:visible;mso-wrap-style:square" from="21717,9113" to="25153,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line id="Line 42" o:spid="_x0000_s1038" style="position:absolute;visibility:visible;mso-wrap-style:square" from="21717,11394" to="25153,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43" o:spid="_x0000_s1039" style="position:absolute;visibility:visible;mso-wrap-style:square" from="41150,6821" to="43434,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line id="Line 44" o:spid="_x0000_s1040" style="position:absolute;visibility:visible;mso-wrap-style:square" from="42292,14832" to="43434,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rect id="Rectangle 45" o:spid="_x0000_s1041" style="position:absolute;left:27815;top:24098;width:28568;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018520B3" w14:textId="77777777" w:rsidR="00A67768" w:rsidRPr="00AA3547" w:rsidRDefault="00A67768" w:rsidP="008176D1">
                        <w:r w:rsidRPr="00AA3547">
                          <w:t>• житлово-комунального господарства і побутового обслуговування</w:t>
                        </w:r>
                      </w:p>
                      <w:p w14:paraId="6B4412A5" w14:textId="77777777" w:rsidR="00A67768" w:rsidRPr="00AA3547" w:rsidRDefault="00A67768" w:rsidP="008176D1">
                        <w:r w:rsidRPr="00AA3547">
                          <w:t>• організацій культури і мистецтв</w:t>
                        </w:r>
                      </w:p>
                      <w:p w14:paraId="2D8C36CF" w14:textId="77777777" w:rsidR="00A67768" w:rsidRPr="00AA3547" w:rsidRDefault="00A67768" w:rsidP="008176D1">
                        <w:r w:rsidRPr="00AA3547">
                          <w:t xml:space="preserve">• організацій охорони здоров’я </w:t>
                        </w:r>
                      </w:p>
                      <w:p w14:paraId="771F73BE" w14:textId="77777777" w:rsidR="00A67768" w:rsidRPr="00AA3547" w:rsidRDefault="00A67768" w:rsidP="008176D1">
                        <w:r w:rsidRPr="00AA3547">
                          <w:t>• організацій фізичної культури і спорту</w:t>
                        </w:r>
                      </w:p>
                      <w:p w14:paraId="0CA84A58" w14:textId="77777777" w:rsidR="00A67768" w:rsidRPr="00AA3547" w:rsidRDefault="00A67768" w:rsidP="008176D1">
                        <w:r w:rsidRPr="00AA3547">
                          <w:t>• організацій соціального забезпечення</w:t>
                        </w:r>
                      </w:p>
                    </w:txbxContent>
                  </v:textbox>
                </v:rect>
                <v:line id="Line 46" o:spid="_x0000_s1042" style="position:absolute;visibility:visible;mso-wrap-style:square" from="21717,28540" to="26295,2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w10:wrap anchorx="margin"/>
              </v:group>
            </w:pict>
          </mc:Fallback>
        </mc:AlternateContent>
      </w:r>
    </w:p>
    <w:p w14:paraId="7A4ED5A8" w14:textId="77777777" w:rsidR="008176D1" w:rsidRPr="00817AE4" w:rsidRDefault="008176D1" w:rsidP="008176D1">
      <w:pPr>
        <w:adjustRightInd w:val="0"/>
        <w:spacing w:line="360" w:lineRule="auto"/>
        <w:ind w:firstLine="709"/>
        <w:jc w:val="both"/>
        <w:rPr>
          <w:rFonts w:eastAsia="Times New Roman"/>
          <w:sz w:val="28"/>
          <w:szCs w:val="28"/>
          <w:shd w:val="clear" w:color="auto" w:fill="FFFFFF"/>
        </w:rPr>
      </w:pPr>
    </w:p>
    <w:p w14:paraId="3D67937B" w14:textId="77777777" w:rsidR="008176D1" w:rsidRPr="00817AE4" w:rsidRDefault="008176D1" w:rsidP="008176D1">
      <w:pPr>
        <w:adjustRightInd w:val="0"/>
        <w:spacing w:line="360" w:lineRule="auto"/>
        <w:ind w:firstLine="240"/>
        <w:jc w:val="center"/>
        <w:rPr>
          <w:rFonts w:eastAsia="Times New Roman"/>
          <w:b/>
          <w:sz w:val="28"/>
          <w:szCs w:val="28"/>
          <w:shd w:val="clear" w:color="auto" w:fill="FFFFFF"/>
        </w:rPr>
      </w:pPr>
    </w:p>
    <w:p w14:paraId="49919C7E" w14:textId="77777777" w:rsidR="008176D1" w:rsidRPr="00817AE4" w:rsidRDefault="008176D1" w:rsidP="008176D1">
      <w:pPr>
        <w:adjustRightInd w:val="0"/>
        <w:spacing w:line="360" w:lineRule="auto"/>
        <w:jc w:val="center"/>
        <w:rPr>
          <w:rFonts w:eastAsia="Times New Roman"/>
          <w:b/>
          <w:sz w:val="28"/>
          <w:szCs w:val="28"/>
          <w:shd w:val="clear" w:color="auto" w:fill="FFFFFF"/>
        </w:rPr>
      </w:pPr>
    </w:p>
    <w:p w14:paraId="722D5A33" w14:textId="77777777" w:rsidR="008176D1" w:rsidRPr="00817AE4" w:rsidRDefault="008176D1" w:rsidP="008176D1">
      <w:pPr>
        <w:adjustRightInd w:val="0"/>
        <w:spacing w:line="360" w:lineRule="auto"/>
        <w:jc w:val="center"/>
        <w:rPr>
          <w:rFonts w:eastAsia="Times New Roman"/>
          <w:b/>
          <w:sz w:val="28"/>
          <w:szCs w:val="28"/>
          <w:shd w:val="clear" w:color="auto" w:fill="FFFFFF"/>
        </w:rPr>
      </w:pPr>
    </w:p>
    <w:p w14:paraId="50EA3ADB" w14:textId="77777777" w:rsidR="008176D1" w:rsidRPr="00817AE4" w:rsidRDefault="008176D1" w:rsidP="008176D1">
      <w:pPr>
        <w:adjustRightInd w:val="0"/>
        <w:spacing w:line="360" w:lineRule="auto"/>
        <w:ind w:firstLine="240"/>
        <w:jc w:val="center"/>
        <w:rPr>
          <w:rFonts w:eastAsia="Times New Roman"/>
          <w:b/>
          <w:sz w:val="28"/>
          <w:szCs w:val="28"/>
          <w:shd w:val="clear" w:color="auto" w:fill="FFFFFF"/>
        </w:rPr>
      </w:pPr>
    </w:p>
    <w:p w14:paraId="44E0C5CA" w14:textId="77777777" w:rsidR="008176D1" w:rsidRPr="00817AE4" w:rsidRDefault="008176D1" w:rsidP="008176D1">
      <w:pPr>
        <w:adjustRightInd w:val="0"/>
        <w:spacing w:line="360" w:lineRule="auto"/>
        <w:jc w:val="center"/>
        <w:rPr>
          <w:rFonts w:eastAsia="Times New Roman"/>
          <w:b/>
          <w:sz w:val="28"/>
          <w:szCs w:val="28"/>
          <w:shd w:val="clear" w:color="auto" w:fill="FFFFFF"/>
        </w:rPr>
      </w:pPr>
    </w:p>
    <w:p w14:paraId="7E10B53D" w14:textId="77777777" w:rsidR="008176D1" w:rsidRPr="00817AE4" w:rsidRDefault="008176D1" w:rsidP="008176D1">
      <w:pPr>
        <w:adjustRightInd w:val="0"/>
        <w:spacing w:line="360" w:lineRule="auto"/>
        <w:ind w:firstLine="240"/>
        <w:jc w:val="center"/>
        <w:rPr>
          <w:rFonts w:eastAsia="Times New Roman"/>
          <w:b/>
          <w:sz w:val="28"/>
          <w:szCs w:val="28"/>
          <w:shd w:val="clear" w:color="auto" w:fill="FFFFFF"/>
        </w:rPr>
      </w:pPr>
    </w:p>
    <w:p w14:paraId="6205E3B6" w14:textId="77777777" w:rsidR="008176D1" w:rsidRPr="00817AE4" w:rsidRDefault="008176D1" w:rsidP="008176D1">
      <w:pPr>
        <w:adjustRightInd w:val="0"/>
        <w:spacing w:line="360" w:lineRule="auto"/>
        <w:jc w:val="center"/>
        <w:rPr>
          <w:rFonts w:eastAsia="Times New Roman"/>
          <w:b/>
          <w:sz w:val="28"/>
          <w:szCs w:val="28"/>
          <w:shd w:val="clear" w:color="auto" w:fill="FFFFFF"/>
        </w:rPr>
      </w:pPr>
    </w:p>
    <w:p w14:paraId="0D5A9C84" w14:textId="77777777" w:rsidR="00C544FA" w:rsidRDefault="00C544FA" w:rsidP="008176D1">
      <w:pPr>
        <w:adjustRightInd w:val="0"/>
        <w:spacing w:line="360" w:lineRule="auto"/>
        <w:jc w:val="center"/>
        <w:rPr>
          <w:rFonts w:eastAsia="Times New Roman"/>
          <w:i/>
          <w:sz w:val="28"/>
          <w:szCs w:val="28"/>
          <w:shd w:val="clear" w:color="auto" w:fill="FFFFFF"/>
        </w:rPr>
      </w:pPr>
    </w:p>
    <w:p w14:paraId="0BA22DFA" w14:textId="77777777" w:rsidR="00C544FA" w:rsidRDefault="00C544FA" w:rsidP="008176D1">
      <w:pPr>
        <w:adjustRightInd w:val="0"/>
        <w:spacing w:line="360" w:lineRule="auto"/>
        <w:jc w:val="center"/>
        <w:rPr>
          <w:rFonts w:eastAsia="Times New Roman"/>
          <w:i/>
          <w:sz w:val="28"/>
          <w:szCs w:val="28"/>
          <w:shd w:val="clear" w:color="auto" w:fill="FFFFFF"/>
        </w:rPr>
      </w:pPr>
    </w:p>
    <w:p w14:paraId="5D753F4A" w14:textId="77777777" w:rsidR="00C544FA" w:rsidRDefault="00C544FA" w:rsidP="008176D1">
      <w:pPr>
        <w:adjustRightInd w:val="0"/>
        <w:spacing w:line="360" w:lineRule="auto"/>
        <w:jc w:val="center"/>
        <w:rPr>
          <w:rFonts w:eastAsia="Times New Roman"/>
          <w:i/>
          <w:sz w:val="28"/>
          <w:szCs w:val="28"/>
          <w:shd w:val="clear" w:color="auto" w:fill="FFFFFF"/>
        </w:rPr>
      </w:pPr>
    </w:p>
    <w:p w14:paraId="6EFE0938" w14:textId="77777777" w:rsidR="00AA3547" w:rsidRDefault="00AA3547" w:rsidP="008176D1">
      <w:pPr>
        <w:adjustRightInd w:val="0"/>
        <w:spacing w:line="360" w:lineRule="auto"/>
        <w:jc w:val="center"/>
        <w:rPr>
          <w:rFonts w:eastAsia="Times New Roman"/>
          <w:i/>
          <w:sz w:val="28"/>
          <w:szCs w:val="28"/>
          <w:shd w:val="clear" w:color="auto" w:fill="FFFFFF"/>
        </w:rPr>
      </w:pPr>
    </w:p>
    <w:p w14:paraId="31768FBE" w14:textId="77777777" w:rsidR="00AA3547" w:rsidRDefault="00AA3547" w:rsidP="008176D1">
      <w:pPr>
        <w:adjustRightInd w:val="0"/>
        <w:spacing w:line="360" w:lineRule="auto"/>
        <w:jc w:val="center"/>
        <w:rPr>
          <w:rFonts w:eastAsia="Times New Roman"/>
          <w:i/>
          <w:sz w:val="28"/>
          <w:szCs w:val="28"/>
          <w:shd w:val="clear" w:color="auto" w:fill="FFFFFF"/>
        </w:rPr>
      </w:pPr>
    </w:p>
    <w:p w14:paraId="1E24122C" w14:textId="152B194E" w:rsidR="008176D1" w:rsidRPr="00817AE4" w:rsidRDefault="008176D1" w:rsidP="008176D1">
      <w:pPr>
        <w:adjustRightInd w:val="0"/>
        <w:spacing w:line="360" w:lineRule="auto"/>
        <w:jc w:val="center"/>
        <w:rPr>
          <w:rFonts w:eastAsia="Times New Roman"/>
          <w:b/>
          <w:sz w:val="28"/>
          <w:szCs w:val="28"/>
          <w:shd w:val="clear" w:color="auto" w:fill="FFFFFF"/>
        </w:rPr>
      </w:pPr>
      <w:r w:rsidRPr="00817AE4">
        <w:rPr>
          <w:rFonts w:eastAsia="Times New Roman"/>
          <w:i/>
          <w:sz w:val="28"/>
          <w:szCs w:val="28"/>
          <w:shd w:val="clear" w:color="auto" w:fill="FFFFFF"/>
        </w:rPr>
        <w:t xml:space="preserve">Рис. </w:t>
      </w:r>
      <w:r w:rsidR="00347E31" w:rsidRPr="00817AE4">
        <w:rPr>
          <w:rFonts w:eastAsia="Times New Roman"/>
          <w:i/>
          <w:sz w:val="28"/>
          <w:szCs w:val="28"/>
          <w:shd w:val="clear" w:color="auto" w:fill="FFFFFF"/>
        </w:rPr>
        <w:t>1.2.</w:t>
      </w:r>
      <w:r w:rsidRPr="00817AE4">
        <w:rPr>
          <w:rFonts w:eastAsia="Times New Roman"/>
          <w:b/>
          <w:sz w:val="28"/>
          <w:szCs w:val="28"/>
          <w:shd w:val="clear" w:color="auto" w:fill="FFFFFF"/>
        </w:rPr>
        <w:t xml:space="preserve"> </w:t>
      </w:r>
      <w:bookmarkStart w:id="1" w:name="_Hlk74058408"/>
      <w:r w:rsidRPr="00817AE4">
        <w:rPr>
          <w:rFonts w:eastAsia="Times New Roman"/>
          <w:b/>
          <w:sz w:val="28"/>
          <w:szCs w:val="28"/>
          <w:shd w:val="clear" w:color="auto" w:fill="FFFFFF"/>
        </w:rPr>
        <w:t>Класифікація основних засобів сільськогосподарських підприємств</w:t>
      </w:r>
      <w:bookmarkEnd w:id="1"/>
    </w:p>
    <w:p w14:paraId="494F8027" w14:textId="77777777" w:rsidR="00CF16EB" w:rsidRPr="00817AE4" w:rsidRDefault="00CF16EB" w:rsidP="00CF16EB">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363CCFBA" w14:textId="77777777" w:rsidR="00C544FA" w:rsidRDefault="00C544FA" w:rsidP="00347E31">
      <w:pPr>
        <w:adjustRightInd w:val="0"/>
        <w:spacing w:line="360" w:lineRule="auto"/>
        <w:ind w:firstLine="709"/>
        <w:jc w:val="both"/>
        <w:rPr>
          <w:rFonts w:eastAsia="Times New Roman"/>
          <w:sz w:val="28"/>
          <w:szCs w:val="28"/>
        </w:rPr>
      </w:pPr>
    </w:p>
    <w:p w14:paraId="68D9E3D8" w14:textId="02B50D6B" w:rsidR="008176D1" w:rsidRDefault="00347E31" w:rsidP="00347E31">
      <w:pPr>
        <w:adjustRightInd w:val="0"/>
        <w:spacing w:line="360" w:lineRule="auto"/>
        <w:ind w:firstLine="709"/>
        <w:jc w:val="both"/>
        <w:rPr>
          <w:rFonts w:eastAsia="Times New Roman"/>
          <w:sz w:val="28"/>
          <w:szCs w:val="28"/>
        </w:rPr>
      </w:pPr>
      <w:r w:rsidRPr="00817AE4">
        <w:rPr>
          <w:rFonts w:eastAsia="Times New Roman"/>
          <w:sz w:val="28"/>
          <w:szCs w:val="28"/>
        </w:rPr>
        <w:lastRenderedPageBreak/>
        <w:t>Якщо розглядати систему податкового обліку необоротних активів, зокрема в частині основних засобів, то з</w:t>
      </w:r>
      <w:r w:rsidR="008176D1" w:rsidRPr="00817AE4">
        <w:rPr>
          <w:rFonts w:eastAsia="Times New Roman"/>
          <w:sz w:val="28"/>
          <w:szCs w:val="28"/>
        </w:rPr>
        <w:t xml:space="preserve">гідно з ПКУ операції з основними засобами </w:t>
      </w:r>
      <w:r w:rsidRPr="00817AE4">
        <w:rPr>
          <w:rFonts w:eastAsia="Times New Roman"/>
          <w:sz w:val="28"/>
          <w:szCs w:val="28"/>
        </w:rPr>
        <w:t>доцільно узагальнити на рис. 1.3.</w:t>
      </w:r>
      <w:r w:rsidR="008176D1" w:rsidRPr="00817AE4">
        <w:rPr>
          <w:rFonts w:eastAsia="Times New Roman"/>
          <w:sz w:val="28"/>
          <w:szCs w:val="28"/>
        </w:rPr>
        <w:t xml:space="preserve"> </w:t>
      </w:r>
    </w:p>
    <w:p w14:paraId="0A06C8B6" w14:textId="7E969A19" w:rsidR="008176D1" w:rsidRPr="00817AE4" w:rsidRDefault="008176D1" w:rsidP="008176D1">
      <w:pPr>
        <w:adjustRightInd w:val="0"/>
        <w:spacing w:line="360" w:lineRule="auto"/>
        <w:jc w:val="both"/>
        <w:rPr>
          <w:rFonts w:eastAsia="Times New Roman"/>
          <w:sz w:val="28"/>
          <w:szCs w:val="28"/>
        </w:rPr>
      </w:pPr>
      <w:r w:rsidRPr="00817AE4">
        <w:rPr>
          <w:rFonts w:eastAsia="Times New Roman"/>
          <w:noProof/>
          <w:sz w:val="28"/>
          <w:szCs w:val="28"/>
        </w:rPr>
        <mc:AlternateContent>
          <mc:Choice Requires="wpc">
            <w:drawing>
              <wp:inline distT="0" distB="0" distL="0" distR="0" wp14:anchorId="22EC388A" wp14:editId="1086E51A">
                <wp:extent cx="6286500" cy="4886325"/>
                <wp:effectExtent l="0" t="0" r="0" b="9525"/>
                <wp:docPr id="115" name="Полотно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Text Box 112"/>
                        <wps:cNvSpPr txBox="1">
                          <a:spLocks noChangeArrowheads="1"/>
                        </wps:cNvSpPr>
                        <wps:spPr bwMode="auto">
                          <a:xfrm>
                            <a:off x="114379" y="724249"/>
                            <a:ext cx="1942703" cy="456676"/>
                          </a:xfrm>
                          <a:prstGeom prst="rect">
                            <a:avLst/>
                          </a:prstGeom>
                          <a:solidFill>
                            <a:srgbClr val="FFFFFF"/>
                          </a:solidFill>
                          <a:ln w="9525">
                            <a:solidFill>
                              <a:srgbClr val="000000"/>
                            </a:solidFill>
                            <a:miter lim="800000"/>
                            <a:headEnd/>
                            <a:tailEnd/>
                          </a:ln>
                        </wps:spPr>
                        <wps:txbx>
                          <w:txbxContent>
                            <w:p w14:paraId="2F38D16F" w14:textId="77777777" w:rsidR="00A67768" w:rsidRPr="00347E31" w:rsidRDefault="00A67768" w:rsidP="00347E31">
                              <w:pPr>
                                <w:jc w:val="center"/>
                                <w:rPr>
                                  <w:sz w:val="24"/>
                                  <w:szCs w:val="24"/>
                                </w:rPr>
                              </w:pPr>
                              <w:r w:rsidRPr="00347E31">
                                <w:rPr>
                                  <w:sz w:val="24"/>
                                  <w:szCs w:val="24"/>
                                </w:rPr>
                                <w:t>Придбання основних засобів</w:t>
                              </w:r>
                            </w:p>
                          </w:txbxContent>
                        </wps:txbx>
                        <wps:bodyPr rot="0" vert="horz" wrap="square" lIns="91440" tIns="45720" rIns="91440" bIns="45720" anchor="t" anchorCtr="0" upright="1">
                          <a:noAutofit/>
                        </wps:bodyPr>
                      </wps:wsp>
                      <wps:wsp>
                        <wps:cNvPr id="107" name="Text Box 113"/>
                        <wps:cNvSpPr txBox="1">
                          <a:spLocks noChangeArrowheads="1"/>
                        </wps:cNvSpPr>
                        <wps:spPr bwMode="auto">
                          <a:xfrm>
                            <a:off x="114379" y="2543524"/>
                            <a:ext cx="1943576" cy="456676"/>
                          </a:xfrm>
                          <a:prstGeom prst="rect">
                            <a:avLst/>
                          </a:prstGeom>
                          <a:solidFill>
                            <a:srgbClr val="FFFFFF"/>
                          </a:solidFill>
                          <a:ln w="9525">
                            <a:solidFill>
                              <a:srgbClr val="000000"/>
                            </a:solidFill>
                            <a:miter lim="800000"/>
                            <a:headEnd/>
                            <a:tailEnd/>
                          </a:ln>
                        </wps:spPr>
                        <wps:txbx>
                          <w:txbxContent>
                            <w:p w14:paraId="31C76365" w14:textId="77777777" w:rsidR="00A67768" w:rsidRPr="00347E31" w:rsidRDefault="00A67768" w:rsidP="008176D1">
                              <w:pPr>
                                <w:rPr>
                                  <w:sz w:val="24"/>
                                  <w:szCs w:val="24"/>
                                </w:rPr>
                              </w:pPr>
                              <w:r w:rsidRPr="00347E31">
                                <w:rPr>
                                  <w:sz w:val="24"/>
                                  <w:szCs w:val="24"/>
                                </w:rPr>
                                <w:t>Введення в експлуатацію</w:t>
                              </w:r>
                            </w:p>
                          </w:txbxContent>
                        </wps:txbx>
                        <wps:bodyPr rot="0" vert="horz" wrap="square" lIns="91440" tIns="45720" rIns="91440" bIns="45720" anchor="t" anchorCtr="0" upright="1">
                          <a:noAutofit/>
                        </wps:bodyPr>
                      </wps:wsp>
                      <wps:wsp>
                        <wps:cNvPr id="108" name="Text Box 114"/>
                        <wps:cNvSpPr txBox="1">
                          <a:spLocks noChangeArrowheads="1"/>
                        </wps:cNvSpPr>
                        <wps:spPr bwMode="auto">
                          <a:xfrm>
                            <a:off x="76279" y="3895987"/>
                            <a:ext cx="1943576" cy="456676"/>
                          </a:xfrm>
                          <a:prstGeom prst="rect">
                            <a:avLst/>
                          </a:prstGeom>
                          <a:solidFill>
                            <a:srgbClr val="FFFFFF"/>
                          </a:solidFill>
                          <a:ln w="9525">
                            <a:solidFill>
                              <a:srgbClr val="000000"/>
                            </a:solidFill>
                            <a:miter lim="800000"/>
                            <a:headEnd/>
                            <a:tailEnd/>
                          </a:ln>
                        </wps:spPr>
                        <wps:txbx>
                          <w:txbxContent>
                            <w:p w14:paraId="493CEBE3" w14:textId="77777777" w:rsidR="00A67768" w:rsidRPr="00347E31" w:rsidRDefault="00A67768" w:rsidP="008176D1">
                              <w:pPr>
                                <w:rPr>
                                  <w:sz w:val="24"/>
                                  <w:szCs w:val="24"/>
                                </w:rPr>
                              </w:pPr>
                              <w:r w:rsidRPr="00347E31">
                                <w:rPr>
                                  <w:sz w:val="24"/>
                                  <w:szCs w:val="24"/>
                                </w:rPr>
                                <w:t>Виведення з експлуатації</w:t>
                              </w:r>
                            </w:p>
                          </w:txbxContent>
                        </wps:txbx>
                        <wps:bodyPr rot="0" vert="horz" wrap="square" lIns="91440" tIns="45720" rIns="91440" bIns="45720" anchor="t" anchorCtr="0" upright="1">
                          <a:noAutofit/>
                        </wps:bodyPr>
                      </wps:wsp>
                      <wps:wsp>
                        <wps:cNvPr id="109" name="Line 115"/>
                        <wps:cNvCnPr>
                          <a:cxnSpLocks noChangeShapeType="1"/>
                        </wps:cNvCnPr>
                        <wps:spPr bwMode="auto">
                          <a:xfrm>
                            <a:off x="2104708" y="980726"/>
                            <a:ext cx="22875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116"/>
                        <wps:cNvSpPr txBox="1">
                          <a:spLocks noChangeArrowheads="1"/>
                        </wps:cNvSpPr>
                        <wps:spPr bwMode="auto">
                          <a:xfrm>
                            <a:off x="2323941" y="209200"/>
                            <a:ext cx="3657521" cy="1648000"/>
                          </a:xfrm>
                          <a:prstGeom prst="rect">
                            <a:avLst/>
                          </a:prstGeom>
                          <a:solidFill>
                            <a:srgbClr val="FFFFFF"/>
                          </a:solidFill>
                          <a:ln w="9525">
                            <a:solidFill>
                              <a:srgbClr val="000000"/>
                            </a:solidFill>
                            <a:miter lim="800000"/>
                            <a:headEnd/>
                            <a:tailEnd/>
                          </a:ln>
                        </wps:spPr>
                        <wps:txbx>
                          <w:txbxContent>
                            <w:p w14:paraId="41324745" w14:textId="77777777" w:rsidR="00A67768" w:rsidRPr="00347E31" w:rsidRDefault="00A67768" w:rsidP="008176D1">
                              <w:pPr>
                                <w:rPr>
                                  <w:sz w:val="24"/>
                                  <w:szCs w:val="24"/>
                                </w:rPr>
                              </w:pPr>
                              <w:r w:rsidRPr="00347E31">
                                <w:rPr>
                                  <w:sz w:val="24"/>
                                  <w:szCs w:val="24"/>
                                </w:rPr>
                                <w:t xml:space="preserve">Надходження основних засобів: </w:t>
                              </w:r>
                            </w:p>
                            <w:p w14:paraId="40E4F9CF" w14:textId="77777777" w:rsidR="00A67768" w:rsidRPr="00347E31" w:rsidRDefault="00A67768" w:rsidP="008176D1">
                              <w:pPr>
                                <w:rPr>
                                  <w:sz w:val="24"/>
                                  <w:szCs w:val="24"/>
                                </w:rPr>
                              </w:pPr>
                              <w:r w:rsidRPr="00347E31">
                                <w:rPr>
                                  <w:sz w:val="24"/>
                                  <w:szCs w:val="24"/>
                                </w:rPr>
                                <w:t xml:space="preserve">- безпосередньо придбання у постачальника; </w:t>
                              </w:r>
                            </w:p>
                            <w:p w14:paraId="2B504893" w14:textId="77777777" w:rsidR="00A67768" w:rsidRPr="00347E31" w:rsidRDefault="00A67768" w:rsidP="008176D1">
                              <w:pPr>
                                <w:rPr>
                                  <w:sz w:val="24"/>
                                  <w:szCs w:val="24"/>
                                </w:rPr>
                              </w:pPr>
                              <w:r w:rsidRPr="00347E31">
                                <w:rPr>
                                  <w:sz w:val="24"/>
                                  <w:szCs w:val="24"/>
                                </w:rPr>
                                <w:t xml:space="preserve">- внесення до статутного капіталу; </w:t>
                              </w:r>
                            </w:p>
                            <w:p w14:paraId="41FD0917" w14:textId="77777777" w:rsidR="00A67768" w:rsidRPr="00347E31" w:rsidRDefault="00A67768" w:rsidP="008176D1">
                              <w:pPr>
                                <w:rPr>
                                  <w:sz w:val="24"/>
                                  <w:szCs w:val="24"/>
                                </w:rPr>
                              </w:pPr>
                              <w:r w:rsidRPr="00347E31">
                                <w:rPr>
                                  <w:sz w:val="24"/>
                                  <w:szCs w:val="24"/>
                                </w:rPr>
                                <w:t xml:space="preserve">- отримання у фінансовий лізинг; </w:t>
                              </w:r>
                            </w:p>
                            <w:p w14:paraId="2352A175" w14:textId="77777777" w:rsidR="00A67768" w:rsidRPr="00347E31" w:rsidRDefault="00A67768" w:rsidP="008176D1">
                              <w:pPr>
                                <w:rPr>
                                  <w:sz w:val="24"/>
                                  <w:szCs w:val="24"/>
                                </w:rPr>
                              </w:pPr>
                              <w:r w:rsidRPr="00347E31">
                                <w:rPr>
                                  <w:sz w:val="24"/>
                                  <w:szCs w:val="24"/>
                                </w:rPr>
                                <w:t xml:space="preserve">- отримання в оренду від державних органів приватизації або органів місцевого самоврядування; </w:t>
                              </w:r>
                            </w:p>
                            <w:p w14:paraId="3408C0C6" w14:textId="77777777" w:rsidR="00A67768" w:rsidRPr="00347E31" w:rsidRDefault="00A67768" w:rsidP="008176D1">
                              <w:pPr>
                                <w:rPr>
                                  <w:sz w:val="24"/>
                                  <w:szCs w:val="24"/>
                                </w:rPr>
                              </w:pPr>
                              <w:r w:rsidRPr="00347E31">
                                <w:rPr>
                                  <w:sz w:val="24"/>
                                  <w:szCs w:val="24"/>
                                </w:rPr>
                                <w:t>- отримання в господарське відання (із зарахуванням на баланс)</w:t>
                              </w:r>
                            </w:p>
                          </w:txbxContent>
                        </wps:txbx>
                        <wps:bodyPr rot="0" vert="horz" wrap="square" lIns="91440" tIns="45720" rIns="91440" bIns="45720" anchor="t" anchorCtr="0" upright="1">
                          <a:noAutofit/>
                        </wps:bodyPr>
                      </wps:wsp>
                      <wps:wsp>
                        <wps:cNvPr id="111" name="Text Box 117"/>
                        <wps:cNvSpPr txBox="1">
                          <a:spLocks noChangeArrowheads="1"/>
                        </wps:cNvSpPr>
                        <wps:spPr bwMode="auto">
                          <a:xfrm>
                            <a:off x="2314416" y="2047875"/>
                            <a:ext cx="3656648" cy="1295400"/>
                          </a:xfrm>
                          <a:prstGeom prst="rect">
                            <a:avLst/>
                          </a:prstGeom>
                          <a:solidFill>
                            <a:srgbClr val="FFFFFF"/>
                          </a:solidFill>
                          <a:ln w="9525">
                            <a:solidFill>
                              <a:srgbClr val="000000"/>
                            </a:solidFill>
                            <a:miter lim="800000"/>
                            <a:headEnd/>
                            <a:tailEnd/>
                          </a:ln>
                        </wps:spPr>
                        <wps:txbx>
                          <w:txbxContent>
                            <w:p w14:paraId="4ED83968" w14:textId="77777777" w:rsidR="00A67768" w:rsidRPr="00347E31" w:rsidRDefault="00A67768" w:rsidP="008176D1">
                              <w:pPr>
                                <w:rPr>
                                  <w:sz w:val="24"/>
                                  <w:szCs w:val="24"/>
                                </w:rPr>
                              </w:pPr>
                              <w:r w:rsidRPr="00347E31">
                                <w:rPr>
                                  <w:sz w:val="24"/>
                                  <w:szCs w:val="24"/>
                                </w:rPr>
                                <w:t xml:space="preserve">Наказ по підприємству з наступною інформацією: </w:t>
                              </w:r>
                            </w:p>
                            <w:p w14:paraId="581F1D93" w14:textId="77777777" w:rsidR="00A67768" w:rsidRPr="00347E31" w:rsidRDefault="00A67768" w:rsidP="008176D1">
                              <w:pPr>
                                <w:rPr>
                                  <w:sz w:val="24"/>
                                  <w:szCs w:val="24"/>
                                </w:rPr>
                              </w:pPr>
                              <w:r w:rsidRPr="00347E31">
                                <w:rPr>
                                  <w:sz w:val="24"/>
                                  <w:szCs w:val="24"/>
                                </w:rPr>
                                <w:t xml:space="preserve">- група об’єкта амортизації і строк корисного використання; </w:t>
                              </w:r>
                            </w:p>
                            <w:p w14:paraId="3CBE8597" w14:textId="77777777" w:rsidR="00A67768" w:rsidRPr="00347E31" w:rsidRDefault="00A67768" w:rsidP="008176D1">
                              <w:pPr>
                                <w:rPr>
                                  <w:sz w:val="24"/>
                                  <w:szCs w:val="24"/>
                                </w:rPr>
                              </w:pPr>
                              <w:r w:rsidRPr="00347E31">
                                <w:rPr>
                                  <w:sz w:val="24"/>
                                  <w:szCs w:val="24"/>
                                </w:rPr>
                                <w:t xml:space="preserve">- метод амортизації (амортизація нараховується щомісяця); </w:t>
                              </w:r>
                            </w:p>
                            <w:p w14:paraId="7417CEFD" w14:textId="77777777" w:rsidR="00A67768" w:rsidRPr="00347E31" w:rsidRDefault="00A67768" w:rsidP="008176D1">
                              <w:pPr>
                                <w:rPr>
                                  <w:sz w:val="24"/>
                                  <w:szCs w:val="24"/>
                                </w:rPr>
                              </w:pPr>
                              <w:r w:rsidRPr="00347E31">
                                <w:rPr>
                                  <w:sz w:val="24"/>
                                  <w:szCs w:val="24"/>
                                </w:rPr>
                                <w:t>- стаття витрат (для віднесення амортизації)</w:t>
                              </w:r>
                            </w:p>
                          </w:txbxContent>
                        </wps:txbx>
                        <wps:bodyPr rot="0" vert="horz" wrap="square" lIns="91440" tIns="45720" rIns="91440" bIns="45720" anchor="t" anchorCtr="0" upright="1">
                          <a:noAutofit/>
                        </wps:bodyPr>
                      </wps:wsp>
                      <wps:wsp>
                        <wps:cNvPr id="112" name="Text Box 118"/>
                        <wps:cNvSpPr txBox="1">
                          <a:spLocks noChangeArrowheads="1"/>
                        </wps:cNvSpPr>
                        <wps:spPr bwMode="auto">
                          <a:xfrm>
                            <a:off x="2323941" y="3428637"/>
                            <a:ext cx="3655774" cy="1448163"/>
                          </a:xfrm>
                          <a:prstGeom prst="rect">
                            <a:avLst/>
                          </a:prstGeom>
                          <a:solidFill>
                            <a:srgbClr val="FFFFFF"/>
                          </a:solidFill>
                          <a:ln w="9525">
                            <a:solidFill>
                              <a:srgbClr val="000000"/>
                            </a:solidFill>
                            <a:miter lim="800000"/>
                            <a:headEnd/>
                            <a:tailEnd/>
                          </a:ln>
                        </wps:spPr>
                        <wps:txbx>
                          <w:txbxContent>
                            <w:p w14:paraId="506CB7A5" w14:textId="77777777" w:rsidR="00A67768" w:rsidRPr="00347E31" w:rsidRDefault="00A67768" w:rsidP="008176D1">
                              <w:pPr>
                                <w:rPr>
                                  <w:sz w:val="24"/>
                                  <w:szCs w:val="24"/>
                                </w:rPr>
                              </w:pPr>
                              <w:r w:rsidRPr="00347E31">
                                <w:rPr>
                                  <w:sz w:val="24"/>
                                  <w:szCs w:val="24"/>
                                </w:rPr>
                                <w:t xml:space="preserve">Для оподаткування: </w:t>
                              </w:r>
                            </w:p>
                            <w:p w14:paraId="75CE18F8" w14:textId="77777777" w:rsidR="00A67768" w:rsidRPr="00347E31" w:rsidRDefault="00A67768" w:rsidP="008176D1">
                              <w:pPr>
                                <w:rPr>
                                  <w:sz w:val="24"/>
                                  <w:szCs w:val="24"/>
                                </w:rPr>
                              </w:pPr>
                              <w:r w:rsidRPr="00347E31">
                                <w:rPr>
                                  <w:sz w:val="24"/>
                                  <w:szCs w:val="24"/>
                                </w:rPr>
                                <w:t xml:space="preserve">- ліквідація (збільшуємо витрати на суму залишкової вартості); </w:t>
                              </w:r>
                            </w:p>
                            <w:p w14:paraId="7EA0CEBC" w14:textId="77777777" w:rsidR="00A67768" w:rsidRPr="00347E31" w:rsidRDefault="00A67768" w:rsidP="008176D1">
                              <w:pPr>
                                <w:rPr>
                                  <w:sz w:val="24"/>
                                  <w:szCs w:val="24"/>
                                </w:rPr>
                              </w:pPr>
                              <w:r w:rsidRPr="00347E31">
                                <w:rPr>
                                  <w:sz w:val="24"/>
                                  <w:szCs w:val="24"/>
                                </w:rPr>
                                <w:t xml:space="preserve">- продаж (включаємо в дохід суму перевищення доходу від продажу над балансовою вартістю); </w:t>
                              </w:r>
                            </w:p>
                            <w:p w14:paraId="7A28112F" w14:textId="77777777" w:rsidR="00A67768" w:rsidRPr="00347E31" w:rsidRDefault="00A67768" w:rsidP="008176D1">
                              <w:pPr>
                                <w:rPr>
                                  <w:sz w:val="24"/>
                                  <w:szCs w:val="24"/>
                                </w:rPr>
                              </w:pPr>
                              <w:r w:rsidRPr="00347E31">
                                <w:rPr>
                                  <w:sz w:val="24"/>
                                  <w:szCs w:val="24"/>
                                </w:rPr>
                                <w:t xml:space="preserve">- консервація (призупиняємо амортизацію); </w:t>
                              </w:r>
                            </w:p>
                            <w:p w14:paraId="6E2820E5" w14:textId="77777777" w:rsidR="00A67768" w:rsidRPr="00347E31" w:rsidRDefault="00A67768" w:rsidP="008176D1">
                              <w:pPr>
                                <w:rPr>
                                  <w:sz w:val="24"/>
                                  <w:szCs w:val="24"/>
                                </w:rPr>
                              </w:pPr>
                              <w:r w:rsidRPr="00347E31">
                                <w:rPr>
                                  <w:sz w:val="24"/>
                                  <w:szCs w:val="24"/>
                                </w:rPr>
                                <w:t>- конфіскація</w:t>
                              </w:r>
                            </w:p>
                          </w:txbxContent>
                        </wps:txbx>
                        <wps:bodyPr rot="0" vert="horz" wrap="square" lIns="91440" tIns="45720" rIns="91440" bIns="45720" anchor="t" anchorCtr="0" upright="1">
                          <a:noAutofit/>
                        </wps:bodyPr>
                      </wps:wsp>
                      <wps:wsp>
                        <wps:cNvPr id="113" name="Line 119"/>
                        <wps:cNvCnPr>
                          <a:cxnSpLocks noChangeShapeType="1"/>
                        </wps:cNvCnPr>
                        <wps:spPr bwMode="auto">
                          <a:xfrm>
                            <a:off x="2057083" y="2772299"/>
                            <a:ext cx="22875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20"/>
                        <wps:cNvCnPr>
                          <a:cxnSpLocks noChangeShapeType="1"/>
                        </wps:cNvCnPr>
                        <wps:spPr bwMode="auto">
                          <a:xfrm>
                            <a:off x="2057955" y="4172387"/>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EC388A" id="Полотно 115" o:spid="_x0000_s1043" editas="canvas" style="width:495pt;height:384.75pt;mso-position-horizontal-relative:char;mso-position-vertical-relative:line" coordsize="62865,4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">
                <v:shape id="_x0000_s1044" type="#_x0000_t75" style="position:absolute;width:62865;height:48863;visibility:visible;mso-wrap-style:square">
                  <v:fill o:detectmouseclick="t"/>
                  <v:path o:connecttype="none"/>
                </v:shape>
                <v:shapetype id="_x0000_t202" coordsize="21600,21600" o:spt="202" path="m,l,21600r21600,l21600,xe">
                  <v:stroke joinstyle="miter"/>
                  <v:path gradientshapeok="t" o:connecttype="rect"/>
                </v:shapetype>
                <v:shape id="Text Box 112" o:spid="_x0000_s1045" type="#_x0000_t202" style="position:absolute;left:1143;top:7242;width:19427;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14:paraId="2F38D16F" w14:textId="77777777" w:rsidR="00A67768" w:rsidRPr="00347E31" w:rsidRDefault="00A67768" w:rsidP="00347E31">
                        <w:pPr>
                          <w:jc w:val="center"/>
                          <w:rPr>
                            <w:sz w:val="24"/>
                            <w:szCs w:val="24"/>
                          </w:rPr>
                        </w:pPr>
                        <w:r w:rsidRPr="00347E31">
                          <w:rPr>
                            <w:sz w:val="24"/>
                            <w:szCs w:val="24"/>
                          </w:rPr>
                          <w:t>Придбання основних засобів</w:t>
                        </w:r>
                      </w:p>
                    </w:txbxContent>
                  </v:textbox>
                </v:shape>
                <v:shape id="Text Box 113" o:spid="_x0000_s1046" type="#_x0000_t202" style="position:absolute;left:1143;top:25435;width:1943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31C76365" w14:textId="77777777" w:rsidR="00A67768" w:rsidRPr="00347E31" w:rsidRDefault="00A67768" w:rsidP="008176D1">
                        <w:pPr>
                          <w:rPr>
                            <w:sz w:val="24"/>
                            <w:szCs w:val="24"/>
                          </w:rPr>
                        </w:pPr>
                        <w:r w:rsidRPr="00347E31">
                          <w:rPr>
                            <w:sz w:val="24"/>
                            <w:szCs w:val="24"/>
                          </w:rPr>
                          <w:t>Введення в експлуатацію</w:t>
                        </w:r>
                      </w:p>
                    </w:txbxContent>
                  </v:textbox>
                </v:shape>
                <v:shape id="Text Box 114" o:spid="_x0000_s1047" type="#_x0000_t202" style="position:absolute;left:762;top:38959;width:1943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93CEBE3" w14:textId="77777777" w:rsidR="00A67768" w:rsidRPr="00347E31" w:rsidRDefault="00A67768" w:rsidP="008176D1">
                        <w:pPr>
                          <w:rPr>
                            <w:sz w:val="24"/>
                            <w:szCs w:val="24"/>
                          </w:rPr>
                        </w:pPr>
                        <w:r w:rsidRPr="00347E31">
                          <w:rPr>
                            <w:sz w:val="24"/>
                            <w:szCs w:val="24"/>
                          </w:rPr>
                          <w:t>Виведення з експлуатації</w:t>
                        </w:r>
                      </w:p>
                    </w:txbxContent>
                  </v:textbox>
                </v:shape>
                <v:line id="Line 115" o:spid="_x0000_s1048" style="position:absolute;visibility:visible;mso-wrap-style:square" from="21047,9807" to="23334,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shape id="Text Box 116" o:spid="_x0000_s1049" type="#_x0000_t202" style="position:absolute;left:23239;top:2092;width:36575;height:1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41324745" w14:textId="77777777" w:rsidR="00A67768" w:rsidRPr="00347E31" w:rsidRDefault="00A67768" w:rsidP="008176D1">
                        <w:pPr>
                          <w:rPr>
                            <w:sz w:val="24"/>
                            <w:szCs w:val="24"/>
                          </w:rPr>
                        </w:pPr>
                        <w:r w:rsidRPr="00347E31">
                          <w:rPr>
                            <w:sz w:val="24"/>
                            <w:szCs w:val="24"/>
                          </w:rPr>
                          <w:t xml:space="preserve">Надходження основних засобів: </w:t>
                        </w:r>
                      </w:p>
                      <w:p w14:paraId="40E4F9CF" w14:textId="77777777" w:rsidR="00A67768" w:rsidRPr="00347E31" w:rsidRDefault="00A67768" w:rsidP="008176D1">
                        <w:pPr>
                          <w:rPr>
                            <w:sz w:val="24"/>
                            <w:szCs w:val="24"/>
                          </w:rPr>
                        </w:pPr>
                        <w:r w:rsidRPr="00347E31">
                          <w:rPr>
                            <w:sz w:val="24"/>
                            <w:szCs w:val="24"/>
                          </w:rPr>
                          <w:t xml:space="preserve">- безпосередньо придбання у постачальника; </w:t>
                        </w:r>
                      </w:p>
                      <w:p w14:paraId="2B504893" w14:textId="77777777" w:rsidR="00A67768" w:rsidRPr="00347E31" w:rsidRDefault="00A67768" w:rsidP="008176D1">
                        <w:pPr>
                          <w:rPr>
                            <w:sz w:val="24"/>
                            <w:szCs w:val="24"/>
                          </w:rPr>
                        </w:pPr>
                        <w:r w:rsidRPr="00347E31">
                          <w:rPr>
                            <w:sz w:val="24"/>
                            <w:szCs w:val="24"/>
                          </w:rPr>
                          <w:t xml:space="preserve">- внесення до статутного капіталу; </w:t>
                        </w:r>
                      </w:p>
                      <w:p w14:paraId="41FD0917" w14:textId="77777777" w:rsidR="00A67768" w:rsidRPr="00347E31" w:rsidRDefault="00A67768" w:rsidP="008176D1">
                        <w:pPr>
                          <w:rPr>
                            <w:sz w:val="24"/>
                            <w:szCs w:val="24"/>
                          </w:rPr>
                        </w:pPr>
                        <w:r w:rsidRPr="00347E31">
                          <w:rPr>
                            <w:sz w:val="24"/>
                            <w:szCs w:val="24"/>
                          </w:rPr>
                          <w:t xml:space="preserve">- отримання у фінансовий лізинг; </w:t>
                        </w:r>
                      </w:p>
                      <w:p w14:paraId="2352A175" w14:textId="77777777" w:rsidR="00A67768" w:rsidRPr="00347E31" w:rsidRDefault="00A67768" w:rsidP="008176D1">
                        <w:pPr>
                          <w:rPr>
                            <w:sz w:val="24"/>
                            <w:szCs w:val="24"/>
                          </w:rPr>
                        </w:pPr>
                        <w:r w:rsidRPr="00347E31">
                          <w:rPr>
                            <w:sz w:val="24"/>
                            <w:szCs w:val="24"/>
                          </w:rPr>
                          <w:t xml:space="preserve">- отримання в оренду від державних органів приватизації або органів місцевого самоврядування; </w:t>
                        </w:r>
                      </w:p>
                      <w:p w14:paraId="3408C0C6" w14:textId="77777777" w:rsidR="00A67768" w:rsidRPr="00347E31" w:rsidRDefault="00A67768" w:rsidP="008176D1">
                        <w:pPr>
                          <w:rPr>
                            <w:sz w:val="24"/>
                            <w:szCs w:val="24"/>
                          </w:rPr>
                        </w:pPr>
                        <w:r w:rsidRPr="00347E31">
                          <w:rPr>
                            <w:sz w:val="24"/>
                            <w:szCs w:val="24"/>
                          </w:rPr>
                          <w:t>- отримання в господарське відання (із зарахуванням на баланс)</w:t>
                        </w:r>
                      </w:p>
                    </w:txbxContent>
                  </v:textbox>
                </v:shape>
                <v:shape id="Text Box 117" o:spid="_x0000_s1050" type="#_x0000_t202" style="position:absolute;left:23144;top:20478;width:36566;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4ED83968" w14:textId="77777777" w:rsidR="00A67768" w:rsidRPr="00347E31" w:rsidRDefault="00A67768" w:rsidP="008176D1">
                        <w:pPr>
                          <w:rPr>
                            <w:sz w:val="24"/>
                            <w:szCs w:val="24"/>
                          </w:rPr>
                        </w:pPr>
                        <w:r w:rsidRPr="00347E31">
                          <w:rPr>
                            <w:sz w:val="24"/>
                            <w:szCs w:val="24"/>
                          </w:rPr>
                          <w:t xml:space="preserve">Наказ по підприємству з наступною інформацією: </w:t>
                        </w:r>
                      </w:p>
                      <w:p w14:paraId="581F1D93" w14:textId="77777777" w:rsidR="00A67768" w:rsidRPr="00347E31" w:rsidRDefault="00A67768" w:rsidP="008176D1">
                        <w:pPr>
                          <w:rPr>
                            <w:sz w:val="24"/>
                            <w:szCs w:val="24"/>
                          </w:rPr>
                        </w:pPr>
                        <w:r w:rsidRPr="00347E31">
                          <w:rPr>
                            <w:sz w:val="24"/>
                            <w:szCs w:val="24"/>
                          </w:rPr>
                          <w:t xml:space="preserve">- група об’єкта амортизації і строк корисного використання; </w:t>
                        </w:r>
                      </w:p>
                      <w:p w14:paraId="3CBE8597" w14:textId="77777777" w:rsidR="00A67768" w:rsidRPr="00347E31" w:rsidRDefault="00A67768" w:rsidP="008176D1">
                        <w:pPr>
                          <w:rPr>
                            <w:sz w:val="24"/>
                            <w:szCs w:val="24"/>
                          </w:rPr>
                        </w:pPr>
                        <w:r w:rsidRPr="00347E31">
                          <w:rPr>
                            <w:sz w:val="24"/>
                            <w:szCs w:val="24"/>
                          </w:rPr>
                          <w:t xml:space="preserve">- метод амортизації (амортизація нараховується щомісяця); </w:t>
                        </w:r>
                      </w:p>
                      <w:p w14:paraId="7417CEFD" w14:textId="77777777" w:rsidR="00A67768" w:rsidRPr="00347E31" w:rsidRDefault="00A67768" w:rsidP="008176D1">
                        <w:pPr>
                          <w:rPr>
                            <w:sz w:val="24"/>
                            <w:szCs w:val="24"/>
                          </w:rPr>
                        </w:pPr>
                        <w:r w:rsidRPr="00347E31">
                          <w:rPr>
                            <w:sz w:val="24"/>
                            <w:szCs w:val="24"/>
                          </w:rPr>
                          <w:t>- стаття витрат (для віднесення амортизації)</w:t>
                        </w:r>
                      </w:p>
                    </w:txbxContent>
                  </v:textbox>
                </v:shape>
                <v:shape id="Text Box 118" o:spid="_x0000_s1051" type="#_x0000_t202" style="position:absolute;left:23239;top:34286;width:36558;height:1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506CB7A5" w14:textId="77777777" w:rsidR="00A67768" w:rsidRPr="00347E31" w:rsidRDefault="00A67768" w:rsidP="008176D1">
                        <w:pPr>
                          <w:rPr>
                            <w:sz w:val="24"/>
                            <w:szCs w:val="24"/>
                          </w:rPr>
                        </w:pPr>
                        <w:r w:rsidRPr="00347E31">
                          <w:rPr>
                            <w:sz w:val="24"/>
                            <w:szCs w:val="24"/>
                          </w:rPr>
                          <w:t xml:space="preserve">Для оподаткування: </w:t>
                        </w:r>
                      </w:p>
                      <w:p w14:paraId="75CE18F8" w14:textId="77777777" w:rsidR="00A67768" w:rsidRPr="00347E31" w:rsidRDefault="00A67768" w:rsidP="008176D1">
                        <w:pPr>
                          <w:rPr>
                            <w:sz w:val="24"/>
                            <w:szCs w:val="24"/>
                          </w:rPr>
                        </w:pPr>
                        <w:r w:rsidRPr="00347E31">
                          <w:rPr>
                            <w:sz w:val="24"/>
                            <w:szCs w:val="24"/>
                          </w:rPr>
                          <w:t xml:space="preserve">- ліквідація (збільшуємо витрати на суму залишкової вартості); </w:t>
                        </w:r>
                      </w:p>
                      <w:p w14:paraId="7EA0CEBC" w14:textId="77777777" w:rsidR="00A67768" w:rsidRPr="00347E31" w:rsidRDefault="00A67768" w:rsidP="008176D1">
                        <w:pPr>
                          <w:rPr>
                            <w:sz w:val="24"/>
                            <w:szCs w:val="24"/>
                          </w:rPr>
                        </w:pPr>
                        <w:r w:rsidRPr="00347E31">
                          <w:rPr>
                            <w:sz w:val="24"/>
                            <w:szCs w:val="24"/>
                          </w:rPr>
                          <w:t xml:space="preserve">- продаж (включаємо в дохід суму перевищення доходу від продажу над балансовою вартістю); </w:t>
                        </w:r>
                      </w:p>
                      <w:p w14:paraId="7A28112F" w14:textId="77777777" w:rsidR="00A67768" w:rsidRPr="00347E31" w:rsidRDefault="00A67768" w:rsidP="008176D1">
                        <w:pPr>
                          <w:rPr>
                            <w:sz w:val="24"/>
                            <w:szCs w:val="24"/>
                          </w:rPr>
                        </w:pPr>
                        <w:r w:rsidRPr="00347E31">
                          <w:rPr>
                            <w:sz w:val="24"/>
                            <w:szCs w:val="24"/>
                          </w:rPr>
                          <w:t xml:space="preserve">- консервація (призупиняємо амортизацію); </w:t>
                        </w:r>
                      </w:p>
                      <w:p w14:paraId="6E2820E5" w14:textId="77777777" w:rsidR="00A67768" w:rsidRPr="00347E31" w:rsidRDefault="00A67768" w:rsidP="008176D1">
                        <w:pPr>
                          <w:rPr>
                            <w:sz w:val="24"/>
                            <w:szCs w:val="24"/>
                          </w:rPr>
                        </w:pPr>
                        <w:r w:rsidRPr="00347E31">
                          <w:rPr>
                            <w:sz w:val="24"/>
                            <w:szCs w:val="24"/>
                          </w:rPr>
                          <w:t>- конфіскація</w:t>
                        </w:r>
                      </w:p>
                    </w:txbxContent>
                  </v:textbox>
                </v:shape>
                <v:line id="Line 119" o:spid="_x0000_s1052" style="position:absolute;visibility:visible;mso-wrap-style:square" from="20570,27722" to="22858,2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v:line>
                <v:line id="Line 120" o:spid="_x0000_s1053" style="position:absolute;visibility:visible;mso-wrap-style:square" from="20579,41723" to="22867,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w10:anchorlock/>
              </v:group>
            </w:pict>
          </mc:Fallback>
        </mc:AlternateContent>
      </w:r>
    </w:p>
    <w:p w14:paraId="414EAF88" w14:textId="1A1EB8AA" w:rsidR="008176D1" w:rsidRPr="00C85130" w:rsidRDefault="008176D1" w:rsidP="008176D1">
      <w:pPr>
        <w:adjustRightInd w:val="0"/>
        <w:spacing w:line="360" w:lineRule="auto"/>
        <w:jc w:val="center"/>
        <w:rPr>
          <w:rFonts w:eastAsia="Times New Roman"/>
          <w:b/>
          <w:sz w:val="28"/>
          <w:szCs w:val="28"/>
        </w:rPr>
      </w:pPr>
      <w:r w:rsidRPr="00817AE4">
        <w:rPr>
          <w:rFonts w:eastAsia="Times New Roman"/>
          <w:i/>
          <w:sz w:val="28"/>
          <w:szCs w:val="28"/>
        </w:rPr>
        <w:t xml:space="preserve">Рис. </w:t>
      </w:r>
      <w:r w:rsidR="00347E31" w:rsidRPr="00817AE4">
        <w:rPr>
          <w:rFonts w:eastAsia="Times New Roman"/>
          <w:i/>
          <w:sz w:val="28"/>
          <w:szCs w:val="28"/>
        </w:rPr>
        <w:t>1.3</w:t>
      </w:r>
      <w:r w:rsidRPr="00817AE4">
        <w:rPr>
          <w:rFonts w:eastAsia="Times New Roman"/>
          <w:i/>
          <w:sz w:val="28"/>
          <w:szCs w:val="28"/>
        </w:rPr>
        <w:t>.</w:t>
      </w:r>
      <w:r w:rsidRPr="00817AE4">
        <w:rPr>
          <w:rFonts w:eastAsia="Times New Roman"/>
          <w:sz w:val="28"/>
          <w:szCs w:val="28"/>
        </w:rPr>
        <w:t xml:space="preserve"> </w:t>
      </w:r>
      <w:r w:rsidR="00C85130" w:rsidRPr="00C85130">
        <w:rPr>
          <w:rFonts w:eastAsia="Times New Roman"/>
          <w:b/>
          <w:sz w:val="28"/>
          <w:szCs w:val="28"/>
        </w:rPr>
        <w:t>Основні в</w:t>
      </w:r>
      <w:r w:rsidRPr="00C85130">
        <w:rPr>
          <w:rFonts w:eastAsia="Times New Roman"/>
          <w:b/>
          <w:sz w:val="28"/>
          <w:szCs w:val="28"/>
        </w:rPr>
        <w:t xml:space="preserve">иди операцій з </w:t>
      </w:r>
      <w:r w:rsidR="00C85130">
        <w:rPr>
          <w:rFonts w:eastAsia="Times New Roman"/>
          <w:b/>
          <w:sz w:val="28"/>
          <w:szCs w:val="28"/>
        </w:rPr>
        <w:t>необоротними активами</w:t>
      </w:r>
      <w:r w:rsidRPr="00C85130">
        <w:rPr>
          <w:rFonts w:eastAsia="Times New Roman"/>
          <w:b/>
          <w:sz w:val="28"/>
          <w:szCs w:val="28"/>
        </w:rPr>
        <w:t xml:space="preserve"> </w:t>
      </w:r>
      <w:r w:rsidR="00C85130">
        <w:rPr>
          <w:rFonts w:eastAsia="Times New Roman"/>
          <w:b/>
          <w:sz w:val="28"/>
          <w:szCs w:val="28"/>
        </w:rPr>
        <w:t>відповідно до Податкового кодексу України</w:t>
      </w:r>
    </w:p>
    <w:p w14:paraId="1CFA1B14" w14:textId="77777777" w:rsidR="00CF16EB" w:rsidRPr="00817AE4" w:rsidRDefault="00CF16EB" w:rsidP="00CF16EB">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07082296" w14:textId="77777777" w:rsidR="00347E31" w:rsidRPr="00817AE4" w:rsidRDefault="00347E31" w:rsidP="008176D1">
      <w:pPr>
        <w:adjustRightInd w:val="0"/>
        <w:spacing w:line="360" w:lineRule="auto"/>
        <w:ind w:firstLine="540"/>
        <w:jc w:val="both"/>
        <w:rPr>
          <w:rFonts w:eastAsia="Times New Roman"/>
          <w:sz w:val="28"/>
          <w:szCs w:val="28"/>
        </w:rPr>
      </w:pPr>
    </w:p>
    <w:p w14:paraId="1AA8C1AB" w14:textId="77777777" w:rsidR="00A22C92" w:rsidRPr="00817AE4" w:rsidRDefault="00A22C92" w:rsidP="00A22C92">
      <w:pPr>
        <w:tabs>
          <w:tab w:val="left" w:pos="900"/>
          <w:tab w:val="left" w:pos="1440"/>
        </w:tabs>
        <w:adjustRightInd w:val="0"/>
        <w:spacing w:line="360" w:lineRule="auto"/>
        <w:ind w:firstLine="709"/>
        <w:jc w:val="both"/>
        <w:rPr>
          <w:rFonts w:eastAsia="Times New Roman"/>
          <w:sz w:val="28"/>
          <w:szCs w:val="28"/>
        </w:rPr>
      </w:pPr>
      <w:r w:rsidRPr="00817AE4">
        <w:rPr>
          <w:rFonts w:eastAsia="Times New Roman"/>
          <w:sz w:val="28"/>
          <w:szCs w:val="28"/>
        </w:rPr>
        <w:t>В умовах сьогодення обліковий процес необоротних активів має на меті забезпечити:</w:t>
      </w:r>
    </w:p>
    <w:p w14:paraId="571A8846" w14:textId="77777777" w:rsidR="00A22C92" w:rsidRPr="00817AE4" w:rsidRDefault="00A22C92" w:rsidP="00A22C92">
      <w:pPr>
        <w:tabs>
          <w:tab w:val="left" w:pos="900"/>
          <w:tab w:val="left" w:pos="1440"/>
        </w:tabs>
        <w:adjustRightInd w:val="0"/>
        <w:spacing w:line="360" w:lineRule="auto"/>
        <w:ind w:firstLine="709"/>
        <w:jc w:val="both"/>
        <w:rPr>
          <w:rFonts w:eastAsia="Times New Roman"/>
          <w:sz w:val="28"/>
          <w:szCs w:val="28"/>
        </w:rPr>
      </w:pPr>
      <w:r w:rsidRPr="00817AE4">
        <w:rPr>
          <w:rFonts w:eastAsia="Times New Roman"/>
          <w:sz w:val="28"/>
          <w:szCs w:val="28"/>
        </w:rPr>
        <w:t>- контроль за зберіганням необоротних активів;</w:t>
      </w:r>
    </w:p>
    <w:p w14:paraId="2FEAC663" w14:textId="77777777" w:rsidR="00A22C92" w:rsidRDefault="00A22C92" w:rsidP="00A22C92">
      <w:pPr>
        <w:tabs>
          <w:tab w:val="left" w:pos="900"/>
          <w:tab w:val="left" w:pos="1440"/>
        </w:tabs>
        <w:adjustRightInd w:val="0"/>
        <w:spacing w:line="360" w:lineRule="auto"/>
        <w:ind w:firstLine="709"/>
        <w:jc w:val="both"/>
        <w:rPr>
          <w:rFonts w:eastAsia="Times New Roman"/>
          <w:sz w:val="28"/>
          <w:szCs w:val="28"/>
        </w:rPr>
      </w:pPr>
      <w:r w:rsidRPr="00817AE4">
        <w:rPr>
          <w:rFonts w:eastAsia="Times New Roman"/>
          <w:sz w:val="28"/>
          <w:szCs w:val="28"/>
        </w:rPr>
        <w:t>- своєчасне, правильне документальне оформлення відображення в обліку надходження необоротних активів, внутрішнього переміщення, ефективного використання та вибуття необоротних активів;</w:t>
      </w:r>
    </w:p>
    <w:p w14:paraId="5CC99F73" w14:textId="77777777" w:rsidR="00A22C92" w:rsidRPr="00817AE4" w:rsidRDefault="00A22C92" w:rsidP="00A22C92">
      <w:pPr>
        <w:tabs>
          <w:tab w:val="left" w:pos="900"/>
          <w:tab w:val="left" w:pos="1440"/>
        </w:tabs>
        <w:adjustRightInd w:val="0"/>
        <w:spacing w:line="360" w:lineRule="auto"/>
        <w:ind w:firstLine="709"/>
        <w:jc w:val="both"/>
        <w:rPr>
          <w:rFonts w:eastAsia="Times New Roman"/>
          <w:sz w:val="28"/>
          <w:szCs w:val="28"/>
        </w:rPr>
      </w:pPr>
      <w:r w:rsidRPr="00817AE4">
        <w:rPr>
          <w:rFonts w:eastAsia="Times New Roman"/>
          <w:sz w:val="28"/>
          <w:szCs w:val="28"/>
        </w:rPr>
        <w:t>- своєчасне відображення в обліку амортизації основних засобів;</w:t>
      </w:r>
    </w:p>
    <w:p w14:paraId="3DF6F6AA" w14:textId="77777777" w:rsidR="00A22C92" w:rsidRPr="00817AE4" w:rsidRDefault="00A22C92" w:rsidP="00A22C92">
      <w:pPr>
        <w:tabs>
          <w:tab w:val="left" w:pos="900"/>
          <w:tab w:val="left" w:pos="1440"/>
        </w:tabs>
        <w:adjustRightInd w:val="0"/>
        <w:spacing w:line="360" w:lineRule="auto"/>
        <w:ind w:firstLine="709"/>
        <w:jc w:val="both"/>
        <w:rPr>
          <w:rFonts w:eastAsia="Times New Roman"/>
          <w:sz w:val="28"/>
          <w:szCs w:val="28"/>
        </w:rPr>
      </w:pPr>
      <w:r w:rsidRPr="00817AE4">
        <w:rPr>
          <w:rFonts w:eastAsia="Times New Roman"/>
          <w:sz w:val="28"/>
          <w:szCs w:val="28"/>
        </w:rPr>
        <w:lastRenderedPageBreak/>
        <w:t xml:space="preserve">- відображення в обліку витрат на ремонт основних засобів. </w:t>
      </w:r>
    </w:p>
    <w:p w14:paraId="516F94E1" w14:textId="4661A336" w:rsidR="008176D1" w:rsidRDefault="00347E31" w:rsidP="00347E31">
      <w:pPr>
        <w:adjustRightInd w:val="0"/>
        <w:spacing w:line="360" w:lineRule="auto"/>
        <w:ind w:firstLine="709"/>
        <w:jc w:val="both"/>
        <w:rPr>
          <w:rFonts w:eastAsia="Times New Roman"/>
          <w:sz w:val="28"/>
          <w:szCs w:val="28"/>
        </w:rPr>
      </w:pPr>
      <w:r w:rsidRPr="00817AE4">
        <w:rPr>
          <w:rFonts w:eastAsia="Times New Roman"/>
          <w:sz w:val="28"/>
          <w:szCs w:val="28"/>
        </w:rPr>
        <w:t xml:space="preserve">Особливої уваги заслуговує порядок формування </w:t>
      </w:r>
      <w:r w:rsidR="008176D1" w:rsidRPr="00817AE4">
        <w:rPr>
          <w:rFonts w:eastAsia="Times New Roman"/>
          <w:sz w:val="28"/>
          <w:szCs w:val="28"/>
        </w:rPr>
        <w:t>обліков</w:t>
      </w:r>
      <w:r w:rsidRPr="00817AE4">
        <w:rPr>
          <w:rFonts w:eastAsia="Times New Roman"/>
          <w:sz w:val="28"/>
          <w:szCs w:val="28"/>
        </w:rPr>
        <w:t>ого</w:t>
      </w:r>
      <w:r w:rsidR="008176D1" w:rsidRPr="00817AE4">
        <w:rPr>
          <w:rFonts w:eastAsia="Times New Roman"/>
          <w:sz w:val="28"/>
          <w:szCs w:val="28"/>
        </w:rPr>
        <w:t xml:space="preserve"> процес</w:t>
      </w:r>
      <w:r w:rsidRPr="00817AE4">
        <w:rPr>
          <w:rFonts w:eastAsia="Times New Roman"/>
          <w:sz w:val="28"/>
          <w:szCs w:val="28"/>
        </w:rPr>
        <w:t>у</w:t>
      </w:r>
      <w:r w:rsidR="008176D1" w:rsidRPr="00817AE4">
        <w:rPr>
          <w:rFonts w:eastAsia="Times New Roman"/>
          <w:sz w:val="28"/>
          <w:szCs w:val="28"/>
        </w:rPr>
        <w:t xml:space="preserve"> основних засобів</w:t>
      </w:r>
      <w:r w:rsidRPr="00817AE4">
        <w:rPr>
          <w:rFonts w:eastAsia="Times New Roman"/>
          <w:sz w:val="28"/>
          <w:szCs w:val="28"/>
        </w:rPr>
        <w:t xml:space="preserve">, який включає </w:t>
      </w:r>
      <w:r w:rsidR="008176D1" w:rsidRPr="00817AE4">
        <w:rPr>
          <w:rFonts w:eastAsia="Times New Roman"/>
          <w:sz w:val="28"/>
          <w:szCs w:val="28"/>
        </w:rPr>
        <w:t>тр</w:t>
      </w:r>
      <w:r w:rsidRPr="00817AE4">
        <w:rPr>
          <w:rFonts w:eastAsia="Times New Roman"/>
          <w:sz w:val="28"/>
          <w:szCs w:val="28"/>
        </w:rPr>
        <w:t xml:space="preserve">и основних </w:t>
      </w:r>
      <w:r w:rsidR="008176D1" w:rsidRPr="00817AE4">
        <w:rPr>
          <w:rFonts w:eastAsia="Times New Roman"/>
          <w:sz w:val="28"/>
          <w:szCs w:val="28"/>
        </w:rPr>
        <w:t>етап</w:t>
      </w:r>
      <w:r w:rsidRPr="00817AE4">
        <w:rPr>
          <w:rFonts w:eastAsia="Times New Roman"/>
          <w:sz w:val="28"/>
          <w:szCs w:val="28"/>
        </w:rPr>
        <w:t>и, які доцільно узагальнити на рис. 1.4.</w:t>
      </w:r>
      <w:r w:rsidR="008176D1" w:rsidRPr="00817AE4">
        <w:rPr>
          <w:rFonts w:eastAsia="Times New Roman"/>
          <w:sz w:val="28"/>
          <w:szCs w:val="28"/>
        </w:rPr>
        <w:t xml:space="preserve"> </w:t>
      </w:r>
    </w:p>
    <w:p w14:paraId="2ABF2516" w14:textId="77777777" w:rsidR="00A22C92" w:rsidRPr="00817AE4" w:rsidRDefault="00A22C92" w:rsidP="00347E31">
      <w:pPr>
        <w:adjustRightInd w:val="0"/>
        <w:spacing w:line="360" w:lineRule="auto"/>
        <w:ind w:firstLine="709"/>
        <w:jc w:val="both"/>
        <w:rPr>
          <w:rFonts w:eastAsia="Times New Roman"/>
          <w:sz w:val="28"/>
          <w:szCs w:val="28"/>
        </w:rPr>
      </w:pPr>
    </w:p>
    <w:p w14:paraId="40AF6949" w14:textId="680628FA" w:rsidR="008176D1" w:rsidRPr="00817AE4" w:rsidRDefault="008176D1" w:rsidP="008176D1">
      <w:pPr>
        <w:widowControl/>
        <w:autoSpaceDE/>
        <w:autoSpaceDN/>
        <w:spacing w:line="360" w:lineRule="auto"/>
        <w:jc w:val="both"/>
        <w:rPr>
          <w:rFonts w:eastAsia="Times New Roman"/>
          <w:spacing w:val="-4"/>
          <w:sz w:val="28"/>
          <w:szCs w:val="28"/>
          <w:lang w:eastAsia="ru-RU"/>
        </w:rPr>
      </w:pPr>
      <w:r w:rsidRPr="00817AE4">
        <w:rPr>
          <w:rFonts w:eastAsia="Times New Roman"/>
          <w:noProof/>
          <w:spacing w:val="-4"/>
          <w:sz w:val="28"/>
          <w:szCs w:val="28"/>
          <w:lang w:eastAsia="ru-RU"/>
        </w:rPr>
        <mc:AlternateContent>
          <mc:Choice Requires="wpc">
            <w:drawing>
              <wp:inline distT="0" distB="0" distL="0" distR="0" wp14:anchorId="5B41D960" wp14:editId="7E03AA2E">
                <wp:extent cx="6000750" cy="3140710"/>
                <wp:effectExtent l="0" t="0" r="0" b="2540"/>
                <wp:docPr id="105" name="Полотно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Text Box 86"/>
                        <wps:cNvSpPr txBox="1">
                          <a:spLocks noChangeArrowheads="1"/>
                        </wps:cNvSpPr>
                        <wps:spPr bwMode="auto">
                          <a:xfrm>
                            <a:off x="1829197" y="0"/>
                            <a:ext cx="2171462" cy="457432"/>
                          </a:xfrm>
                          <a:prstGeom prst="rect">
                            <a:avLst/>
                          </a:prstGeom>
                          <a:solidFill>
                            <a:srgbClr val="FFFFFF"/>
                          </a:solidFill>
                          <a:ln w="9525">
                            <a:solidFill>
                              <a:srgbClr val="000000"/>
                            </a:solidFill>
                            <a:miter lim="800000"/>
                            <a:headEnd/>
                            <a:tailEnd/>
                          </a:ln>
                        </wps:spPr>
                        <wps:txbx>
                          <w:txbxContent>
                            <w:p w14:paraId="1482F5E4" w14:textId="77777777" w:rsidR="00A67768" w:rsidRPr="00360B4A" w:rsidRDefault="00A67768" w:rsidP="008176D1">
                              <w:pPr>
                                <w:jc w:val="center"/>
                                <w:rPr>
                                  <w:sz w:val="24"/>
                                  <w:szCs w:val="24"/>
                                </w:rPr>
                              </w:pPr>
                              <w:r w:rsidRPr="00360B4A">
                                <w:rPr>
                                  <w:sz w:val="24"/>
                                  <w:szCs w:val="24"/>
                                </w:rPr>
                                <w:t>Обліковий процес як об</w:t>
                              </w:r>
                              <w:r w:rsidRPr="00360B4A">
                                <w:rPr>
                                  <w:sz w:val="24"/>
                                  <w:szCs w:val="24"/>
                                  <w:lang w:val="en-US"/>
                                </w:rPr>
                                <w:t>’</w:t>
                              </w:r>
                              <w:proofErr w:type="spellStart"/>
                              <w:r w:rsidRPr="00360B4A">
                                <w:rPr>
                                  <w:sz w:val="24"/>
                                  <w:szCs w:val="24"/>
                                </w:rPr>
                                <w:t>єкт</w:t>
                              </w:r>
                              <w:proofErr w:type="spellEnd"/>
                              <w:r w:rsidRPr="00360B4A">
                                <w:rPr>
                                  <w:sz w:val="24"/>
                                  <w:szCs w:val="24"/>
                                </w:rPr>
                                <w:t xml:space="preserve"> організації</w:t>
                              </w:r>
                            </w:p>
                          </w:txbxContent>
                        </wps:txbx>
                        <wps:bodyPr rot="0" vert="horz" wrap="square" lIns="91440" tIns="45720" rIns="91440" bIns="45720" anchor="t" anchorCtr="0" upright="1">
                          <a:noAutofit/>
                        </wps:bodyPr>
                      </wps:wsp>
                      <wps:wsp>
                        <wps:cNvPr id="82" name="Text Box 87"/>
                        <wps:cNvSpPr txBox="1">
                          <a:spLocks noChangeArrowheads="1"/>
                        </wps:cNvSpPr>
                        <wps:spPr bwMode="auto">
                          <a:xfrm>
                            <a:off x="1829197" y="571790"/>
                            <a:ext cx="2169716" cy="457432"/>
                          </a:xfrm>
                          <a:prstGeom prst="rect">
                            <a:avLst/>
                          </a:prstGeom>
                          <a:solidFill>
                            <a:srgbClr val="FFFFFF"/>
                          </a:solidFill>
                          <a:ln w="9525">
                            <a:solidFill>
                              <a:srgbClr val="000000"/>
                            </a:solidFill>
                            <a:miter lim="800000"/>
                            <a:headEnd/>
                            <a:tailEnd/>
                          </a:ln>
                        </wps:spPr>
                        <wps:txbx>
                          <w:txbxContent>
                            <w:p w14:paraId="7F1FF9AD" w14:textId="77777777" w:rsidR="00A67768" w:rsidRPr="00360B4A" w:rsidRDefault="00A67768" w:rsidP="008176D1">
                              <w:pPr>
                                <w:jc w:val="center"/>
                                <w:rPr>
                                  <w:sz w:val="24"/>
                                  <w:szCs w:val="24"/>
                                </w:rPr>
                              </w:pPr>
                              <w:r w:rsidRPr="00360B4A">
                                <w:rPr>
                                  <w:sz w:val="24"/>
                                  <w:szCs w:val="24"/>
                                </w:rPr>
                                <w:t>Технологічні етапи облікового процесу</w:t>
                              </w:r>
                            </w:p>
                          </w:txbxContent>
                        </wps:txbx>
                        <wps:bodyPr rot="0" vert="horz" wrap="square" lIns="91440" tIns="45720" rIns="91440" bIns="45720" anchor="t" anchorCtr="0" upright="1">
                          <a:noAutofit/>
                        </wps:bodyPr>
                      </wps:wsp>
                      <wps:wsp>
                        <wps:cNvPr id="83" name="Line 88"/>
                        <wps:cNvCnPr>
                          <a:cxnSpLocks noChangeShapeType="1"/>
                        </wps:cNvCnPr>
                        <wps:spPr bwMode="auto">
                          <a:xfrm>
                            <a:off x="2972118" y="457432"/>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9"/>
                        <wps:cNvCnPr>
                          <a:cxnSpLocks noChangeShapeType="1"/>
                        </wps:cNvCnPr>
                        <wps:spPr bwMode="auto">
                          <a:xfrm>
                            <a:off x="2972118" y="1028349"/>
                            <a:ext cx="0" cy="2287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Line 90"/>
                        <wps:cNvCnPr>
                          <a:cxnSpLocks noChangeShapeType="1"/>
                        </wps:cNvCnPr>
                        <wps:spPr bwMode="auto">
                          <a:xfrm>
                            <a:off x="1829197" y="1142707"/>
                            <a:ext cx="2171462"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91"/>
                        <wps:cNvSpPr txBox="1">
                          <a:spLocks noChangeArrowheads="1"/>
                        </wps:cNvSpPr>
                        <wps:spPr bwMode="auto">
                          <a:xfrm>
                            <a:off x="1257300" y="1257065"/>
                            <a:ext cx="1028541" cy="343074"/>
                          </a:xfrm>
                          <a:prstGeom prst="rect">
                            <a:avLst/>
                          </a:prstGeom>
                          <a:solidFill>
                            <a:srgbClr val="FFFFFF"/>
                          </a:solidFill>
                          <a:ln w="9525">
                            <a:solidFill>
                              <a:srgbClr val="000000"/>
                            </a:solidFill>
                            <a:miter lim="800000"/>
                            <a:headEnd/>
                            <a:tailEnd/>
                          </a:ln>
                        </wps:spPr>
                        <wps:txbx>
                          <w:txbxContent>
                            <w:p w14:paraId="08BA577D" w14:textId="77777777" w:rsidR="00A67768" w:rsidRPr="00360B4A" w:rsidRDefault="00A67768" w:rsidP="008176D1">
                              <w:pPr>
                                <w:jc w:val="center"/>
                                <w:rPr>
                                  <w:sz w:val="24"/>
                                  <w:szCs w:val="24"/>
                                </w:rPr>
                              </w:pPr>
                              <w:r w:rsidRPr="00360B4A">
                                <w:rPr>
                                  <w:sz w:val="24"/>
                                  <w:szCs w:val="24"/>
                                </w:rPr>
                                <w:t xml:space="preserve">Первинний </w:t>
                              </w:r>
                            </w:p>
                          </w:txbxContent>
                        </wps:txbx>
                        <wps:bodyPr rot="0" vert="horz" wrap="square" lIns="91440" tIns="45720" rIns="91440" bIns="45720" anchor="t" anchorCtr="0" upright="1">
                          <a:noAutofit/>
                        </wps:bodyPr>
                      </wps:wsp>
                      <wps:wsp>
                        <wps:cNvPr id="87" name="Text Box 92"/>
                        <wps:cNvSpPr txBox="1">
                          <a:spLocks noChangeArrowheads="1"/>
                        </wps:cNvSpPr>
                        <wps:spPr bwMode="auto">
                          <a:xfrm>
                            <a:off x="2514600" y="1257065"/>
                            <a:ext cx="1027668" cy="343074"/>
                          </a:xfrm>
                          <a:prstGeom prst="rect">
                            <a:avLst/>
                          </a:prstGeom>
                          <a:solidFill>
                            <a:srgbClr val="FFFFFF"/>
                          </a:solidFill>
                          <a:ln w="9525">
                            <a:solidFill>
                              <a:srgbClr val="000000"/>
                            </a:solidFill>
                            <a:miter lim="800000"/>
                            <a:headEnd/>
                            <a:tailEnd/>
                          </a:ln>
                        </wps:spPr>
                        <wps:txbx>
                          <w:txbxContent>
                            <w:p w14:paraId="6FBB10C7" w14:textId="77777777" w:rsidR="00A67768" w:rsidRPr="00360B4A" w:rsidRDefault="00A67768" w:rsidP="008176D1">
                              <w:pPr>
                                <w:jc w:val="center"/>
                                <w:rPr>
                                  <w:sz w:val="24"/>
                                  <w:szCs w:val="24"/>
                                </w:rPr>
                              </w:pPr>
                              <w:r w:rsidRPr="00360B4A">
                                <w:rPr>
                                  <w:sz w:val="24"/>
                                  <w:szCs w:val="24"/>
                                </w:rPr>
                                <w:t xml:space="preserve">Поточний </w:t>
                              </w:r>
                            </w:p>
                          </w:txbxContent>
                        </wps:txbx>
                        <wps:bodyPr rot="0" vert="horz" wrap="square" lIns="91440" tIns="45720" rIns="91440" bIns="45720" anchor="t" anchorCtr="0" upright="1">
                          <a:noAutofit/>
                        </wps:bodyPr>
                      </wps:wsp>
                      <wps:wsp>
                        <wps:cNvPr id="88" name="Text Box 93"/>
                        <wps:cNvSpPr txBox="1">
                          <a:spLocks noChangeArrowheads="1"/>
                        </wps:cNvSpPr>
                        <wps:spPr bwMode="auto">
                          <a:xfrm>
                            <a:off x="3657521" y="1257065"/>
                            <a:ext cx="1026795" cy="343074"/>
                          </a:xfrm>
                          <a:prstGeom prst="rect">
                            <a:avLst/>
                          </a:prstGeom>
                          <a:solidFill>
                            <a:srgbClr val="FFFFFF"/>
                          </a:solidFill>
                          <a:ln w="9525">
                            <a:solidFill>
                              <a:srgbClr val="000000"/>
                            </a:solidFill>
                            <a:miter lim="800000"/>
                            <a:headEnd/>
                            <a:tailEnd/>
                          </a:ln>
                        </wps:spPr>
                        <wps:txbx>
                          <w:txbxContent>
                            <w:p w14:paraId="767F8F3C" w14:textId="77777777" w:rsidR="00A67768" w:rsidRPr="00360B4A" w:rsidRDefault="00A67768" w:rsidP="008176D1">
                              <w:pPr>
                                <w:jc w:val="center"/>
                                <w:rPr>
                                  <w:sz w:val="24"/>
                                  <w:szCs w:val="24"/>
                                </w:rPr>
                              </w:pPr>
                              <w:r w:rsidRPr="00360B4A">
                                <w:rPr>
                                  <w:sz w:val="24"/>
                                  <w:szCs w:val="24"/>
                                </w:rPr>
                                <w:t xml:space="preserve">Підсумковий </w:t>
                              </w:r>
                            </w:p>
                          </w:txbxContent>
                        </wps:txbx>
                        <wps:bodyPr rot="0" vert="horz" wrap="square" lIns="91440" tIns="45720" rIns="91440" bIns="45720" anchor="t" anchorCtr="0" upright="1">
                          <a:noAutofit/>
                        </wps:bodyPr>
                      </wps:wsp>
                      <wps:wsp>
                        <wps:cNvPr id="89" name="Line 94"/>
                        <wps:cNvCnPr>
                          <a:cxnSpLocks noChangeShapeType="1"/>
                        </wps:cNvCnPr>
                        <wps:spPr bwMode="auto">
                          <a:xfrm>
                            <a:off x="1829197" y="1142707"/>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95"/>
                        <wps:cNvCnPr>
                          <a:cxnSpLocks noChangeShapeType="1"/>
                        </wps:cNvCnPr>
                        <wps:spPr bwMode="auto">
                          <a:xfrm>
                            <a:off x="4000659" y="1142707"/>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96"/>
                        <wps:cNvSpPr txBox="1">
                          <a:spLocks noChangeArrowheads="1"/>
                        </wps:cNvSpPr>
                        <wps:spPr bwMode="auto">
                          <a:xfrm>
                            <a:off x="1829197" y="1714497"/>
                            <a:ext cx="2169716" cy="456559"/>
                          </a:xfrm>
                          <a:prstGeom prst="rect">
                            <a:avLst/>
                          </a:prstGeom>
                          <a:solidFill>
                            <a:srgbClr val="FFFFFF"/>
                          </a:solidFill>
                          <a:ln w="9525">
                            <a:solidFill>
                              <a:srgbClr val="000000"/>
                            </a:solidFill>
                            <a:miter lim="800000"/>
                            <a:headEnd/>
                            <a:tailEnd/>
                          </a:ln>
                        </wps:spPr>
                        <wps:txbx>
                          <w:txbxContent>
                            <w:p w14:paraId="16A6F533" w14:textId="77777777" w:rsidR="00A67768" w:rsidRPr="00360B4A" w:rsidRDefault="00A67768" w:rsidP="008176D1">
                              <w:pPr>
                                <w:jc w:val="center"/>
                                <w:rPr>
                                  <w:sz w:val="24"/>
                                  <w:szCs w:val="24"/>
                                </w:rPr>
                              </w:pPr>
                              <w:r w:rsidRPr="00360B4A">
                                <w:rPr>
                                  <w:sz w:val="24"/>
                                  <w:szCs w:val="24"/>
                                </w:rPr>
                                <w:t>Об</w:t>
                              </w:r>
                              <w:r w:rsidRPr="00360B4A">
                                <w:rPr>
                                  <w:sz w:val="24"/>
                                  <w:szCs w:val="24"/>
                                  <w:lang w:val="en-US"/>
                                </w:rPr>
                                <w:t>’</w:t>
                              </w:r>
                              <w:proofErr w:type="spellStart"/>
                              <w:r w:rsidRPr="00360B4A">
                                <w:rPr>
                                  <w:sz w:val="24"/>
                                  <w:szCs w:val="24"/>
                                </w:rPr>
                                <w:t>єкти</w:t>
                              </w:r>
                              <w:proofErr w:type="spellEnd"/>
                              <w:r w:rsidRPr="00360B4A">
                                <w:rPr>
                                  <w:sz w:val="24"/>
                                  <w:szCs w:val="24"/>
                                </w:rPr>
                                <w:t xml:space="preserve"> організації</w:t>
                              </w:r>
                            </w:p>
                            <w:p w14:paraId="1E195782" w14:textId="77777777" w:rsidR="00A67768" w:rsidRPr="00360B4A" w:rsidRDefault="00A67768" w:rsidP="008176D1">
                              <w:pPr>
                                <w:jc w:val="center"/>
                                <w:rPr>
                                  <w:sz w:val="24"/>
                                  <w:szCs w:val="24"/>
                                </w:rPr>
                              </w:pPr>
                              <w:r w:rsidRPr="00360B4A">
                                <w:rPr>
                                  <w:sz w:val="24"/>
                                  <w:szCs w:val="24"/>
                                </w:rPr>
                                <w:t>облікового процесу</w:t>
                              </w:r>
                            </w:p>
                          </w:txbxContent>
                        </wps:txbx>
                        <wps:bodyPr rot="0" vert="horz" wrap="square" lIns="91440" tIns="45720" rIns="91440" bIns="45720" anchor="t" anchorCtr="0" upright="1">
                          <a:noAutofit/>
                        </wps:bodyPr>
                      </wps:wsp>
                      <wps:wsp>
                        <wps:cNvPr id="92" name="Line 97"/>
                        <wps:cNvCnPr>
                          <a:cxnSpLocks noChangeShapeType="1"/>
                        </wps:cNvCnPr>
                        <wps:spPr bwMode="auto">
                          <a:xfrm>
                            <a:off x="1942703" y="1600139"/>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98"/>
                        <wps:cNvCnPr>
                          <a:cxnSpLocks noChangeShapeType="1"/>
                        </wps:cNvCnPr>
                        <wps:spPr bwMode="auto">
                          <a:xfrm>
                            <a:off x="2972118" y="1600139"/>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99"/>
                        <wps:cNvCnPr>
                          <a:cxnSpLocks noChangeShapeType="1"/>
                        </wps:cNvCnPr>
                        <wps:spPr bwMode="auto">
                          <a:xfrm>
                            <a:off x="3886279" y="1600139"/>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Text Box 100"/>
                        <wps:cNvSpPr txBox="1">
                          <a:spLocks noChangeArrowheads="1"/>
                        </wps:cNvSpPr>
                        <wps:spPr bwMode="auto">
                          <a:xfrm>
                            <a:off x="266700" y="2399772"/>
                            <a:ext cx="1286272" cy="705378"/>
                          </a:xfrm>
                          <a:prstGeom prst="rect">
                            <a:avLst/>
                          </a:prstGeom>
                          <a:solidFill>
                            <a:srgbClr val="FFFFFF"/>
                          </a:solidFill>
                          <a:ln w="9525">
                            <a:solidFill>
                              <a:srgbClr val="000000"/>
                            </a:solidFill>
                            <a:miter lim="800000"/>
                            <a:headEnd/>
                            <a:tailEnd/>
                          </a:ln>
                        </wps:spPr>
                        <wps:txbx>
                          <w:txbxContent>
                            <w:p w14:paraId="4D3ECF9F" w14:textId="77777777" w:rsidR="00A67768" w:rsidRPr="00360B4A" w:rsidRDefault="00A67768" w:rsidP="008176D1">
                              <w:pPr>
                                <w:jc w:val="center"/>
                                <w:rPr>
                                  <w:sz w:val="24"/>
                                  <w:szCs w:val="24"/>
                                </w:rPr>
                              </w:pPr>
                              <w:r w:rsidRPr="00360B4A">
                                <w:rPr>
                                  <w:sz w:val="24"/>
                                  <w:szCs w:val="24"/>
                                </w:rPr>
                                <w:t xml:space="preserve">Номенклатури облікового процесу </w:t>
                              </w:r>
                            </w:p>
                          </w:txbxContent>
                        </wps:txbx>
                        <wps:bodyPr rot="0" vert="horz" wrap="square" lIns="91440" tIns="45720" rIns="91440" bIns="45720" anchor="t" anchorCtr="0" upright="1">
                          <a:noAutofit/>
                        </wps:bodyPr>
                      </wps:wsp>
                      <wps:wsp>
                        <wps:cNvPr id="96" name="Text Box 101"/>
                        <wps:cNvSpPr txBox="1">
                          <a:spLocks noChangeArrowheads="1"/>
                        </wps:cNvSpPr>
                        <wps:spPr bwMode="auto">
                          <a:xfrm>
                            <a:off x="1685925" y="2400644"/>
                            <a:ext cx="1400572" cy="704505"/>
                          </a:xfrm>
                          <a:prstGeom prst="rect">
                            <a:avLst/>
                          </a:prstGeom>
                          <a:solidFill>
                            <a:srgbClr val="FFFFFF"/>
                          </a:solidFill>
                          <a:ln w="9525">
                            <a:solidFill>
                              <a:srgbClr val="000000"/>
                            </a:solidFill>
                            <a:miter lim="800000"/>
                            <a:headEnd/>
                            <a:tailEnd/>
                          </a:ln>
                        </wps:spPr>
                        <wps:txbx>
                          <w:txbxContent>
                            <w:p w14:paraId="7DAFE5D8" w14:textId="77777777" w:rsidR="00A67768" w:rsidRPr="00360B4A" w:rsidRDefault="00A67768" w:rsidP="008176D1">
                              <w:pPr>
                                <w:jc w:val="center"/>
                                <w:rPr>
                                  <w:sz w:val="24"/>
                                  <w:szCs w:val="24"/>
                                </w:rPr>
                              </w:pPr>
                              <w:r w:rsidRPr="00360B4A">
                                <w:rPr>
                                  <w:sz w:val="24"/>
                                  <w:szCs w:val="24"/>
                                </w:rPr>
                                <w:t xml:space="preserve">Матеріальні носії облікових </w:t>
                              </w:r>
                              <w:proofErr w:type="spellStart"/>
                              <w:r w:rsidRPr="00360B4A">
                                <w:rPr>
                                  <w:sz w:val="24"/>
                                  <w:szCs w:val="24"/>
                                </w:rPr>
                                <w:t>номенклатур</w:t>
                              </w:r>
                              <w:proofErr w:type="spellEnd"/>
                            </w:p>
                          </w:txbxContent>
                        </wps:txbx>
                        <wps:bodyPr rot="0" vert="horz" wrap="square" lIns="91440" tIns="45720" rIns="91440" bIns="45720" anchor="t" anchorCtr="0" upright="1">
                          <a:noAutofit/>
                        </wps:bodyPr>
                      </wps:wsp>
                      <wps:wsp>
                        <wps:cNvPr id="97" name="Line 102"/>
                        <wps:cNvCnPr>
                          <a:cxnSpLocks noChangeShapeType="1"/>
                        </wps:cNvCnPr>
                        <wps:spPr bwMode="auto">
                          <a:xfrm>
                            <a:off x="2972118" y="2171056"/>
                            <a:ext cx="0" cy="114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03"/>
                        <wps:cNvCnPr>
                          <a:cxnSpLocks noChangeShapeType="1"/>
                        </wps:cNvCnPr>
                        <wps:spPr bwMode="auto">
                          <a:xfrm>
                            <a:off x="819150" y="2286287"/>
                            <a:ext cx="39812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4"/>
                        <wps:cNvCnPr>
                          <a:cxnSpLocks noChangeShapeType="1"/>
                        </wps:cNvCnPr>
                        <wps:spPr bwMode="auto">
                          <a:xfrm>
                            <a:off x="819150" y="2275889"/>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05"/>
                        <wps:cNvCnPr>
                          <a:cxnSpLocks noChangeShapeType="1"/>
                        </wps:cNvCnPr>
                        <wps:spPr bwMode="auto">
                          <a:xfrm>
                            <a:off x="2352834" y="2275889"/>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06"/>
                        <wps:cNvSpPr txBox="1">
                          <a:spLocks noChangeArrowheads="1"/>
                        </wps:cNvSpPr>
                        <wps:spPr bwMode="auto">
                          <a:xfrm>
                            <a:off x="3209925" y="2400644"/>
                            <a:ext cx="1132999" cy="704505"/>
                          </a:xfrm>
                          <a:prstGeom prst="rect">
                            <a:avLst/>
                          </a:prstGeom>
                          <a:solidFill>
                            <a:srgbClr val="FFFFFF"/>
                          </a:solidFill>
                          <a:ln w="9525">
                            <a:solidFill>
                              <a:srgbClr val="000000"/>
                            </a:solidFill>
                            <a:miter lim="800000"/>
                            <a:headEnd/>
                            <a:tailEnd/>
                          </a:ln>
                        </wps:spPr>
                        <wps:txbx>
                          <w:txbxContent>
                            <w:p w14:paraId="60117C90" w14:textId="77777777" w:rsidR="00A67768" w:rsidRPr="00360B4A" w:rsidRDefault="00A67768" w:rsidP="008176D1">
                              <w:pPr>
                                <w:jc w:val="center"/>
                                <w:rPr>
                                  <w:sz w:val="24"/>
                                  <w:szCs w:val="24"/>
                                </w:rPr>
                              </w:pPr>
                              <w:r w:rsidRPr="00360B4A">
                                <w:rPr>
                                  <w:sz w:val="24"/>
                                  <w:szCs w:val="24"/>
                                </w:rPr>
                                <w:t>Технологія облікового процесу</w:t>
                              </w:r>
                            </w:p>
                          </w:txbxContent>
                        </wps:txbx>
                        <wps:bodyPr rot="0" vert="horz" wrap="square" lIns="91440" tIns="45720" rIns="91440" bIns="45720" anchor="t" anchorCtr="0" upright="1">
                          <a:noAutofit/>
                        </wps:bodyPr>
                      </wps:wsp>
                      <wps:wsp>
                        <wps:cNvPr id="102" name="Line 107"/>
                        <wps:cNvCnPr>
                          <a:cxnSpLocks noChangeShapeType="1"/>
                        </wps:cNvCnPr>
                        <wps:spPr bwMode="auto">
                          <a:xfrm>
                            <a:off x="3781584" y="2313989"/>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08"/>
                        <wps:cNvSpPr txBox="1">
                          <a:spLocks noChangeArrowheads="1"/>
                        </wps:cNvSpPr>
                        <wps:spPr bwMode="auto">
                          <a:xfrm>
                            <a:off x="4457303" y="2400644"/>
                            <a:ext cx="1133872" cy="704505"/>
                          </a:xfrm>
                          <a:prstGeom prst="rect">
                            <a:avLst/>
                          </a:prstGeom>
                          <a:solidFill>
                            <a:srgbClr val="FFFFFF"/>
                          </a:solidFill>
                          <a:ln w="9525">
                            <a:solidFill>
                              <a:srgbClr val="000000"/>
                            </a:solidFill>
                            <a:miter lim="800000"/>
                            <a:headEnd/>
                            <a:tailEnd/>
                          </a:ln>
                        </wps:spPr>
                        <wps:txbx>
                          <w:txbxContent>
                            <w:p w14:paraId="6FE0DCCD" w14:textId="2B582733" w:rsidR="00A67768" w:rsidRPr="00360B4A" w:rsidRDefault="00A67768" w:rsidP="008176D1">
                              <w:pPr>
                                <w:jc w:val="center"/>
                                <w:rPr>
                                  <w:sz w:val="24"/>
                                  <w:szCs w:val="24"/>
                                </w:rPr>
                              </w:pPr>
                              <w:r w:rsidRPr="00360B4A">
                                <w:rPr>
                                  <w:sz w:val="24"/>
                                  <w:szCs w:val="24"/>
                                </w:rPr>
                                <w:t xml:space="preserve">Забезпечення </w:t>
                              </w:r>
                            </w:p>
                          </w:txbxContent>
                        </wps:txbx>
                        <wps:bodyPr rot="0" vert="horz" wrap="square" lIns="91440" tIns="45720" rIns="91440" bIns="45720" anchor="t" anchorCtr="0" upright="1">
                          <a:noAutofit/>
                        </wps:bodyPr>
                      </wps:wsp>
                      <wps:wsp>
                        <wps:cNvPr id="104" name="Line 109"/>
                        <wps:cNvCnPr>
                          <a:cxnSpLocks noChangeShapeType="1"/>
                        </wps:cNvCnPr>
                        <wps:spPr bwMode="auto">
                          <a:xfrm>
                            <a:off x="4800441" y="2285414"/>
                            <a:ext cx="0" cy="114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B41D960" id="Полотно 105" o:spid="_x0000_s1054" editas="canvas" style="width:472.5pt;height:247.3pt;mso-position-horizontal-relative:char;mso-position-vertical-relative:line" coordsize="60007,3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">
                <v:shape id="_x0000_s1055" type="#_x0000_t75" style="position:absolute;width:60007;height:31407;visibility:visible;mso-wrap-style:square">
                  <v:fill o:detectmouseclick="t"/>
                  <v:path o:connecttype="none"/>
                </v:shape>
                <v:shape id="Text Box 86" o:spid="_x0000_s1056" type="#_x0000_t202" style="position:absolute;left:18291;width:2171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1482F5E4" w14:textId="77777777" w:rsidR="00A67768" w:rsidRPr="00360B4A" w:rsidRDefault="00A67768" w:rsidP="008176D1">
                        <w:pPr>
                          <w:jc w:val="center"/>
                          <w:rPr>
                            <w:sz w:val="24"/>
                            <w:szCs w:val="24"/>
                          </w:rPr>
                        </w:pPr>
                        <w:r w:rsidRPr="00360B4A">
                          <w:rPr>
                            <w:sz w:val="24"/>
                            <w:szCs w:val="24"/>
                          </w:rPr>
                          <w:t>Обліковий процес як об</w:t>
                        </w:r>
                        <w:r w:rsidRPr="00360B4A">
                          <w:rPr>
                            <w:sz w:val="24"/>
                            <w:szCs w:val="24"/>
                            <w:lang w:val="en-US"/>
                          </w:rPr>
                          <w:t>’</w:t>
                        </w:r>
                        <w:proofErr w:type="spellStart"/>
                        <w:r w:rsidRPr="00360B4A">
                          <w:rPr>
                            <w:sz w:val="24"/>
                            <w:szCs w:val="24"/>
                          </w:rPr>
                          <w:t>єкт</w:t>
                        </w:r>
                        <w:proofErr w:type="spellEnd"/>
                        <w:r w:rsidRPr="00360B4A">
                          <w:rPr>
                            <w:sz w:val="24"/>
                            <w:szCs w:val="24"/>
                          </w:rPr>
                          <w:t xml:space="preserve"> організації</w:t>
                        </w:r>
                      </w:p>
                    </w:txbxContent>
                  </v:textbox>
                </v:shape>
                <v:shape id="Text Box 87" o:spid="_x0000_s1057" type="#_x0000_t202" style="position:absolute;left:18291;top:5717;width:2169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7F1FF9AD" w14:textId="77777777" w:rsidR="00A67768" w:rsidRPr="00360B4A" w:rsidRDefault="00A67768" w:rsidP="008176D1">
                        <w:pPr>
                          <w:jc w:val="center"/>
                          <w:rPr>
                            <w:sz w:val="24"/>
                            <w:szCs w:val="24"/>
                          </w:rPr>
                        </w:pPr>
                        <w:r w:rsidRPr="00360B4A">
                          <w:rPr>
                            <w:sz w:val="24"/>
                            <w:szCs w:val="24"/>
                          </w:rPr>
                          <w:t>Технологічні етапи облікового процесу</w:t>
                        </w:r>
                      </w:p>
                    </w:txbxContent>
                  </v:textbox>
                </v:shape>
                <v:line id="Line 88" o:spid="_x0000_s1058" style="position:absolute;visibility:visible;mso-wrap-style:square" from="29721,4574" to="29721,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89" o:spid="_x0000_s1059" style="position:absolute;visibility:visible;mso-wrap-style:square" from="29721,10283" to="29721,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IewwAAANsAAAAPAAAAZHJzL2Rvd25yZXYueG1sRI9Ba8JA&#10;FITvBf/D8gRvdaOI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2sEyHsMAAADbAAAADwAA&#10;AAAAAAAAAAAAAAAHAgAAZHJzL2Rvd25yZXYueG1sUEsFBgAAAAADAAMAtwAAAPcCAAAAAA==&#10;">
                  <v:stroke startarrow="block" endarrow="block"/>
                </v:line>
                <v:line id="Line 90" o:spid="_x0000_s1060" style="position:absolute;visibility:visible;mso-wrap-style:square" from="18291,11427" to="40006,1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Text Box 91" o:spid="_x0000_s1061" type="#_x0000_t202" style="position:absolute;left:12573;top:12570;width:1028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08BA577D" w14:textId="77777777" w:rsidR="00A67768" w:rsidRPr="00360B4A" w:rsidRDefault="00A67768" w:rsidP="008176D1">
                        <w:pPr>
                          <w:jc w:val="center"/>
                          <w:rPr>
                            <w:sz w:val="24"/>
                            <w:szCs w:val="24"/>
                          </w:rPr>
                        </w:pPr>
                        <w:r w:rsidRPr="00360B4A">
                          <w:rPr>
                            <w:sz w:val="24"/>
                            <w:szCs w:val="24"/>
                          </w:rPr>
                          <w:t xml:space="preserve">Первинний </w:t>
                        </w:r>
                      </w:p>
                    </w:txbxContent>
                  </v:textbox>
                </v:shape>
                <v:shape id="Text Box 92" o:spid="_x0000_s1062" type="#_x0000_t202" style="position:absolute;left:25146;top:12570;width:1027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6FBB10C7" w14:textId="77777777" w:rsidR="00A67768" w:rsidRPr="00360B4A" w:rsidRDefault="00A67768" w:rsidP="008176D1">
                        <w:pPr>
                          <w:jc w:val="center"/>
                          <w:rPr>
                            <w:sz w:val="24"/>
                            <w:szCs w:val="24"/>
                          </w:rPr>
                        </w:pPr>
                        <w:r w:rsidRPr="00360B4A">
                          <w:rPr>
                            <w:sz w:val="24"/>
                            <w:szCs w:val="24"/>
                          </w:rPr>
                          <w:t xml:space="preserve">Поточний </w:t>
                        </w:r>
                      </w:p>
                    </w:txbxContent>
                  </v:textbox>
                </v:shape>
                <v:shape id="Text Box 93" o:spid="_x0000_s1063" type="#_x0000_t202" style="position:absolute;left:36575;top:12570;width:10268;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767F8F3C" w14:textId="77777777" w:rsidR="00A67768" w:rsidRPr="00360B4A" w:rsidRDefault="00A67768" w:rsidP="008176D1">
                        <w:pPr>
                          <w:jc w:val="center"/>
                          <w:rPr>
                            <w:sz w:val="24"/>
                            <w:szCs w:val="24"/>
                          </w:rPr>
                        </w:pPr>
                        <w:r w:rsidRPr="00360B4A">
                          <w:rPr>
                            <w:sz w:val="24"/>
                            <w:szCs w:val="24"/>
                          </w:rPr>
                          <w:t xml:space="preserve">Підсумковий </w:t>
                        </w:r>
                      </w:p>
                    </w:txbxContent>
                  </v:textbox>
                </v:shape>
                <v:line id="Line 94" o:spid="_x0000_s1064" style="position:absolute;visibility:visible;mso-wrap-style:square" from="18291,11427" to="18291,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95" o:spid="_x0000_s1065" style="position:absolute;visibility:visible;mso-wrap-style:square" from="40006,11427" to="40006,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shape id="Text Box 96" o:spid="_x0000_s1066" type="#_x0000_t202" style="position:absolute;left:18291;top:17144;width:2169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16A6F533" w14:textId="77777777" w:rsidR="00A67768" w:rsidRPr="00360B4A" w:rsidRDefault="00A67768" w:rsidP="008176D1">
                        <w:pPr>
                          <w:jc w:val="center"/>
                          <w:rPr>
                            <w:sz w:val="24"/>
                            <w:szCs w:val="24"/>
                          </w:rPr>
                        </w:pPr>
                        <w:r w:rsidRPr="00360B4A">
                          <w:rPr>
                            <w:sz w:val="24"/>
                            <w:szCs w:val="24"/>
                          </w:rPr>
                          <w:t>Об</w:t>
                        </w:r>
                        <w:r w:rsidRPr="00360B4A">
                          <w:rPr>
                            <w:sz w:val="24"/>
                            <w:szCs w:val="24"/>
                            <w:lang w:val="en-US"/>
                          </w:rPr>
                          <w:t>’</w:t>
                        </w:r>
                        <w:proofErr w:type="spellStart"/>
                        <w:r w:rsidRPr="00360B4A">
                          <w:rPr>
                            <w:sz w:val="24"/>
                            <w:szCs w:val="24"/>
                          </w:rPr>
                          <w:t>єкти</w:t>
                        </w:r>
                        <w:proofErr w:type="spellEnd"/>
                        <w:r w:rsidRPr="00360B4A">
                          <w:rPr>
                            <w:sz w:val="24"/>
                            <w:szCs w:val="24"/>
                          </w:rPr>
                          <w:t xml:space="preserve"> організації</w:t>
                        </w:r>
                      </w:p>
                      <w:p w14:paraId="1E195782" w14:textId="77777777" w:rsidR="00A67768" w:rsidRPr="00360B4A" w:rsidRDefault="00A67768" w:rsidP="008176D1">
                        <w:pPr>
                          <w:jc w:val="center"/>
                          <w:rPr>
                            <w:sz w:val="24"/>
                            <w:szCs w:val="24"/>
                          </w:rPr>
                        </w:pPr>
                        <w:r w:rsidRPr="00360B4A">
                          <w:rPr>
                            <w:sz w:val="24"/>
                            <w:szCs w:val="24"/>
                          </w:rPr>
                          <w:t>облікового процесу</w:t>
                        </w:r>
                      </w:p>
                    </w:txbxContent>
                  </v:textbox>
                </v:shape>
                <v:line id="Line 97" o:spid="_x0000_s1067" style="position:absolute;visibility:visible;mso-wrap-style:square" from="19427,16001" to="19427,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98" o:spid="_x0000_s1068" style="position:absolute;visibility:visible;mso-wrap-style:square" from="29721,16001" to="29721,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99" o:spid="_x0000_s1069" style="position:absolute;visibility:visible;mso-wrap-style:square" from="38862,16001" to="38862,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shape id="Text Box 100" o:spid="_x0000_s1070" type="#_x0000_t202" style="position:absolute;left:2667;top:23997;width:12862;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4D3ECF9F" w14:textId="77777777" w:rsidR="00A67768" w:rsidRPr="00360B4A" w:rsidRDefault="00A67768" w:rsidP="008176D1">
                        <w:pPr>
                          <w:jc w:val="center"/>
                          <w:rPr>
                            <w:sz w:val="24"/>
                            <w:szCs w:val="24"/>
                          </w:rPr>
                        </w:pPr>
                        <w:r w:rsidRPr="00360B4A">
                          <w:rPr>
                            <w:sz w:val="24"/>
                            <w:szCs w:val="24"/>
                          </w:rPr>
                          <w:t xml:space="preserve">Номенклатури облікового процесу </w:t>
                        </w:r>
                      </w:p>
                    </w:txbxContent>
                  </v:textbox>
                </v:shape>
                <v:shape id="Text Box 101" o:spid="_x0000_s1071" type="#_x0000_t202" style="position:absolute;left:16859;top:24006;width:14005;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7DAFE5D8" w14:textId="77777777" w:rsidR="00A67768" w:rsidRPr="00360B4A" w:rsidRDefault="00A67768" w:rsidP="008176D1">
                        <w:pPr>
                          <w:jc w:val="center"/>
                          <w:rPr>
                            <w:sz w:val="24"/>
                            <w:szCs w:val="24"/>
                          </w:rPr>
                        </w:pPr>
                        <w:r w:rsidRPr="00360B4A">
                          <w:rPr>
                            <w:sz w:val="24"/>
                            <w:szCs w:val="24"/>
                          </w:rPr>
                          <w:t xml:space="preserve">Матеріальні носії облікових </w:t>
                        </w:r>
                        <w:proofErr w:type="spellStart"/>
                        <w:r w:rsidRPr="00360B4A">
                          <w:rPr>
                            <w:sz w:val="24"/>
                            <w:szCs w:val="24"/>
                          </w:rPr>
                          <w:t>номенклатур</w:t>
                        </w:r>
                        <w:proofErr w:type="spellEnd"/>
                      </w:p>
                    </w:txbxContent>
                  </v:textbox>
                </v:shape>
                <v:line id="Line 102" o:spid="_x0000_s1072" style="position:absolute;visibility:visible;mso-wrap-style:square" from="29721,21710" to="29721,2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03" o:spid="_x0000_s1073" style="position:absolute;visibility:visible;mso-wrap-style:square" from="8191,22862" to="48004,2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04" o:spid="_x0000_s1074" style="position:absolute;visibility:visible;mso-wrap-style:square" from="8191,22758" to="8191,2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105" o:spid="_x0000_s1075" style="position:absolute;visibility:visible;mso-wrap-style:square" from="23528,22758" to="23528,2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shape id="Text Box 106" o:spid="_x0000_s1076" type="#_x0000_t202" style="position:absolute;left:32099;top:24006;width:11330;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60117C90" w14:textId="77777777" w:rsidR="00A67768" w:rsidRPr="00360B4A" w:rsidRDefault="00A67768" w:rsidP="008176D1">
                        <w:pPr>
                          <w:jc w:val="center"/>
                          <w:rPr>
                            <w:sz w:val="24"/>
                            <w:szCs w:val="24"/>
                          </w:rPr>
                        </w:pPr>
                        <w:r w:rsidRPr="00360B4A">
                          <w:rPr>
                            <w:sz w:val="24"/>
                            <w:szCs w:val="24"/>
                          </w:rPr>
                          <w:t>Технологія облікового процесу</w:t>
                        </w:r>
                      </w:p>
                    </w:txbxContent>
                  </v:textbox>
                </v:shape>
                <v:line id="Line 107" o:spid="_x0000_s1077" style="position:absolute;visibility:visible;mso-wrap-style:square" from="37815,23139" to="37815,2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shape id="Text Box 108" o:spid="_x0000_s1078" type="#_x0000_t202" style="position:absolute;left:44573;top:24006;width:11338;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6FE0DCCD" w14:textId="2B582733" w:rsidR="00A67768" w:rsidRPr="00360B4A" w:rsidRDefault="00A67768" w:rsidP="008176D1">
                        <w:pPr>
                          <w:jc w:val="center"/>
                          <w:rPr>
                            <w:sz w:val="24"/>
                            <w:szCs w:val="24"/>
                          </w:rPr>
                        </w:pPr>
                        <w:r w:rsidRPr="00360B4A">
                          <w:rPr>
                            <w:sz w:val="24"/>
                            <w:szCs w:val="24"/>
                          </w:rPr>
                          <w:t xml:space="preserve">Забезпечення </w:t>
                        </w:r>
                      </w:p>
                    </w:txbxContent>
                  </v:textbox>
                </v:shape>
                <v:line id="Line 109" o:spid="_x0000_s1079" style="position:absolute;visibility:visible;mso-wrap-style:square" from="48004,22854" to="48004,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w10:anchorlock/>
              </v:group>
            </w:pict>
          </mc:Fallback>
        </mc:AlternateContent>
      </w:r>
    </w:p>
    <w:p w14:paraId="2466F56E" w14:textId="1C51DE79" w:rsidR="008176D1" w:rsidRPr="00817AE4" w:rsidRDefault="008176D1" w:rsidP="008176D1">
      <w:pPr>
        <w:adjustRightInd w:val="0"/>
        <w:spacing w:line="360" w:lineRule="auto"/>
        <w:jc w:val="center"/>
        <w:rPr>
          <w:rFonts w:eastAsia="Times New Roman"/>
          <w:b/>
          <w:sz w:val="28"/>
          <w:szCs w:val="28"/>
        </w:rPr>
      </w:pPr>
      <w:bookmarkStart w:id="2" w:name="_988092659"/>
      <w:bookmarkStart w:id="3" w:name="_988093707"/>
      <w:bookmarkEnd w:id="2"/>
      <w:bookmarkEnd w:id="3"/>
      <w:r w:rsidRPr="00817AE4">
        <w:rPr>
          <w:rFonts w:eastAsia="Times New Roman"/>
          <w:i/>
          <w:sz w:val="28"/>
          <w:szCs w:val="28"/>
        </w:rPr>
        <w:t xml:space="preserve">Рис. </w:t>
      </w:r>
      <w:r w:rsidR="00360B4A" w:rsidRPr="00817AE4">
        <w:rPr>
          <w:rFonts w:eastAsia="Times New Roman"/>
          <w:i/>
          <w:sz w:val="28"/>
          <w:szCs w:val="28"/>
        </w:rPr>
        <w:t>1.4</w:t>
      </w:r>
      <w:r w:rsidRPr="00817AE4">
        <w:rPr>
          <w:rFonts w:eastAsia="Times New Roman"/>
          <w:sz w:val="28"/>
          <w:szCs w:val="28"/>
        </w:rPr>
        <w:t xml:space="preserve"> </w:t>
      </w:r>
      <w:r w:rsidRPr="00817AE4">
        <w:rPr>
          <w:rFonts w:eastAsia="Times New Roman"/>
          <w:b/>
          <w:sz w:val="28"/>
          <w:szCs w:val="28"/>
        </w:rPr>
        <w:t xml:space="preserve">Об’єкти організації облікового процесу основних засобів </w:t>
      </w:r>
      <w:r w:rsidR="00360B4A" w:rsidRPr="00817AE4">
        <w:rPr>
          <w:rFonts w:eastAsia="Times New Roman"/>
          <w:b/>
          <w:sz w:val="28"/>
          <w:szCs w:val="28"/>
        </w:rPr>
        <w:t xml:space="preserve">в сільськогосподарських підприємствах </w:t>
      </w:r>
    </w:p>
    <w:p w14:paraId="4F95C5A1" w14:textId="77777777" w:rsidR="00CF16EB" w:rsidRPr="00817AE4" w:rsidRDefault="00CF16EB" w:rsidP="00CF16EB">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41F79167" w14:textId="77777777" w:rsidR="00360B4A" w:rsidRPr="00817AE4" w:rsidRDefault="00360B4A" w:rsidP="008176D1">
      <w:pPr>
        <w:tabs>
          <w:tab w:val="left" w:pos="900"/>
          <w:tab w:val="left" w:pos="1440"/>
        </w:tabs>
        <w:adjustRightInd w:val="0"/>
        <w:spacing w:line="360" w:lineRule="auto"/>
        <w:ind w:firstLine="540"/>
        <w:jc w:val="both"/>
        <w:rPr>
          <w:rFonts w:eastAsia="Times New Roman"/>
          <w:sz w:val="28"/>
          <w:szCs w:val="28"/>
        </w:rPr>
      </w:pPr>
    </w:p>
    <w:p w14:paraId="3D1DA2FC" w14:textId="22AD816E" w:rsidR="008176D1" w:rsidRPr="00817AE4" w:rsidRDefault="00360B4A" w:rsidP="008176D1">
      <w:pPr>
        <w:tabs>
          <w:tab w:val="left" w:pos="900"/>
          <w:tab w:val="left" w:pos="1440"/>
        </w:tabs>
        <w:adjustRightInd w:val="0"/>
        <w:spacing w:line="360" w:lineRule="auto"/>
        <w:ind w:firstLine="540"/>
        <w:jc w:val="both"/>
        <w:rPr>
          <w:rFonts w:eastAsia="Times New Roman"/>
          <w:sz w:val="28"/>
          <w:szCs w:val="28"/>
        </w:rPr>
      </w:pPr>
      <w:r w:rsidRPr="00817AE4">
        <w:rPr>
          <w:rFonts w:eastAsia="Times New Roman"/>
          <w:sz w:val="28"/>
          <w:szCs w:val="28"/>
        </w:rPr>
        <w:t xml:space="preserve">Водночас, слід зауважити, що </w:t>
      </w:r>
      <w:r w:rsidR="008176D1" w:rsidRPr="00817AE4">
        <w:rPr>
          <w:rFonts w:eastAsia="Times New Roman"/>
          <w:sz w:val="28"/>
          <w:szCs w:val="28"/>
        </w:rPr>
        <w:t xml:space="preserve">обліковий процес основних засобів </w:t>
      </w:r>
      <w:r w:rsidRPr="00817AE4">
        <w:rPr>
          <w:rFonts w:eastAsia="Times New Roman"/>
          <w:sz w:val="28"/>
          <w:szCs w:val="28"/>
        </w:rPr>
        <w:t xml:space="preserve">має на меті </w:t>
      </w:r>
      <w:r w:rsidR="008176D1" w:rsidRPr="00817AE4">
        <w:rPr>
          <w:rFonts w:eastAsia="Times New Roman"/>
          <w:sz w:val="28"/>
          <w:szCs w:val="28"/>
        </w:rPr>
        <w:t>забезпечити контроль за ефективним використанням обладнання, машин, транспортних засобів та інших засобів праці.</w:t>
      </w:r>
    </w:p>
    <w:p w14:paraId="2390A3F6" w14:textId="77777777" w:rsidR="00987D07" w:rsidRDefault="00987D07" w:rsidP="001B7DA3">
      <w:pPr>
        <w:tabs>
          <w:tab w:val="left" w:pos="8892"/>
        </w:tabs>
        <w:spacing w:line="360" w:lineRule="auto"/>
        <w:jc w:val="center"/>
        <w:rPr>
          <w:b/>
          <w:caps/>
          <w:sz w:val="28"/>
          <w:szCs w:val="28"/>
        </w:rPr>
      </w:pPr>
    </w:p>
    <w:p w14:paraId="2B7803FE" w14:textId="77777777" w:rsidR="00987D07" w:rsidRDefault="00987D07" w:rsidP="001B7DA3">
      <w:pPr>
        <w:tabs>
          <w:tab w:val="left" w:pos="8892"/>
        </w:tabs>
        <w:spacing w:line="360" w:lineRule="auto"/>
        <w:jc w:val="center"/>
        <w:rPr>
          <w:b/>
          <w:caps/>
          <w:sz w:val="28"/>
          <w:szCs w:val="28"/>
        </w:rPr>
      </w:pPr>
    </w:p>
    <w:p w14:paraId="4CD4F748" w14:textId="7EEED540" w:rsidR="001B7DA3" w:rsidRPr="00817AE4" w:rsidRDefault="000C0567" w:rsidP="001B7DA3">
      <w:pPr>
        <w:tabs>
          <w:tab w:val="left" w:pos="8892"/>
        </w:tabs>
        <w:spacing w:line="360" w:lineRule="auto"/>
        <w:jc w:val="center"/>
        <w:rPr>
          <w:b/>
          <w:sz w:val="28"/>
          <w:szCs w:val="28"/>
        </w:rPr>
      </w:pPr>
      <w:r>
        <w:rPr>
          <w:b/>
          <w:caps/>
          <w:sz w:val="28"/>
          <w:szCs w:val="28"/>
        </w:rPr>
        <w:t>1.</w:t>
      </w:r>
      <w:r w:rsidR="001B7DA3" w:rsidRPr="00817AE4">
        <w:rPr>
          <w:b/>
          <w:caps/>
          <w:sz w:val="28"/>
          <w:szCs w:val="28"/>
        </w:rPr>
        <w:t>2.</w:t>
      </w:r>
      <w:r w:rsidR="001B7DA3" w:rsidRPr="00817AE4">
        <w:rPr>
          <w:b/>
          <w:sz w:val="28"/>
          <w:szCs w:val="28"/>
        </w:rPr>
        <w:t xml:space="preserve"> Завдання і роль бухгалтерського обліку необоронних активів в господарській діяльності </w:t>
      </w:r>
      <w:r w:rsidR="00817AE4">
        <w:rPr>
          <w:b/>
          <w:sz w:val="28"/>
          <w:szCs w:val="28"/>
        </w:rPr>
        <w:t>сільськогосподарських підприємств</w:t>
      </w:r>
    </w:p>
    <w:p w14:paraId="0199131D" w14:textId="388C8459" w:rsidR="004E5485" w:rsidRPr="00817AE4" w:rsidRDefault="004E5485" w:rsidP="004E5485">
      <w:pPr>
        <w:widowControl/>
        <w:autoSpaceDE/>
        <w:autoSpaceDN/>
        <w:spacing w:line="360" w:lineRule="auto"/>
        <w:ind w:firstLine="720"/>
        <w:jc w:val="both"/>
        <w:rPr>
          <w:rFonts w:eastAsia="Times New Roman"/>
          <w:sz w:val="28"/>
          <w:szCs w:val="28"/>
          <w:lang w:eastAsia="ru-RU"/>
        </w:rPr>
      </w:pPr>
    </w:p>
    <w:p w14:paraId="0CE30A46" w14:textId="1CB414A9" w:rsidR="005D60E2" w:rsidRDefault="001A5954" w:rsidP="005D60E2">
      <w:pPr>
        <w:widowControl/>
        <w:autoSpaceDE/>
        <w:autoSpaceDN/>
        <w:spacing w:line="360" w:lineRule="auto"/>
        <w:ind w:firstLine="720"/>
        <w:jc w:val="both"/>
        <w:rPr>
          <w:sz w:val="28"/>
          <w:szCs w:val="28"/>
        </w:rPr>
      </w:pPr>
      <w:r w:rsidRPr="00817AE4">
        <w:rPr>
          <w:rFonts w:eastAsia="Times New Roman"/>
          <w:sz w:val="28"/>
          <w:szCs w:val="28"/>
          <w:lang w:eastAsia="ru-RU"/>
        </w:rPr>
        <w:t>Складовими системи обліково-аналітичного забезпечення управління основних засобів</w:t>
      </w:r>
      <w:r w:rsidRPr="00817AE4">
        <w:rPr>
          <w:rFonts w:eastAsia="Times New Roman"/>
          <w:b/>
          <w:sz w:val="28"/>
          <w:szCs w:val="28"/>
          <w:lang w:eastAsia="ru-RU"/>
        </w:rPr>
        <w:t xml:space="preserve"> </w:t>
      </w:r>
      <w:r w:rsidRPr="00817AE4">
        <w:rPr>
          <w:rFonts w:eastAsia="Times New Roman"/>
          <w:sz w:val="28"/>
          <w:szCs w:val="28"/>
          <w:lang w:eastAsia="ru-RU"/>
        </w:rPr>
        <w:t xml:space="preserve">є підсистеми обліку, аналізу та контролю. Підсистема обліку </w:t>
      </w:r>
      <w:r w:rsidRPr="00817AE4">
        <w:rPr>
          <w:rFonts w:eastAsia="Times New Roman"/>
          <w:sz w:val="28"/>
          <w:szCs w:val="28"/>
          <w:lang w:eastAsia="ru-RU"/>
        </w:rPr>
        <w:lastRenderedPageBreak/>
        <w:t>включає фінансовий, управлінський та податковий облік. Підсистема аналізу відповідно включає економічний, фінансовий, стратегічний аналіз тощо щодо вибору найоптимальнішого джерела відтворення основних засобів. Вказані підсистеми поєднані між собою через відповідну сукупність інформаційних потоків.</w:t>
      </w:r>
      <w:r w:rsidR="005D60E2">
        <w:rPr>
          <w:rFonts w:eastAsia="Times New Roman"/>
          <w:sz w:val="28"/>
          <w:szCs w:val="28"/>
          <w:lang w:eastAsia="ru-RU"/>
        </w:rPr>
        <w:t xml:space="preserve"> В</w:t>
      </w:r>
      <w:r w:rsidR="005D60E2" w:rsidRPr="00817AE4">
        <w:rPr>
          <w:sz w:val="28"/>
          <w:szCs w:val="28"/>
        </w:rPr>
        <w:t>ідображення в обліку і звітності окремих операцій з необоротними активами в розрізі операційної, інвестиційної та фінансової діяльності</w:t>
      </w:r>
      <w:r w:rsidR="005D60E2">
        <w:rPr>
          <w:sz w:val="28"/>
          <w:szCs w:val="28"/>
        </w:rPr>
        <w:t xml:space="preserve"> узагальнено на рис.</w:t>
      </w:r>
      <w:r w:rsidR="00A22C92">
        <w:rPr>
          <w:sz w:val="28"/>
          <w:szCs w:val="28"/>
        </w:rPr>
        <w:t xml:space="preserve"> </w:t>
      </w:r>
      <w:r w:rsidR="005D60E2" w:rsidRPr="00817AE4">
        <w:rPr>
          <w:sz w:val="28"/>
          <w:szCs w:val="28"/>
        </w:rPr>
        <w:t>1.</w:t>
      </w:r>
      <w:r w:rsidR="005D60E2">
        <w:rPr>
          <w:sz w:val="28"/>
          <w:szCs w:val="28"/>
        </w:rPr>
        <w:t>5.</w:t>
      </w:r>
    </w:p>
    <w:p w14:paraId="7D0DD3E0" w14:textId="77777777" w:rsidR="005D60E2" w:rsidRPr="00817AE4" w:rsidRDefault="005D60E2" w:rsidP="005D60E2">
      <w:pPr>
        <w:widowControl/>
        <w:autoSpaceDE/>
        <w:autoSpaceDN/>
        <w:spacing w:after="160" w:line="259" w:lineRule="auto"/>
      </w:pPr>
      <w:r w:rsidRPr="00817AE4">
        <w:rPr>
          <w:noProof/>
        </w:rPr>
        <mc:AlternateContent>
          <mc:Choice Requires="wpc">
            <w:drawing>
              <wp:inline distT="0" distB="0" distL="0" distR="0" wp14:anchorId="2AE66D03" wp14:editId="1C4C376D">
                <wp:extent cx="6047740" cy="4579840"/>
                <wp:effectExtent l="0" t="0" r="0" b="11430"/>
                <wp:docPr id="159" name="Полотно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0" name="Надпись 160"/>
                        <wps:cNvSpPr txBox="1"/>
                        <wps:spPr>
                          <a:xfrm>
                            <a:off x="1000125" y="7"/>
                            <a:ext cx="3829050" cy="361950"/>
                          </a:xfrm>
                          <a:prstGeom prst="rect">
                            <a:avLst/>
                          </a:prstGeom>
                          <a:solidFill>
                            <a:schemeClr val="lt1"/>
                          </a:solidFill>
                          <a:ln w="6350">
                            <a:solidFill>
                              <a:prstClr val="black"/>
                            </a:solidFill>
                          </a:ln>
                        </wps:spPr>
                        <wps:txbx>
                          <w:txbxContent>
                            <w:p w14:paraId="27D9856B" w14:textId="77777777" w:rsidR="00A67768" w:rsidRPr="00F352C9" w:rsidRDefault="00A67768" w:rsidP="005D60E2">
                              <w:pPr>
                                <w:jc w:val="center"/>
                                <w:rPr>
                                  <w:sz w:val="24"/>
                                  <w:szCs w:val="24"/>
                                </w:rPr>
                              </w:pPr>
                              <w:r w:rsidRPr="00F352C9">
                                <w:rPr>
                                  <w:sz w:val="24"/>
                                  <w:szCs w:val="24"/>
                                </w:rPr>
                                <w:t>Реалізація необоротних активів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Прямая со стрелкой 161"/>
                        <wps:cNvCnPr/>
                        <wps:spPr>
                          <a:xfrm>
                            <a:off x="1614792" y="364080"/>
                            <a:ext cx="0" cy="1350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Прямая со стрелкой 162"/>
                        <wps:cNvCnPr/>
                        <wps:spPr>
                          <a:xfrm>
                            <a:off x="4056434" y="364054"/>
                            <a:ext cx="0" cy="134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 name="Надпись 160"/>
                        <wps:cNvSpPr txBox="1"/>
                        <wps:spPr>
                          <a:xfrm>
                            <a:off x="0" y="523117"/>
                            <a:ext cx="3249038" cy="1707590"/>
                          </a:xfrm>
                          <a:prstGeom prst="rect">
                            <a:avLst/>
                          </a:prstGeom>
                          <a:solidFill>
                            <a:schemeClr val="lt1"/>
                          </a:solidFill>
                          <a:ln w="6350">
                            <a:solidFill>
                              <a:prstClr val="black"/>
                            </a:solidFill>
                          </a:ln>
                        </wps:spPr>
                        <wps:txbx>
                          <w:txbxContent>
                            <w:p w14:paraId="5EE03342" w14:textId="77777777" w:rsidR="00A67768" w:rsidRDefault="00A67768" w:rsidP="005D60E2">
                              <w:pPr>
                                <w:pStyle w:val="a5"/>
                                <w:spacing w:before="0" w:beforeAutospacing="0" w:after="0" w:afterAutospacing="0"/>
                                <w:jc w:val="center"/>
                                <w:rPr>
                                  <w:rFonts w:eastAsia="Calibri"/>
                                  <w:lang w:val="uk-UA"/>
                                </w:rPr>
                              </w:pPr>
                              <w:r>
                                <w:rPr>
                                  <w:rFonts w:eastAsia="Calibri"/>
                                  <w:lang w:val="uk-UA"/>
                                </w:rPr>
                                <w:t xml:space="preserve">Відповідно до: </w:t>
                              </w:r>
                            </w:p>
                            <w:p w14:paraId="5A1B5F90" w14:textId="77777777" w:rsidR="00A67768" w:rsidRDefault="00A67768" w:rsidP="005D60E2">
                              <w:pPr>
                                <w:pStyle w:val="a5"/>
                                <w:spacing w:before="0" w:beforeAutospacing="0" w:after="0" w:afterAutospacing="0"/>
                                <w:jc w:val="both"/>
                                <w:rPr>
                                  <w:lang w:val="uk-UA"/>
                                </w:rPr>
                              </w:pPr>
                              <w:r w:rsidRPr="00D81BA8">
                                <w:rPr>
                                  <w:lang w:val="uk-UA"/>
                                </w:rPr>
                                <w:t xml:space="preserve">- П(С)БО 27 «Необоротні активи, утримувані для продажу, та припинена діяльність» </w:t>
                              </w:r>
                            </w:p>
                            <w:p w14:paraId="672E096D" w14:textId="77777777" w:rsidR="00A67768" w:rsidRDefault="00A67768" w:rsidP="005D60E2">
                              <w:pPr>
                                <w:pStyle w:val="a5"/>
                                <w:spacing w:before="0" w:beforeAutospacing="0" w:after="0" w:afterAutospacing="0"/>
                                <w:jc w:val="both"/>
                                <w:rPr>
                                  <w:lang w:val="uk-UA"/>
                                </w:rPr>
                              </w:pPr>
                              <w:r w:rsidRPr="00D81BA8">
                                <w:rPr>
                                  <w:lang w:val="uk-UA"/>
                                </w:rPr>
                                <w:t xml:space="preserve">- Інструкції про застосування Плану рахунків бухгалтерського обліку активів, капіталу, зобов’язань і господарських операцій підприємств і організацій </w:t>
                              </w:r>
                            </w:p>
                            <w:p w14:paraId="6C2C8CF0" w14:textId="77777777" w:rsidR="00A67768" w:rsidRPr="00D81BA8" w:rsidRDefault="00A67768" w:rsidP="005D60E2">
                              <w:pPr>
                                <w:pStyle w:val="a5"/>
                                <w:spacing w:before="0" w:beforeAutospacing="0" w:after="0" w:afterAutospacing="0"/>
                                <w:jc w:val="both"/>
                                <w:rPr>
                                  <w:lang w:val="uk-UA"/>
                                </w:rPr>
                              </w:pPr>
                              <w:r w:rsidRPr="00D81BA8">
                                <w:rPr>
                                  <w:lang w:val="uk-UA"/>
                                </w:rPr>
                                <w:t>У Звіті про фінансові результати (Звіті про сукупний дохід)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Надпись 160"/>
                        <wps:cNvSpPr txBox="1"/>
                        <wps:spPr>
                          <a:xfrm>
                            <a:off x="3521413" y="523040"/>
                            <a:ext cx="2388030" cy="1707288"/>
                          </a:xfrm>
                          <a:prstGeom prst="rect">
                            <a:avLst/>
                          </a:prstGeom>
                          <a:solidFill>
                            <a:schemeClr val="lt1"/>
                          </a:solidFill>
                          <a:ln w="6350">
                            <a:solidFill>
                              <a:prstClr val="black"/>
                            </a:solidFill>
                          </a:ln>
                        </wps:spPr>
                        <wps:txbx>
                          <w:txbxContent>
                            <w:p w14:paraId="0427B413" w14:textId="77777777" w:rsidR="00A67768" w:rsidRPr="00511A5B" w:rsidRDefault="00A67768" w:rsidP="005D60E2">
                              <w:pPr>
                                <w:pStyle w:val="a5"/>
                                <w:spacing w:before="0" w:beforeAutospacing="0" w:after="0" w:afterAutospacing="0"/>
                                <w:jc w:val="center"/>
                                <w:rPr>
                                  <w:rFonts w:eastAsia="Calibri"/>
                                  <w:lang w:val="uk-UA"/>
                                </w:rPr>
                              </w:pPr>
                              <w:r w:rsidRPr="00511A5B">
                                <w:rPr>
                                  <w:rFonts w:eastAsia="Calibri"/>
                                  <w:lang w:val="uk-UA"/>
                                </w:rPr>
                                <w:t xml:space="preserve">Відповідно до: </w:t>
                              </w:r>
                            </w:p>
                            <w:p w14:paraId="0233EB23" w14:textId="77777777" w:rsidR="00A67768" w:rsidRPr="00511A5B" w:rsidRDefault="00A67768" w:rsidP="00511A5B">
                              <w:pPr>
                                <w:pStyle w:val="a5"/>
                                <w:spacing w:before="0" w:beforeAutospacing="0" w:after="0" w:afterAutospacing="0"/>
                                <w:jc w:val="both"/>
                                <w:rPr>
                                  <w:lang w:val="uk-UA"/>
                                </w:rPr>
                              </w:pPr>
                              <w:r w:rsidRPr="00511A5B">
                                <w:rPr>
                                  <w:lang w:val="uk-UA"/>
                                </w:rPr>
                                <w:t xml:space="preserve">- НП(С)БО 1 «Загальні вимоги до фінансової звітності» </w:t>
                              </w:r>
                            </w:p>
                            <w:p w14:paraId="1CD053F7" w14:textId="77777777" w:rsidR="00A67768" w:rsidRPr="00511A5B" w:rsidRDefault="00A67768" w:rsidP="00511A5B">
                              <w:pPr>
                                <w:pStyle w:val="a5"/>
                                <w:spacing w:before="0" w:beforeAutospacing="0" w:after="0" w:afterAutospacing="0"/>
                                <w:jc w:val="both"/>
                                <w:rPr>
                                  <w:lang w:val="uk-UA"/>
                                </w:rPr>
                              </w:pPr>
                              <w:r w:rsidRPr="00511A5B">
                                <w:rPr>
                                  <w:lang w:val="uk-UA"/>
                                </w:rPr>
                                <w:t>У Звіті про рух грошових коштів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Прямая со стрелкой 165"/>
                        <wps:cNvCnPr/>
                        <wps:spPr>
                          <a:xfrm>
                            <a:off x="1507788" y="2259890"/>
                            <a:ext cx="0" cy="233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Прямая со стрелкой 166"/>
                        <wps:cNvCnPr/>
                        <wps:spPr>
                          <a:xfrm>
                            <a:off x="4756826" y="2240435"/>
                            <a:ext cx="0" cy="252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Надпись 160"/>
                        <wps:cNvSpPr txBox="1"/>
                        <wps:spPr>
                          <a:xfrm>
                            <a:off x="27600" y="2492934"/>
                            <a:ext cx="2906100" cy="361315"/>
                          </a:xfrm>
                          <a:prstGeom prst="rect">
                            <a:avLst/>
                          </a:prstGeom>
                          <a:solidFill>
                            <a:schemeClr val="lt1"/>
                          </a:solidFill>
                          <a:ln w="6350">
                            <a:solidFill>
                              <a:prstClr val="black"/>
                            </a:solidFill>
                          </a:ln>
                        </wps:spPr>
                        <wps:txbx>
                          <w:txbxContent>
                            <w:p w14:paraId="7F31F1B0" w14:textId="77777777" w:rsidR="00A67768" w:rsidRDefault="00A67768" w:rsidP="005D60E2">
                              <w:pPr>
                                <w:pStyle w:val="a5"/>
                                <w:spacing w:before="0" w:beforeAutospacing="0" w:after="0" w:afterAutospacing="0"/>
                                <w:jc w:val="center"/>
                                <w:rPr>
                                  <w:lang w:val="ru-UA"/>
                                </w:rPr>
                              </w:pPr>
                              <w:r>
                                <w:rPr>
                                  <w:rFonts w:eastAsia="Calibri"/>
                                  <w:lang w:val="uk-UA"/>
                                </w:rPr>
                                <w:t xml:space="preserve">Операційна діяльність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8" name="Надпись 160"/>
                        <wps:cNvSpPr txBox="1"/>
                        <wps:spPr>
                          <a:xfrm>
                            <a:off x="3027975" y="2492950"/>
                            <a:ext cx="2905760" cy="360680"/>
                          </a:xfrm>
                          <a:prstGeom prst="rect">
                            <a:avLst/>
                          </a:prstGeom>
                          <a:solidFill>
                            <a:schemeClr val="lt1"/>
                          </a:solidFill>
                          <a:ln w="6350">
                            <a:solidFill>
                              <a:prstClr val="black"/>
                            </a:solidFill>
                          </a:ln>
                        </wps:spPr>
                        <wps:txbx>
                          <w:txbxContent>
                            <w:p w14:paraId="3A11DE4E" w14:textId="77777777" w:rsidR="00A67768" w:rsidRDefault="00A67768" w:rsidP="005D60E2">
                              <w:pPr>
                                <w:pStyle w:val="a5"/>
                                <w:spacing w:before="0" w:beforeAutospacing="0" w:after="0" w:afterAutospacing="0"/>
                                <w:jc w:val="center"/>
                                <w:rPr>
                                  <w:lang w:val="ru-UA"/>
                                </w:rPr>
                              </w:pPr>
                              <w:r>
                                <w:rPr>
                                  <w:rFonts w:eastAsia="Calibri"/>
                                  <w:lang w:val="uk-UA"/>
                                </w:rPr>
                                <w:t xml:space="preserve">Інвестиційна діяльність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Надпись 160"/>
                        <wps:cNvSpPr txBox="1"/>
                        <wps:spPr>
                          <a:xfrm>
                            <a:off x="2190750" y="3026901"/>
                            <a:ext cx="1552576" cy="506908"/>
                          </a:xfrm>
                          <a:prstGeom prst="rect">
                            <a:avLst/>
                          </a:prstGeom>
                          <a:solidFill>
                            <a:schemeClr val="lt1"/>
                          </a:solidFill>
                          <a:ln w="6350">
                            <a:solidFill>
                              <a:prstClr val="black"/>
                            </a:solidFill>
                          </a:ln>
                        </wps:spPr>
                        <wps:txbx>
                          <w:txbxContent>
                            <w:p w14:paraId="5A8A296E" w14:textId="77777777" w:rsidR="00A67768" w:rsidRDefault="00A67768" w:rsidP="005D60E2">
                              <w:pPr>
                                <w:pStyle w:val="a5"/>
                                <w:spacing w:before="0" w:beforeAutospacing="0" w:after="0" w:afterAutospacing="0"/>
                                <w:jc w:val="center"/>
                                <w:rPr>
                                  <w:lang w:val="ru-UA"/>
                                </w:rPr>
                              </w:pPr>
                              <w:r>
                                <w:rPr>
                                  <w:rFonts w:eastAsia="Calibri"/>
                                  <w:lang w:val="uk-UA"/>
                                </w:rPr>
                                <w:t xml:space="preserve">Фінансова діяльність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Надпись 160"/>
                        <wps:cNvSpPr txBox="1"/>
                        <wps:spPr>
                          <a:xfrm>
                            <a:off x="27601" y="3054808"/>
                            <a:ext cx="1601174" cy="681121"/>
                          </a:xfrm>
                          <a:prstGeom prst="rect">
                            <a:avLst/>
                          </a:prstGeom>
                          <a:solidFill>
                            <a:schemeClr val="lt1"/>
                          </a:solidFill>
                          <a:ln w="6350">
                            <a:solidFill>
                              <a:prstClr val="black"/>
                            </a:solidFill>
                          </a:ln>
                        </wps:spPr>
                        <wps:txbx>
                          <w:txbxContent>
                            <w:p w14:paraId="01644BAA" w14:textId="77777777" w:rsidR="00A67768" w:rsidRDefault="00A67768" w:rsidP="005D60E2">
                              <w:pPr>
                                <w:pStyle w:val="a5"/>
                                <w:spacing w:before="0" w:beforeAutospacing="0" w:after="0" w:afterAutospacing="0"/>
                                <w:jc w:val="center"/>
                                <w:rPr>
                                  <w:lang w:val="ru-UA"/>
                                </w:rPr>
                              </w:pPr>
                              <w:r>
                                <w:rPr>
                                  <w:rFonts w:eastAsia="Calibri"/>
                                  <w:lang w:val="uk-UA"/>
                                </w:rPr>
                                <w:t xml:space="preserve">Нарахування амортизації необоротних активів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Прямая со стрелкой 171"/>
                        <wps:cNvCnPr/>
                        <wps:spPr>
                          <a:xfrm flipV="1">
                            <a:off x="857250" y="2853425"/>
                            <a:ext cx="0" cy="202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 name="Надпись 160"/>
                        <wps:cNvSpPr txBox="1"/>
                        <wps:spPr>
                          <a:xfrm>
                            <a:off x="38101" y="3938938"/>
                            <a:ext cx="1971674" cy="490114"/>
                          </a:xfrm>
                          <a:prstGeom prst="rect">
                            <a:avLst/>
                          </a:prstGeom>
                          <a:solidFill>
                            <a:schemeClr val="lt1"/>
                          </a:solidFill>
                          <a:ln w="6350">
                            <a:solidFill>
                              <a:prstClr val="black"/>
                            </a:solidFill>
                          </a:ln>
                        </wps:spPr>
                        <wps:txbx>
                          <w:txbxContent>
                            <w:p w14:paraId="7FB75F0B" w14:textId="77777777" w:rsidR="00A67768" w:rsidRDefault="00A67768" w:rsidP="005D60E2">
                              <w:pPr>
                                <w:pStyle w:val="a5"/>
                                <w:spacing w:before="0" w:beforeAutospacing="0" w:after="0" w:afterAutospacing="0"/>
                                <w:jc w:val="center"/>
                                <w:rPr>
                                  <w:lang w:val="ru-UA"/>
                                </w:rPr>
                              </w:pPr>
                              <w:r>
                                <w:rPr>
                                  <w:rFonts w:eastAsia="Calibri"/>
                                  <w:lang w:val="uk-UA"/>
                                </w:rPr>
                                <w:t xml:space="preserve">По безоплатно одержаних необоротних активах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Прямая со стрелкой 173"/>
                        <wps:cNvCnPr/>
                        <wps:spPr>
                          <a:xfrm>
                            <a:off x="561975" y="372381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Прямая со стрелкой 174"/>
                        <wps:cNvCnPr/>
                        <wps:spPr>
                          <a:xfrm flipV="1">
                            <a:off x="1743076" y="2913117"/>
                            <a:ext cx="1" cy="963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5" name="Прямая со стрелкой 175"/>
                        <wps:cNvCnPr/>
                        <wps:spPr>
                          <a:xfrm flipV="1">
                            <a:off x="1857375" y="3508158"/>
                            <a:ext cx="303825" cy="4447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 name="Надпись 160"/>
                        <wps:cNvSpPr txBox="1"/>
                        <wps:spPr>
                          <a:xfrm>
                            <a:off x="2095500" y="3705225"/>
                            <a:ext cx="2143125" cy="874175"/>
                          </a:xfrm>
                          <a:prstGeom prst="rect">
                            <a:avLst/>
                          </a:prstGeom>
                          <a:solidFill>
                            <a:schemeClr val="lt1"/>
                          </a:solidFill>
                          <a:ln w="6350">
                            <a:solidFill>
                              <a:prstClr val="black"/>
                            </a:solidFill>
                          </a:ln>
                        </wps:spPr>
                        <wps:txbx>
                          <w:txbxContent>
                            <w:p w14:paraId="38C6223B" w14:textId="77777777" w:rsidR="00A67768" w:rsidRDefault="00A67768" w:rsidP="005D60E2">
                              <w:pPr>
                                <w:pStyle w:val="a5"/>
                                <w:spacing w:before="0" w:beforeAutospacing="0" w:after="0" w:afterAutospacing="0"/>
                                <w:rPr>
                                  <w:rFonts w:eastAsia="Calibri"/>
                                  <w:lang w:val="uk-UA"/>
                                </w:rPr>
                              </w:pPr>
                              <w:r>
                                <w:rPr>
                                  <w:rFonts w:eastAsia="Calibri"/>
                                  <w:lang w:val="uk-UA"/>
                                </w:rPr>
                                <w:t xml:space="preserve">Шляхом: </w:t>
                              </w:r>
                            </w:p>
                            <w:p w14:paraId="241C12C4" w14:textId="77777777" w:rsidR="00A67768" w:rsidRDefault="00A67768" w:rsidP="005D60E2">
                              <w:pPr>
                                <w:pStyle w:val="a5"/>
                                <w:spacing w:before="0" w:beforeAutospacing="0" w:after="0" w:afterAutospacing="0"/>
                                <w:jc w:val="both"/>
                                <w:rPr>
                                  <w:rFonts w:eastAsia="Calibri"/>
                                  <w:lang w:val="uk-UA"/>
                                </w:rPr>
                              </w:pPr>
                              <w:r>
                                <w:rPr>
                                  <w:rFonts w:eastAsia="Calibri"/>
                                  <w:lang w:val="uk-UA"/>
                                </w:rPr>
                                <w:t>-  безоплатно одержання;</w:t>
                              </w:r>
                            </w:p>
                            <w:p w14:paraId="6408C12B" w14:textId="77777777" w:rsidR="00A67768" w:rsidRDefault="00A67768" w:rsidP="005D60E2">
                              <w:pPr>
                                <w:pStyle w:val="a5"/>
                                <w:spacing w:before="0" w:beforeAutospacing="0" w:after="0" w:afterAutospacing="0"/>
                                <w:jc w:val="both"/>
                                <w:rPr>
                                  <w:lang w:val="ru-UA"/>
                                </w:rPr>
                              </w:pPr>
                              <w:r>
                                <w:rPr>
                                  <w:rFonts w:eastAsia="Calibri"/>
                                  <w:lang w:val="uk-UA"/>
                                </w:rPr>
                                <w:t>-внесення в статутний капітал.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Надпись 160"/>
                        <wps:cNvSpPr txBox="1"/>
                        <wps:spPr>
                          <a:xfrm>
                            <a:off x="4448175" y="3626362"/>
                            <a:ext cx="1461268" cy="585818"/>
                          </a:xfrm>
                          <a:prstGeom prst="rect">
                            <a:avLst/>
                          </a:prstGeom>
                          <a:solidFill>
                            <a:schemeClr val="lt1"/>
                          </a:solidFill>
                          <a:ln w="6350">
                            <a:solidFill>
                              <a:prstClr val="black"/>
                            </a:solidFill>
                          </a:ln>
                        </wps:spPr>
                        <wps:txbx>
                          <w:txbxContent>
                            <w:p w14:paraId="3EE771E7" w14:textId="77777777" w:rsidR="00A67768" w:rsidRDefault="00A67768" w:rsidP="005D60E2">
                              <w:pPr>
                                <w:pStyle w:val="a5"/>
                                <w:spacing w:before="0" w:beforeAutospacing="0" w:after="0" w:afterAutospacing="0"/>
                                <w:jc w:val="center"/>
                                <w:rPr>
                                  <w:lang w:val="ru-UA"/>
                                </w:rPr>
                              </w:pPr>
                              <w:r>
                                <w:rPr>
                                  <w:rFonts w:eastAsia="Calibri"/>
                                  <w:lang w:val="uk-UA"/>
                                </w:rPr>
                                <w:t xml:space="preserve">Надходження необоротних активів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Прямая со стрелкой 178"/>
                        <wps:cNvCnPr/>
                        <wps:spPr>
                          <a:xfrm flipH="1" flipV="1">
                            <a:off x="3228975" y="3533444"/>
                            <a:ext cx="9525" cy="1527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 name="Надпись 160"/>
                        <wps:cNvSpPr txBox="1"/>
                        <wps:spPr>
                          <a:xfrm>
                            <a:off x="4086226" y="2992986"/>
                            <a:ext cx="1808534" cy="506095"/>
                          </a:xfrm>
                          <a:prstGeom prst="rect">
                            <a:avLst/>
                          </a:prstGeom>
                          <a:solidFill>
                            <a:schemeClr val="lt1"/>
                          </a:solidFill>
                          <a:ln w="6350">
                            <a:solidFill>
                              <a:prstClr val="black"/>
                            </a:solidFill>
                          </a:ln>
                        </wps:spPr>
                        <wps:txbx>
                          <w:txbxContent>
                            <w:p w14:paraId="5009783E" w14:textId="77777777" w:rsidR="00A67768" w:rsidRDefault="00A67768" w:rsidP="005D60E2">
                              <w:pPr>
                                <w:pStyle w:val="a5"/>
                                <w:spacing w:before="0" w:beforeAutospacing="0" w:after="0" w:afterAutospacing="0"/>
                                <w:jc w:val="center"/>
                                <w:rPr>
                                  <w:lang w:val="ru-UA"/>
                                </w:rPr>
                              </w:pPr>
                              <w:r>
                                <w:rPr>
                                  <w:rFonts w:eastAsia="Calibri"/>
                                  <w:lang w:val="uk-UA"/>
                                </w:rPr>
                                <w:t xml:space="preserve">Шляхом купівлі за грошові кошти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 name="Прямая со стрелкой 180"/>
                        <wps:cNvCnPr/>
                        <wps:spPr>
                          <a:xfrm flipH="1" flipV="1">
                            <a:off x="5108947" y="2875439"/>
                            <a:ext cx="25028" cy="1175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 name="Прямая со стрелкой 181"/>
                        <wps:cNvCnPr>
                          <a:endCxn id="179" idx="2"/>
                        </wps:cNvCnPr>
                        <wps:spPr>
                          <a:xfrm flipV="1">
                            <a:off x="4972050" y="3498887"/>
                            <a:ext cx="18443" cy="103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Прямая со стрелкой 182"/>
                        <wps:cNvCnPr/>
                        <wps:spPr>
                          <a:xfrm flipH="1">
                            <a:off x="4238625" y="4372542"/>
                            <a:ext cx="917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 name="Прямая соединительная линия 183"/>
                        <wps:cNvCnPr/>
                        <wps:spPr>
                          <a:xfrm flipH="1">
                            <a:off x="5133975" y="4199939"/>
                            <a:ext cx="2" cy="172601"/>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AE66D03" id="Полотно 159" o:spid="_x0000_s1080" editas="canvas" style="width:476.2pt;height:360.6pt;mso-position-horizontal-relative:char;mso-position-vertical-relative:line" coordsize="60477,4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">
                <v:shape id="_x0000_s1081" type="#_x0000_t75" style="position:absolute;width:60477;height:45796;visibility:visible;mso-wrap-style:square">
                  <v:fill o:detectmouseclick="t"/>
                  <v:path o:connecttype="none"/>
                </v:shape>
                <v:shape id="Надпись 160" o:spid="_x0000_s1082" type="#_x0000_t202" style="position:absolute;left:10001;width:3829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" fillcolor="white [3201]" strokeweight=".5pt">
                  <v:textbox>
                    <w:txbxContent>
                      <w:p w14:paraId="27D9856B" w14:textId="77777777" w:rsidR="00A67768" w:rsidRPr="00F352C9" w:rsidRDefault="00A67768" w:rsidP="005D60E2">
                        <w:pPr>
                          <w:jc w:val="center"/>
                          <w:rPr>
                            <w:sz w:val="24"/>
                            <w:szCs w:val="24"/>
                          </w:rPr>
                        </w:pPr>
                        <w:r w:rsidRPr="00F352C9">
                          <w:rPr>
                            <w:sz w:val="24"/>
                            <w:szCs w:val="24"/>
                          </w:rPr>
                          <w:t>Реалізація необоротних активів</w:t>
                        </w:r>
                      </w:p>
                    </w:txbxContent>
                  </v:textbox>
                </v:shape>
                <v:shapetype id="_x0000_t32" coordsize="21600,21600" o:spt="32" o:oned="t" path="m,l21600,21600e" filled="f">
                  <v:path arrowok="t" fillok="f" o:connecttype="none"/>
                  <o:lock v:ext="edit" shapetype="t"/>
                </v:shapetype>
                <v:shape id="Прямая со стрелкой 161" o:spid="_x0000_s1083" type="#_x0000_t32" style="position:absolute;left:16147;top:3640;width:0;height:1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" strokecolor="black [3200]" strokeweight=".5pt">
                  <v:stroke endarrow="block" joinstyle="miter"/>
                </v:shape>
                <v:shape id="Прямая со стрелкой 162" o:spid="_x0000_s1084" type="#_x0000_t32" style="position:absolute;left:40564;top:3640;width: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" strokecolor="black [3200]" strokeweight=".5pt">
                  <v:stroke endarrow="block" joinstyle="miter"/>
                </v:shape>
                <v:shape id="Надпись 160" o:spid="_x0000_s1085" type="#_x0000_t202" style="position:absolute;top:5231;width:32490;height:17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SGwAAAANwAAAAPAAAAZHJzL2Rvd25yZXYueG1sRE9NawIx&#10;EL0X+h/CFHqr2VaQ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Mgr0hsAAAADcAAAADwAAAAAA&#10;AAAAAAAAAAAHAgAAZHJzL2Rvd25yZXYueG1sUEsFBgAAAAADAAMAtwAAAPQCAAAAAA==&#10;" fillcolor="white [3201]" strokeweight=".5pt">
                  <v:textbox>
                    <w:txbxContent>
                      <w:p w14:paraId="5EE03342" w14:textId="77777777" w:rsidR="00A67768" w:rsidRDefault="00A67768" w:rsidP="005D60E2">
                        <w:pPr>
                          <w:pStyle w:val="a5"/>
                          <w:spacing w:before="0" w:beforeAutospacing="0" w:after="0" w:afterAutospacing="0"/>
                          <w:jc w:val="center"/>
                          <w:rPr>
                            <w:rFonts w:eastAsia="Calibri"/>
                            <w:lang w:val="uk-UA"/>
                          </w:rPr>
                        </w:pPr>
                        <w:r>
                          <w:rPr>
                            <w:rFonts w:eastAsia="Calibri"/>
                            <w:lang w:val="uk-UA"/>
                          </w:rPr>
                          <w:t xml:space="preserve">Відповідно до: </w:t>
                        </w:r>
                      </w:p>
                      <w:p w14:paraId="5A1B5F90" w14:textId="77777777" w:rsidR="00A67768" w:rsidRDefault="00A67768" w:rsidP="005D60E2">
                        <w:pPr>
                          <w:pStyle w:val="a5"/>
                          <w:spacing w:before="0" w:beforeAutospacing="0" w:after="0" w:afterAutospacing="0"/>
                          <w:jc w:val="both"/>
                          <w:rPr>
                            <w:lang w:val="uk-UA"/>
                          </w:rPr>
                        </w:pPr>
                        <w:r w:rsidRPr="00D81BA8">
                          <w:rPr>
                            <w:lang w:val="uk-UA"/>
                          </w:rPr>
                          <w:t xml:space="preserve">- П(С)БО 27 «Необоротні активи, утримувані для продажу, та припинена діяльність» </w:t>
                        </w:r>
                      </w:p>
                      <w:p w14:paraId="672E096D" w14:textId="77777777" w:rsidR="00A67768" w:rsidRDefault="00A67768" w:rsidP="005D60E2">
                        <w:pPr>
                          <w:pStyle w:val="a5"/>
                          <w:spacing w:before="0" w:beforeAutospacing="0" w:after="0" w:afterAutospacing="0"/>
                          <w:jc w:val="both"/>
                          <w:rPr>
                            <w:lang w:val="uk-UA"/>
                          </w:rPr>
                        </w:pPr>
                        <w:r w:rsidRPr="00D81BA8">
                          <w:rPr>
                            <w:lang w:val="uk-UA"/>
                          </w:rPr>
                          <w:t xml:space="preserve">- Інструкції про застосування Плану рахунків бухгалтерського обліку активів, капіталу, зобов’язань і господарських операцій підприємств і організацій </w:t>
                        </w:r>
                      </w:p>
                      <w:p w14:paraId="6C2C8CF0" w14:textId="77777777" w:rsidR="00A67768" w:rsidRPr="00D81BA8" w:rsidRDefault="00A67768" w:rsidP="005D60E2">
                        <w:pPr>
                          <w:pStyle w:val="a5"/>
                          <w:spacing w:before="0" w:beforeAutospacing="0" w:after="0" w:afterAutospacing="0"/>
                          <w:jc w:val="both"/>
                          <w:rPr>
                            <w:lang w:val="uk-UA"/>
                          </w:rPr>
                        </w:pPr>
                        <w:r w:rsidRPr="00D81BA8">
                          <w:rPr>
                            <w:lang w:val="uk-UA"/>
                          </w:rPr>
                          <w:t>У Звіті про фінансові результати (Звіті про сукупний дохід)</w:t>
                        </w:r>
                      </w:p>
                    </w:txbxContent>
                  </v:textbox>
                </v:shape>
                <v:shape id="Надпись 160" o:spid="_x0000_s1086" type="#_x0000_t202" style="position:absolute;left:35214;top:5230;width:23880;height:17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2zywAAAANwAAAAPAAAAZHJzL2Rvd25yZXYueG1sRE9NawIx&#10;EL0X+h/CFHqr2RaR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veNs8sAAAADcAAAADwAAAAAA&#10;AAAAAAAAAAAHAgAAZHJzL2Rvd25yZXYueG1sUEsFBgAAAAADAAMAtwAAAPQCAAAAAA==&#10;" fillcolor="white [3201]" strokeweight=".5pt">
                  <v:textbox>
                    <w:txbxContent>
                      <w:p w14:paraId="0427B413" w14:textId="77777777" w:rsidR="00A67768" w:rsidRPr="00511A5B" w:rsidRDefault="00A67768" w:rsidP="005D60E2">
                        <w:pPr>
                          <w:pStyle w:val="a5"/>
                          <w:spacing w:before="0" w:beforeAutospacing="0" w:after="0" w:afterAutospacing="0"/>
                          <w:jc w:val="center"/>
                          <w:rPr>
                            <w:rFonts w:eastAsia="Calibri"/>
                            <w:lang w:val="uk-UA"/>
                          </w:rPr>
                        </w:pPr>
                        <w:r w:rsidRPr="00511A5B">
                          <w:rPr>
                            <w:rFonts w:eastAsia="Calibri"/>
                            <w:lang w:val="uk-UA"/>
                          </w:rPr>
                          <w:t xml:space="preserve">Відповідно до: </w:t>
                        </w:r>
                      </w:p>
                      <w:p w14:paraId="0233EB23" w14:textId="77777777" w:rsidR="00A67768" w:rsidRPr="00511A5B" w:rsidRDefault="00A67768" w:rsidP="00511A5B">
                        <w:pPr>
                          <w:pStyle w:val="a5"/>
                          <w:spacing w:before="0" w:beforeAutospacing="0" w:after="0" w:afterAutospacing="0"/>
                          <w:jc w:val="both"/>
                          <w:rPr>
                            <w:lang w:val="uk-UA"/>
                          </w:rPr>
                        </w:pPr>
                        <w:r w:rsidRPr="00511A5B">
                          <w:rPr>
                            <w:lang w:val="uk-UA"/>
                          </w:rPr>
                          <w:t xml:space="preserve">- НП(С)БО 1 «Загальні вимоги до фінансової звітності» </w:t>
                        </w:r>
                      </w:p>
                      <w:p w14:paraId="1CD053F7" w14:textId="77777777" w:rsidR="00A67768" w:rsidRPr="00511A5B" w:rsidRDefault="00A67768" w:rsidP="00511A5B">
                        <w:pPr>
                          <w:pStyle w:val="a5"/>
                          <w:spacing w:before="0" w:beforeAutospacing="0" w:after="0" w:afterAutospacing="0"/>
                          <w:jc w:val="both"/>
                          <w:rPr>
                            <w:lang w:val="uk-UA"/>
                          </w:rPr>
                        </w:pPr>
                        <w:r w:rsidRPr="00511A5B">
                          <w:rPr>
                            <w:lang w:val="uk-UA"/>
                          </w:rPr>
                          <w:t>У Звіті про рух грошових коштів</w:t>
                        </w:r>
                      </w:p>
                    </w:txbxContent>
                  </v:textbox>
                </v:shape>
                <v:shape id="Прямая со стрелкой 165" o:spid="_x0000_s1087" type="#_x0000_t32" style="position:absolute;left:15077;top:22598;width:0;height:2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" strokecolor="black [3200]" strokeweight=".5pt">
                  <v:stroke endarrow="block" joinstyle="miter"/>
                </v:shape>
                <v:shape id="Прямая со стрелкой 166" o:spid="_x0000_s1088" type="#_x0000_t32" style="position:absolute;left:47568;top:22404;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" strokecolor="black [3200]" strokeweight=".5pt">
                  <v:stroke endarrow="block" joinstyle="miter"/>
                </v:shape>
                <v:shape id="Надпись 160" o:spid="_x0000_s1089" type="#_x0000_t202" style="position:absolute;left:276;top:24929;width:2906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" fillcolor="white [3201]" strokeweight=".5pt">
                  <v:textbox>
                    <w:txbxContent>
                      <w:p w14:paraId="7F31F1B0" w14:textId="77777777" w:rsidR="00A67768" w:rsidRDefault="00A67768" w:rsidP="005D60E2">
                        <w:pPr>
                          <w:pStyle w:val="a5"/>
                          <w:spacing w:before="0" w:beforeAutospacing="0" w:after="0" w:afterAutospacing="0"/>
                          <w:jc w:val="center"/>
                          <w:rPr>
                            <w:lang w:val="ru-UA"/>
                          </w:rPr>
                        </w:pPr>
                        <w:r>
                          <w:rPr>
                            <w:rFonts w:eastAsia="Calibri"/>
                            <w:lang w:val="uk-UA"/>
                          </w:rPr>
                          <w:t xml:space="preserve">Операційна діяльність </w:t>
                        </w:r>
                      </w:p>
                    </w:txbxContent>
                  </v:textbox>
                </v:shape>
                <v:shape id="Надпись 160" o:spid="_x0000_s1090" type="#_x0000_t202" style="position:absolute;left:30279;top:24929;width:29058;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" fillcolor="white [3201]" strokeweight=".5pt">
                  <v:textbox>
                    <w:txbxContent>
                      <w:p w14:paraId="3A11DE4E" w14:textId="77777777" w:rsidR="00A67768" w:rsidRDefault="00A67768" w:rsidP="005D60E2">
                        <w:pPr>
                          <w:pStyle w:val="a5"/>
                          <w:spacing w:before="0" w:beforeAutospacing="0" w:after="0" w:afterAutospacing="0"/>
                          <w:jc w:val="center"/>
                          <w:rPr>
                            <w:lang w:val="ru-UA"/>
                          </w:rPr>
                        </w:pPr>
                        <w:r>
                          <w:rPr>
                            <w:rFonts w:eastAsia="Calibri"/>
                            <w:lang w:val="uk-UA"/>
                          </w:rPr>
                          <w:t xml:space="preserve">Інвестиційна діяльність </w:t>
                        </w:r>
                      </w:p>
                    </w:txbxContent>
                  </v:textbox>
                </v:shape>
                <v:shape id="Надпись 160" o:spid="_x0000_s1091" type="#_x0000_t202" style="position:absolute;left:21907;top:30269;width:15526;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5A8A296E" w14:textId="77777777" w:rsidR="00A67768" w:rsidRDefault="00A67768" w:rsidP="005D60E2">
                        <w:pPr>
                          <w:pStyle w:val="a5"/>
                          <w:spacing w:before="0" w:beforeAutospacing="0" w:after="0" w:afterAutospacing="0"/>
                          <w:jc w:val="center"/>
                          <w:rPr>
                            <w:lang w:val="ru-UA"/>
                          </w:rPr>
                        </w:pPr>
                        <w:r>
                          <w:rPr>
                            <w:rFonts w:eastAsia="Calibri"/>
                            <w:lang w:val="uk-UA"/>
                          </w:rPr>
                          <w:t xml:space="preserve">Фінансова діяльність </w:t>
                        </w:r>
                      </w:p>
                    </w:txbxContent>
                  </v:textbox>
                </v:shape>
                <v:shape id="Надпись 160" o:spid="_x0000_s1092" type="#_x0000_t202" style="position:absolute;left:276;top:30548;width:16011;height:6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" fillcolor="white [3201]" strokeweight=".5pt">
                  <v:textbox>
                    <w:txbxContent>
                      <w:p w14:paraId="01644BAA" w14:textId="77777777" w:rsidR="00A67768" w:rsidRDefault="00A67768" w:rsidP="005D60E2">
                        <w:pPr>
                          <w:pStyle w:val="a5"/>
                          <w:spacing w:before="0" w:beforeAutospacing="0" w:after="0" w:afterAutospacing="0"/>
                          <w:jc w:val="center"/>
                          <w:rPr>
                            <w:lang w:val="ru-UA"/>
                          </w:rPr>
                        </w:pPr>
                        <w:r>
                          <w:rPr>
                            <w:rFonts w:eastAsia="Calibri"/>
                            <w:lang w:val="uk-UA"/>
                          </w:rPr>
                          <w:t xml:space="preserve">Нарахування амортизації необоротних активів </w:t>
                        </w:r>
                      </w:p>
                    </w:txbxContent>
                  </v:textbox>
                </v:shape>
                <v:shape id="Прямая со стрелкой 171" o:spid="_x0000_s1093" type="#_x0000_t32" style="position:absolute;left:8572;top:28534;width:0;height:2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" strokecolor="black [3200]" strokeweight=".5pt">
                  <v:stroke endarrow="block" joinstyle="miter"/>
                </v:shape>
                <v:shape id="Надпись 160" o:spid="_x0000_s1094" type="#_x0000_t202" style="position:absolute;left:381;top:39389;width:19716;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" fillcolor="white [3201]" strokeweight=".5pt">
                  <v:textbox>
                    <w:txbxContent>
                      <w:p w14:paraId="7FB75F0B" w14:textId="77777777" w:rsidR="00A67768" w:rsidRDefault="00A67768" w:rsidP="005D60E2">
                        <w:pPr>
                          <w:pStyle w:val="a5"/>
                          <w:spacing w:before="0" w:beforeAutospacing="0" w:after="0" w:afterAutospacing="0"/>
                          <w:jc w:val="center"/>
                          <w:rPr>
                            <w:lang w:val="ru-UA"/>
                          </w:rPr>
                        </w:pPr>
                        <w:r>
                          <w:rPr>
                            <w:rFonts w:eastAsia="Calibri"/>
                            <w:lang w:val="uk-UA"/>
                          </w:rPr>
                          <w:t xml:space="preserve">По безоплатно одержаних необоротних активах </w:t>
                        </w:r>
                      </w:p>
                    </w:txbxContent>
                  </v:textbox>
                </v:shape>
                <v:shape id="Прямая со стрелкой 173" o:spid="_x0000_s1095" type="#_x0000_t32" style="position:absolute;left:5619;top:37238;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" strokecolor="black [3200]" strokeweight=".5pt">
                  <v:stroke endarrow="block" joinstyle="miter"/>
                </v:shape>
                <v:shape id="Прямая со стрелкой 174" o:spid="_x0000_s1096" type="#_x0000_t32" style="position:absolute;left:17430;top:29131;width:0;height:96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" strokecolor="black [3200]" strokeweight=".5pt">
                  <v:stroke endarrow="block" joinstyle="miter"/>
                </v:shape>
                <v:shape id="Прямая со стрелкой 175" o:spid="_x0000_s1097" type="#_x0000_t32" style="position:absolute;left:18573;top:35081;width:3039;height:4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" strokecolor="black [3200]" strokeweight=".5pt">
                  <v:stroke endarrow="block" joinstyle="miter"/>
                </v:shape>
                <v:shape id="Надпись 160" o:spid="_x0000_s1098" type="#_x0000_t202" style="position:absolute;left:20955;top:37052;width:21431;height: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" fillcolor="white [3201]" strokeweight=".5pt">
                  <v:textbox>
                    <w:txbxContent>
                      <w:p w14:paraId="38C6223B" w14:textId="77777777" w:rsidR="00A67768" w:rsidRDefault="00A67768" w:rsidP="005D60E2">
                        <w:pPr>
                          <w:pStyle w:val="a5"/>
                          <w:spacing w:before="0" w:beforeAutospacing="0" w:after="0" w:afterAutospacing="0"/>
                          <w:rPr>
                            <w:rFonts w:eastAsia="Calibri"/>
                            <w:lang w:val="uk-UA"/>
                          </w:rPr>
                        </w:pPr>
                        <w:r>
                          <w:rPr>
                            <w:rFonts w:eastAsia="Calibri"/>
                            <w:lang w:val="uk-UA"/>
                          </w:rPr>
                          <w:t xml:space="preserve">Шляхом: </w:t>
                        </w:r>
                      </w:p>
                      <w:p w14:paraId="241C12C4" w14:textId="77777777" w:rsidR="00A67768" w:rsidRDefault="00A67768" w:rsidP="005D60E2">
                        <w:pPr>
                          <w:pStyle w:val="a5"/>
                          <w:spacing w:before="0" w:beforeAutospacing="0" w:after="0" w:afterAutospacing="0"/>
                          <w:jc w:val="both"/>
                          <w:rPr>
                            <w:rFonts w:eastAsia="Calibri"/>
                            <w:lang w:val="uk-UA"/>
                          </w:rPr>
                        </w:pPr>
                        <w:r>
                          <w:rPr>
                            <w:rFonts w:eastAsia="Calibri"/>
                            <w:lang w:val="uk-UA"/>
                          </w:rPr>
                          <w:t>-  безоплатно одержання;</w:t>
                        </w:r>
                      </w:p>
                      <w:p w14:paraId="6408C12B" w14:textId="77777777" w:rsidR="00A67768" w:rsidRDefault="00A67768" w:rsidP="005D60E2">
                        <w:pPr>
                          <w:pStyle w:val="a5"/>
                          <w:spacing w:before="0" w:beforeAutospacing="0" w:after="0" w:afterAutospacing="0"/>
                          <w:jc w:val="both"/>
                          <w:rPr>
                            <w:lang w:val="ru-UA"/>
                          </w:rPr>
                        </w:pPr>
                        <w:r>
                          <w:rPr>
                            <w:rFonts w:eastAsia="Calibri"/>
                            <w:lang w:val="uk-UA"/>
                          </w:rPr>
                          <w:t>-внесення в статутний капітал.</w:t>
                        </w:r>
                      </w:p>
                    </w:txbxContent>
                  </v:textbox>
                </v:shape>
                <v:shape id="Надпись 160" o:spid="_x0000_s1099" type="#_x0000_t202" style="position:absolute;left:44481;top:36263;width:14613;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" fillcolor="white [3201]" strokeweight=".5pt">
                  <v:textbox>
                    <w:txbxContent>
                      <w:p w14:paraId="3EE771E7" w14:textId="77777777" w:rsidR="00A67768" w:rsidRDefault="00A67768" w:rsidP="005D60E2">
                        <w:pPr>
                          <w:pStyle w:val="a5"/>
                          <w:spacing w:before="0" w:beforeAutospacing="0" w:after="0" w:afterAutospacing="0"/>
                          <w:jc w:val="center"/>
                          <w:rPr>
                            <w:lang w:val="ru-UA"/>
                          </w:rPr>
                        </w:pPr>
                        <w:r>
                          <w:rPr>
                            <w:rFonts w:eastAsia="Calibri"/>
                            <w:lang w:val="uk-UA"/>
                          </w:rPr>
                          <w:t xml:space="preserve">Надходження необоротних активів  </w:t>
                        </w:r>
                      </w:p>
                    </w:txbxContent>
                  </v:textbox>
                </v:shape>
                <v:shape id="Прямая со стрелкой 178" o:spid="_x0000_s1100" type="#_x0000_t32" style="position:absolute;left:32289;top:35334;width:96;height:15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" strokecolor="black [3200]" strokeweight=".5pt">
                  <v:stroke endarrow="block" joinstyle="miter"/>
                </v:shape>
                <v:shape id="Надпись 160" o:spid="_x0000_s1101" type="#_x0000_t202" style="position:absolute;left:40862;top:29929;width:18085;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" fillcolor="white [3201]" strokeweight=".5pt">
                  <v:textbox>
                    <w:txbxContent>
                      <w:p w14:paraId="5009783E" w14:textId="77777777" w:rsidR="00A67768" w:rsidRDefault="00A67768" w:rsidP="005D60E2">
                        <w:pPr>
                          <w:pStyle w:val="a5"/>
                          <w:spacing w:before="0" w:beforeAutospacing="0" w:after="0" w:afterAutospacing="0"/>
                          <w:jc w:val="center"/>
                          <w:rPr>
                            <w:lang w:val="ru-UA"/>
                          </w:rPr>
                        </w:pPr>
                        <w:r>
                          <w:rPr>
                            <w:rFonts w:eastAsia="Calibri"/>
                            <w:lang w:val="uk-UA"/>
                          </w:rPr>
                          <w:t xml:space="preserve">Шляхом купівлі за грошові кошти  </w:t>
                        </w:r>
                      </w:p>
                    </w:txbxContent>
                  </v:textbox>
                </v:shape>
                <v:shape id="Прямая со стрелкой 180" o:spid="_x0000_s1102" type="#_x0000_t32" style="position:absolute;left:51089;top:28754;width:250;height:11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" strokecolor="black [3200]" strokeweight=".5pt">
                  <v:stroke endarrow="block" joinstyle="miter"/>
                </v:shape>
                <v:shape id="Прямая со стрелкой 181" o:spid="_x0000_s1103" type="#_x0000_t32" style="position:absolute;left:49720;top:34988;width:184;height:10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" strokecolor="black [3200]" strokeweight=".5pt">
                  <v:stroke endarrow="block" joinstyle="miter"/>
                </v:shape>
                <v:shape id="Прямая со стрелкой 182" o:spid="_x0000_s1104" type="#_x0000_t32" style="position:absolute;left:42386;top:43725;width:91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line id="Прямая соединительная линия 183" o:spid="_x0000_s1105" style="position:absolute;flip:x;visibility:visible;mso-wrap-style:square" from="51339,41999" to="51339,4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" strokecolor="black [3200]" strokeweight=".5pt">
                  <v:stroke joinstyle="miter"/>
                </v:line>
                <w10:anchorlock/>
              </v:group>
            </w:pict>
          </mc:Fallback>
        </mc:AlternateContent>
      </w:r>
    </w:p>
    <w:p w14:paraId="16863E46" w14:textId="281A4551" w:rsidR="005D60E2" w:rsidRPr="00817AE4" w:rsidRDefault="005D60E2" w:rsidP="005D60E2">
      <w:pPr>
        <w:widowControl/>
        <w:autoSpaceDE/>
        <w:autoSpaceDN/>
        <w:spacing w:line="360" w:lineRule="auto"/>
        <w:jc w:val="center"/>
        <w:rPr>
          <w:b/>
          <w:sz w:val="28"/>
          <w:szCs w:val="28"/>
        </w:rPr>
      </w:pPr>
      <w:r w:rsidRPr="00817AE4">
        <w:rPr>
          <w:i/>
          <w:sz w:val="28"/>
          <w:szCs w:val="28"/>
        </w:rPr>
        <w:t>Рис.1.</w:t>
      </w:r>
      <w:r>
        <w:rPr>
          <w:i/>
          <w:sz w:val="28"/>
          <w:szCs w:val="28"/>
        </w:rPr>
        <w:t>5</w:t>
      </w:r>
      <w:r w:rsidRPr="00817AE4">
        <w:rPr>
          <w:i/>
          <w:sz w:val="28"/>
          <w:szCs w:val="28"/>
        </w:rPr>
        <w:t>.</w:t>
      </w:r>
      <w:r w:rsidRPr="00817AE4">
        <w:rPr>
          <w:sz w:val="28"/>
          <w:szCs w:val="28"/>
        </w:rPr>
        <w:t xml:space="preserve"> </w:t>
      </w:r>
      <w:r w:rsidRPr="00817AE4">
        <w:rPr>
          <w:b/>
          <w:sz w:val="28"/>
          <w:szCs w:val="28"/>
        </w:rPr>
        <w:t>Процес відображення в обліку і звітності операцій з необоротними активами в розрізі видів діяльності</w:t>
      </w:r>
    </w:p>
    <w:p w14:paraId="370FCDAF" w14:textId="77777777" w:rsidR="005D60E2" w:rsidRPr="00817AE4" w:rsidRDefault="005D60E2" w:rsidP="005D60E2">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1DEA2FCB" w14:textId="77BF3DE2" w:rsidR="005D60E2" w:rsidRPr="00817AE4" w:rsidRDefault="005D60E2" w:rsidP="005D60E2">
      <w:pPr>
        <w:spacing w:line="360" w:lineRule="auto"/>
        <w:ind w:firstLine="709"/>
        <w:jc w:val="both"/>
        <w:rPr>
          <w:sz w:val="28"/>
          <w:szCs w:val="28"/>
        </w:rPr>
      </w:pPr>
      <w:r w:rsidRPr="00817AE4">
        <w:rPr>
          <w:sz w:val="28"/>
          <w:szCs w:val="28"/>
        </w:rPr>
        <w:t>Процес управління передбачає своєчасне отримання менеджером достовірної інформації для прийняття оптимальних рішень. Формування та надання такої інформації є головною задачею управлінського обліку, виникнення та розвиток якого пов’язані саме потребами</w:t>
      </w:r>
      <w:r w:rsidR="00D751F8">
        <w:rPr>
          <w:sz w:val="28"/>
          <w:szCs w:val="28"/>
        </w:rPr>
        <w:t xml:space="preserve"> </w:t>
      </w:r>
      <w:r w:rsidRPr="00817AE4">
        <w:rPr>
          <w:sz w:val="28"/>
          <w:szCs w:val="28"/>
        </w:rPr>
        <w:t xml:space="preserve">організації </w:t>
      </w:r>
      <w:r w:rsidR="00D751F8">
        <w:rPr>
          <w:sz w:val="28"/>
          <w:szCs w:val="28"/>
        </w:rPr>
        <w:t>управління</w:t>
      </w:r>
      <w:r w:rsidRPr="00817AE4">
        <w:rPr>
          <w:sz w:val="28"/>
          <w:szCs w:val="28"/>
        </w:rPr>
        <w:t xml:space="preserve">. </w:t>
      </w:r>
    </w:p>
    <w:p w14:paraId="3C384BD9" w14:textId="77777777" w:rsidR="005D60E2" w:rsidRPr="00817AE4" w:rsidRDefault="005D60E2" w:rsidP="005D60E2">
      <w:pPr>
        <w:spacing w:line="360" w:lineRule="auto"/>
        <w:ind w:firstLine="709"/>
        <w:jc w:val="both"/>
        <w:rPr>
          <w:sz w:val="28"/>
          <w:szCs w:val="28"/>
        </w:rPr>
      </w:pPr>
      <w:r w:rsidRPr="00817AE4">
        <w:rPr>
          <w:sz w:val="28"/>
          <w:szCs w:val="28"/>
        </w:rPr>
        <w:t xml:space="preserve">Розвиток ринкових відносин обумовлює ріст потреби в інформації, </w:t>
      </w:r>
      <w:r w:rsidRPr="00817AE4">
        <w:rPr>
          <w:sz w:val="28"/>
          <w:szCs w:val="28"/>
        </w:rPr>
        <w:lastRenderedPageBreak/>
        <w:t xml:space="preserve">необхідної для планування, контролю та прийняття управлінських рішень. Управлінський облік дає розуміння суті інформаційно – фінансової складової управлінської діяльності. Особливої важливості він набуває в сучасних умовах у сільському господарстві для обліку експлуатації та утримання основних засобів. </w:t>
      </w:r>
    </w:p>
    <w:p w14:paraId="56C29A26" w14:textId="408535B5" w:rsidR="005D60E2" w:rsidRDefault="005D60E2" w:rsidP="005D60E2">
      <w:pPr>
        <w:spacing w:line="360" w:lineRule="auto"/>
        <w:ind w:firstLine="709"/>
        <w:jc w:val="both"/>
        <w:rPr>
          <w:sz w:val="28"/>
          <w:szCs w:val="28"/>
        </w:rPr>
      </w:pPr>
      <w:r w:rsidRPr="00817AE4">
        <w:rPr>
          <w:sz w:val="28"/>
          <w:szCs w:val="28"/>
        </w:rPr>
        <w:t>Сільськогосподарське виробництво в порівнянні з іншими галузями господарства має свої характерні риси</w:t>
      </w:r>
      <w:r w:rsidR="00D751F8">
        <w:rPr>
          <w:sz w:val="28"/>
          <w:szCs w:val="28"/>
        </w:rPr>
        <w:t>, які безпосередньо впливають на систему управління необоротними активами</w:t>
      </w:r>
      <w:r w:rsidRPr="00817AE4">
        <w:rPr>
          <w:sz w:val="28"/>
          <w:szCs w:val="28"/>
        </w:rPr>
        <w:t xml:space="preserve"> (рис. </w:t>
      </w:r>
      <w:r w:rsidR="00D751F8">
        <w:rPr>
          <w:sz w:val="28"/>
          <w:szCs w:val="28"/>
        </w:rPr>
        <w:t>1.6</w:t>
      </w:r>
      <w:r w:rsidRPr="00817AE4">
        <w:rPr>
          <w:sz w:val="28"/>
          <w:szCs w:val="28"/>
        </w:rPr>
        <w:t xml:space="preserve">). </w:t>
      </w:r>
    </w:p>
    <w:p w14:paraId="516A2769" w14:textId="7076CBFF" w:rsidR="007E4A86" w:rsidRDefault="007E4A86" w:rsidP="005D60E2">
      <w:pPr>
        <w:spacing w:line="360" w:lineRule="auto"/>
        <w:ind w:firstLine="709"/>
        <w:jc w:val="both"/>
        <w:rPr>
          <w:sz w:val="28"/>
          <w:szCs w:val="28"/>
        </w:rPr>
      </w:pPr>
    </w:p>
    <w:p w14:paraId="02A0873D" w14:textId="77777777" w:rsidR="005D60E2" w:rsidRPr="00817AE4" w:rsidRDefault="005D60E2" w:rsidP="005D60E2">
      <w:pPr>
        <w:spacing w:line="360" w:lineRule="auto"/>
        <w:jc w:val="center"/>
        <w:rPr>
          <w:b/>
          <w:sz w:val="28"/>
          <w:szCs w:val="28"/>
        </w:rPr>
      </w:pPr>
      <w:r w:rsidRPr="00817AE4">
        <w:rPr>
          <w:b/>
          <w:noProof/>
          <w:sz w:val="28"/>
          <w:szCs w:val="28"/>
        </w:rPr>
        <mc:AlternateContent>
          <mc:Choice Requires="wpc">
            <w:drawing>
              <wp:inline distT="0" distB="0" distL="0" distR="0" wp14:anchorId="03790946" wp14:editId="5042CDF0">
                <wp:extent cx="6286500" cy="3657210"/>
                <wp:effectExtent l="0" t="0" r="0" b="19685"/>
                <wp:docPr id="259" name="Полотно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5" name="Text Box 172"/>
                        <wps:cNvSpPr txBox="1">
                          <a:spLocks noChangeArrowheads="1"/>
                        </wps:cNvSpPr>
                        <wps:spPr bwMode="auto">
                          <a:xfrm>
                            <a:off x="571897" y="35999"/>
                            <a:ext cx="2170589" cy="1227974"/>
                          </a:xfrm>
                          <a:prstGeom prst="rect">
                            <a:avLst/>
                          </a:prstGeom>
                          <a:solidFill>
                            <a:srgbClr val="FFFFFF"/>
                          </a:solidFill>
                          <a:ln w="9525">
                            <a:solidFill>
                              <a:srgbClr val="000000"/>
                            </a:solidFill>
                            <a:miter lim="800000"/>
                            <a:headEnd/>
                            <a:tailEnd/>
                          </a:ln>
                        </wps:spPr>
                        <wps:txbx>
                          <w:txbxContent>
                            <w:p w14:paraId="1656CDC0" w14:textId="77777777" w:rsidR="00A67768" w:rsidRPr="00D751F8" w:rsidRDefault="00A67768" w:rsidP="005D60E2">
                              <w:pPr>
                                <w:jc w:val="center"/>
                                <w:rPr>
                                  <w:sz w:val="24"/>
                                  <w:szCs w:val="24"/>
                                </w:rPr>
                              </w:pPr>
                              <w:r w:rsidRPr="00D751F8">
                                <w:rPr>
                                  <w:sz w:val="24"/>
                                  <w:szCs w:val="24"/>
                                </w:rPr>
                                <w:t>Економічний процес відтворення тісно пов’язаний з природним. Праця людини спрямована на використання сил природи, життєвих функцій рослин і тварин.</w:t>
                              </w:r>
                            </w:p>
                          </w:txbxContent>
                        </wps:txbx>
                        <wps:bodyPr rot="0" vert="horz" wrap="square" lIns="91440" tIns="45720" rIns="91440" bIns="45720" anchor="t" anchorCtr="0" upright="1">
                          <a:noAutofit/>
                        </wps:bodyPr>
                      </wps:wsp>
                      <wps:wsp>
                        <wps:cNvPr id="216" name="Text Box 173"/>
                        <wps:cNvSpPr txBox="1">
                          <a:spLocks noChangeArrowheads="1"/>
                        </wps:cNvSpPr>
                        <wps:spPr bwMode="auto">
                          <a:xfrm>
                            <a:off x="2972673" y="245541"/>
                            <a:ext cx="2628424" cy="916510"/>
                          </a:xfrm>
                          <a:prstGeom prst="rect">
                            <a:avLst/>
                          </a:prstGeom>
                          <a:solidFill>
                            <a:srgbClr val="FFFFFF"/>
                          </a:solidFill>
                          <a:ln w="9525">
                            <a:solidFill>
                              <a:srgbClr val="000000"/>
                            </a:solidFill>
                            <a:miter lim="800000"/>
                            <a:headEnd/>
                            <a:tailEnd/>
                          </a:ln>
                        </wps:spPr>
                        <wps:txbx>
                          <w:txbxContent>
                            <w:p w14:paraId="1B1FEF75" w14:textId="19BDE35F" w:rsidR="00A67768" w:rsidRPr="00D751F8" w:rsidRDefault="00A67768" w:rsidP="005D60E2">
                              <w:pPr>
                                <w:rPr>
                                  <w:sz w:val="24"/>
                                  <w:szCs w:val="24"/>
                                </w:rPr>
                              </w:pPr>
                              <w:r w:rsidRPr="00D751F8">
                                <w:rPr>
                                  <w:sz w:val="24"/>
                                  <w:szCs w:val="24"/>
                                </w:rPr>
                                <w:t>Організаційний зв’язок між галузями рослинництва та тваринництва; можливість взаємного використання галузями відходів виробництва.</w:t>
                              </w:r>
                            </w:p>
                          </w:txbxContent>
                        </wps:txbx>
                        <wps:bodyPr rot="0" vert="horz" wrap="square" lIns="91440" tIns="45720" rIns="91440" bIns="45720" anchor="t" anchorCtr="0" upright="1">
                          <a:noAutofit/>
                        </wps:bodyPr>
                      </wps:wsp>
                      <wps:wsp>
                        <wps:cNvPr id="217" name="Line 174"/>
                        <wps:cNvCnPr>
                          <a:cxnSpLocks noChangeShapeType="1"/>
                        </wps:cNvCnPr>
                        <wps:spPr bwMode="auto">
                          <a:xfrm>
                            <a:off x="114379" y="807890"/>
                            <a:ext cx="873" cy="1828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Text Box 175"/>
                        <wps:cNvSpPr txBox="1">
                          <a:spLocks noChangeArrowheads="1"/>
                        </wps:cNvSpPr>
                        <wps:spPr bwMode="auto">
                          <a:xfrm>
                            <a:off x="571897" y="1378587"/>
                            <a:ext cx="2457053" cy="840738"/>
                          </a:xfrm>
                          <a:prstGeom prst="rect">
                            <a:avLst/>
                          </a:prstGeom>
                          <a:solidFill>
                            <a:srgbClr val="FFFFFF"/>
                          </a:solidFill>
                          <a:ln w="9525">
                            <a:solidFill>
                              <a:srgbClr val="000000"/>
                            </a:solidFill>
                            <a:miter lim="800000"/>
                            <a:headEnd/>
                            <a:tailEnd/>
                          </a:ln>
                        </wps:spPr>
                        <wps:txbx>
                          <w:txbxContent>
                            <w:p w14:paraId="33321187" w14:textId="77777777" w:rsidR="00A67768" w:rsidRPr="00D751F8" w:rsidRDefault="00A67768" w:rsidP="005D60E2">
                              <w:pPr>
                                <w:jc w:val="center"/>
                                <w:rPr>
                                  <w:sz w:val="24"/>
                                  <w:szCs w:val="24"/>
                                </w:rPr>
                              </w:pPr>
                              <w:r w:rsidRPr="00D751F8">
                                <w:rPr>
                                  <w:sz w:val="24"/>
                                  <w:szCs w:val="24"/>
                                </w:rPr>
                                <w:t>Земля, як головний засіб виробництва, відіграє особливу роль, вона не може бути замінена іншими засобами виробництва</w:t>
                              </w:r>
                            </w:p>
                          </w:txbxContent>
                        </wps:txbx>
                        <wps:bodyPr rot="0" vert="horz" wrap="square" lIns="91440" tIns="45720" rIns="91440" bIns="45720" anchor="t" anchorCtr="0" upright="1">
                          <a:noAutofit/>
                        </wps:bodyPr>
                      </wps:wsp>
                      <wps:wsp>
                        <wps:cNvPr id="248" name="Text Box 176"/>
                        <wps:cNvSpPr txBox="1">
                          <a:spLocks noChangeArrowheads="1"/>
                        </wps:cNvSpPr>
                        <wps:spPr bwMode="auto">
                          <a:xfrm>
                            <a:off x="573642" y="2292652"/>
                            <a:ext cx="2455307" cy="1364948"/>
                          </a:xfrm>
                          <a:prstGeom prst="rect">
                            <a:avLst/>
                          </a:prstGeom>
                          <a:solidFill>
                            <a:srgbClr val="FFFFFF"/>
                          </a:solidFill>
                          <a:ln w="9525">
                            <a:solidFill>
                              <a:srgbClr val="000000"/>
                            </a:solidFill>
                            <a:miter lim="800000"/>
                            <a:headEnd/>
                            <a:tailEnd/>
                          </a:ln>
                        </wps:spPr>
                        <wps:txbx>
                          <w:txbxContent>
                            <w:p w14:paraId="22D74076" w14:textId="77777777" w:rsidR="00A67768" w:rsidRPr="00D751F8" w:rsidRDefault="00A67768" w:rsidP="005D60E2">
                              <w:pPr>
                                <w:jc w:val="center"/>
                                <w:rPr>
                                  <w:sz w:val="24"/>
                                  <w:szCs w:val="24"/>
                                </w:rPr>
                              </w:pPr>
                              <w:r w:rsidRPr="00D751F8">
                                <w:rPr>
                                  <w:sz w:val="24"/>
                                  <w:szCs w:val="24"/>
                                </w:rPr>
                                <w:t>Робочий період, протягом якого вихідний матеріал підлягає безпосередньому впливу праці більше ніж в інших галузях не співпадає з періодом виробництва, що зумовлює сезонність виробництва.</w:t>
                              </w:r>
                            </w:p>
                          </w:txbxContent>
                        </wps:txbx>
                        <wps:bodyPr rot="0" vert="horz" wrap="square" lIns="91440" tIns="45720" rIns="91440" bIns="45720" anchor="t" anchorCtr="0" upright="1">
                          <a:noAutofit/>
                        </wps:bodyPr>
                      </wps:wsp>
                      <wps:wsp>
                        <wps:cNvPr id="249" name="Text Box 177"/>
                        <wps:cNvSpPr txBox="1">
                          <a:spLocks noChangeArrowheads="1"/>
                        </wps:cNvSpPr>
                        <wps:spPr bwMode="auto">
                          <a:xfrm>
                            <a:off x="3124200" y="1378736"/>
                            <a:ext cx="2476897" cy="638314"/>
                          </a:xfrm>
                          <a:prstGeom prst="rect">
                            <a:avLst/>
                          </a:prstGeom>
                          <a:solidFill>
                            <a:srgbClr val="FFFFFF"/>
                          </a:solidFill>
                          <a:ln w="9525">
                            <a:solidFill>
                              <a:srgbClr val="000000"/>
                            </a:solidFill>
                            <a:miter lim="800000"/>
                            <a:headEnd/>
                            <a:tailEnd/>
                          </a:ln>
                        </wps:spPr>
                        <wps:txbx>
                          <w:txbxContent>
                            <w:p w14:paraId="36D0AF3B" w14:textId="77777777" w:rsidR="00A67768" w:rsidRPr="00D751F8" w:rsidRDefault="00A67768" w:rsidP="005D60E2">
                              <w:pPr>
                                <w:jc w:val="center"/>
                                <w:rPr>
                                  <w:sz w:val="24"/>
                                  <w:szCs w:val="24"/>
                                </w:rPr>
                              </w:pPr>
                              <w:r w:rsidRPr="00D751F8">
                                <w:rPr>
                                  <w:sz w:val="24"/>
                                  <w:szCs w:val="24"/>
                                </w:rPr>
                                <w:t>Головний продукт бере участь у подальшому виробництві.</w:t>
                              </w:r>
                            </w:p>
                          </w:txbxContent>
                        </wps:txbx>
                        <wps:bodyPr rot="0" vert="horz" wrap="square" lIns="91440" tIns="45720" rIns="91440" bIns="45720" anchor="t" anchorCtr="0" upright="1">
                          <a:noAutofit/>
                        </wps:bodyPr>
                      </wps:wsp>
                      <wps:wsp>
                        <wps:cNvPr id="250" name="Text Box 178"/>
                        <wps:cNvSpPr txBox="1">
                          <a:spLocks noChangeArrowheads="1"/>
                        </wps:cNvSpPr>
                        <wps:spPr bwMode="auto">
                          <a:xfrm>
                            <a:off x="3114675" y="2093175"/>
                            <a:ext cx="2467372" cy="1440600"/>
                          </a:xfrm>
                          <a:prstGeom prst="rect">
                            <a:avLst/>
                          </a:prstGeom>
                          <a:solidFill>
                            <a:srgbClr val="FFFFFF"/>
                          </a:solidFill>
                          <a:ln w="9525">
                            <a:solidFill>
                              <a:srgbClr val="000000"/>
                            </a:solidFill>
                            <a:miter lim="800000"/>
                            <a:headEnd/>
                            <a:tailEnd/>
                          </a:ln>
                        </wps:spPr>
                        <wps:txbx>
                          <w:txbxContent>
                            <w:p w14:paraId="7EDF4565" w14:textId="77777777" w:rsidR="00A67768" w:rsidRPr="00D751F8" w:rsidRDefault="00A67768" w:rsidP="005D60E2">
                              <w:pPr>
                                <w:jc w:val="center"/>
                                <w:rPr>
                                  <w:sz w:val="24"/>
                                  <w:szCs w:val="24"/>
                                </w:rPr>
                              </w:pPr>
                              <w:r w:rsidRPr="00D751F8">
                                <w:rPr>
                                  <w:sz w:val="24"/>
                                  <w:szCs w:val="24"/>
                                </w:rPr>
                                <w:t>При виконанні виробничих процесів у рослинництві засоби праці рухаються, а предмети праці залишаються на місці до збору урожаю, що потребує додаткових витрат на переміщення техніки та транспортування продукції</w:t>
                              </w:r>
                            </w:p>
                          </w:txbxContent>
                        </wps:txbx>
                        <wps:bodyPr rot="0" vert="horz" wrap="square" lIns="91440" tIns="45720" rIns="91440" bIns="45720" anchor="t" anchorCtr="0" upright="1">
                          <a:noAutofit/>
                        </wps:bodyPr>
                      </wps:wsp>
                      <wps:wsp>
                        <wps:cNvPr id="251" name="Line 179"/>
                        <wps:cNvCnPr>
                          <a:cxnSpLocks noChangeShapeType="1"/>
                        </wps:cNvCnPr>
                        <wps:spPr bwMode="auto">
                          <a:xfrm>
                            <a:off x="114379" y="1722005"/>
                            <a:ext cx="457518"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180"/>
                        <wps:cNvCnPr>
                          <a:cxnSpLocks noChangeShapeType="1"/>
                        </wps:cNvCnPr>
                        <wps:spPr bwMode="auto">
                          <a:xfrm>
                            <a:off x="114379" y="2636120"/>
                            <a:ext cx="457518"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181"/>
                        <wps:cNvCnPr>
                          <a:cxnSpLocks noChangeShapeType="1"/>
                        </wps:cNvCnPr>
                        <wps:spPr bwMode="auto">
                          <a:xfrm>
                            <a:off x="2743359" y="807803"/>
                            <a:ext cx="190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182"/>
                        <wps:cNvCnPr>
                          <a:cxnSpLocks noChangeShapeType="1"/>
                        </wps:cNvCnPr>
                        <wps:spPr bwMode="auto">
                          <a:xfrm>
                            <a:off x="5943362" y="921391"/>
                            <a:ext cx="873" cy="1601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183"/>
                        <wps:cNvCnPr>
                          <a:cxnSpLocks noChangeShapeType="1"/>
                        </wps:cNvCnPr>
                        <wps:spPr bwMode="auto">
                          <a:xfrm flipH="1" flipV="1">
                            <a:off x="5601097" y="921391"/>
                            <a:ext cx="342265"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184"/>
                        <wps:cNvCnPr>
                          <a:cxnSpLocks noChangeShapeType="1"/>
                        </wps:cNvCnPr>
                        <wps:spPr bwMode="auto">
                          <a:xfrm flipH="1">
                            <a:off x="5601097" y="1607632"/>
                            <a:ext cx="342265"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185"/>
                        <wps:cNvCnPr>
                          <a:cxnSpLocks noChangeShapeType="1"/>
                        </wps:cNvCnPr>
                        <wps:spPr bwMode="auto">
                          <a:xfrm flipH="1">
                            <a:off x="5601097" y="2521747"/>
                            <a:ext cx="342265"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186"/>
                        <wps:cNvCnPr>
                          <a:cxnSpLocks noChangeShapeType="1"/>
                        </wps:cNvCnPr>
                        <wps:spPr bwMode="auto">
                          <a:xfrm>
                            <a:off x="114379" y="807890"/>
                            <a:ext cx="4575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3790946" id="Полотно 259" o:spid="_x0000_s1106" editas="canvas" style="width:495pt;height:287.95pt;mso-position-horizontal-relative:char;mso-position-vertical-relative:line" coordsize="62865,3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">
                <v:shape id="_x0000_s1107" type="#_x0000_t75" style="position:absolute;width:62865;height:36569;visibility:visible;mso-wrap-style:square">
                  <v:fill o:detectmouseclick="t"/>
                  <v:path o:connecttype="none"/>
                </v:shape>
                <v:shape id="Text Box 172" o:spid="_x0000_s1108" type="#_x0000_t202" style="position:absolute;left:5718;top:359;width:21706;height:1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1656CDC0" w14:textId="77777777" w:rsidR="00A67768" w:rsidRPr="00D751F8" w:rsidRDefault="00A67768" w:rsidP="005D60E2">
                        <w:pPr>
                          <w:jc w:val="center"/>
                          <w:rPr>
                            <w:sz w:val="24"/>
                            <w:szCs w:val="24"/>
                          </w:rPr>
                        </w:pPr>
                        <w:r w:rsidRPr="00D751F8">
                          <w:rPr>
                            <w:sz w:val="24"/>
                            <w:szCs w:val="24"/>
                          </w:rPr>
                          <w:t>Економічний процес відтворення тісно пов’язаний з природним. Праця людини спрямована на використання сил природи, життєвих функцій рослин і тварин.</w:t>
                        </w:r>
                      </w:p>
                    </w:txbxContent>
                  </v:textbox>
                </v:shape>
                <v:shape id="Text Box 173" o:spid="_x0000_s1109" type="#_x0000_t202" style="position:absolute;left:29726;top:2455;width:26284;height:9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1B1FEF75" w14:textId="19BDE35F" w:rsidR="00A67768" w:rsidRPr="00D751F8" w:rsidRDefault="00A67768" w:rsidP="005D60E2">
                        <w:pPr>
                          <w:rPr>
                            <w:sz w:val="24"/>
                            <w:szCs w:val="24"/>
                          </w:rPr>
                        </w:pPr>
                        <w:r w:rsidRPr="00D751F8">
                          <w:rPr>
                            <w:sz w:val="24"/>
                            <w:szCs w:val="24"/>
                          </w:rPr>
                          <w:t>Організаційний зв’язок між галузями рослинництва та тваринництва; можливість взаємного використання галузями відходів виробництва.</w:t>
                        </w:r>
                      </w:p>
                    </w:txbxContent>
                  </v:textbox>
                </v:shape>
                <v:line id="Line 174" o:spid="_x0000_s1110" style="position:absolute;visibility:visible;mso-wrap-style:square" from="1143,8078" to="1152,2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shape id="Text Box 175" o:spid="_x0000_s1111" type="#_x0000_t202" style="position:absolute;left:5718;top:13785;width:24571;height:8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33321187" w14:textId="77777777" w:rsidR="00A67768" w:rsidRPr="00D751F8" w:rsidRDefault="00A67768" w:rsidP="005D60E2">
                        <w:pPr>
                          <w:jc w:val="center"/>
                          <w:rPr>
                            <w:sz w:val="24"/>
                            <w:szCs w:val="24"/>
                          </w:rPr>
                        </w:pPr>
                        <w:r w:rsidRPr="00D751F8">
                          <w:rPr>
                            <w:sz w:val="24"/>
                            <w:szCs w:val="24"/>
                          </w:rPr>
                          <w:t>Земля, як головний засіб виробництва, відіграє особливу роль, вона не може бути замінена іншими засобами виробництва</w:t>
                        </w:r>
                      </w:p>
                    </w:txbxContent>
                  </v:textbox>
                </v:shape>
                <v:shape id="Text Box 176" o:spid="_x0000_s1112" type="#_x0000_t202" style="position:absolute;left:5736;top:22926;width:24553;height:1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">
                  <v:textbox>
                    <w:txbxContent>
                      <w:p w14:paraId="22D74076" w14:textId="77777777" w:rsidR="00A67768" w:rsidRPr="00D751F8" w:rsidRDefault="00A67768" w:rsidP="005D60E2">
                        <w:pPr>
                          <w:jc w:val="center"/>
                          <w:rPr>
                            <w:sz w:val="24"/>
                            <w:szCs w:val="24"/>
                          </w:rPr>
                        </w:pPr>
                        <w:r w:rsidRPr="00D751F8">
                          <w:rPr>
                            <w:sz w:val="24"/>
                            <w:szCs w:val="24"/>
                          </w:rPr>
                          <w:t>Робочий період, протягом якого вихідний матеріал підлягає безпосередньому впливу праці більше ніж в інших галузях не співпадає з періодом виробництва, що зумовлює сезонність виробництва.</w:t>
                        </w:r>
                      </w:p>
                    </w:txbxContent>
                  </v:textbox>
                </v:shape>
                <v:shape id="Text Box 177" o:spid="_x0000_s1113" type="#_x0000_t202" style="position:absolute;left:31242;top:13787;width:24768;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0H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y+hL8z8QjI9S8AAAD//wMAUEsBAi0AFAAGAAgAAAAhANvh9svuAAAAhQEAABMAAAAAAAAA&#10;AAAAAAAAAAAAAFtDb250ZW50X1R5cGVzXS54bWxQSwECLQAUAAYACAAAACEAWvQsW78AAAAVAQAA&#10;CwAAAAAAAAAAAAAAAAAfAQAAX3JlbHMvLnJlbHNQSwECLQAUAAYACAAAACEAdaVNB8YAAADcAAAA&#10;DwAAAAAAAAAAAAAAAAAHAgAAZHJzL2Rvd25yZXYueG1sUEsFBgAAAAADAAMAtwAAAPoCAAAAAA==&#10;">
                  <v:textbox>
                    <w:txbxContent>
                      <w:p w14:paraId="36D0AF3B" w14:textId="77777777" w:rsidR="00A67768" w:rsidRPr="00D751F8" w:rsidRDefault="00A67768" w:rsidP="005D60E2">
                        <w:pPr>
                          <w:jc w:val="center"/>
                          <w:rPr>
                            <w:sz w:val="24"/>
                            <w:szCs w:val="24"/>
                          </w:rPr>
                        </w:pPr>
                        <w:r w:rsidRPr="00D751F8">
                          <w:rPr>
                            <w:sz w:val="24"/>
                            <w:szCs w:val="24"/>
                          </w:rPr>
                          <w:t>Головний продукт бере участь у подальшому виробництві.</w:t>
                        </w:r>
                      </w:p>
                    </w:txbxContent>
                  </v:textbox>
                </v:shape>
                <v:shape id="Text Box 178" o:spid="_x0000_s1114" type="#_x0000_t202" style="position:absolute;left:31146;top:20931;width:24674;height:1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14:paraId="7EDF4565" w14:textId="77777777" w:rsidR="00A67768" w:rsidRPr="00D751F8" w:rsidRDefault="00A67768" w:rsidP="005D60E2">
                        <w:pPr>
                          <w:jc w:val="center"/>
                          <w:rPr>
                            <w:sz w:val="24"/>
                            <w:szCs w:val="24"/>
                          </w:rPr>
                        </w:pPr>
                        <w:r w:rsidRPr="00D751F8">
                          <w:rPr>
                            <w:sz w:val="24"/>
                            <w:szCs w:val="24"/>
                          </w:rPr>
                          <w:t>При виконанні виробничих процесів у рослинництві засоби праці рухаються, а предмети праці залишаються на місці до збору урожаю, що потребує додаткових витрат на переміщення техніки та транспортування продукції</w:t>
                        </w:r>
                      </w:p>
                    </w:txbxContent>
                  </v:textbox>
                </v:shape>
                <v:line id="Line 179" o:spid="_x0000_s1115" style="position:absolute;visibility:visible;mso-wrap-style:square" from="1143,17220" to="5718,1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line id="Line 180" o:spid="_x0000_s1116" style="position:absolute;visibility:visible;mso-wrap-style:square" from="1143,26361" to="5718,2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XHxQAAANwAAAAPAAAAZHJzL2Rvd25yZXYueG1sRI9BawIx&#10;FITvQv9DeIXeNOuC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DdyaXHxQAAANwAAAAP&#10;AAAAAAAAAAAAAAAAAAcCAABkcnMvZG93bnJldi54bWxQSwUGAAAAAAMAAwC3AAAA+QIAAAAA&#10;">
                  <v:stroke endarrow="block"/>
                </v:line>
                <v:line id="Line 181" o:spid="_x0000_s1117" style="position:absolute;visibility:visible;mso-wrap-style:square" from="27433,8078" to="29337,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BcxQAAANwAAAAPAAAAZHJzL2Rvd25yZXYueG1sRI9PawIx&#10;FMTvBb9DeIXealZL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CyhQBcxQAAANwAAAAP&#10;AAAAAAAAAAAAAAAAAAcCAABkcnMvZG93bnJldi54bWxQSwUGAAAAAAMAAwC3AAAA+QIAAAAA&#10;">
                  <v:stroke endarrow="block"/>
                </v:line>
                <v:line id="Line 182" o:spid="_x0000_s1118" style="position:absolute;visibility:visible;mso-wrap-style:square" from="59433,9213" to="59442,2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183" o:spid="_x0000_s1119" style="position:absolute;flip:x y;visibility:visible;mso-wrap-style:square" from="56010,9213" to="59433,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">
                  <v:stroke endarrow="block"/>
                </v:line>
                <v:line id="Line 184" o:spid="_x0000_s1120" style="position:absolute;flip:x;visibility:visible;mso-wrap-style:square" from="56010,16076" to="59433,1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">
                  <v:stroke endarrow="block"/>
                </v:line>
                <v:line id="Line 185" o:spid="_x0000_s1121" style="position:absolute;flip:x;visibility:visible;mso-wrap-style:square" from="56010,25217" to="59433,2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186" o:spid="_x0000_s1122" style="position:absolute;visibility:visible;mso-wrap-style:square" from="1143,8078" to="5718,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w10:anchorlock/>
              </v:group>
            </w:pict>
          </mc:Fallback>
        </mc:AlternateContent>
      </w:r>
    </w:p>
    <w:p w14:paraId="6370E40F" w14:textId="4601BFAE" w:rsidR="005D60E2" w:rsidRPr="00817AE4" w:rsidRDefault="005D60E2" w:rsidP="005D60E2">
      <w:pPr>
        <w:spacing w:line="360" w:lineRule="auto"/>
        <w:jc w:val="center"/>
        <w:rPr>
          <w:b/>
          <w:sz w:val="28"/>
          <w:szCs w:val="28"/>
        </w:rPr>
      </w:pPr>
      <w:r w:rsidRPr="00817AE4">
        <w:rPr>
          <w:i/>
          <w:sz w:val="28"/>
          <w:szCs w:val="28"/>
        </w:rPr>
        <w:t xml:space="preserve">Рис. </w:t>
      </w:r>
      <w:r w:rsidR="00D751F8">
        <w:rPr>
          <w:i/>
          <w:sz w:val="28"/>
          <w:szCs w:val="28"/>
        </w:rPr>
        <w:t>1.6</w:t>
      </w:r>
      <w:r w:rsidRPr="00817AE4">
        <w:rPr>
          <w:b/>
          <w:sz w:val="28"/>
          <w:szCs w:val="28"/>
        </w:rPr>
        <w:t xml:space="preserve"> Особливості сільськогосподарського виробництва при застосуванні </w:t>
      </w:r>
    </w:p>
    <w:p w14:paraId="7CE9F66E" w14:textId="77777777" w:rsidR="005D60E2" w:rsidRPr="00817AE4" w:rsidRDefault="005D60E2" w:rsidP="005D60E2">
      <w:pPr>
        <w:spacing w:line="360" w:lineRule="auto"/>
        <w:jc w:val="center"/>
        <w:rPr>
          <w:b/>
          <w:sz w:val="28"/>
          <w:szCs w:val="28"/>
        </w:rPr>
      </w:pPr>
      <w:r w:rsidRPr="00817AE4">
        <w:rPr>
          <w:b/>
          <w:sz w:val="28"/>
          <w:szCs w:val="28"/>
        </w:rPr>
        <w:t>системи управління і використання основних засобів</w:t>
      </w:r>
    </w:p>
    <w:p w14:paraId="4F1B400E" w14:textId="77777777" w:rsidR="00D751F8" w:rsidRPr="00817AE4" w:rsidRDefault="00D751F8" w:rsidP="00D751F8">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13CCCE34" w14:textId="77777777" w:rsidR="007E4A86" w:rsidRDefault="007E4A86" w:rsidP="00D751F8">
      <w:pPr>
        <w:spacing w:line="360" w:lineRule="auto"/>
        <w:ind w:firstLine="709"/>
        <w:jc w:val="both"/>
        <w:rPr>
          <w:sz w:val="28"/>
          <w:szCs w:val="28"/>
        </w:rPr>
      </w:pPr>
    </w:p>
    <w:p w14:paraId="369FC8C8" w14:textId="09FEECBD" w:rsidR="005D60E2" w:rsidRPr="00817AE4" w:rsidRDefault="005D60E2" w:rsidP="00D751F8">
      <w:pPr>
        <w:spacing w:line="360" w:lineRule="auto"/>
        <w:ind w:firstLine="709"/>
        <w:jc w:val="both"/>
        <w:rPr>
          <w:sz w:val="28"/>
          <w:szCs w:val="28"/>
        </w:rPr>
      </w:pPr>
      <w:r w:rsidRPr="00817AE4">
        <w:rPr>
          <w:sz w:val="28"/>
          <w:szCs w:val="28"/>
        </w:rPr>
        <w:t xml:space="preserve">Відповідно використання і відтворення активної частини основних засобів у сільському господарстві також має свої специфічні особливості, зумовлені характером виробництва і природно-економічними факторами. </w:t>
      </w:r>
    </w:p>
    <w:p w14:paraId="3791BB59" w14:textId="330F5591" w:rsidR="002A6DE7" w:rsidRDefault="00817AE4" w:rsidP="00D751F8">
      <w:pPr>
        <w:pStyle w:val="a5"/>
        <w:spacing w:before="0" w:beforeAutospacing="0" w:after="0" w:afterAutospacing="0" w:line="360" w:lineRule="auto"/>
        <w:ind w:firstLine="709"/>
        <w:jc w:val="both"/>
        <w:rPr>
          <w:sz w:val="28"/>
          <w:szCs w:val="28"/>
          <w:lang w:val="uk-UA"/>
        </w:rPr>
      </w:pPr>
      <w:r>
        <w:rPr>
          <w:sz w:val="28"/>
          <w:szCs w:val="28"/>
          <w:lang w:val="uk-UA"/>
        </w:rPr>
        <w:t>В умовах сьогодення су</w:t>
      </w:r>
      <w:r w:rsidR="002A6DE7" w:rsidRPr="00817AE4">
        <w:rPr>
          <w:sz w:val="28"/>
          <w:szCs w:val="28"/>
          <w:lang w:val="uk-UA"/>
        </w:rPr>
        <w:t>ть обліково-аналітичного забезпечення</w:t>
      </w:r>
      <w:r w:rsidR="002B3780">
        <w:rPr>
          <w:sz w:val="28"/>
          <w:szCs w:val="28"/>
          <w:lang w:val="uk-UA"/>
        </w:rPr>
        <w:t xml:space="preserve"> організації обліку необоротних активів</w:t>
      </w:r>
      <w:r w:rsidR="002A6DE7" w:rsidRPr="00817AE4">
        <w:rPr>
          <w:sz w:val="28"/>
          <w:szCs w:val="28"/>
          <w:lang w:val="uk-UA"/>
        </w:rPr>
        <w:t xml:space="preserve"> полягає в здійсненні облікових та аналітичних процедур, виявлення відхилень від запланованих показників і використання </w:t>
      </w:r>
      <w:r w:rsidR="002A6DE7" w:rsidRPr="00817AE4">
        <w:rPr>
          <w:sz w:val="28"/>
          <w:szCs w:val="28"/>
          <w:lang w:val="uk-UA"/>
        </w:rPr>
        <w:lastRenderedPageBreak/>
        <w:t xml:space="preserve">отриманих результатів </w:t>
      </w:r>
      <w:r w:rsidR="002B3780">
        <w:rPr>
          <w:sz w:val="28"/>
          <w:szCs w:val="28"/>
          <w:lang w:val="uk-UA"/>
        </w:rPr>
        <w:t>з метою прийняття раціональних</w:t>
      </w:r>
      <w:r w:rsidR="002A6DE7" w:rsidRPr="00817AE4">
        <w:rPr>
          <w:sz w:val="28"/>
          <w:szCs w:val="28"/>
          <w:lang w:val="uk-UA"/>
        </w:rPr>
        <w:t xml:space="preserve"> управлінських рішень. </w:t>
      </w:r>
      <w:r w:rsidR="001A5954">
        <w:rPr>
          <w:sz w:val="28"/>
          <w:szCs w:val="28"/>
          <w:lang w:val="uk-UA"/>
        </w:rPr>
        <w:t>Ось чому в</w:t>
      </w:r>
      <w:r w:rsidR="002A6DE7" w:rsidRPr="00817AE4">
        <w:rPr>
          <w:sz w:val="28"/>
          <w:szCs w:val="28"/>
          <w:lang w:val="uk-UA"/>
        </w:rPr>
        <w:t>ажливою складовою системи ефективного облікового забезпечення є побудова відповідного організаційно-економічного механізму управління основними засобами на сільськогосподарських підприємствах</w:t>
      </w:r>
      <w:r w:rsidR="001A5954">
        <w:rPr>
          <w:sz w:val="28"/>
          <w:szCs w:val="28"/>
          <w:lang w:val="uk-UA"/>
        </w:rPr>
        <w:t>, який узагальнено на рис. 1.</w:t>
      </w:r>
      <w:r w:rsidR="00D751F8">
        <w:rPr>
          <w:sz w:val="28"/>
          <w:szCs w:val="28"/>
          <w:lang w:val="uk-UA"/>
        </w:rPr>
        <w:t>7</w:t>
      </w:r>
      <w:r w:rsidR="001A5954">
        <w:rPr>
          <w:sz w:val="28"/>
          <w:szCs w:val="28"/>
          <w:lang w:val="uk-UA"/>
        </w:rPr>
        <w:t xml:space="preserve">. </w:t>
      </w:r>
    </w:p>
    <w:p w14:paraId="6E5269C0" w14:textId="77777777" w:rsidR="007E4A86" w:rsidRPr="00817AE4" w:rsidRDefault="007E4A86" w:rsidP="00D751F8">
      <w:pPr>
        <w:pStyle w:val="a5"/>
        <w:spacing w:before="0" w:beforeAutospacing="0" w:after="0" w:afterAutospacing="0" w:line="360" w:lineRule="auto"/>
        <w:ind w:firstLine="709"/>
        <w:jc w:val="both"/>
        <w:rPr>
          <w:sz w:val="28"/>
          <w:szCs w:val="28"/>
          <w:lang w:val="uk-UA"/>
        </w:rPr>
      </w:pPr>
    </w:p>
    <w:p w14:paraId="335859CA" w14:textId="502FD411" w:rsidR="002A6DE7" w:rsidRPr="00817AE4" w:rsidRDefault="002A6DE7" w:rsidP="002A6DE7">
      <w:pPr>
        <w:adjustRightInd w:val="0"/>
        <w:spacing w:line="360" w:lineRule="auto"/>
        <w:ind w:firstLine="567"/>
        <w:jc w:val="both"/>
        <w:rPr>
          <w:sz w:val="28"/>
          <w:szCs w:val="28"/>
        </w:rPr>
      </w:pPr>
      <w:r w:rsidRPr="00817AE4">
        <w:rPr>
          <w:noProof/>
          <w:sz w:val="28"/>
          <w:szCs w:val="28"/>
        </w:rPr>
        <mc:AlternateContent>
          <mc:Choice Requires="wpc">
            <w:drawing>
              <wp:inline distT="0" distB="0" distL="0" distR="0" wp14:anchorId="341FD0BB" wp14:editId="746DB56B">
                <wp:extent cx="5600700" cy="6048375"/>
                <wp:effectExtent l="0" t="0" r="19050" b="28575"/>
                <wp:docPr id="287" name="Полотно 2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0" name="Rectangle 4"/>
                        <wps:cNvSpPr>
                          <a:spLocks noChangeArrowheads="1"/>
                        </wps:cNvSpPr>
                        <wps:spPr bwMode="auto">
                          <a:xfrm>
                            <a:off x="571566" y="114553"/>
                            <a:ext cx="2278978" cy="342807"/>
                          </a:xfrm>
                          <a:prstGeom prst="rect">
                            <a:avLst/>
                          </a:prstGeom>
                          <a:solidFill>
                            <a:srgbClr val="FFFFFF"/>
                          </a:solidFill>
                          <a:ln w="9525">
                            <a:solidFill>
                              <a:srgbClr val="000000"/>
                            </a:solidFill>
                            <a:miter lim="800000"/>
                            <a:headEnd/>
                            <a:tailEnd/>
                          </a:ln>
                        </wps:spPr>
                        <wps:txbx>
                          <w:txbxContent>
                            <w:p w14:paraId="1FE7BBCC" w14:textId="77777777" w:rsidR="00A67768" w:rsidRPr="001A5954" w:rsidRDefault="00A67768" w:rsidP="002A6DE7">
                              <w:pPr>
                                <w:jc w:val="center"/>
                                <w:rPr>
                                  <w:sz w:val="24"/>
                                  <w:szCs w:val="24"/>
                                </w:rPr>
                              </w:pPr>
                              <w:r w:rsidRPr="001A5954">
                                <w:rPr>
                                  <w:sz w:val="24"/>
                                  <w:szCs w:val="24"/>
                                </w:rPr>
                                <w:t>Організаційний механізм</w:t>
                              </w:r>
                            </w:p>
                          </w:txbxContent>
                        </wps:txbx>
                        <wps:bodyPr rot="0" vert="horz" wrap="square" lIns="91440" tIns="45720" rIns="91440" bIns="45720" anchor="t" anchorCtr="0" upright="1">
                          <a:noAutofit/>
                        </wps:bodyPr>
                      </wps:wsp>
                      <wps:wsp>
                        <wps:cNvPr id="261" name="Rectangle 5"/>
                        <wps:cNvSpPr>
                          <a:spLocks noChangeArrowheads="1"/>
                        </wps:cNvSpPr>
                        <wps:spPr bwMode="auto">
                          <a:xfrm rot="5400000">
                            <a:off x="1123057" y="-143219"/>
                            <a:ext cx="878086" cy="2171700"/>
                          </a:xfrm>
                          <a:prstGeom prst="rect">
                            <a:avLst/>
                          </a:prstGeom>
                          <a:solidFill>
                            <a:srgbClr val="FFFFFF"/>
                          </a:solidFill>
                          <a:ln w="9525">
                            <a:solidFill>
                              <a:srgbClr val="000000"/>
                            </a:solidFill>
                            <a:miter lim="800000"/>
                            <a:headEnd/>
                            <a:tailEnd/>
                          </a:ln>
                        </wps:spPr>
                        <wps:txbx>
                          <w:txbxContent>
                            <w:p w14:paraId="121676BF" w14:textId="77777777" w:rsidR="00A67768" w:rsidRPr="001A5954" w:rsidRDefault="00A67768" w:rsidP="002A6DE7">
                              <w:pPr>
                                <w:adjustRightInd w:val="0"/>
                                <w:jc w:val="center"/>
                                <w:rPr>
                                  <w:sz w:val="24"/>
                                  <w:szCs w:val="24"/>
                                </w:rPr>
                              </w:pPr>
                              <w:r w:rsidRPr="001A5954">
                                <w:rPr>
                                  <w:sz w:val="24"/>
                                  <w:szCs w:val="24"/>
                                </w:rPr>
                                <w:t>Аналіз використання діючих</w:t>
                              </w:r>
                            </w:p>
                            <w:p w14:paraId="02D63C1B" w14:textId="77777777" w:rsidR="00A67768" w:rsidRPr="001A5954" w:rsidRDefault="00A67768" w:rsidP="002A6DE7">
                              <w:pPr>
                                <w:adjustRightInd w:val="0"/>
                                <w:jc w:val="center"/>
                                <w:rPr>
                                  <w:sz w:val="24"/>
                                  <w:szCs w:val="24"/>
                                </w:rPr>
                              </w:pPr>
                              <w:r w:rsidRPr="001A5954">
                                <w:rPr>
                                  <w:sz w:val="24"/>
                                  <w:szCs w:val="24"/>
                                </w:rPr>
                                <w:t>основних засобів і отримання</w:t>
                              </w:r>
                            </w:p>
                            <w:p w14:paraId="6FCC8C8E" w14:textId="77777777" w:rsidR="00A67768" w:rsidRPr="001A5954" w:rsidRDefault="00A67768" w:rsidP="002A6DE7">
                              <w:pPr>
                                <w:adjustRightInd w:val="0"/>
                                <w:jc w:val="center"/>
                                <w:rPr>
                                  <w:sz w:val="24"/>
                                  <w:szCs w:val="24"/>
                                </w:rPr>
                              </w:pPr>
                              <w:r w:rsidRPr="001A5954">
                                <w:rPr>
                                  <w:sz w:val="24"/>
                                  <w:szCs w:val="24"/>
                                </w:rPr>
                                <w:t>інформації про їх моральний і</w:t>
                              </w:r>
                            </w:p>
                            <w:p w14:paraId="15391F00" w14:textId="77777777" w:rsidR="00A67768" w:rsidRPr="001A5954" w:rsidRDefault="00A67768" w:rsidP="002A6DE7">
                              <w:pPr>
                                <w:jc w:val="center"/>
                                <w:rPr>
                                  <w:sz w:val="24"/>
                                  <w:szCs w:val="24"/>
                                </w:rPr>
                              </w:pPr>
                              <w:r w:rsidRPr="001A5954">
                                <w:rPr>
                                  <w:sz w:val="24"/>
                                  <w:szCs w:val="24"/>
                                </w:rPr>
                                <w:t>фізичний знос</w:t>
                              </w:r>
                            </w:p>
                          </w:txbxContent>
                        </wps:txbx>
                        <wps:bodyPr rot="0" vert="horz" wrap="square" lIns="91440" tIns="45720" rIns="91440" bIns="45720" anchor="t" anchorCtr="0" upright="1">
                          <a:noAutofit/>
                        </wps:bodyPr>
                      </wps:wsp>
                      <wps:wsp>
                        <wps:cNvPr id="262" name="Rectangle 6"/>
                        <wps:cNvSpPr>
                          <a:spLocks noChangeArrowheads="1"/>
                        </wps:cNvSpPr>
                        <wps:spPr bwMode="auto">
                          <a:xfrm rot="5400000">
                            <a:off x="1256347" y="2878060"/>
                            <a:ext cx="572771" cy="2171065"/>
                          </a:xfrm>
                          <a:prstGeom prst="rect">
                            <a:avLst/>
                          </a:prstGeom>
                          <a:solidFill>
                            <a:srgbClr val="FFFFFF"/>
                          </a:solidFill>
                          <a:ln w="9525">
                            <a:solidFill>
                              <a:srgbClr val="000000"/>
                            </a:solidFill>
                            <a:miter lim="800000"/>
                            <a:headEnd/>
                            <a:tailEnd/>
                          </a:ln>
                        </wps:spPr>
                        <wps:txbx>
                          <w:txbxContent>
                            <w:p w14:paraId="46ABC7C5" w14:textId="77777777" w:rsidR="00A67768" w:rsidRPr="001A5954" w:rsidRDefault="00A67768" w:rsidP="002A6DE7">
                              <w:pPr>
                                <w:adjustRightInd w:val="0"/>
                                <w:jc w:val="center"/>
                                <w:rPr>
                                  <w:sz w:val="24"/>
                                  <w:szCs w:val="24"/>
                                </w:rPr>
                              </w:pPr>
                              <w:r w:rsidRPr="001A5954">
                                <w:rPr>
                                  <w:sz w:val="24"/>
                                  <w:szCs w:val="24"/>
                                </w:rPr>
                                <w:t>Дослідження і складання довгострокового прогнозу</w:t>
                              </w:r>
                            </w:p>
                          </w:txbxContent>
                        </wps:txbx>
                        <wps:bodyPr rot="0" vert="horz" wrap="square" lIns="91440" tIns="45720" rIns="91440" bIns="45720" anchor="t" anchorCtr="0" upright="1">
                          <a:noAutofit/>
                        </wps:bodyPr>
                      </wps:wsp>
                      <wps:wsp>
                        <wps:cNvPr id="263" name="Rectangle 7"/>
                        <wps:cNvSpPr>
                          <a:spLocks noChangeArrowheads="1"/>
                        </wps:cNvSpPr>
                        <wps:spPr bwMode="auto">
                          <a:xfrm rot="5400000">
                            <a:off x="1056746" y="847017"/>
                            <a:ext cx="973243" cy="2172335"/>
                          </a:xfrm>
                          <a:prstGeom prst="rect">
                            <a:avLst/>
                          </a:prstGeom>
                          <a:solidFill>
                            <a:srgbClr val="FFFFFF"/>
                          </a:solidFill>
                          <a:ln w="9525">
                            <a:solidFill>
                              <a:srgbClr val="000000"/>
                            </a:solidFill>
                            <a:miter lim="800000"/>
                            <a:headEnd/>
                            <a:tailEnd/>
                          </a:ln>
                        </wps:spPr>
                        <wps:txbx>
                          <w:txbxContent>
                            <w:p w14:paraId="0BEF2340" w14:textId="77777777" w:rsidR="00A67768" w:rsidRPr="001A5954" w:rsidRDefault="00A67768" w:rsidP="002A6DE7">
                              <w:pPr>
                                <w:adjustRightInd w:val="0"/>
                                <w:jc w:val="center"/>
                                <w:rPr>
                                  <w:sz w:val="24"/>
                                  <w:szCs w:val="24"/>
                                </w:rPr>
                              </w:pPr>
                              <w:r w:rsidRPr="001A5954">
                                <w:rPr>
                                  <w:sz w:val="24"/>
                                  <w:szCs w:val="24"/>
                                </w:rPr>
                                <w:t>Первинне розроблення</w:t>
                              </w:r>
                            </w:p>
                            <w:p w14:paraId="7027FB47" w14:textId="77777777" w:rsidR="00A67768" w:rsidRPr="001A5954" w:rsidRDefault="00A67768" w:rsidP="002A6DE7">
                              <w:pPr>
                                <w:adjustRightInd w:val="0"/>
                                <w:jc w:val="center"/>
                                <w:rPr>
                                  <w:sz w:val="24"/>
                                  <w:szCs w:val="24"/>
                                </w:rPr>
                              </w:pPr>
                              <w:r w:rsidRPr="001A5954">
                                <w:rPr>
                                  <w:sz w:val="24"/>
                                  <w:szCs w:val="24"/>
                                </w:rPr>
                                <w:t>і постійне вдосконалення</w:t>
                              </w:r>
                            </w:p>
                            <w:p w14:paraId="48DFD95D" w14:textId="77777777" w:rsidR="00A67768" w:rsidRPr="001A5954" w:rsidRDefault="00A67768" w:rsidP="002A6DE7">
                              <w:pPr>
                                <w:adjustRightInd w:val="0"/>
                                <w:jc w:val="center"/>
                                <w:rPr>
                                  <w:sz w:val="24"/>
                                  <w:szCs w:val="24"/>
                                </w:rPr>
                              </w:pPr>
                              <w:r w:rsidRPr="001A5954">
                                <w:rPr>
                                  <w:sz w:val="24"/>
                                  <w:szCs w:val="24"/>
                                </w:rPr>
                                <w:t>облікової та амортизаційної</w:t>
                              </w:r>
                            </w:p>
                            <w:p w14:paraId="4EA2A751" w14:textId="77777777" w:rsidR="00A67768" w:rsidRPr="001A5954" w:rsidRDefault="00A67768" w:rsidP="002A6DE7">
                              <w:pPr>
                                <w:jc w:val="center"/>
                                <w:rPr>
                                  <w:sz w:val="24"/>
                                  <w:szCs w:val="24"/>
                                </w:rPr>
                              </w:pPr>
                              <w:r w:rsidRPr="001A5954">
                                <w:rPr>
                                  <w:sz w:val="24"/>
                                  <w:szCs w:val="24"/>
                                </w:rPr>
                                <w:t>політики підприємства</w:t>
                              </w:r>
                            </w:p>
                          </w:txbxContent>
                        </wps:txbx>
                        <wps:bodyPr rot="0" vert="horz" wrap="square" lIns="91440" tIns="45720" rIns="91440" bIns="45720" anchor="t" anchorCtr="0" upright="1">
                          <a:noAutofit/>
                        </wps:bodyPr>
                      </wps:wsp>
                      <wps:wsp>
                        <wps:cNvPr id="264" name="Rectangle 8"/>
                        <wps:cNvSpPr>
                          <a:spLocks noChangeArrowheads="1"/>
                        </wps:cNvSpPr>
                        <wps:spPr bwMode="auto">
                          <a:xfrm rot="5400000">
                            <a:off x="927579" y="1976309"/>
                            <a:ext cx="1230308" cy="2171065"/>
                          </a:xfrm>
                          <a:prstGeom prst="rect">
                            <a:avLst/>
                          </a:prstGeom>
                          <a:solidFill>
                            <a:srgbClr val="FFFFFF"/>
                          </a:solidFill>
                          <a:ln w="9525">
                            <a:solidFill>
                              <a:srgbClr val="000000"/>
                            </a:solidFill>
                            <a:miter lim="800000"/>
                            <a:headEnd/>
                            <a:tailEnd/>
                          </a:ln>
                        </wps:spPr>
                        <wps:txbx>
                          <w:txbxContent>
                            <w:p w14:paraId="13E733D2" w14:textId="77777777" w:rsidR="00A67768" w:rsidRPr="001A5954" w:rsidRDefault="00A67768" w:rsidP="002A6DE7">
                              <w:pPr>
                                <w:adjustRightInd w:val="0"/>
                                <w:jc w:val="center"/>
                                <w:rPr>
                                  <w:sz w:val="24"/>
                                  <w:szCs w:val="24"/>
                                </w:rPr>
                              </w:pPr>
                              <w:r w:rsidRPr="001A5954">
                                <w:rPr>
                                  <w:sz w:val="24"/>
                                  <w:szCs w:val="24"/>
                                </w:rPr>
                                <w:t>Розроблення положень</w:t>
                              </w:r>
                            </w:p>
                            <w:p w14:paraId="27BBAC3F" w14:textId="77777777" w:rsidR="00A67768" w:rsidRPr="001A5954" w:rsidRDefault="00A67768" w:rsidP="002A6DE7">
                              <w:pPr>
                                <w:adjustRightInd w:val="0"/>
                                <w:jc w:val="center"/>
                                <w:rPr>
                                  <w:sz w:val="24"/>
                                  <w:szCs w:val="24"/>
                                </w:rPr>
                              </w:pPr>
                              <w:r w:rsidRPr="001A5954">
                                <w:rPr>
                                  <w:sz w:val="24"/>
                                  <w:szCs w:val="24"/>
                                </w:rPr>
                                <w:t>про підрозділи підприємства</w:t>
                              </w:r>
                            </w:p>
                            <w:p w14:paraId="65CBC620" w14:textId="77777777" w:rsidR="00A67768" w:rsidRPr="001A5954" w:rsidRDefault="00A67768" w:rsidP="002A6DE7">
                              <w:pPr>
                                <w:adjustRightInd w:val="0"/>
                                <w:jc w:val="center"/>
                                <w:rPr>
                                  <w:sz w:val="24"/>
                                  <w:szCs w:val="24"/>
                                </w:rPr>
                              </w:pPr>
                              <w:r w:rsidRPr="001A5954">
                                <w:rPr>
                                  <w:sz w:val="24"/>
                                  <w:szCs w:val="24"/>
                                </w:rPr>
                                <w:t>і посадових інструкцій</w:t>
                              </w:r>
                            </w:p>
                            <w:p w14:paraId="557CA047" w14:textId="77777777" w:rsidR="00A67768" w:rsidRPr="001A5954" w:rsidRDefault="00A67768" w:rsidP="002A6DE7">
                              <w:pPr>
                                <w:adjustRightInd w:val="0"/>
                                <w:jc w:val="center"/>
                                <w:rPr>
                                  <w:sz w:val="24"/>
                                  <w:szCs w:val="24"/>
                                </w:rPr>
                              </w:pPr>
                              <w:r w:rsidRPr="001A5954">
                                <w:rPr>
                                  <w:sz w:val="24"/>
                                  <w:szCs w:val="24"/>
                                </w:rPr>
                                <w:t>працівників, що включають</w:t>
                              </w:r>
                            </w:p>
                            <w:p w14:paraId="291D97CA" w14:textId="77777777" w:rsidR="00A67768" w:rsidRPr="001A5954" w:rsidRDefault="00A67768" w:rsidP="002A6DE7">
                              <w:pPr>
                                <w:adjustRightInd w:val="0"/>
                                <w:jc w:val="center"/>
                                <w:rPr>
                                  <w:sz w:val="24"/>
                                  <w:szCs w:val="24"/>
                                </w:rPr>
                              </w:pPr>
                              <w:r w:rsidRPr="001A5954">
                                <w:rPr>
                                  <w:sz w:val="24"/>
                                  <w:szCs w:val="24"/>
                                </w:rPr>
                                <w:t>функції управління</w:t>
                              </w:r>
                            </w:p>
                            <w:p w14:paraId="6F54EB9C" w14:textId="77777777" w:rsidR="00A67768" w:rsidRPr="001A5954" w:rsidRDefault="00A67768" w:rsidP="002A6DE7">
                              <w:pPr>
                                <w:jc w:val="center"/>
                                <w:rPr>
                                  <w:sz w:val="24"/>
                                  <w:szCs w:val="24"/>
                                </w:rPr>
                              </w:pPr>
                              <w:r w:rsidRPr="001A5954">
                                <w:rPr>
                                  <w:sz w:val="24"/>
                                  <w:szCs w:val="24"/>
                                </w:rPr>
                                <w:t>основними засобами</w:t>
                              </w:r>
                            </w:p>
                          </w:txbxContent>
                        </wps:txbx>
                        <wps:bodyPr rot="0" vert="horz" wrap="square" lIns="91440" tIns="45720" rIns="91440" bIns="45720" anchor="t" anchorCtr="0" upright="1">
                          <a:noAutofit/>
                        </wps:bodyPr>
                      </wps:wsp>
                      <wps:wsp>
                        <wps:cNvPr id="265" name="Line 9"/>
                        <wps:cNvCnPr>
                          <a:cxnSpLocks noChangeShapeType="1"/>
                        </wps:cNvCnPr>
                        <wps:spPr bwMode="auto">
                          <a:xfrm>
                            <a:off x="114151" y="362718"/>
                            <a:ext cx="45741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0"/>
                        <wps:cNvCnPr>
                          <a:cxnSpLocks noChangeShapeType="1"/>
                        </wps:cNvCnPr>
                        <wps:spPr bwMode="auto">
                          <a:xfrm flipH="1">
                            <a:off x="114300" y="362507"/>
                            <a:ext cx="635"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1"/>
                        <wps:cNvCnPr>
                          <a:cxnSpLocks noChangeShapeType="1"/>
                        </wps:cNvCnPr>
                        <wps:spPr bwMode="auto">
                          <a:xfrm>
                            <a:off x="114151" y="933517"/>
                            <a:ext cx="3432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2"/>
                        <wps:cNvCnPr>
                          <a:cxnSpLocks noChangeShapeType="1"/>
                        </wps:cNvCnPr>
                        <wps:spPr bwMode="auto">
                          <a:xfrm>
                            <a:off x="114151" y="2076756"/>
                            <a:ext cx="3432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3"/>
                        <wps:cNvCnPr>
                          <a:cxnSpLocks noChangeShapeType="1"/>
                        </wps:cNvCnPr>
                        <wps:spPr bwMode="auto">
                          <a:xfrm>
                            <a:off x="114151" y="3333989"/>
                            <a:ext cx="3432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4"/>
                        <wps:cNvCnPr>
                          <a:cxnSpLocks noChangeShapeType="1"/>
                        </wps:cNvCnPr>
                        <wps:spPr bwMode="auto">
                          <a:xfrm>
                            <a:off x="114300" y="3905807"/>
                            <a:ext cx="342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15"/>
                        <wps:cNvSpPr>
                          <a:spLocks noChangeArrowheads="1"/>
                        </wps:cNvSpPr>
                        <wps:spPr bwMode="auto">
                          <a:xfrm rot="5400000">
                            <a:off x="3656964" y="2992043"/>
                            <a:ext cx="572771" cy="1943100"/>
                          </a:xfrm>
                          <a:prstGeom prst="rect">
                            <a:avLst/>
                          </a:prstGeom>
                          <a:solidFill>
                            <a:srgbClr val="FFFFFF"/>
                          </a:solidFill>
                          <a:ln w="9525">
                            <a:solidFill>
                              <a:srgbClr val="000000"/>
                            </a:solidFill>
                            <a:miter lim="800000"/>
                            <a:headEnd/>
                            <a:tailEnd/>
                          </a:ln>
                        </wps:spPr>
                        <wps:txbx>
                          <w:txbxContent>
                            <w:p w14:paraId="4A2D7006" w14:textId="77777777" w:rsidR="00A67768" w:rsidRPr="001A5954" w:rsidRDefault="00A67768" w:rsidP="002A6DE7">
                              <w:pPr>
                                <w:adjustRightInd w:val="0"/>
                                <w:jc w:val="center"/>
                                <w:rPr>
                                  <w:sz w:val="24"/>
                                  <w:szCs w:val="24"/>
                                </w:rPr>
                              </w:pPr>
                              <w:r w:rsidRPr="001A5954">
                                <w:rPr>
                                  <w:sz w:val="24"/>
                                  <w:szCs w:val="24"/>
                                </w:rPr>
                                <w:t>Складання довгострокової виробничої програми</w:t>
                              </w:r>
                            </w:p>
                          </w:txbxContent>
                        </wps:txbx>
                        <wps:bodyPr rot="0" vert="horz" wrap="square" lIns="91440" tIns="45720" rIns="91440" bIns="45720" anchor="t" anchorCtr="0" upright="1">
                          <a:noAutofit/>
                        </wps:bodyPr>
                      </wps:wsp>
                      <wps:wsp>
                        <wps:cNvPr id="273" name="Rectangle 16"/>
                        <wps:cNvSpPr>
                          <a:spLocks noChangeArrowheads="1"/>
                        </wps:cNvSpPr>
                        <wps:spPr bwMode="auto">
                          <a:xfrm rot="5400000">
                            <a:off x="3600449" y="2134158"/>
                            <a:ext cx="914400" cy="1714500"/>
                          </a:xfrm>
                          <a:prstGeom prst="rect">
                            <a:avLst/>
                          </a:prstGeom>
                          <a:solidFill>
                            <a:srgbClr val="FFFFFF"/>
                          </a:solidFill>
                          <a:ln w="9525">
                            <a:solidFill>
                              <a:srgbClr val="000000"/>
                            </a:solidFill>
                            <a:miter lim="800000"/>
                            <a:headEnd/>
                            <a:tailEnd/>
                          </a:ln>
                        </wps:spPr>
                        <wps:txbx>
                          <w:txbxContent>
                            <w:p w14:paraId="52C3E32B" w14:textId="77777777" w:rsidR="00A67768" w:rsidRPr="001A5954" w:rsidRDefault="00A67768" w:rsidP="002A6DE7">
                              <w:pPr>
                                <w:adjustRightInd w:val="0"/>
                                <w:jc w:val="center"/>
                                <w:rPr>
                                  <w:sz w:val="24"/>
                                  <w:szCs w:val="24"/>
                                </w:rPr>
                              </w:pPr>
                              <w:r w:rsidRPr="001A5954">
                                <w:rPr>
                                  <w:sz w:val="24"/>
                                  <w:szCs w:val="24"/>
                                </w:rPr>
                                <w:t>Моніторинг змін, що відбуваються в ході</w:t>
                              </w:r>
                            </w:p>
                            <w:p w14:paraId="3FEED139" w14:textId="77777777" w:rsidR="00A67768" w:rsidRPr="001A5954" w:rsidRDefault="00A67768" w:rsidP="002A6DE7">
                              <w:pPr>
                                <w:adjustRightInd w:val="0"/>
                                <w:jc w:val="center"/>
                                <w:rPr>
                                  <w:sz w:val="24"/>
                                  <w:szCs w:val="24"/>
                                </w:rPr>
                              </w:pPr>
                              <w:r w:rsidRPr="001A5954">
                                <w:rPr>
                                  <w:sz w:val="24"/>
                                  <w:szCs w:val="24"/>
                                </w:rPr>
                                <w:t>реструктуризації і коректування</w:t>
                              </w:r>
                            </w:p>
                            <w:p w14:paraId="47DD4110" w14:textId="77777777" w:rsidR="00A67768" w:rsidRPr="001A5954" w:rsidRDefault="00A67768" w:rsidP="002A6DE7">
                              <w:pPr>
                                <w:adjustRightInd w:val="0"/>
                                <w:jc w:val="center"/>
                                <w:rPr>
                                  <w:sz w:val="24"/>
                                  <w:szCs w:val="24"/>
                                </w:rPr>
                              </w:pPr>
                              <w:r w:rsidRPr="001A5954">
                                <w:rPr>
                                  <w:sz w:val="24"/>
                                  <w:szCs w:val="24"/>
                                </w:rPr>
                                <w:t>нормативного забезпечення</w:t>
                              </w:r>
                            </w:p>
                          </w:txbxContent>
                        </wps:txbx>
                        <wps:bodyPr rot="0" vert="horz" wrap="square" lIns="91440" tIns="45720" rIns="91440" bIns="45720" anchor="t" anchorCtr="0" upright="1">
                          <a:noAutofit/>
                        </wps:bodyPr>
                      </wps:wsp>
                      <wps:wsp>
                        <wps:cNvPr id="274" name="Line 17"/>
                        <wps:cNvCnPr>
                          <a:cxnSpLocks noChangeShapeType="1"/>
                        </wps:cNvCnPr>
                        <wps:spPr bwMode="auto">
                          <a:xfrm>
                            <a:off x="2628900" y="4020107"/>
                            <a:ext cx="3429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18"/>
                        <wps:cNvCnPr>
                          <a:cxnSpLocks noChangeShapeType="1"/>
                        </wps:cNvCnPr>
                        <wps:spPr bwMode="auto">
                          <a:xfrm>
                            <a:off x="2628900" y="3105707"/>
                            <a:ext cx="5715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19"/>
                        <wps:cNvCnPr>
                          <a:cxnSpLocks noChangeShapeType="1"/>
                        </wps:cNvCnPr>
                        <wps:spPr bwMode="auto">
                          <a:xfrm>
                            <a:off x="4000500" y="4248706"/>
                            <a:ext cx="1"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Rectangle 20"/>
                        <wps:cNvSpPr>
                          <a:spLocks noChangeArrowheads="1"/>
                        </wps:cNvSpPr>
                        <wps:spPr bwMode="auto">
                          <a:xfrm>
                            <a:off x="114151" y="4361663"/>
                            <a:ext cx="5486549" cy="494740"/>
                          </a:xfrm>
                          <a:prstGeom prst="rect">
                            <a:avLst/>
                          </a:prstGeom>
                          <a:solidFill>
                            <a:srgbClr val="FFFFFF"/>
                          </a:solidFill>
                          <a:ln w="9525">
                            <a:solidFill>
                              <a:srgbClr val="000000"/>
                            </a:solidFill>
                            <a:miter lim="800000"/>
                            <a:headEnd/>
                            <a:tailEnd/>
                          </a:ln>
                        </wps:spPr>
                        <wps:txbx>
                          <w:txbxContent>
                            <w:p w14:paraId="76BEEFD9" w14:textId="77777777" w:rsidR="00A67768" w:rsidRPr="001A5954" w:rsidRDefault="00A67768" w:rsidP="002A6DE7">
                              <w:pPr>
                                <w:adjustRightInd w:val="0"/>
                                <w:jc w:val="center"/>
                                <w:rPr>
                                  <w:sz w:val="24"/>
                                  <w:szCs w:val="24"/>
                                </w:rPr>
                              </w:pPr>
                              <w:r w:rsidRPr="001A5954">
                                <w:rPr>
                                  <w:sz w:val="24"/>
                                  <w:szCs w:val="24"/>
                                </w:rPr>
                                <w:t>Складання плану вибуття невживаних, фізично зношених і морально застарілих основних засобів і заявки на придбання (будівництво) нових об’єктів</w:t>
                              </w:r>
                            </w:p>
                          </w:txbxContent>
                        </wps:txbx>
                        <wps:bodyPr rot="0" vert="horz" wrap="square" lIns="91440" tIns="45720" rIns="91440" bIns="45720" anchor="t" anchorCtr="0" upright="1">
                          <a:noAutofit/>
                        </wps:bodyPr>
                      </wps:wsp>
                      <wps:wsp>
                        <wps:cNvPr id="278" name="Line 21"/>
                        <wps:cNvCnPr>
                          <a:cxnSpLocks noChangeShapeType="1"/>
                        </wps:cNvCnPr>
                        <wps:spPr bwMode="auto">
                          <a:xfrm>
                            <a:off x="4000500" y="4856423"/>
                            <a:ext cx="1"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Rectangle 22"/>
                        <wps:cNvSpPr>
                          <a:spLocks noChangeArrowheads="1"/>
                        </wps:cNvSpPr>
                        <wps:spPr bwMode="auto">
                          <a:xfrm>
                            <a:off x="95250" y="4990615"/>
                            <a:ext cx="5505450" cy="456566"/>
                          </a:xfrm>
                          <a:prstGeom prst="rect">
                            <a:avLst/>
                          </a:prstGeom>
                          <a:solidFill>
                            <a:srgbClr val="FFFFFF"/>
                          </a:solidFill>
                          <a:ln w="9525">
                            <a:solidFill>
                              <a:srgbClr val="000000"/>
                            </a:solidFill>
                            <a:miter lim="800000"/>
                            <a:headEnd/>
                            <a:tailEnd/>
                          </a:ln>
                        </wps:spPr>
                        <wps:txbx>
                          <w:txbxContent>
                            <w:p w14:paraId="3D1A20D1" w14:textId="77777777" w:rsidR="00A67768" w:rsidRPr="001A5954" w:rsidRDefault="00A67768" w:rsidP="002A6DE7">
                              <w:pPr>
                                <w:adjustRightInd w:val="0"/>
                                <w:jc w:val="center"/>
                                <w:rPr>
                                  <w:sz w:val="24"/>
                                  <w:szCs w:val="24"/>
                                </w:rPr>
                              </w:pPr>
                              <w:r w:rsidRPr="001A5954">
                                <w:rPr>
                                  <w:sz w:val="24"/>
                                  <w:szCs w:val="24"/>
                                </w:rPr>
                                <w:t>Складання комплексної інвестиційної програми визначення економічного ефекту і джерел фінансування</w:t>
                              </w:r>
                            </w:p>
                          </w:txbxContent>
                        </wps:txbx>
                        <wps:bodyPr rot="0" vert="horz" wrap="square" lIns="91440" tIns="45720" rIns="91440" bIns="45720" anchor="t" anchorCtr="0" upright="1">
                          <a:noAutofit/>
                        </wps:bodyPr>
                      </wps:wsp>
                      <wps:wsp>
                        <wps:cNvPr id="280" name="Line 23"/>
                        <wps:cNvCnPr>
                          <a:cxnSpLocks noChangeShapeType="1"/>
                        </wps:cNvCnPr>
                        <wps:spPr bwMode="auto">
                          <a:xfrm>
                            <a:off x="4038600" y="5477432"/>
                            <a:ext cx="1"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Rectangle 24"/>
                        <wps:cNvSpPr>
                          <a:spLocks noChangeArrowheads="1"/>
                        </wps:cNvSpPr>
                        <wps:spPr bwMode="auto">
                          <a:xfrm>
                            <a:off x="95250" y="5591159"/>
                            <a:ext cx="5505450" cy="457835"/>
                          </a:xfrm>
                          <a:prstGeom prst="rect">
                            <a:avLst/>
                          </a:prstGeom>
                          <a:solidFill>
                            <a:srgbClr val="FFFFFF"/>
                          </a:solidFill>
                          <a:ln w="9525">
                            <a:solidFill>
                              <a:srgbClr val="000000"/>
                            </a:solidFill>
                            <a:miter lim="800000"/>
                            <a:headEnd/>
                            <a:tailEnd/>
                          </a:ln>
                        </wps:spPr>
                        <wps:txbx>
                          <w:txbxContent>
                            <w:p w14:paraId="2A989CF0" w14:textId="77777777" w:rsidR="00A67768" w:rsidRPr="001A5954" w:rsidRDefault="00A67768" w:rsidP="002A6DE7">
                              <w:pPr>
                                <w:adjustRightInd w:val="0"/>
                                <w:jc w:val="center"/>
                                <w:rPr>
                                  <w:sz w:val="24"/>
                                  <w:szCs w:val="24"/>
                                </w:rPr>
                              </w:pPr>
                              <w:r w:rsidRPr="001A5954">
                                <w:rPr>
                                  <w:sz w:val="24"/>
                                  <w:szCs w:val="24"/>
                                </w:rPr>
                                <w:t>Контроль за реалізацією комплексної інвестиційної програми і процесом оновлення основних засобів</w:t>
                              </w:r>
                            </w:p>
                          </w:txbxContent>
                        </wps:txbx>
                        <wps:bodyPr rot="0" vert="horz" wrap="square" lIns="91440" tIns="45720" rIns="91440" bIns="45720" anchor="t" anchorCtr="0" upright="1">
                          <a:noAutofit/>
                        </wps:bodyPr>
                      </wps:wsp>
                      <wps:wsp>
                        <wps:cNvPr id="282" name="Rectangle 25"/>
                        <wps:cNvSpPr>
                          <a:spLocks noChangeArrowheads="1"/>
                        </wps:cNvSpPr>
                        <wps:spPr bwMode="auto">
                          <a:xfrm>
                            <a:off x="3200284" y="247903"/>
                            <a:ext cx="2278978" cy="341987"/>
                          </a:xfrm>
                          <a:prstGeom prst="rect">
                            <a:avLst/>
                          </a:prstGeom>
                          <a:solidFill>
                            <a:srgbClr val="FFFFFF"/>
                          </a:solidFill>
                          <a:ln w="9525">
                            <a:solidFill>
                              <a:srgbClr val="000000"/>
                            </a:solidFill>
                            <a:miter lim="800000"/>
                            <a:headEnd/>
                            <a:tailEnd/>
                          </a:ln>
                        </wps:spPr>
                        <wps:txbx>
                          <w:txbxContent>
                            <w:p w14:paraId="3ADFB1F3" w14:textId="77777777" w:rsidR="00A67768" w:rsidRPr="001A5954" w:rsidRDefault="00A67768" w:rsidP="002A6DE7">
                              <w:pPr>
                                <w:jc w:val="center"/>
                                <w:rPr>
                                  <w:sz w:val="24"/>
                                  <w:szCs w:val="24"/>
                                </w:rPr>
                              </w:pPr>
                              <w:r w:rsidRPr="001A5954">
                                <w:rPr>
                                  <w:sz w:val="24"/>
                                  <w:szCs w:val="24"/>
                                </w:rPr>
                                <w:t>Економічний механізм</w:t>
                              </w:r>
                            </w:p>
                          </w:txbxContent>
                        </wps:txbx>
                        <wps:bodyPr rot="0" vert="horz" wrap="square" lIns="91440" tIns="45720" rIns="91440" bIns="45720" anchor="t" anchorCtr="0" upright="1">
                          <a:noAutofit/>
                        </wps:bodyPr>
                      </wps:wsp>
                      <wps:wsp>
                        <wps:cNvPr id="283" name="Rectangle 26"/>
                        <wps:cNvSpPr>
                          <a:spLocks noChangeArrowheads="1"/>
                        </wps:cNvSpPr>
                        <wps:spPr bwMode="auto">
                          <a:xfrm>
                            <a:off x="2858135" y="705407"/>
                            <a:ext cx="1141730" cy="1485900"/>
                          </a:xfrm>
                          <a:prstGeom prst="rect">
                            <a:avLst/>
                          </a:prstGeom>
                          <a:solidFill>
                            <a:srgbClr val="FFFFFF"/>
                          </a:solidFill>
                          <a:ln w="9525">
                            <a:solidFill>
                              <a:srgbClr val="000000"/>
                            </a:solidFill>
                            <a:miter lim="800000"/>
                            <a:headEnd/>
                            <a:tailEnd/>
                          </a:ln>
                        </wps:spPr>
                        <wps:txbx>
                          <w:txbxContent>
                            <w:p w14:paraId="39D123E8" w14:textId="77777777" w:rsidR="00A67768" w:rsidRPr="001A5954" w:rsidRDefault="00A67768" w:rsidP="002A6DE7">
                              <w:pPr>
                                <w:adjustRightInd w:val="0"/>
                                <w:jc w:val="center"/>
                                <w:rPr>
                                  <w:sz w:val="24"/>
                                  <w:szCs w:val="24"/>
                                </w:rPr>
                              </w:pPr>
                              <w:r w:rsidRPr="001A5954">
                                <w:rPr>
                                  <w:sz w:val="24"/>
                                  <w:szCs w:val="24"/>
                                </w:rPr>
                                <w:t>Економічні важелі:</w:t>
                              </w:r>
                            </w:p>
                            <w:p w14:paraId="275B5ECA" w14:textId="77777777" w:rsidR="00A67768" w:rsidRPr="001A5954" w:rsidRDefault="00A67768" w:rsidP="002A6DE7">
                              <w:pPr>
                                <w:adjustRightInd w:val="0"/>
                                <w:jc w:val="center"/>
                                <w:rPr>
                                  <w:sz w:val="24"/>
                                  <w:szCs w:val="24"/>
                                </w:rPr>
                              </w:pPr>
                              <w:r w:rsidRPr="001A5954">
                                <w:rPr>
                                  <w:sz w:val="24"/>
                                  <w:szCs w:val="24"/>
                                </w:rPr>
                                <w:t>- прибуток;</w:t>
                              </w:r>
                            </w:p>
                            <w:p w14:paraId="7750273F" w14:textId="77777777" w:rsidR="00A67768" w:rsidRPr="001A5954" w:rsidRDefault="00A67768" w:rsidP="002A6DE7">
                              <w:pPr>
                                <w:adjustRightInd w:val="0"/>
                                <w:jc w:val="center"/>
                                <w:rPr>
                                  <w:sz w:val="24"/>
                                  <w:szCs w:val="24"/>
                                </w:rPr>
                              </w:pPr>
                              <w:r w:rsidRPr="001A5954">
                                <w:rPr>
                                  <w:sz w:val="24"/>
                                  <w:szCs w:val="24"/>
                                </w:rPr>
                                <w:t>- амортизація;</w:t>
                              </w:r>
                            </w:p>
                            <w:p w14:paraId="58FEA11C" w14:textId="77777777" w:rsidR="00A67768" w:rsidRPr="001A5954" w:rsidRDefault="00A67768" w:rsidP="002A6DE7">
                              <w:pPr>
                                <w:adjustRightInd w:val="0"/>
                                <w:jc w:val="center"/>
                                <w:rPr>
                                  <w:sz w:val="24"/>
                                  <w:szCs w:val="24"/>
                                </w:rPr>
                              </w:pPr>
                              <w:r w:rsidRPr="001A5954">
                                <w:rPr>
                                  <w:sz w:val="24"/>
                                  <w:szCs w:val="24"/>
                                </w:rPr>
                                <w:t>- кредитні ставки;</w:t>
                              </w:r>
                            </w:p>
                            <w:p w14:paraId="3B778783" w14:textId="77777777" w:rsidR="00A67768" w:rsidRPr="001A5954" w:rsidRDefault="00A67768" w:rsidP="002A6DE7">
                              <w:pPr>
                                <w:adjustRightInd w:val="0"/>
                                <w:jc w:val="center"/>
                                <w:rPr>
                                  <w:sz w:val="24"/>
                                  <w:szCs w:val="24"/>
                                </w:rPr>
                              </w:pPr>
                              <w:r w:rsidRPr="001A5954">
                                <w:rPr>
                                  <w:sz w:val="24"/>
                                  <w:szCs w:val="24"/>
                                </w:rPr>
                                <w:t>- ставки</w:t>
                              </w:r>
                            </w:p>
                            <w:p w14:paraId="73968C58" w14:textId="77777777" w:rsidR="00A67768" w:rsidRPr="001A5954" w:rsidRDefault="00A67768" w:rsidP="002A6DE7">
                              <w:pPr>
                                <w:jc w:val="center"/>
                                <w:rPr>
                                  <w:sz w:val="24"/>
                                  <w:szCs w:val="24"/>
                                </w:rPr>
                              </w:pPr>
                              <w:r w:rsidRPr="001A5954">
                                <w:rPr>
                                  <w:sz w:val="24"/>
                                  <w:szCs w:val="24"/>
                                </w:rPr>
                                <w:t>лізингових платежів</w:t>
                              </w:r>
                            </w:p>
                          </w:txbxContent>
                        </wps:txbx>
                        <wps:bodyPr rot="0" vert="horz" wrap="square" lIns="91440" tIns="45720" rIns="91440" bIns="45720" anchor="t" anchorCtr="0" upright="1">
                          <a:noAutofit/>
                        </wps:bodyPr>
                      </wps:wsp>
                      <wps:wsp>
                        <wps:cNvPr id="284" name="Rectangle 27"/>
                        <wps:cNvSpPr>
                          <a:spLocks noChangeArrowheads="1"/>
                        </wps:cNvSpPr>
                        <wps:spPr bwMode="auto">
                          <a:xfrm>
                            <a:off x="4115114" y="705526"/>
                            <a:ext cx="1371435" cy="1371230"/>
                          </a:xfrm>
                          <a:prstGeom prst="rect">
                            <a:avLst/>
                          </a:prstGeom>
                          <a:solidFill>
                            <a:srgbClr val="FFFFFF"/>
                          </a:solidFill>
                          <a:ln w="9525">
                            <a:solidFill>
                              <a:srgbClr val="000000"/>
                            </a:solidFill>
                            <a:miter lim="800000"/>
                            <a:headEnd/>
                            <a:tailEnd/>
                          </a:ln>
                        </wps:spPr>
                        <wps:txbx>
                          <w:txbxContent>
                            <w:p w14:paraId="320FFCAE" w14:textId="77777777" w:rsidR="00A67768" w:rsidRPr="001A5954" w:rsidRDefault="00A67768" w:rsidP="002A6DE7">
                              <w:pPr>
                                <w:adjustRightInd w:val="0"/>
                                <w:jc w:val="center"/>
                                <w:rPr>
                                  <w:sz w:val="24"/>
                                  <w:szCs w:val="24"/>
                                </w:rPr>
                              </w:pPr>
                              <w:r w:rsidRPr="001A5954">
                                <w:rPr>
                                  <w:sz w:val="24"/>
                                  <w:szCs w:val="24"/>
                                </w:rPr>
                                <w:t>Економічні методи:</w:t>
                              </w:r>
                            </w:p>
                            <w:p w14:paraId="2A5D6BB7" w14:textId="77777777" w:rsidR="00A67768" w:rsidRPr="001A5954" w:rsidRDefault="00A67768" w:rsidP="002A6DE7">
                              <w:pPr>
                                <w:adjustRightInd w:val="0"/>
                                <w:jc w:val="center"/>
                                <w:rPr>
                                  <w:sz w:val="24"/>
                                  <w:szCs w:val="24"/>
                                </w:rPr>
                              </w:pPr>
                              <w:r w:rsidRPr="001A5954">
                                <w:rPr>
                                  <w:sz w:val="24"/>
                                  <w:szCs w:val="24"/>
                                </w:rPr>
                                <w:t>- прогнозування;</w:t>
                              </w:r>
                            </w:p>
                            <w:p w14:paraId="5CFA106A" w14:textId="77777777" w:rsidR="00A67768" w:rsidRPr="001A5954" w:rsidRDefault="00A67768" w:rsidP="002A6DE7">
                              <w:pPr>
                                <w:adjustRightInd w:val="0"/>
                                <w:jc w:val="center"/>
                                <w:rPr>
                                  <w:sz w:val="24"/>
                                  <w:szCs w:val="24"/>
                                </w:rPr>
                              </w:pPr>
                              <w:r w:rsidRPr="001A5954">
                                <w:rPr>
                                  <w:sz w:val="24"/>
                                  <w:szCs w:val="24"/>
                                </w:rPr>
                                <w:t>- планування;</w:t>
                              </w:r>
                            </w:p>
                            <w:p w14:paraId="0054908C" w14:textId="77777777" w:rsidR="00A67768" w:rsidRPr="001A5954" w:rsidRDefault="00A67768" w:rsidP="002A6DE7">
                              <w:pPr>
                                <w:adjustRightInd w:val="0"/>
                                <w:jc w:val="center"/>
                                <w:rPr>
                                  <w:sz w:val="24"/>
                                  <w:szCs w:val="24"/>
                                </w:rPr>
                              </w:pPr>
                              <w:r w:rsidRPr="001A5954">
                                <w:rPr>
                                  <w:sz w:val="24"/>
                                  <w:szCs w:val="24"/>
                                </w:rPr>
                                <w:t>-інвестування;</w:t>
                              </w:r>
                            </w:p>
                            <w:p w14:paraId="4739FCC3" w14:textId="77777777" w:rsidR="00A67768" w:rsidRPr="001A5954" w:rsidRDefault="00A67768" w:rsidP="002A6DE7">
                              <w:pPr>
                                <w:adjustRightInd w:val="0"/>
                                <w:jc w:val="center"/>
                                <w:rPr>
                                  <w:sz w:val="24"/>
                                  <w:szCs w:val="24"/>
                                </w:rPr>
                              </w:pPr>
                              <w:r w:rsidRPr="001A5954">
                                <w:rPr>
                                  <w:sz w:val="24"/>
                                  <w:szCs w:val="24"/>
                                </w:rPr>
                                <w:t>- кредитування;</w:t>
                              </w:r>
                            </w:p>
                            <w:p w14:paraId="16A29DA2" w14:textId="77777777" w:rsidR="00A67768" w:rsidRPr="001A5954" w:rsidRDefault="00A67768" w:rsidP="002A6DE7">
                              <w:pPr>
                                <w:jc w:val="center"/>
                                <w:rPr>
                                  <w:sz w:val="24"/>
                                  <w:szCs w:val="24"/>
                                </w:rPr>
                              </w:pPr>
                              <w:r w:rsidRPr="001A5954">
                                <w:rPr>
                                  <w:sz w:val="24"/>
                                  <w:szCs w:val="24"/>
                                </w:rPr>
                                <w:t>- лізинг</w:t>
                              </w:r>
                            </w:p>
                          </w:txbxContent>
                        </wps:txbx>
                        <wps:bodyPr rot="0" vert="horz" wrap="square" lIns="91440" tIns="45720" rIns="91440" bIns="45720" anchor="t" anchorCtr="0" upright="1">
                          <a:noAutofit/>
                        </wps:bodyPr>
                      </wps:wsp>
                      <wps:wsp>
                        <wps:cNvPr id="285" name="Line 28"/>
                        <wps:cNvCnPr>
                          <a:cxnSpLocks noChangeShapeType="1"/>
                        </wps:cNvCnPr>
                        <wps:spPr bwMode="auto">
                          <a:xfrm flipH="1">
                            <a:off x="3543548" y="590710"/>
                            <a:ext cx="456605" cy="114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29"/>
                        <wps:cNvCnPr>
                          <a:cxnSpLocks noChangeShapeType="1"/>
                        </wps:cNvCnPr>
                        <wps:spPr bwMode="auto">
                          <a:xfrm>
                            <a:off x="4571719" y="590710"/>
                            <a:ext cx="457415" cy="114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41FD0BB" id="Полотно 287" o:spid="_x0000_s1123" editas="canvas" style="width:441pt;height:476.25pt;mso-position-horizontal-relative:char;mso-position-vertical-relative:line" coordsize="56007,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">
                <v:shape id="_x0000_s1124" type="#_x0000_t75" style="position:absolute;width:56007;height:60483;visibility:visible;mso-wrap-style:square">
                  <v:fill o:detectmouseclick="t"/>
                  <v:path o:connecttype="none"/>
                </v:shape>
                <v:rect id="Rectangle 4" o:spid="_x0000_s1125" style="position:absolute;left:5715;top:1145;width:2279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textbox>
                    <w:txbxContent>
                      <w:p w14:paraId="1FE7BBCC" w14:textId="77777777" w:rsidR="00A67768" w:rsidRPr="001A5954" w:rsidRDefault="00A67768" w:rsidP="002A6DE7">
                        <w:pPr>
                          <w:jc w:val="center"/>
                          <w:rPr>
                            <w:sz w:val="24"/>
                            <w:szCs w:val="24"/>
                          </w:rPr>
                        </w:pPr>
                        <w:r w:rsidRPr="001A5954">
                          <w:rPr>
                            <w:sz w:val="24"/>
                            <w:szCs w:val="24"/>
                          </w:rPr>
                          <w:t>Організаційний механізм</w:t>
                        </w:r>
                      </w:p>
                    </w:txbxContent>
                  </v:textbox>
                </v:rect>
                <v:rect id="Rectangle 5" o:spid="_x0000_s1126" style="position:absolute;left:11230;top:-1433;width:8781;height:217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">
                  <v:textbox>
                    <w:txbxContent>
                      <w:p w14:paraId="121676BF" w14:textId="77777777" w:rsidR="00A67768" w:rsidRPr="001A5954" w:rsidRDefault="00A67768" w:rsidP="002A6DE7">
                        <w:pPr>
                          <w:adjustRightInd w:val="0"/>
                          <w:jc w:val="center"/>
                          <w:rPr>
                            <w:sz w:val="24"/>
                            <w:szCs w:val="24"/>
                          </w:rPr>
                        </w:pPr>
                        <w:r w:rsidRPr="001A5954">
                          <w:rPr>
                            <w:sz w:val="24"/>
                            <w:szCs w:val="24"/>
                          </w:rPr>
                          <w:t>Аналіз використання діючих</w:t>
                        </w:r>
                      </w:p>
                      <w:p w14:paraId="02D63C1B" w14:textId="77777777" w:rsidR="00A67768" w:rsidRPr="001A5954" w:rsidRDefault="00A67768" w:rsidP="002A6DE7">
                        <w:pPr>
                          <w:adjustRightInd w:val="0"/>
                          <w:jc w:val="center"/>
                          <w:rPr>
                            <w:sz w:val="24"/>
                            <w:szCs w:val="24"/>
                          </w:rPr>
                        </w:pPr>
                        <w:r w:rsidRPr="001A5954">
                          <w:rPr>
                            <w:sz w:val="24"/>
                            <w:szCs w:val="24"/>
                          </w:rPr>
                          <w:t>основних засобів і отримання</w:t>
                        </w:r>
                      </w:p>
                      <w:p w14:paraId="6FCC8C8E" w14:textId="77777777" w:rsidR="00A67768" w:rsidRPr="001A5954" w:rsidRDefault="00A67768" w:rsidP="002A6DE7">
                        <w:pPr>
                          <w:adjustRightInd w:val="0"/>
                          <w:jc w:val="center"/>
                          <w:rPr>
                            <w:sz w:val="24"/>
                            <w:szCs w:val="24"/>
                          </w:rPr>
                        </w:pPr>
                        <w:r w:rsidRPr="001A5954">
                          <w:rPr>
                            <w:sz w:val="24"/>
                            <w:szCs w:val="24"/>
                          </w:rPr>
                          <w:t>інформації про їх моральний і</w:t>
                        </w:r>
                      </w:p>
                      <w:p w14:paraId="15391F00" w14:textId="77777777" w:rsidR="00A67768" w:rsidRPr="001A5954" w:rsidRDefault="00A67768" w:rsidP="002A6DE7">
                        <w:pPr>
                          <w:jc w:val="center"/>
                          <w:rPr>
                            <w:sz w:val="24"/>
                            <w:szCs w:val="24"/>
                          </w:rPr>
                        </w:pPr>
                        <w:r w:rsidRPr="001A5954">
                          <w:rPr>
                            <w:sz w:val="24"/>
                            <w:szCs w:val="24"/>
                          </w:rPr>
                          <w:t>фізичний знос</w:t>
                        </w:r>
                      </w:p>
                    </w:txbxContent>
                  </v:textbox>
                </v:rect>
                <v:rect id="Rectangle 6" o:spid="_x0000_s1127" style="position:absolute;left:12563;top:28781;width:5727;height:217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">
                  <v:textbox>
                    <w:txbxContent>
                      <w:p w14:paraId="46ABC7C5" w14:textId="77777777" w:rsidR="00A67768" w:rsidRPr="001A5954" w:rsidRDefault="00A67768" w:rsidP="002A6DE7">
                        <w:pPr>
                          <w:adjustRightInd w:val="0"/>
                          <w:jc w:val="center"/>
                          <w:rPr>
                            <w:sz w:val="24"/>
                            <w:szCs w:val="24"/>
                          </w:rPr>
                        </w:pPr>
                        <w:r w:rsidRPr="001A5954">
                          <w:rPr>
                            <w:sz w:val="24"/>
                            <w:szCs w:val="24"/>
                          </w:rPr>
                          <w:t>Дослідження і складання довгострокового прогнозу</w:t>
                        </w:r>
                      </w:p>
                    </w:txbxContent>
                  </v:textbox>
                </v:rect>
                <v:rect id="Rectangle 7" o:spid="_x0000_s1128" style="position:absolute;left:10567;top:8470;width:9733;height:217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">
                  <v:textbox>
                    <w:txbxContent>
                      <w:p w14:paraId="0BEF2340" w14:textId="77777777" w:rsidR="00A67768" w:rsidRPr="001A5954" w:rsidRDefault="00A67768" w:rsidP="002A6DE7">
                        <w:pPr>
                          <w:adjustRightInd w:val="0"/>
                          <w:jc w:val="center"/>
                          <w:rPr>
                            <w:sz w:val="24"/>
                            <w:szCs w:val="24"/>
                          </w:rPr>
                        </w:pPr>
                        <w:r w:rsidRPr="001A5954">
                          <w:rPr>
                            <w:sz w:val="24"/>
                            <w:szCs w:val="24"/>
                          </w:rPr>
                          <w:t>Первинне розроблення</w:t>
                        </w:r>
                      </w:p>
                      <w:p w14:paraId="7027FB47" w14:textId="77777777" w:rsidR="00A67768" w:rsidRPr="001A5954" w:rsidRDefault="00A67768" w:rsidP="002A6DE7">
                        <w:pPr>
                          <w:adjustRightInd w:val="0"/>
                          <w:jc w:val="center"/>
                          <w:rPr>
                            <w:sz w:val="24"/>
                            <w:szCs w:val="24"/>
                          </w:rPr>
                        </w:pPr>
                        <w:r w:rsidRPr="001A5954">
                          <w:rPr>
                            <w:sz w:val="24"/>
                            <w:szCs w:val="24"/>
                          </w:rPr>
                          <w:t>і постійне вдосконалення</w:t>
                        </w:r>
                      </w:p>
                      <w:p w14:paraId="48DFD95D" w14:textId="77777777" w:rsidR="00A67768" w:rsidRPr="001A5954" w:rsidRDefault="00A67768" w:rsidP="002A6DE7">
                        <w:pPr>
                          <w:adjustRightInd w:val="0"/>
                          <w:jc w:val="center"/>
                          <w:rPr>
                            <w:sz w:val="24"/>
                            <w:szCs w:val="24"/>
                          </w:rPr>
                        </w:pPr>
                        <w:r w:rsidRPr="001A5954">
                          <w:rPr>
                            <w:sz w:val="24"/>
                            <w:szCs w:val="24"/>
                          </w:rPr>
                          <w:t>облікової та амортизаційної</w:t>
                        </w:r>
                      </w:p>
                      <w:p w14:paraId="4EA2A751" w14:textId="77777777" w:rsidR="00A67768" w:rsidRPr="001A5954" w:rsidRDefault="00A67768" w:rsidP="002A6DE7">
                        <w:pPr>
                          <w:jc w:val="center"/>
                          <w:rPr>
                            <w:sz w:val="24"/>
                            <w:szCs w:val="24"/>
                          </w:rPr>
                        </w:pPr>
                        <w:r w:rsidRPr="001A5954">
                          <w:rPr>
                            <w:sz w:val="24"/>
                            <w:szCs w:val="24"/>
                          </w:rPr>
                          <w:t>політики підприємства</w:t>
                        </w:r>
                      </w:p>
                    </w:txbxContent>
                  </v:textbox>
                </v:rect>
                <v:rect id="Rectangle 8" o:spid="_x0000_s1129" style="position:absolute;left:9275;top:19763;width:12303;height:217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">
                  <v:textbox>
                    <w:txbxContent>
                      <w:p w14:paraId="13E733D2" w14:textId="77777777" w:rsidR="00A67768" w:rsidRPr="001A5954" w:rsidRDefault="00A67768" w:rsidP="002A6DE7">
                        <w:pPr>
                          <w:adjustRightInd w:val="0"/>
                          <w:jc w:val="center"/>
                          <w:rPr>
                            <w:sz w:val="24"/>
                            <w:szCs w:val="24"/>
                          </w:rPr>
                        </w:pPr>
                        <w:r w:rsidRPr="001A5954">
                          <w:rPr>
                            <w:sz w:val="24"/>
                            <w:szCs w:val="24"/>
                          </w:rPr>
                          <w:t>Розроблення положень</w:t>
                        </w:r>
                      </w:p>
                      <w:p w14:paraId="27BBAC3F" w14:textId="77777777" w:rsidR="00A67768" w:rsidRPr="001A5954" w:rsidRDefault="00A67768" w:rsidP="002A6DE7">
                        <w:pPr>
                          <w:adjustRightInd w:val="0"/>
                          <w:jc w:val="center"/>
                          <w:rPr>
                            <w:sz w:val="24"/>
                            <w:szCs w:val="24"/>
                          </w:rPr>
                        </w:pPr>
                        <w:r w:rsidRPr="001A5954">
                          <w:rPr>
                            <w:sz w:val="24"/>
                            <w:szCs w:val="24"/>
                          </w:rPr>
                          <w:t>про підрозділи підприємства</w:t>
                        </w:r>
                      </w:p>
                      <w:p w14:paraId="65CBC620" w14:textId="77777777" w:rsidR="00A67768" w:rsidRPr="001A5954" w:rsidRDefault="00A67768" w:rsidP="002A6DE7">
                        <w:pPr>
                          <w:adjustRightInd w:val="0"/>
                          <w:jc w:val="center"/>
                          <w:rPr>
                            <w:sz w:val="24"/>
                            <w:szCs w:val="24"/>
                          </w:rPr>
                        </w:pPr>
                        <w:r w:rsidRPr="001A5954">
                          <w:rPr>
                            <w:sz w:val="24"/>
                            <w:szCs w:val="24"/>
                          </w:rPr>
                          <w:t>і посадових інструкцій</w:t>
                        </w:r>
                      </w:p>
                      <w:p w14:paraId="557CA047" w14:textId="77777777" w:rsidR="00A67768" w:rsidRPr="001A5954" w:rsidRDefault="00A67768" w:rsidP="002A6DE7">
                        <w:pPr>
                          <w:adjustRightInd w:val="0"/>
                          <w:jc w:val="center"/>
                          <w:rPr>
                            <w:sz w:val="24"/>
                            <w:szCs w:val="24"/>
                          </w:rPr>
                        </w:pPr>
                        <w:r w:rsidRPr="001A5954">
                          <w:rPr>
                            <w:sz w:val="24"/>
                            <w:szCs w:val="24"/>
                          </w:rPr>
                          <w:t>працівників, що включають</w:t>
                        </w:r>
                      </w:p>
                      <w:p w14:paraId="291D97CA" w14:textId="77777777" w:rsidR="00A67768" w:rsidRPr="001A5954" w:rsidRDefault="00A67768" w:rsidP="002A6DE7">
                        <w:pPr>
                          <w:adjustRightInd w:val="0"/>
                          <w:jc w:val="center"/>
                          <w:rPr>
                            <w:sz w:val="24"/>
                            <w:szCs w:val="24"/>
                          </w:rPr>
                        </w:pPr>
                        <w:r w:rsidRPr="001A5954">
                          <w:rPr>
                            <w:sz w:val="24"/>
                            <w:szCs w:val="24"/>
                          </w:rPr>
                          <w:t>функції управління</w:t>
                        </w:r>
                      </w:p>
                      <w:p w14:paraId="6F54EB9C" w14:textId="77777777" w:rsidR="00A67768" w:rsidRPr="001A5954" w:rsidRDefault="00A67768" w:rsidP="002A6DE7">
                        <w:pPr>
                          <w:jc w:val="center"/>
                          <w:rPr>
                            <w:sz w:val="24"/>
                            <w:szCs w:val="24"/>
                          </w:rPr>
                        </w:pPr>
                        <w:r w:rsidRPr="001A5954">
                          <w:rPr>
                            <w:sz w:val="24"/>
                            <w:szCs w:val="24"/>
                          </w:rPr>
                          <w:t>основними засобами</w:t>
                        </w:r>
                      </w:p>
                    </w:txbxContent>
                  </v:textbox>
                </v:rect>
                <v:line id="Line 9" o:spid="_x0000_s1130" style="position:absolute;visibility:visible;mso-wrap-style:square" from="1141,3627" to="5715,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Line 10" o:spid="_x0000_s1131" style="position:absolute;flip:x;visibility:visible;mso-wrap-style:square" from="1143,3625" to="1149,3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line id="Line 11" o:spid="_x0000_s1132" style="position:absolute;visibility:visible;mso-wrap-style:square" from="1141,9335" to="4574,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12" o:spid="_x0000_s1133" style="position:absolute;visibility:visible;mso-wrap-style:square" from="1141,20767" to="4574,2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Line 13" o:spid="_x0000_s1134" style="position:absolute;visibility:visible;mso-wrap-style:square" from="1141,33339" to="4574,3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14" o:spid="_x0000_s1135" style="position:absolute;visibility:visible;mso-wrap-style:square" from="1143,39058" to="4572,3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rect id="Rectangle 15" o:spid="_x0000_s1136" style="position:absolute;left:36570;top:29920;width:5727;height:194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">
                  <v:textbox>
                    <w:txbxContent>
                      <w:p w14:paraId="4A2D7006" w14:textId="77777777" w:rsidR="00A67768" w:rsidRPr="001A5954" w:rsidRDefault="00A67768" w:rsidP="002A6DE7">
                        <w:pPr>
                          <w:adjustRightInd w:val="0"/>
                          <w:jc w:val="center"/>
                          <w:rPr>
                            <w:sz w:val="24"/>
                            <w:szCs w:val="24"/>
                          </w:rPr>
                        </w:pPr>
                        <w:r w:rsidRPr="001A5954">
                          <w:rPr>
                            <w:sz w:val="24"/>
                            <w:szCs w:val="24"/>
                          </w:rPr>
                          <w:t>Складання довгострокової виробничої програми</w:t>
                        </w:r>
                      </w:p>
                    </w:txbxContent>
                  </v:textbox>
                </v:rect>
                <v:rect id="Rectangle 16" o:spid="_x0000_s1137" style="position:absolute;left:36004;top:21341;width:9144;height:171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">
                  <v:textbox>
                    <w:txbxContent>
                      <w:p w14:paraId="52C3E32B" w14:textId="77777777" w:rsidR="00A67768" w:rsidRPr="001A5954" w:rsidRDefault="00A67768" w:rsidP="002A6DE7">
                        <w:pPr>
                          <w:adjustRightInd w:val="0"/>
                          <w:jc w:val="center"/>
                          <w:rPr>
                            <w:sz w:val="24"/>
                            <w:szCs w:val="24"/>
                          </w:rPr>
                        </w:pPr>
                        <w:r w:rsidRPr="001A5954">
                          <w:rPr>
                            <w:sz w:val="24"/>
                            <w:szCs w:val="24"/>
                          </w:rPr>
                          <w:t>Моніторинг змін, що відбуваються в ході</w:t>
                        </w:r>
                      </w:p>
                      <w:p w14:paraId="3FEED139" w14:textId="77777777" w:rsidR="00A67768" w:rsidRPr="001A5954" w:rsidRDefault="00A67768" w:rsidP="002A6DE7">
                        <w:pPr>
                          <w:adjustRightInd w:val="0"/>
                          <w:jc w:val="center"/>
                          <w:rPr>
                            <w:sz w:val="24"/>
                            <w:szCs w:val="24"/>
                          </w:rPr>
                        </w:pPr>
                        <w:r w:rsidRPr="001A5954">
                          <w:rPr>
                            <w:sz w:val="24"/>
                            <w:szCs w:val="24"/>
                          </w:rPr>
                          <w:t>реструктуризації і коректування</w:t>
                        </w:r>
                      </w:p>
                      <w:p w14:paraId="47DD4110" w14:textId="77777777" w:rsidR="00A67768" w:rsidRPr="001A5954" w:rsidRDefault="00A67768" w:rsidP="002A6DE7">
                        <w:pPr>
                          <w:adjustRightInd w:val="0"/>
                          <w:jc w:val="center"/>
                          <w:rPr>
                            <w:sz w:val="24"/>
                            <w:szCs w:val="24"/>
                          </w:rPr>
                        </w:pPr>
                        <w:r w:rsidRPr="001A5954">
                          <w:rPr>
                            <w:sz w:val="24"/>
                            <w:szCs w:val="24"/>
                          </w:rPr>
                          <w:t>нормативного забезпечення</w:t>
                        </w:r>
                      </w:p>
                    </w:txbxContent>
                  </v:textbox>
                </v:rect>
                <v:line id="Line 17" o:spid="_x0000_s1138" style="position:absolute;visibility:visible;mso-wrap-style:square" from="26289,40201" to="29718,4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Line 18" o:spid="_x0000_s1139" style="position:absolute;visibility:visible;mso-wrap-style:square" from="26289,31057" to="32004,3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Line 19" o:spid="_x0000_s1140" style="position:absolute;visibility:visible;mso-wrap-style:square" from="40005,42487" to="40005,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rect id="Rectangle 20" o:spid="_x0000_s1141" style="position:absolute;left:1141;top:43616;width:54866;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textbox>
                    <w:txbxContent>
                      <w:p w14:paraId="76BEEFD9" w14:textId="77777777" w:rsidR="00A67768" w:rsidRPr="001A5954" w:rsidRDefault="00A67768" w:rsidP="002A6DE7">
                        <w:pPr>
                          <w:adjustRightInd w:val="0"/>
                          <w:jc w:val="center"/>
                          <w:rPr>
                            <w:sz w:val="24"/>
                            <w:szCs w:val="24"/>
                          </w:rPr>
                        </w:pPr>
                        <w:r w:rsidRPr="001A5954">
                          <w:rPr>
                            <w:sz w:val="24"/>
                            <w:szCs w:val="24"/>
                          </w:rPr>
                          <w:t>Складання плану вибуття невживаних, фізично зношених і морально застарілих основних засобів і заявки на придбання (будівництво) нових об’єктів</w:t>
                        </w:r>
                      </w:p>
                    </w:txbxContent>
                  </v:textbox>
                </v:rect>
                <v:line id="Line 21" o:spid="_x0000_s1142" style="position:absolute;visibility:visible;mso-wrap-style:square" from="40005,48564" to="40005,4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rect id="Rectangle 22" o:spid="_x0000_s1143" style="position:absolute;left:952;top:49906;width:55055;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textbox>
                    <w:txbxContent>
                      <w:p w14:paraId="3D1A20D1" w14:textId="77777777" w:rsidR="00A67768" w:rsidRPr="001A5954" w:rsidRDefault="00A67768" w:rsidP="002A6DE7">
                        <w:pPr>
                          <w:adjustRightInd w:val="0"/>
                          <w:jc w:val="center"/>
                          <w:rPr>
                            <w:sz w:val="24"/>
                            <w:szCs w:val="24"/>
                          </w:rPr>
                        </w:pPr>
                        <w:r w:rsidRPr="001A5954">
                          <w:rPr>
                            <w:sz w:val="24"/>
                            <w:szCs w:val="24"/>
                          </w:rPr>
                          <w:t>Складання комплексної інвестиційної програми визначення економічного ефекту і джерел фінансування</w:t>
                        </w:r>
                      </w:p>
                    </w:txbxContent>
                  </v:textbox>
                </v:rect>
                <v:line id="Line 23" o:spid="_x0000_s1144" style="position:absolute;visibility:visible;mso-wrap-style:square" from="40386,54774" to="40386,5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rect id="Rectangle 24" o:spid="_x0000_s1145" style="position:absolute;left:952;top:55911;width:5505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textbox>
                    <w:txbxContent>
                      <w:p w14:paraId="2A989CF0" w14:textId="77777777" w:rsidR="00A67768" w:rsidRPr="001A5954" w:rsidRDefault="00A67768" w:rsidP="002A6DE7">
                        <w:pPr>
                          <w:adjustRightInd w:val="0"/>
                          <w:jc w:val="center"/>
                          <w:rPr>
                            <w:sz w:val="24"/>
                            <w:szCs w:val="24"/>
                          </w:rPr>
                        </w:pPr>
                        <w:r w:rsidRPr="001A5954">
                          <w:rPr>
                            <w:sz w:val="24"/>
                            <w:szCs w:val="24"/>
                          </w:rPr>
                          <w:t>Контроль за реалізацією комплексної інвестиційної програми і процесом оновлення основних засобів</w:t>
                        </w:r>
                      </w:p>
                    </w:txbxContent>
                  </v:textbox>
                </v:rect>
                <v:rect id="Rectangle 25" o:spid="_x0000_s1146" style="position:absolute;left:32002;top:2479;width:2279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">
                  <v:textbox>
                    <w:txbxContent>
                      <w:p w14:paraId="3ADFB1F3" w14:textId="77777777" w:rsidR="00A67768" w:rsidRPr="001A5954" w:rsidRDefault="00A67768" w:rsidP="002A6DE7">
                        <w:pPr>
                          <w:jc w:val="center"/>
                          <w:rPr>
                            <w:sz w:val="24"/>
                            <w:szCs w:val="24"/>
                          </w:rPr>
                        </w:pPr>
                        <w:r w:rsidRPr="001A5954">
                          <w:rPr>
                            <w:sz w:val="24"/>
                            <w:szCs w:val="24"/>
                          </w:rPr>
                          <w:t>Економічний механізм</w:t>
                        </w:r>
                      </w:p>
                    </w:txbxContent>
                  </v:textbox>
                </v:rect>
                <v:rect id="Rectangle 26" o:spid="_x0000_s1147" style="position:absolute;left:28581;top:7054;width:1141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textbox>
                    <w:txbxContent>
                      <w:p w14:paraId="39D123E8" w14:textId="77777777" w:rsidR="00A67768" w:rsidRPr="001A5954" w:rsidRDefault="00A67768" w:rsidP="002A6DE7">
                        <w:pPr>
                          <w:adjustRightInd w:val="0"/>
                          <w:jc w:val="center"/>
                          <w:rPr>
                            <w:sz w:val="24"/>
                            <w:szCs w:val="24"/>
                          </w:rPr>
                        </w:pPr>
                        <w:r w:rsidRPr="001A5954">
                          <w:rPr>
                            <w:sz w:val="24"/>
                            <w:szCs w:val="24"/>
                          </w:rPr>
                          <w:t>Економічні важелі:</w:t>
                        </w:r>
                      </w:p>
                      <w:p w14:paraId="275B5ECA" w14:textId="77777777" w:rsidR="00A67768" w:rsidRPr="001A5954" w:rsidRDefault="00A67768" w:rsidP="002A6DE7">
                        <w:pPr>
                          <w:adjustRightInd w:val="0"/>
                          <w:jc w:val="center"/>
                          <w:rPr>
                            <w:sz w:val="24"/>
                            <w:szCs w:val="24"/>
                          </w:rPr>
                        </w:pPr>
                        <w:r w:rsidRPr="001A5954">
                          <w:rPr>
                            <w:sz w:val="24"/>
                            <w:szCs w:val="24"/>
                          </w:rPr>
                          <w:t>- прибуток;</w:t>
                        </w:r>
                      </w:p>
                      <w:p w14:paraId="7750273F" w14:textId="77777777" w:rsidR="00A67768" w:rsidRPr="001A5954" w:rsidRDefault="00A67768" w:rsidP="002A6DE7">
                        <w:pPr>
                          <w:adjustRightInd w:val="0"/>
                          <w:jc w:val="center"/>
                          <w:rPr>
                            <w:sz w:val="24"/>
                            <w:szCs w:val="24"/>
                          </w:rPr>
                        </w:pPr>
                        <w:r w:rsidRPr="001A5954">
                          <w:rPr>
                            <w:sz w:val="24"/>
                            <w:szCs w:val="24"/>
                          </w:rPr>
                          <w:t>- амортизація;</w:t>
                        </w:r>
                      </w:p>
                      <w:p w14:paraId="58FEA11C" w14:textId="77777777" w:rsidR="00A67768" w:rsidRPr="001A5954" w:rsidRDefault="00A67768" w:rsidP="002A6DE7">
                        <w:pPr>
                          <w:adjustRightInd w:val="0"/>
                          <w:jc w:val="center"/>
                          <w:rPr>
                            <w:sz w:val="24"/>
                            <w:szCs w:val="24"/>
                          </w:rPr>
                        </w:pPr>
                        <w:r w:rsidRPr="001A5954">
                          <w:rPr>
                            <w:sz w:val="24"/>
                            <w:szCs w:val="24"/>
                          </w:rPr>
                          <w:t>- кредитні ставки;</w:t>
                        </w:r>
                      </w:p>
                      <w:p w14:paraId="3B778783" w14:textId="77777777" w:rsidR="00A67768" w:rsidRPr="001A5954" w:rsidRDefault="00A67768" w:rsidP="002A6DE7">
                        <w:pPr>
                          <w:adjustRightInd w:val="0"/>
                          <w:jc w:val="center"/>
                          <w:rPr>
                            <w:sz w:val="24"/>
                            <w:szCs w:val="24"/>
                          </w:rPr>
                        </w:pPr>
                        <w:r w:rsidRPr="001A5954">
                          <w:rPr>
                            <w:sz w:val="24"/>
                            <w:szCs w:val="24"/>
                          </w:rPr>
                          <w:t>- ставки</w:t>
                        </w:r>
                      </w:p>
                      <w:p w14:paraId="73968C58" w14:textId="77777777" w:rsidR="00A67768" w:rsidRPr="001A5954" w:rsidRDefault="00A67768" w:rsidP="002A6DE7">
                        <w:pPr>
                          <w:jc w:val="center"/>
                          <w:rPr>
                            <w:sz w:val="24"/>
                            <w:szCs w:val="24"/>
                          </w:rPr>
                        </w:pPr>
                        <w:r w:rsidRPr="001A5954">
                          <w:rPr>
                            <w:sz w:val="24"/>
                            <w:szCs w:val="24"/>
                          </w:rPr>
                          <w:t>лізингових платежів</w:t>
                        </w:r>
                      </w:p>
                    </w:txbxContent>
                  </v:textbox>
                </v:rect>
                <v:rect id="Rectangle 27" o:spid="_x0000_s1148" style="position:absolute;left:41151;top:7055;width:13714;height:1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textbox>
                    <w:txbxContent>
                      <w:p w14:paraId="320FFCAE" w14:textId="77777777" w:rsidR="00A67768" w:rsidRPr="001A5954" w:rsidRDefault="00A67768" w:rsidP="002A6DE7">
                        <w:pPr>
                          <w:adjustRightInd w:val="0"/>
                          <w:jc w:val="center"/>
                          <w:rPr>
                            <w:sz w:val="24"/>
                            <w:szCs w:val="24"/>
                          </w:rPr>
                        </w:pPr>
                        <w:r w:rsidRPr="001A5954">
                          <w:rPr>
                            <w:sz w:val="24"/>
                            <w:szCs w:val="24"/>
                          </w:rPr>
                          <w:t>Економічні методи:</w:t>
                        </w:r>
                      </w:p>
                      <w:p w14:paraId="2A5D6BB7" w14:textId="77777777" w:rsidR="00A67768" w:rsidRPr="001A5954" w:rsidRDefault="00A67768" w:rsidP="002A6DE7">
                        <w:pPr>
                          <w:adjustRightInd w:val="0"/>
                          <w:jc w:val="center"/>
                          <w:rPr>
                            <w:sz w:val="24"/>
                            <w:szCs w:val="24"/>
                          </w:rPr>
                        </w:pPr>
                        <w:r w:rsidRPr="001A5954">
                          <w:rPr>
                            <w:sz w:val="24"/>
                            <w:szCs w:val="24"/>
                          </w:rPr>
                          <w:t>- прогнозування;</w:t>
                        </w:r>
                      </w:p>
                      <w:p w14:paraId="5CFA106A" w14:textId="77777777" w:rsidR="00A67768" w:rsidRPr="001A5954" w:rsidRDefault="00A67768" w:rsidP="002A6DE7">
                        <w:pPr>
                          <w:adjustRightInd w:val="0"/>
                          <w:jc w:val="center"/>
                          <w:rPr>
                            <w:sz w:val="24"/>
                            <w:szCs w:val="24"/>
                          </w:rPr>
                        </w:pPr>
                        <w:r w:rsidRPr="001A5954">
                          <w:rPr>
                            <w:sz w:val="24"/>
                            <w:szCs w:val="24"/>
                          </w:rPr>
                          <w:t>- планування;</w:t>
                        </w:r>
                      </w:p>
                      <w:p w14:paraId="0054908C" w14:textId="77777777" w:rsidR="00A67768" w:rsidRPr="001A5954" w:rsidRDefault="00A67768" w:rsidP="002A6DE7">
                        <w:pPr>
                          <w:adjustRightInd w:val="0"/>
                          <w:jc w:val="center"/>
                          <w:rPr>
                            <w:sz w:val="24"/>
                            <w:szCs w:val="24"/>
                          </w:rPr>
                        </w:pPr>
                        <w:r w:rsidRPr="001A5954">
                          <w:rPr>
                            <w:sz w:val="24"/>
                            <w:szCs w:val="24"/>
                          </w:rPr>
                          <w:t>-інвестування;</w:t>
                        </w:r>
                      </w:p>
                      <w:p w14:paraId="4739FCC3" w14:textId="77777777" w:rsidR="00A67768" w:rsidRPr="001A5954" w:rsidRDefault="00A67768" w:rsidP="002A6DE7">
                        <w:pPr>
                          <w:adjustRightInd w:val="0"/>
                          <w:jc w:val="center"/>
                          <w:rPr>
                            <w:sz w:val="24"/>
                            <w:szCs w:val="24"/>
                          </w:rPr>
                        </w:pPr>
                        <w:r w:rsidRPr="001A5954">
                          <w:rPr>
                            <w:sz w:val="24"/>
                            <w:szCs w:val="24"/>
                          </w:rPr>
                          <w:t>- кредитування;</w:t>
                        </w:r>
                      </w:p>
                      <w:p w14:paraId="16A29DA2" w14:textId="77777777" w:rsidR="00A67768" w:rsidRPr="001A5954" w:rsidRDefault="00A67768" w:rsidP="002A6DE7">
                        <w:pPr>
                          <w:jc w:val="center"/>
                          <w:rPr>
                            <w:sz w:val="24"/>
                            <w:szCs w:val="24"/>
                          </w:rPr>
                        </w:pPr>
                        <w:r w:rsidRPr="001A5954">
                          <w:rPr>
                            <w:sz w:val="24"/>
                            <w:szCs w:val="24"/>
                          </w:rPr>
                          <w:t>- лізинг</w:t>
                        </w:r>
                      </w:p>
                    </w:txbxContent>
                  </v:textbox>
                </v:rect>
                <v:line id="Line 28" o:spid="_x0000_s1149" style="position:absolute;flip:x;visibility:visible;mso-wrap-style:square" from="35435,5907" to="40001,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Line 29" o:spid="_x0000_s1150" style="position:absolute;visibility:visible;mso-wrap-style:square" from="45717,5907" to="50291,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w10:anchorlock/>
              </v:group>
            </w:pict>
          </mc:Fallback>
        </mc:AlternateContent>
      </w:r>
    </w:p>
    <w:p w14:paraId="5F797618" w14:textId="69AF496C" w:rsidR="002A6DE7" w:rsidRPr="001A5954" w:rsidRDefault="002A6DE7" w:rsidP="002A6DE7">
      <w:pPr>
        <w:adjustRightInd w:val="0"/>
        <w:spacing w:line="360" w:lineRule="auto"/>
        <w:jc w:val="center"/>
        <w:rPr>
          <w:b/>
          <w:sz w:val="28"/>
          <w:szCs w:val="28"/>
        </w:rPr>
      </w:pPr>
      <w:r w:rsidRPr="001A5954">
        <w:rPr>
          <w:i/>
          <w:sz w:val="28"/>
          <w:szCs w:val="28"/>
        </w:rPr>
        <w:t>Рис. 1.</w:t>
      </w:r>
      <w:r w:rsidR="00D751F8">
        <w:rPr>
          <w:i/>
          <w:sz w:val="28"/>
          <w:szCs w:val="28"/>
        </w:rPr>
        <w:t>7</w:t>
      </w:r>
      <w:r w:rsidRPr="00817AE4">
        <w:rPr>
          <w:b/>
          <w:sz w:val="28"/>
          <w:szCs w:val="28"/>
        </w:rPr>
        <w:t xml:space="preserve"> </w:t>
      </w:r>
      <w:r w:rsidRPr="001A5954">
        <w:rPr>
          <w:b/>
          <w:sz w:val="28"/>
          <w:szCs w:val="28"/>
        </w:rPr>
        <w:t>Структура організаційно-економічного механізму управління основними засобами підприємства</w:t>
      </w:r>
    </w:p>
    <w:p w14:paraId="0F10B06D" w14:textId="77777777" w:rsidR="007E4A86" w:rsidRPr="00817AE4" w:rsidRDefault="007E4A86" w:rsidP="007E4A86">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75A254C1" w14:textId="77777777" w:rsidR="007E4A86" w:rsidRDefault="007E4A86" w:rsidP="001A5954">
      <w:pPr>
        <w:widowControl/>
        <w:autoSpaceDE/>
        <w:autoSpaceDN/>
        <w:spacing w:line="360" w:lineRule="auto"/>
        <w:ind w:firstLine="720"/>
        <w:jc w:val="both"/>
        <w:rPr>
          <w:rFonts w:eastAsia="Times New Roman"/>
          <w:sz w:val="28"/>
          <w:szCs w:val="28"/>
          <w:lang w:eastAsia="ru-RU"/>
        </w:rPr>
      </w:pPr>
    </w:p>
    <w:p w14:paraId="7D35A172" w14:textId="6AAFCEED" w:rsidR="001A5954" w:rsidRPr="00817AE4" w:rsidRDefault="001A5954" w:rsidP="001A5954">
      <w:pPr>
        <w:widowControl/>
        <w:autoSpaceDE/>
        <w:autoSpaceDN/>
        <w:spacing w:line="360" w:lineRule="auto"/>
        <w:ind w:firstLine="720"/>
        <w:jc w:val="both"/>
        <w:rPr>
          <w:rFonts w:eastAsia="Times New Roman"/>
          <w:sz w:val="28"/>
          <w:szCs w:val="28"/>
          <w:lang w:eastAsia="ru-RU"/>
        </w:rPr>
      </w:pPr>
      <w:r w:rsidRPr="00817AE4">
        <w:rPr>
          <w:rFonts w:eastAsia="Times New Roman"/>
          <w:sz w:val="28"/>
          <w:szCs w:val="28"/>
          <w:lang w:eastAsia="ru-RU"/>
        </w:rPr>
        <w:lastRenderedPageBreak/>
        <w:t>Забезпечення управління необоротними активами являє собою єдність трьох підсистем: обліку, аналізу та контролю, які здійснюють постійну взаємодію через сукупність інформаційних потоків в процесі формування своєчасної, точної, повної та якісної інформації для забезпечення обґрунтованості та ефективності прийняття відповідних управлінських рішень. В процесі проведеного дослідження нами було сформовано основні аспекти концепції обліково-аналітичного забезпечення управління джерелами відтворення основних засобів</w:t>
      </w:r>
      <w:r w:rsidRPr="00817AE4">
        <w:rPr>
          <w:rFonts w:eastAsia="Times New Roman"/>
          <w:b/>
          <w:sz w:val="28"/>
          <w:szCs w:val="28"/>
          <w:lang w:eastAsia="ru-RU"/>
        </w:rPr>
        <w:t xml:space="preserve"> </w:t>
      </w:r>
      <w:r w:rsidRPr="00817AE4">
        <w:rPr>
          <w:rFonts w:eastAsia="Times New Roman"/>
          <w:sz w:val="28"/>
          <w:szCs w:val="28"/>
          <w:lang w:eastAsia="ru-RU"/>
        </w:rPr>
        <w:t xml:space="preserve">для сільськогосподарських підприємств (рис. </w:t>
      </w:r>
      <w:r w:rsidR="00D751F8">
        <w:rPr>
          <w:rFonts w:eastAsia="Times New Roman"/>
          <w:sz w:val="28"/>
          <w:szCs w:val="28"/>
          <w:lang w:eastAsia="ru-RU"/>
        </w:rPr>
        <w:t>1.8</w:t>
      </w:r>
      <w:r w:rsidRPr="00817AE4">
        <w:rPr>
          <w:rFonts w:eastAsia="Times New Roman"/>
          <w:sz w:val="28"/>
          <w:szCs w:val="28"/>
          <w:lang w:eastAsia="ru-RU"/>
        </w:rPr>
        <w:t>).</w:t>
      </w:r>
    </w:p>
    <w:p w14:paraId="63AA0F17" w14:textId="53A028DD" w:rsidR="00C12621" w:rsidRPr="00817AE4" w:rsidRDefault="00D751F8" w:rsidP="00D751F8">
      <w:pPr>
        <w:widowControl/>
        <w:autoSpaceDE/>
        <w:autoSpaceDN/>
        <w:spacing w:line="360" w:lineRule="auto"/>
        <w:ind w:firstLine="720"/>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63360" behindDoc="0" locked="0" layoutInCell="1" allowOverlap="1" wp14:anchorId="1BD38A01" wp14:editId="00CB93B0">
                <wp:simplePos x="0" y="0"/>
                <wp:positionH relativeFrom="column">
                  <wp:posOffset>-191770</wp:posOffset>
                </wp:positionH>
                <wp:positionV relativeFrom="paragraph">
                  <wp:posOffset>226695</wp:posOffset>
                </wp:positionV>
                <wp:extent cx="4458169" cy="387350"/>
                <wp:effectExtent l="0" t="0" r="19050" b="12700"/>
                <wp:wrapNone/>
                <wp:docPr id="13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169" cy="387350"/>
                        </a:xfrm>
                        <a:prstGeom prst="roundRect">
                          <a:avLst>
                            <a:gd name="adj" fmla="val 16667"/>
                          </a:avLst>
                        </a:prstGeom>
                        <a:solidFill>
                          <a:srgbClr val="FFFFFF"/>
                        </a:solidFill>
                        <a:ln w="12700" algn="ctr">
                          <a:solidFill>
                            <a:srgbClr val="000000"/>
                          </a:solidFill>
                          <a:round/>
                          <a:headEnd/>
                          <a:tailEnd/>
                        </a:ln>
                      </wps:spPr>
                      <wps:txbx>
                        <w:txbxContent>
                          <w:p w14:paraId="279C0068" w14:textId="77777777" w:rsidR="00A67768" w:rsidRPr="00C96D71" w:rsidRDefault="00A67768" w:rsidP="00C12621">
                            <w:pPr>
                              <w:jc w:val="center"/>
                              <w:rPr>
                                <w:sz w:val="18"/>
                                <w:szCs w:val="18"/>
                              </w:rPr>
                            </w:pPr>
                            <w:r w:rsidRPr="00C96D71">
                              <w:rPr>
                                <w:sz w:val="18"/>
                                <w:szCs w:val="18"/>
                                <w:lang w:val="ru-RU"/>
                              </w:rPr>
                              <w:t>К</w:t>
                            </w:r>
                            <w:proofErr w:type="spellStart"/>
                            <w:r w:rsidRPr="00C96D71">
                              <w:rPr>
                                <w:sz w:val="18"/>
                                <w:szCs w:val="18"/>
                              </w:rPr>
                              <w:t>онцепція</w:t>
                            </w:r>
                            <w:proofErr w:type="spellEnd"/>
                            <w:r w:rsidRPr="00C96D71">
                              <w:rPr>
                                <w:sz w:val="18"/>
                                <w:szCs w:val="18"/>
                              </w:rPr>
                              <w:t xml:space="preserve"> обліково-аналітичного забезпечення управління джерелами відтворення основних засобів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1BD38A01" id="Скругленный прямоугольник 22" o:spid="_x0000_s1151" style="position:absolute;left:0;text-align:left;margin-left:-15.1pt;margin-top:17.85pt;width:351.05pt;height: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" strokeweight="1pt">
                <v:textbox>
                  <w:txbxContent>
                    <w:p w14:paraId="279C0068" w14:textId="77777777" w:rsidR="00A67768" w:rsidRPr="00C96D71" w:rsidRDefault="00A67768" w:rsidP="00C12621">
                      <w:pPr>
                        <w:jc w:val="center"/>
                        <w:rPr>
                          <w:sz w:val="18"/>
                          <w:szCs w:val="18"/>
                        </w:rPr>
                      </w:pPr>
                      <w:r w:rsidRPr="00C96D71">
                        <w:rPr>
                          <w:sz w:val="18"/>
                          <w:szCs w:val="18"/>
                          <w:lang w:val="ru-RU"/>
                        </w:rPr>
                        <w:t>К</w:t>
                      </w:r>
                      <w:proofErr w:type="spellStart"/>
                      <w:r w:rsidRPr="00C96D71">
                        <w:rPr>
                          <w:sz w:val="18"/>
                          <w:szCs w:val="18"/>
                        </w:rPr>
                        <w:t>онцепція</w:t>
                      </w:r>
                      <w:proofErr w:type="spellEnd"/>
                      <w:r w:rsidRPr="00C96D71">
                        <w:rPr>
                          <w:sz w:val="18"/>
                          <w:szCs w:val="18"/>
                        </w:rPr>
                        <w:t xml:space="preserve"> обліково-аналітичного забезпечення управління джерелами відтворення основних засобів </w:t>
                      </w:r>
                    </w:p>
                  </w:txbxContent>
                </v:textbox>
              </v:roundrect>
            </w:pict>
          </mc:Fallback>
        </mc:AlternateContent>
      </w:r>
    </w:p>
    <w:p w14:paraId="0E11DCA5" w14:textId="6E088064"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701248" behindDoc="0" locked="0" layoutInCell="1" allowOverlap="1" wp14:anchorId="537FF358" wp14:editId="1894D9D6">
                <wp:simplePos x="0" y="0"/>
                <wp:positionH relativeFrom="column">
                  <wp:posOffset>-186055</wp:posOffset>
                </wp:positionH>
                <wp:positionV relativeFrom="paragraph">
                  <wp:posOffset>129540</wp:posOffset>
                </wp:positionV>
                <wp:extent cx="0" cy="5848350"/>
                <wp:effectExtent l="0" t="0" r="38100"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5848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2EF747" id="Прямая соединительная линия 5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0.2pt" to="-14.65pt,4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" strokecolor="windowText" strokeweight=".5pt">
                <v:stroke joinstyle="miter"/>
              </v:line>
            </w:pict>
          </mc:Fallback>
        </mc:AlternateContent>
      </w:r>
    </w:p>
    <w:p w14:paraId="5E4A6002" w14:textId="573260A8" w:rsidR="00C12621" w:rsidRPr="00817AE4" w:rsidRDefault="00CF16EB"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86912" behindDoc="0" locked="0" layoutInCell="1" allowOverlap="1" wp14:anchorId="26914751" wp14:editId="4201AD12">
                <wp:simplePos x="0" y="0"/>
                <wp:positionH relativeFrom="column">
                  <wp:posOffset>4176395</wp:posOffset>
                </wp:positionH>
                <wp:positionV relativeFrom="paragraph">
                  <wp:posOffset>11431</wp:posOffset>
                </wp:positionV>
                <wp:extent cx="45719" cy="2038350"/>
                <wp:effectExtent l="38100" t="0" r="69215" b="5715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341CC7" id="AutoShape 33" o:spid="_x0000_s1026" type="#_x0000_t32" style="position:absolute;margin-left:328.85pt;margin-top:.9pt;width:3.6pt;height:1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A8OwIAAGM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">
                <v:stroke endarrow="block"/>
              </v:shape>
            </w:pict>
          </mc:Fallback>
        </mc:AlternateContent>
      </w:r>
      <w:r w:rsidR="00C12621" w:rsidRPr="00817AE4">
        <w:rPr>
          <w:rFonts w:eastAsia="Times New Roman"/>
          <w:noProof/>
          <w:sz w:val="24"/>
          <w:szCs w:val="24"/>
          <w:lang w:eastAsia="ru-RU"/>
        </w:rPr>
        <mc:AlternateContent>
          <mc:Choice Requires="wps">
            <w:drawing>
              <wp:anchor distT="0" distB="0" distL="114300" distR="114300" simplePos="0" relativeHeight="251664384" behindDoc="0" locked="0" layoutInCell="1" allowOverlap="1" wp14:anchorId="29F2B8DC" wp14:editId="5FAAAA82">
                <wp:simplePos x="0" y="0"/>
                <wp:positionH relativeFrom="column">
                  <wp:posOffset>-115570</wp:posOffset>
                </wp:positionH>
                <wp:positionV relativeFrom="paragraph">
                  <wp:posOffset>113665</wp:posOffset>
                </wp:positionV>
                <wp:extent cx="4194810" cy="614045"/>
                <wp:effectExtent l="0" t="0" r="15240" b="14605"/>
                <wp:wrapNone/>
                <wp:docPr id="13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810" cy="614045"/>
                        </a:xfrm>
                        <a:prstGeom prst="rect">
                          <a:avLst/>
                        </a:prstGeom>
                        <a:solidFill>
                          <a:srgbClr val="FFFFFF"/>
                        </a:solidFill>
                        <a:ln w="6350" algn="ctr">
                          <a:solidFill>
                            <a:srgbClr val="000000"/>
                          </a:solidFill>
                          <a:miter lim="800000"/>
                          <a:headEnd/>
                          <a:tailEnd/>
                        </a:ln>
                      </wps:spPr>
                      <wps:txbx>
                        <w:txbxContent>
                          <w:p w14:paraId="6DB4CEE1" w14:textId="77777777" w:rsidR="00A67768" w:rsidRPr="000F3FCC" w:rsidRDefault="00A67768" w:rsidP="00C12621">
                            <w:pPr>
                              <w:jc w:val="center"/>
                              <w:rPr>
                                <w:sz w:val="18"/>
                                <w:szCs w:val="18"/>
                              </w:rPr>
                            </w:pPr>
                            <w:r w:rsidRPr="000F3FCC">
                              <w:rPr>
                                <w:b/>
                                <w:sz w:val="18"/>
                                <w:szCs w:val="18"/>
                              </w:rPr>
                              <w:t>Мета концепції</w:t>
                            </w:r>
                            <w:r w:rsidRPr="000F3FCC">
                              <w:rPr>
                                <w:sz w:val="18"/>
                                <w:szCs w:val="18"/>
                              </w:rPr>
                              <w:t>.  Збір, формування, передача своєчасної, якісної, оперативної та достовірної обліково-аналітичної інформації з метою забезпечення та обґрунтованості прийняття управлінських рішень щодо формування джерел відтворення основних засобів на підприємстві.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9F2B8DC" id="Прямоугольник 23" o:spid="_x0000_s1152" style="position:absolute;left:0;text-align:left;margin-left:-9.1pt;margin-top:8.95pt;width:330.3pt;height:4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" strokeweight=".5pt">
                <v:textbox>
                  <w:txbxContent>
                    <w:p w14:paraId="6DB4CEE1" w14:textId="77777777" w:rsidR="00A67768" w:rsidRPr="000F3FCC" w:rsidRDefault="00A67768" w:rsidP="00C12621">
                      <w:pPr>
                        <w:jc w:val="center"/>
                        <w:rPr>
                          <w:sz w:val="18"/>
                          <w:szCs w:val="18"/>
                        </w:rPr>
                      </w:pPr>
                      <w:r w:rsidRPr="000F3FCC">
                        <w:rPr>
                          <w:b/>
                          <w:sz w:val="18"/>
                          <w:szCs w:val="18"/>
                        </w:rPr>
                        <w:t>Мета концепції</w:t>
                      </w:r>
                      <w:r w:rsidRPr="000F3FCC">
                        <w:rPr>
                          <w:sz w:val="18"/>
                          <w:szCs w:val="18"/>
                        </w:rPr>
                        <w:t>.  Збір, формування, передача своєчасної, якісної, оперативної та достовірної обліково-аналітичної інформації з метою забезпечення та обґрунтованості прийняття управлінських рішень щодо формування джерел відтворення основних засобів на підприємстві.</w:t>
                      </w:r>
                    </w:p>
                  </w:txbxContent>
                </v:textbox>
              </v:rect>
            </w:pict>
          </mc:Fallback>
        </mc:AlternateContent>
      </w:r>
    </w:p>
    <w:p w14:paraId="66522429" w14:textId="77777777" w:rsidR="00C12621" w:rsidRPr="00817AE4" w:rsidRDefault="00C12621" w:rsidP="00CF16EB">
      <w:pPr>
        <w:widowControl/>
        <w:autoSpaceDE/>
        <w:autoSpaceDN/>
        <w:ind w:left="-142"/>
        <w:jc w:val="center"/>
        <w:rPr>
          <w:rFonts w:eastAsia="Times New Roman"/>
          <w:sz w:val="24"/>
          <w:szCs w:val="24"/>
          <w:lang w:eastAsia="ru-RU"/>
        </w:rPr>
      </w:pPr>
    </w:p>
    <w:p w14:paraId="78422743" w14:textId="77777777" w:rsidR="00C12621" w:rsidRPr="00817AE4" w:rsidRDefault="00C12621" w:rsidP="00CF16EB">
      <w:pPr>
        <w:widowControl/>
        <w:autoSpaceDE/>
        <w:autoSpaceDN/>
        <w:ind w:left="-142"/>
        <w:jc w:val="center"/>
        <w:rPr>
          <w:rFonts w:eastAsia="Times New Roman"/>
          <w:sz w:val="24"/>
          <w:szCs w:val="24"/>
          <w:lang w:eastAsia="ru-RU"/>
        </w:rPr>
      </w:pPr>
    </w:p>
    <w:p w14:paraId="1CE92489" w14:textId="77777777" w:rsidR="00C12621" w:rsidRPr="00817AE4" w:rsidRDefault="00C12621" w:rsidP="00CF16EB">
      <w:pPr>
        <w:widowControl/>
        <w:autoSpaceDE/>
        <w:autoSpaceDN/>
        <w:ind w:left="-142"/>
        <w:jc w:val="center"/>
        <w:rPr>
          <w:rFonts w:eastAsia="Times New Roman"/>
          <w:sz w:val="24"/>
          <w:szCs w:val="24"/>
          <w:lang w:eastAsia="ru-RU"/>
        </w:rPr>
      </w:pPr>
    </w:p>
    <w:p w14:paraId="372B6487"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78720" behindDoc="0" locked="0" layoutInCell="1" allowOverlap="1" wp14:anchorId="315C2E38" wp14:editId="3865F0E3">
                <wp:simplePos x="0" y="0"/>
                <wp:positionH relativeFrom="column">
                  <wp:posOffset>532761</wp:posOffset>
                </wp:positionH>
                <wp:positionV relativeFrom="paragraph">
                  <wp:posOffset>145379</wp:posOffset>
                </wp:positionV>
                <wp:extent cx="0" cy="69697"/>
                <wp:effectExtent l="76200" t="0" r="95250" b="64135"/>
                <wp:wrapNone/>
                <wp:docPr id="1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1E5DAB5" id="AutoShape 22" o:spid="_x0000_s1026" type="#_x0000_t32" style="position:absolute;margin-left:41.95pt;margin-top:11.45pt;width:0;height: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QMw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79744" behindDoc="0" locked="0" layoutInCell="1" allowOverlap="1" wp14:anchorId="39D70670" wp14:editId="091EC597">
                <wp:simplePos x="0" y="0"/>
                <wp:positionH relativeFrom="column">
                  <wp:posOffset>1899857</wp:posOffset>
                </wp:positionH>
                <wp:positionV relativeFrom="paragraph">
                  <wp:posOffset>145379</wp:posOffset>
                </wp:positionV>
                <wp:extent cx="0" cy="69697"/>
                <wp:effectExtent l="76200" t="0" r="95250" b="64135"/>
                <wp:wrapNone/>
                <wp:docPr id="1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2631BB4" id="AutoShape 23" o:spid="_x0000_s1026" type="#_x0000_t32" style="position:absolute;margin-left:149.6pt;margin-top:11.45pt;width:0;height: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XM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0768" behindDoc="0" locked="0" layoutInCell="1" allowOverlap="1" wp14:anchorId="7C8EEF98" wp14:editId="128A8DD6">
                <wp:simplePos x="0" y="0"/>
                <wp:positionH relativeFrom="column">
                  <wp:posOffset>3395355</wp:posOffset>
                </wp:positionH>
                <wp:positionV relativeFrom="paragraph">
                  <wp:posOffset>145379</wp:posOffset>
                </wp:positionV>
                <wp:extent cx="0" cy="86341"/>
                <wp:effectExtent l="76200" t="0" r="57150" b="47625"/>
                <wp:wrapNone/>
                <wp:docPr id="1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C861AC4" id="AutoShape 24" o:spid="_x0000_s1026" type="#_x0000_t32" style="position:absolute;margin-left:267.35pt;margin-top:11.45pt;width:0;height:6.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uQMwIAAF4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">
                <v:stroke endarrow="block"/>
              </v:shape>
            </w:pict>
          </mc:Fallback>
        </mc:AlternateContent>
      </w:r>
    </w:p>
    <w:p w14:paraId="16BC50D5"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65408" behindDoc="0" locked="0" layoutInCell="1" allowOverlap="1" wp14:anchorId="687008B5" wp14:editId="2D0AE9E9">
                <wp:simplePos x="0" y="0"/>
                <wp:positionH relativeFrom="column">
                  <wp:posOffset>58420</wp:posOffset>
                </wp:positionH>
                <wp:positionV relativeFrom="paragraph">
                  <wp:posOffset>69215</wp:posOffset>
                </wp:positionV>
                <wp:extent cx="1117375" cy="261450"/>
                <wp:effectExtent l="0" t="0" r="26035" b="24765"/>
                <wp:wrapNone/>
                <wp:docPr id="137"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375" cy="261450"/>
                        </a:xfrm>
                        <a:prstGeom prst="rect">
                          <a:avLst/>
                        </a:prstGeom>
                        <a:solidFill>
                          <a:srgbClr val="FFFFFF"/>
                        </a:solidFill>
                        <a:ln w="6350" algn="ctr">
                          <a:solidFill>
                            <a:srgbClr val="000000"/>
                          </a:solidFill>
                          <a:miter lim="800000"/>
                          <a:headEnd/>
                          <a:tailEnd/>
                        </a:ln>
                      </wps:spPr>
                      <wps:txbx>
                        <w:txbxContent>
                          <w:p w14:paraId="36D8BC58" w14:textId="77777777" w:rsidR="00A67768" w:rsidRPr="000F3FCC" w:rsidRDefault="00A67768" w:rsidP="00C12621">
                            <w:pPr>
                              <w:jc w:val="center"/>
                              <w:rPr>
                                <w:sz w:val="18"/>
                                <w:szCs w:val="18"/>
                              </w:rPr>
                            </w:pPr>
                            <w:r w:rsidRPr="000F3FCC">
                              <w:rPr>
                                <w:sz w:val="18"/>
                                <w:szCs w:val="18"/>
                              </w:rPr>
                              <w:t>Об’єкт концепції</w:t>
                            </w:r>
                          </w:p>
                        </w:txbxContent>
                      </wps:txbx>
                      <wps:bodyPr rot="0" vert="horz" wrap="square" lIns="91440" tIns="45720" rIns="91440" bIns="45720" anchor="ctr" anchorCtr="0" upright="1">
                        <a:noAutofit/>
                      </wps:bodyPr>
                    </wps:wsp>
                  </a:graphicData>
                </a:graphic>
              </wp:anchor>
            </w:drawing>
          </mc:Choice>
          <mc:Fallback>
            <w:pict>
              <v:rect w14:anchorId="687008B5" id="Прямоугольник 25" o:spid="_x0000_s1153" style="position:absolute;left:0;text-align:left;margin-left:4.6pt;margin-top:5.45pt;width:88pt;height:20.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" strokeweight=".5pt">
                <v:textbox>
                  <w:txbxContent>
                    <w:p w14:paraId="36D8BC58" w14:textId="77777777" w:rsidR="00A67768" w:rsidRPr="000F3FCC" w:rsidRDefault="00A67768" w:rsidP="00C12621">
                      <w:pPr>
                        <w:jc w:val="center"/>
                        <w:rPr>
                          <w:sz w:val="18"/>
                          <w:szCs w:val="18"/>
                        </w:rPr>
                      </w:pPr>
                      <w:r w:rsidRPr="000F3FCC">
                        <w:rPr>
                          <w:sz w:val="18"/>
                          <w:szCs w:val="18"/>
                        </w:rPr>
                        <w:t>Об’єкт концепції</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66432" behindDoc="0" locked="0" layoutInCell="1" allowOverlap="1" wp14:anchorId="16BC678A" wp14:editId="54DCCF15">
                <wp:simplePos x="0" y="0"/>
                <wp:positionH relativeFrom="column">
                  <wp:posOffset>1361440</wp:posOffset>
                </wp:positionH>
                <wp:positionV relativeFrom="paragraph">
                  <wp:posOffset>69215</wp:posOffset>
                </wp:positionV>
                <wp:extent cx="1295343" cy="245847"/>
                <wp:effectExtent l="0" t="0" r="19685" b="20955"/>
                <wp:wrapNone/>
                <wp:docPr id="138"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343" cy="245847"/>
                        </a:xfrm>
                        <a:prstGeom prst="rect">
                          <a:avLst/>
                        </a:prstGeom>
                        <a:solidFill>
                          <a:srgbClr val="FFFFFF"/>
                        </a:solidFill>
                        <a:ln w="6350" algn="ctr">
                          <a:solidFill>
                            <a:srgbClr val="000000"/>
                          </a:solidFill>
                          <a:miter lim="800000"/>
                          <a:headEnd/>
                          <a:tailEnd/>
                        </a:ln>
                      </wps:spPr>
                      <wps:txbx>
                        <w:txbxContent>
                          <w:p w14:paraId="23CA0798" w14:textId="77777777" w:rsidR="00A67768" w:rsidRPr="000F3FCC" w:rsidRDefault="00A67768" w:rsidP="00C12621">
                            <w:pPr>
                              <w:jc w:val="center"/>
                              <w:rPr>
                                <w:sz w:val="18"/>
                                <w:szCs w:val="18"/>
                              </w:rPr>
                            </w:pPr>
                            <w:r w:rsidRPr="000F3FCC">
                              <w:rPr>
                                <w:sz w:val="18"/>
                                <w:szCs w:val="18"/>
                              </w:rPr>
                              <w:t xml:space="preserve">Предмет концепції </w:t>
                            </w:r>
                          </w:p>
                        </w:txbxContent>
                      </wps:txbx>
                      <wps:bodyPr rot="0" vert="horz" wrap="square" lIns="91440" tIns="45720" rIns="91440" bIns="45720" anchor="ctr" anchorCtr="0" upright="1">
                        <a:noAutofit/>
                      </wps:bodyPr>
                    </wps:wsp>
                  </a:graphicData>
                </a:graphic>
              </wp:anchor>
            </w:drawing>
          </mc:Choice>
          <mc:Fallback>
            <w:pict>
              <v:rect w14:anchorId="16BC678A" id="Прямоугольник 26" o:spid="_x0000_s1154" style="position:absolute;left:0;text-align:left;margin-left:107.2pt;margin-top:5.45pt;width:102pt;height:19.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" strokeweight=".5pt">
                <v:textbox>
                  <w:txbxContent>
                    <w:p w14:paraId="23CA0798" w14:textId="77777777" w:rsidR="00A67768" w:rsidRPr="000F3FCC" w:rsidRDefault="00A67768" w:rsidP="00C12621">
                      <w:pPr>
                        <w:jc w:val="center"/>
                        <w:rPr>
                          <w:sz w:val="18"/>
                          <w:szCs w:val="18"/>
                        </w:rPr>
                      </w:pPr>
                      <w:r w:rsidRPr="000F3FCC">
                        <w:rPr>
                          <w:sz w:val="18"/>
                          <w:szCs w:val="18"/>
                        </w:rPr>
                        <w:t xml:space="preserve">Предмет концепції </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67456" behindDoc="0" locked="0" layoutInCell="1" allowOverlap="1" wp14:anchorId="36012A14" wp14:editId="65B805C0">
                <wp:simplePos x="0" y="0"/>
                <wp:positionH relativeFrom="column">
                  <wp:posOffset>2865755</wp:posOffset>
                </wp:positionH>
                <wp:positionV relativeFrom="paragraph">
                  <wp:posOffset>85090</wp:posOffset>
                </wp:positionV>
                <wp:extent cx="1209899" cy="245153"/>
                <wp:effectExtent l="0" t="0" r="28575" b="21590"/>
                <wp:wrapNone/>
                <wp:docPr id="13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899" cy="245153"/>
                        </a:xfrm>
                        <a:prstGeom prst="rect">
                          <a:avLst/>
                        </a:prstGeom>
                        <a:solidFill>
                          <a:srgbClr val="FFFFFF"/>
                        </a:solidFill>
                        <a:ln w="6350" algn="ctr">
                          <a:solidFill>
                            <a:srgbClr val="000000"/>
                          </a:solidFill>
                          <a:miter lim="800000"/>
                          <a:headEnd/>
                          <a:tailEnd/>
                        </a:ln>
                      </wps:spPr>
                      <wps:txbx>
                        <w:txbxContent>
                          <w:p w14:paraId="388C05D3" w14:textId="77777777" w:rsidR="00A67768" w:rsidRPr="000F3FCC" w:rsidRDefault="00A67768" w:rsidP="00C12621">
                            <w:pPr>
                              <w:jc w:val="center"/>
                              <w:rPr>
                                <w:sz w:val="18"/>
                                <w:szCs w:val="18"/>
                              </w:rPr>
                            </w:pPr>
                            <w:r w:rsidRPr="000F3FCC">
                              <w:rPr>
                                <w:sz w:val="18"/>
                                <w:szCs w:val="18"/>
                              </w:rPr>
                              <w:t>Функції концепції</w:t>
                            </w:r>
                          </w:p>
                        </w:txbxContent>
                      </wps:txbx>
                      <wps:bodyPr rot="0" vert="horz" wrap="square" lIns="91440" tIns="45720" rIns="91440" bIns="45720" anchor="ctr" anchorCtr="0" upright="1">
                        <a:noAutofit/>
                      </wps:bodyPr>
                    </wps:wsp>
                  </a:graphicData>
                </a:graphic>
              </wp:anchor>
            </w:drawing>
          </mc:Choice>
          <mc:Fallback>
            <w:pict>
              <v:rect w14:anchorId="36012A14" id="Прямоугольник 29" o:spid="_x0000_s1155" style="position:absolute;left:0;text-align:left;margin-left:225.65pt;margin-top:6.7pt;width:95.25pt;height:1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" strokeweight=".5pt">
                <v:textbox>
                  <w:txbxContent>
                    <w:p w14:paraId="388C05D3" w14:textId="77777777" w:rsidR="00A67768" w:rsidRPr="000F3FCC" w:rsidRDefault="00A67768" w:rsidP="00C12621">
                      <w:pPr>
                        <w:jc w:val="center"/>
                        <w:rPr>
                          <w:sz w:val="18"/>
                          <w:szCs w:val="18"/>
                        </w:rPr>
                      </w:pPr>
                      <w:r w:rsidRPr="000F3FCC">
                        <w:rPr>
                          <w:sz w:val="18"/>
                          <w:szCs w:val="18"/>
                        </w:rPr>
                        <w:t>Функції концепції</w:t>
                      </w:r>
                    </w:p>
                  </w:txbxContent>
                </v:textbox>
              </v:rect>
            </w:pict>
          </mc:Fallback>
        </mc:AlternateContent>
      </w:r>
    </w:p>
    <w:p w14:paraId="5175C149" w14:textId="77777777" w:rsidR="00C12621" w:rsidRPr="00817AE4" w:rsidRDefault="00C12621" w:rsidP="00CF16EB">
      <w:pPr>
        <w:widowControl/>
        <w:autoSpaceDE/>
        <w:autoSpaceDN/>
        <w:ind w:left="-142"/>
        <w:jc w:val="center"/>
        <w:rPr>
          <w:rFonts w:eastAsia="Times New Roman"/>
          <w:sz w:val="24"/>
          <w:szCs w:val="24"/>
          <w:lang w:eastAsia="ru-RU"/>
        </w:rPr>
      </w:pPr>
    </w:p>
    <w:p w14:paraId="2D84F96B"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68480" behindDoc="0" locked="0" layoutInCell="1" allowOverlap="1" wp14:anchorId="5FC17156" wp14:editId="1B25E13D">
                <wp:simplePos x="0" y="0"/>
                <wp:positionH relativeFrom="column">
                  <wp:posOffset>-67945</wp:posOffset>
                </wp:positionH>
                <wp:positionV relativeFrom="paragraph">
                  <wp:posOffset>116840</wp:posOffset>
                </wp:positionV>
                <wp:extent cx="1295400" cy="561975"/>
                <wp:effectExtent l="0" t="0" r="19050" b="28575"/>
                <wp:wrapNone/>
                <wp:docPr id="140"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61975"/>
                        </a:xfrm>
                        <a:prstGeom prst="rect">
                          <a:avLst/>
                        </a:prstGeom>
                        <a:solidFill>
                          <a:srgbClr val="FFFFFF"/>
                        </a:solidFill>
                        <a:ln w="6350" algn="ctr">
                          <a:solidFill>
                            <a:srgbClr val="000000"/>
                          </a:solidFill>
                          <a:miter lim="800000"/>
                          <a:headEnd/>
                          <a:tailEnd/>
                        </a:ln>
                      </wps:spPr>
                      <wps:txbx>
                        <w:txbxContent>
                          <w:p w14:paraId="11E0F92B" w14:textId="77777777" w:rsidR="00A67768" w:rsidRPr="000F3FCC" w:rsidRDefault="00A67768" w:rsidP="00C12621">
                            <w:pPr>
                              <w:jc w:val="center"/>
                              <w:rPr>
                                <w:sz w:val="18"/>
                                <w:szCs w:val="18"/>
                              </w:rPr>
                            </w:pPr>
                            <w:r>
                              <w:rPr>
                                <w:sz w:val="18"/>
                                <w:szCs w:val="18"/>
                              </w:rPr>
                              <w:t xml:space="preserve">Сільськогосподарське </w:t>
                            </w:r>
                            <w:r w:rsidRPr="000F3FCC">
                              <w:rPr>
                                <w:sz w:val="18"/>
                                <w:szCs w:val="18"/>
                              </w:rPr>
                              <w:t>підприємство</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5FC17156" id="Прямоугольник 27" o:spid="_x0000_s1156" style="position:absolute;left:0;text-align:left;margin-left:-5.35pt;margin-top:9.2pt;width:102pt;height:4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" strokeweight=".5pt">
                <v:textbox>
                  <w:txbxContent>
                    <w:p w14:paraId="11E0F92B" w14:textId="77777777" w:rsidR="00A67768" w:rsidRPr="000F3FCC" w:rsidRDefault="00A67768" w:rsidP="00C12621">
                      <w:pPr>
                        <w:jc w:val="center"/>
                        <w:rPr>
                          <w:sz w:val="18"/>
                          <w:szCs w:val="18"/>
                        </w:rPr>
                      </w:pPr>
                      <w:r>
                        <w:rPr>
                          <w:sz w:val="18"/>
                          <w:szCs w:val="18"/>
                        </w:rPr>
                        <w:t xml:space="preserve">Сільськогосподарське </w:t>
                      </w:r>
                      <w:r w:rsidRPr="000F3FCC">
                        <w:rPr>
                          <w:sz w:val="18"/>
                          <w:szCs w:val="18"/>
                        </w:rPr>
                        <w:t>підприємство</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69504" behindDoc="0" locked="0" layoutInCell="1" allowOverlap="1" wp14:anchorId="173E9158" wp14:editId="565A8893">
                <wp:simplePos x="0" y="0"/>
                <wp:positionH relativeFrom="column">
                  <wp:posOffset>1303655</wp:posOffset>
                </wp:positionH>
                <wp:positionV relativeFrom="paragraph">
                  <wp:posOffset>88265</wp:posOffset>
                </wp:positionV>
                <wp:extent cx="1433185" cy="581660"/>
                <wp:effectExtent l="0" t="0" r="15240" b="27940"/>
                <wp:wrapNone/>
                <wp:docPr id="141"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85" cy="581660"/>
                        </a:xfrm>
                        <a:prstGeom prst="rect">
                          <a:avLst/>
                        </a:prstGeom>
                        <a:solidFill>
                          <a:srgbClr val="FFFFFF"/>
                        </a:solidFill>
                        <a:ln w="6350" algn="ctr">
                          <a:solidFill>
                            <a:srgbClr val="000000"/>
                          </a:solidFill>
                          <a:miter lim="800000"/>
                          <a:headEnd/>
                          <a:tailEnd/>
                        </a:ln>
                      </wps:spPr>
                      <wps:txbx>
                        <w:txbxContent>
                          <w:p w14:paraId="31F2B7A2" w14:textId="77777777" w:rsidR="00A67768" w:rsidRPr="000F3FCC" w:rsidRDefault="00A67768" w:rsidP="00C12621">
                            <w:pPr>
                              <w:jc w:val="center"/>
                              <w:rPr>
                                <w:sz w:val="18"/>
                                <w:szCs w:val="18"/>
                              </w:rPr>
                            </w:pPr>
                            <w:r w:rsidRPr="000F3FCC">
                              <w:rPr>
                                <w:sz w:val="18"/>
                                <w:szCs w:val="18"/>
                              </w:rPr>
                              <w:t>Інформація про джерела відтворення основних засобів на підприємстві.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73E9158" id="Прямоугольник 28" o:spid="_x0000_s1157" style="position:absolute;left:0;text-align:left;margin-left:102.65pt;margin-top:6.95pt;width:112.85pt;height:4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" strokeweight=".5pt">
                <v:textbox>
                  <w:txbxContent>
                    <w:p w14:paraId="31F2B7A2" w14:textId="77777777" w:rsidR="00A67768" w:rsidRPr="000F3FCC" w:rsidRDefault="00A67768" w:rsidP="00C12621">
                      <w:pPr>
                        <w:jc w:val="center"/>
                        <w:rPr>
                          <w:sz w:val="18"/>
                          <w:szCs w:val="18"/>
                        </w:rPr>
                      </w:pPr>
                      <w:r w:rsidRPr="000F3FCC">
                        <w:rPr>
                          <w:sz w:val="18"/>
                          <w:szCs w:val="18"/>
                        </w:rPr>
                        <w:t>Інформація про джерела відтворення основних засобів на підприємстві.</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70528" behindDoc="0" locked="0" layoutInCell="1" allowOverlap="1" wp14:anchorId="6A3664AA" wp14:editId="43C0B1DD">
                <wp:simplePos x="0" y="0"/>
                <wp:positionH relativeFrom="column">
                  <wp:posOffset>2817495</wp:posOffset>
                </wp:positionH>
                <wp:positionV relativeFrom="paragraph">
                  <wp:posOffset>88265</wp:posOffset>
                </wp:positionV>
                <wp:extent cx="1276985" cy="587375"/>
                <wp:effectExtent l="0" t="0" r="18415" b="22225"/>
                <wp:wrapNone/>
                <wp:docPr id="1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587375"/>
                        </a:xfrm>
                        <a:prstGeom prst="rect">
                          <a:avLst/>
                        </a:prstGeom>
                        <a:solidFill>
                          <a:srgbClr val="FFFFFF"/>
                        </a:solidFill>
                        <a:ln w="6350" algn="ctr">
                          <a:solidFill>
                            <a:srgbClr val="000000"/>
                          </a:solidFill>
                          <a:miter lim="800000"/>
                          <a:headEnd/>
                          <a:tailEnd/>
                        </a:ln>
                      </wps:spPr>
                      <wps:txbx>
                        <w:txbxContent>
                          <w:p w14:paraId="6AA0B786" w14:textId="77777777" w:rsidR="00A67768" w:rsidRPr="000F3FCC" w:rsidRDefault="00A67768" w:rsidP="00C12621">
                            <w:pPr>
                              <w:jc w:val="both"/>
                              <w:rPr>
                                <w:sz w:val="18"/>
                                <w:szCs w:val="18"/>
                              </w:rPr>
                            </w:pPr>
                            <w:r w:rsidRPr="000F3FCC">
                              <w:rPr>
                                <w:sz w:val="18"/>
                                <w:szCs w:val="18"/>
                              </w:rPr>
                              <w:t>Інформаційна, аналітична, облікова, контрольна.</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6A3664AA" id="Прямоугольник 31" o:spid="_x0000_s1158" style="position:absolute;left:0;text-align:left;margin-left:221.85pt;margin-top:6.95pt;width:100.55pt;height:4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" strokeweight=".5pt">
                <v:textbox>
                  <w:txbxContent>
                    <w:p w14:paraId="6AA0B786" w14:textId="77777777" w:rsidR="00A67768" w:rsidRPr="000F3FCC" w:rsidRDefault="00A67768" w:rsidP="00C12621">
                      <w:pPr>
                        <w:jc w:val="both"/>
                        <w:rPr>
                          <w:sz w:val="18"/>
                          <w:szCs w:val="18"/>
                        </w:rPr>
                      </w:pPr>
                      <w:r w:rsidRPr="000F3FCC">
                        <w:rPr>
                          <w:sz w:val="18"/>
                          <w:szCs w:val="18"/>
                        </w:rPr>
                        <w:t>Інформаційна, аналітична, облікова, контрольна.</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1792" behindDoc="0" locked="0" layoutInCell="1" allowOverlap="1" wp14:anchorId="52743889" wp14:editId="4FA9C406">
                <wp:simplePos x="0" y="0"/>
                <wp:positionH relativeFrom="column">
                  <wp:posOffset>532761</wp:posOffset>
                </wp:positionH>
                <wp:positionV relativeFrom="paragraph">
                  <wp:posOffset>38723</wp:posOffset>
                </wp:positionV>
                <wp:extent cx="0" cy="76979"/>
                <wp:effectExtent l="76200" t="0" r="95250" b="56515"/>
                <wp:wrapNone/>
                <wp:docPr id="1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9AD6331" id="AutoShape 25" o:spid="_x0000_s1026" type="#_x0000_t32" style="position:absolute;margin-left:41.95pt;margin-top:3.05pt;width:0;height:6.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QT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2816" behindDoc="0" locked="0" layoutInCell="1" allowOverlap="1" wp14:anchorId="3ED1F55E" wp14:editId="17BEF32A">
                <wp:simplePos x="0" y="0"/>
                <wp:positionH relativeFrom="column">
                  <wp:posOffset>1899857</wp:posOffset>
                </wp:positionH>
                <wp:positionV relativeFrom="paragraph">
                  <wp:posOffset>22772</wp:posOffset>
                </wp:positionV>
                <wp:extent cx="0" cy="68657"/>
                <wp:effectExtent l="76200" t="0" r="95250" b="64770"/>
                <wp:wrapNone/>
                <wp:docPr id="1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6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92A57DF" id="AutoShape 26" o:spid="_x0000_s1026" type="#_x0000_t32" style="position:absolute;margin-left:149.6pt;margin-top:1.8pt;width:0;height:5.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k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3840" behindDoc="0" locked="0" layoutInCell="1" allowOverlap="1" wp14:anchorId="138347D6" wp14:editId="2E678B59">
                <wp:simplePos x="0" y="0"/>
                <wp:positionH relativeFrom="column">
                  <wp:posOffset>3409517</wp:posOffset>
                </wp:positionH>
                <wp:positionV relativeFrom="paragraph">
                  <wp:posOffset>38723</wp:posOffset>
                </wp:positionV>
                <wp:extent cx="0" cy="52706"/>
                <wp:effectExtent l="76200" t="19050" r="95250" b="61595"/>
                <wp:wrapNone/>
                <wp:docPr id="14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91C44D8" id="AutoShape 27" o:spid="_x0000_s1026" type="#_x0000_t32" style="position:absolute;margin-left:268.45pt;margin-top:3.05pt;width:0;height:4.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og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">
                <v:stroke endarrow="block"/>
              </v:shape>
            </w:pict>
          </mc:Fallback>
        </mc:AlternateContent>
      </w:r>
    </w:p>
    <w:p w14:paraId="616146ED" w14:textId="77777777" w:rsidR="00C12621" w:rsidRPr="00817AE4" w:rsidRDefault="00C12621" w:rsidP="00CF16EB">
      <w:pPr>
        <w:widowControl/>
        <w:autoSpaceDE/>
        <w:autoSpaceDN/>
        <w:ind w:left="-142"/>
        <w:jc w:val="center"/>
        <w:rPr>
          <w:rFonts w:eastAsia="Times New Roman"/>
          <w:sz w:val="24"/>
          <w:szCs w:val="24"/>
          <w:lang w:eastAsia="ru-RU"/>
        </w:rPr>
      </w:pPr>
    </w:p>
    <w:p w14:paraId="6BEACFC1" w14:textId="77777777" w:rsidR="00C12621" w:rsidRPr="00817AE4" w:rsidRDefault="00C12621" w:rsidP="00CF16EB">
      <w:pPr>
        <w:widowControl/>
        <w:autoSpaceDE/>
        <w:autoSpaceDN/>
        <w:ind w:left="-142"/>
        <w:jc w:val="center"/>
        <w:rPr>
          <w:rFonts w:eastAsia="Times New Roman"/>
          <w:sz w:val="24"/>
          <w:szCs w:val="24"/>
          <w:lang w:eastAsia="ru-RU"/>
        </w:rPr>
      </w:pPr>
    </w:p>
    <w:p w14:paraId="2A312144" w14:textId="77777777" w:rsidR="00C12621" w:rsidRPr="00817AE4" w:rsidRDefault="00C12621" w:rsidP="00CF16EB">
      <w:pPr>
        <w:widowControl/>
        <w:autoSpaceDE/>
        <w:autoSpaceDN/>
        <w:ind w:left="-142"/>
        <w:jc w:val="center"/>
        <w:rPr>
          <w:rFonts w:eastAsia="Times New Roman"/>
          <w:sz w:val="24"/>
          <w:szCs w:val="24"/>
          <w:lang w:eastAsia="ru-RU"/>
        </w:rPr>
      </w:pPr>
    </w:p>
    <w:p w14:paraId="39D5F4D0"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71552" behindDoc="0" locked="0" layoutInCell="1" allowOverlap="1" wp14:anchorId="5559AE6C" wp14:editId="6C853DF2">
                <wp:simplePos x="0" y="0"/>
                <wp:positionH relativeFrom="column">
                  <wp:posOffset>-7620</wp:posOffset>
                </wp:positionH>
                <wp:positionV relativeFrom="paragraph">
                  <wp:posOffset>156210</wp:posOffset>
                </wp:positionV>
                <wp:extent cx="910139" cy="245847"/>
                <wp:effectExtent l="0" t="0" r="23495" b="20955"/>
                <wp:wrapNone/>
                <wp:docPr id="146"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139" cy="245847"/>
                        </a:xfrm>
                        <a:prstGeom prst="rect">
                          <a:avLst/>
                        </a:prstGeom>
                        <a:solidFill>
                          <a:srgbClr val="FFFFFF"/>
                        </a:solidFill>
                        <a:ln w="6350" algn="ctr">
                          <a:solidFill>
                            <a:srgbClr val="000000"/>
                          </a:solidFill>
                          <a:miter lim="800000"/>
                          <a:headEnd/>
                          <a:tailEnd/>
                        </a:ln>
                      </wps:spPr>
                      <wps:txbx>
                        <w:txbxContent>
                          <w:p w14:paraId="45F4741A" w14:textId="77777777" w:rsidR="00A67768" w:rsidRPr="000F3FCC" w:rsidRDefault="00A67768" w:rsidP="00C12621">
                            <w:pPr>
                              <w:jc w:val="center"/>
                              <w:rPr>
                                <w:sz w:val="18"/>
                                <w:szCs w:val="18"/>
                              </w:rPr>
                            </w:pPr>
                            <w:r w:rsidRPr="000F3FCC">
                              <w:rPr>
                                <w:sz w:val="18"/>
                                <w:szCs w:val="18"/>
                              </w:rPr>
                              <w:t xml:space="preserve">Завдання </w:t>
                            </w:r>
                          </w:p>
                        </w:txbxContent>
                      </wps:txbx>
                      <wps:bodyPr rot="0" vert="horz" wrap="square" lIns="91440" tIns="45720" rIns="91440" bIns="45720" anchor="ctr" anchorCtr="0" upright="1">
                        <a:noAutofit/>
                      </wps:bodyPr>
                    </wps:wsp>
                  </a:graphicData>
                </a:graphic>
              </wp:anchor>
            </w:drawing>
          </mc:Choice>
          <mc:Fallback>
            <w:pict>
              <v:rect w14:anchorId="5559AE6C" id="Прямоугольник 30" o:spid="_x0000_s1159" style="position:absolute;left:0;text-align:left;margin-left:-.6pt;margin-top:12.3pt;width:71.65pt;height:1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" strokeweight=".5pt">
                <v:textbox>
                  <w:txbxContent>
                    <w:p w14:paraId="45F4741A" w14:textId="77777777" w:rsidR="00A67768" w:rsidRPr="000F3FCC" w:rsidRDefault="00A67768" w:rsidP="00C12621">
                      <w:pPr>
                        <w:jc w:val="center"/>
                        <w:rPr>
                          <w:sz w:val="18"/>
                          <w:szCs w:val="18"/>
                        </w:rPr>
                      </w:pPr>
                      <w:r w:rsidRPr="000F3FCC">
                        <w:rPr>
                          <w:sz w:val="18"/>
                          <w:szCs w:val="18"/>
                        </w:rPr>
                        <w:t xml:space="preserve">Завдання </w:t>
                      </w:r>
                    </w:p>
                  </w:txbxContent>
                </v:textbox>
              </v:rect>
            </w:pict>
          </mc:Fallback>
        </mc:AlternateContent>
      </w:r>
    </w:p>
    <w:p w14:paraId="601D917F"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76672" behindDoc="0" locked="0" layoutInCell="1" allowOverlap="1" wp14:anchorId="4EA66F83" wp14:editId="6210E581">
                <wp:simplePos x="0" y="0"/>
                <wp:positionH relativeFrom="column">
                  <wp:posOffset>2513965</wp:posOffset>
                </wp:positionH>
                <wp:positionV relativeFrom="paragraph">
                  <wp:posOffset>15240</wp:posOffset>
                </wp:positionV>
                <wp:extent cx="1705094" cy="252088"/>
                <wp:effectExtent l="0" t="0" r="28575" b="15240"/>
                <wp:wrapNone/>
                <wp:docPr id="147"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094" cy="252088"/>
                        </a:xfrm>
                        <a:prstGeom prst="rect">
                          <a:avLst/>
                        </a:prstGeom>
                        <a:solidFill>
                          <a:srgbClr val="FFFFFF"/>
                        </a:solidFill>
                        <a:ln w="6350" algn="ctr">
                          <a:solidFill>
                            <a:srgbClr val="000000"/>
                          </a:solidFill>
                          <a:miter lim="800000"/>
                          <a:headEnd/>
                          <a:tailEnd/>
                        </a:ln>
                      </wps:spPr>
                      <wps:txbx>
                        <w:txbxContent>
                          <w:p w14:paraId="614D9FD7" w14:textId="77777777" w:rsidR="00A67768" w:rsidRPr="000F3FCC" w:rsidRDefault="00A67768" w:rsidP="00C12621">
                            <w:pPr>
                              <w:jc w:val="center"/>
                              <w:rPr>
                                <w:sz w:val="18"/>
                                <w:szCs w:val="18"/>
                              </w:rPr>
                            </w:pPr>
                            <w:r w:rsidRPr="000F3FCC">
                              <w:rPr>
                                <w:sz w:val="18"/>
                                <w:szCs w:val="18"/>
                              </w:rPr>
                              <w:t xml:space="preserve">Методологічне забезпечення </w:t>
                            </w:r>
                          </w:p>
                        </w:txbxContent>
                      </wps:txbx>
                      <wps:bodyPr rot="0" vert="horz" wrap="square" lIns="91440" tIns="45720" rIns="91440" bIns="45720" anchor="ctr" anchorCtr="0" upright="1">
                        <a:noAutofit/>
                      </wps:bodyPr>
                    </wps:wsp>
                  </a:graphicData>
                </a:graphic>
              </wp:anchor>
            </w:drawing>
          </mc:Choice>
          <mc:Fallback>
            <w:pict>
              <v:rect w14:anchorId="4EA66F83" id="Прямоугольник 40" o:spid="_x0000_s1160" style="position:absolute;left:0;text-align:left;margin-left:197.95pt;margin-top:1.2pt;width:134.25pt;height:19.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" strokeweight=".5pt">
                <v:textbox>
                  <w:txbxContent>
                    <w:p w14:paraId="614D9FD7" w14:textId="77777777" w:rsidR="00A67768" w:rsidRPr="000F3FCC" w:rsidRDefault="00A67768" w:rsidP="00C12621">
                      <w:pPr>
                        <w:jc w:val="center"/>
                        <w:rPr>
                          <w:sz w:val="18"/>
                          <w:szCs w:val="18"/>
                        </w:rPr>
                      </w:pPr>
                      <w:r w:rsidRPr="000F3FCC">
                        <w:rPr>
                          <w:sz w:val="18"/>
                          <w:szCs w:val="18"/>
                        </w:rPr>
                        <w:t xml:space="preserve">Методологічне забезпечення </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4864" behindDoc="0" locked="0" layoutInCell="1" allowOverlap="1" wp14:anchorId="3D417BCD" wp14:editId="14373D91">
                <wp:simplePos x="0" y="0"/>
                <wp:positionH relativeFrom="column">
                  <wp:posOffset>-152400</wp:posOffset>
                </wp:positionH>
                <wp:positionV relativeFrom="paragraph">
                  <wp:posOffset>147320</wp:posOffset>
                </wp:positionV>
                <wp:extent cx="172303" cy="0"/>
                <wp:effectExtent l="0" t="76200" r="18415" b="95250"/>
                <wp:wrapNone/>
                <wp:docPr id="1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C755BDE" id="AutoShape 28" o:spid="_x0000_s1026" type="#_x0000_t32" style="position:absolute;margin-left:-12pt;margin-top:11.6pt;width:13.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vC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">
                <v:stroke endarrow="block"/>
              </v:shape>
            </w:pict>
          </mc:Fallback>
        </mc:AlternateContent>
      </w:r>
    </w:p>
    <w:p w14:paraId="6963AF58"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72576" behindDoc="0" locked="0" layoutInCell="1" allowOverlap="1" wp14:anchorId="2641B234" wp14:editId="415E3627">
                <wp:simplePos x="0" y="0"/>
                <wp:positionH relativeFrom="column">
                  <wp:posOffset>-58420</wp:posOffset>
                </wp:positionH>
                <wp:positionV relativeFrom="paragraph">
                  <wp:posOffset>123825</wp:posOffset>
                </wp:positionV>
                <wp:extent cx="2902585" cy="1815465"/>
                <wp:effectExtent l="0" t="0" r="12065" b="13335"/>
                <wp:wrapNone/>
                <wp:docPr id="149"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585" cy="1815465"/>
                        </a:xfrm>
                        <a:prstGeom prst="rect">
                          <a:avLst/>
                        </a:prstGeom>
                        <a:solidFill>
                          <a:srgbClr val="FFFFFF"/>
                        </a:solidFill>
                        <a:ln w="6350" algn="ctr">
                          <a:solidFill>
                            <a:srgbClr val="000000"/>
                          </a:solidFill>
                          <a:miter lim="800000"/>
                          <a:headEnd/>
                          <a:tailEnd/>
                        </a:ln>
                      </wps:spPr>
                      <wps:txbx>
                        <w:txbxContent>
                          <w:p w14:paraId="05C91BC6"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r>
                            <w:r>
                              <w:rPr>
                                <w:sz w:val="18"/>
                                <w:szCs w:val="18"/>
                              </w:rPr>
                              <w:t>формування</w:t>
                            </w:r>
                            <w:r w:rsidRPr="000F3FCC">
                              <w:rPr>
                                <w:sz w:val="18"/>
                                <w:szCs w:val="18"/>
                              </w:rPr>
                              <w:t xml:space="preserve"> інформації про господарські операції з </w:t>
                            </w:r>
                            <w:r>
                              <w:rPr>
                                <w:sz w:val="18"/>
                                <w:szCs w:val="18"/>
                              </w:rPr>
                              <w:t>джерелами відтворення основних засобів з метою</w:t>
                            </w:r>
                            <w:r w:rsidRPr="000F3FCC">
                              <w:rPr>
                                <w:sz w:val="18"/>
                                <w:szCs w:val="18"/>
                              </w:rPr>
                              <w:t xml:space="preserve"> прийняття управлінських рішень;</w:t>
                            </w:r>
                          </w:p>
                          <w:p w14:paraId="0F3B209F"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t xml:space="preserve">удосконалення обліку </w:t>
                            </w:r>
                            <w:r>
                              <w:rPr>
                                <w:sz w:val="18"/>
                                <w:szCs w:val="18"/>
                              </w:rPr>
                              <w:t xml:space="preserve">джерел відтворення основних засобів </w:t>
                            </w:r>
                            <w:r w:rsidRPr="000F3FCC">
                              <w:rPr>
                                <w:sz w:val="18"/>
                                <w:szCs w:val="18"/>
                              </w:rPr>
                              <w:t>з урахуванням галузевих особливостей;</w:t>
                            </w:r>
                          </w:p>
                          <w:p w14:paraId="6A5F353F"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t xml:space="preserve">аналіз та оцінка ефективності </w:t>
                            </w:r>
                            <w:r>
                              <w:rPr>
                                <w:sz w:val="18"/>
                                <w:szCs w:val="18"/>
                              </w:rPr>
                              <w:t>формування та використанням джерел відтворення основних засобів</w:t>
                            </w:r>
                            <w:r w:rsidRPr="000F3FCC">
                              <w:rPr>
                                <w:sz w:val="18"/>
                                <w:szCs w:val="18"/>
                              </w:rPr>
                              <w:t xml:space="preserve"> з урахуванням особливостей </w:t>
                            </w:r>
                            <w:r>
                              <w:rPr>
                                <w:sz w:val="18"/>
                                <w:szCs w:val="18"/>
                              </w:rPr>
                              <w:t xml:space="preserve">організації </w:t>
                            </w:r>
                            <w:r w:rsidRPr="000F3FCC">
                              <w:rPr>
                                <w:sz w:val="18"/>
                                <w:szCs w:val="18"/>
                              </w:rPr>
                              <w:t>обліку;</w:t>
                            </w:r>
                          </w:p>
                          <w:p w14:paraId="618AA8A5"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r>
                            <w:r>
                              <w:rPr>
                                <w:sz w:val="18"/>
                                <w:szCs w:val="18"/>
                              </w:rPr>
                              <w:t xml:space="preserve">визначення </w:t>
                            </w:r>
                            <w:r w:rsidRPr="000F3FCC">
                              <w:rPr>
                                <w:sz w:val="18"/>
                                <w:szCs w:val="18"/>
                              </w:rPr>
                              <w:t>напрямів інвестиційн</w:t>
                            </w:r>
                            <w:r>
                              <w:rPr>
                                <w:sz w:val="18"/>
                                <w:szCs w:val="18"/>
                              </w:rPr>
                              <w:t>о-інноваційного</w:t>
                            </w:r>
                            <w:r w:rsidRPr="000F3FCC">
                              <w:rPr>
                                <w:sz w:val="18"/>
                                <w:szCs w:val="18"/>
                              </w:rPr>
                              <w:t xml:space="preserve"> розвитку </w:t>
                            </w:r>
                            <w:proofErr w:type="spellStart"/>
                            <w:r>
                              <w:rPr>
                                <w:sz w:val="18"/>
                                <w:szCs w:val="18"/>
                              </w:rPr>
                              <w:t>суб</w:t>
                            </w:r>
                            <w:proofErr w:type="spellEnd"/>
                            <w:r w:rsidRPr="0003661E">
                              <w:rPr>
                                <w:sz w:val="18"/>
                                <w:szCs w:val="18"/>
                                <w:lang w:val="ru-RU"/>
                              </w:rPr>
                              <w:t>’</w:t>
                            </w:r>
                            <w:proofErr w:type="spellStart"/>
                            <w:r>
                              <w:rPr>
                                <w:sz w:val="18"/>
                                <w:szCs w:val="18"/>
                              </w:rPr>
                              <w:t>єкта</w:t>
                            </w:r>
                            <w:proofErr w:type="spellEnd"/>
                            <w:r>
                              <w:rPr>
                                <w:sz w:val="18"/>
                                <w:szCs w:val="18"/>
                              </w:rPr>
                              <w:t xml:space="preserve"> господарювання</w:t>
                            </w:r>
                            <w:r w:rsidRPr="000F3FCC">
                              <w:rPr>
                                <w:sz w:val="18"/>
                                <w:szCs w:val="18"/>
                              </w:rPr>
                              <w:t>;</w:t>
                            </w:r>
                          </w:p>
                          <w:p w14:paraId="1F74BE53"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t xml:space="preserve">здійснення планування </w:t>
                            </w:r>
                            <w:r>
                              <w:rPr>
                                <w:sz w:val="18"/>
                                <w:szCs w:val="18"/>
                              </w:rPr>
                              <w:t>джерел відтворення основних засобів п</w:t>
                            </w:r>
                            <w:r w:rsidRPr="000F3FCC">
                              <w:rPr>
                                <w:sz w:val="18"/>
                                <w:szCs w:val="18"/>
                              </w:rPr>
                              <w:t xml:space="preserve">ідприємства.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641B234" id="Прямоугольник 32" o:spid="_x0000_s1161" style="position:absolute;left:0;text-align:left;margin-left:-4.6pt;margin-top:9.75pt;width:228.55pt;height:142.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" strokeweight=".5pt">
                <v:textbox>
                  <w:txbxContent>
                    <w:p w14:paraId="05C91BC6"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r>
                      <w:r>
                        <w:rPr>
                          <w:sz w:val="18"/>
                          <w:szCs w:val="18"/>
                        </w:rPr>
                        <w:t>формування</w:t>
                      </w:r>
                      <w:r w:rsidRPr="000F3FCC">
                        <w:rPr>
                          <w:sz w:val="18"/>
                          <w:szCs w:val="18"/>
                        </w:rPr>
                        <w:t xml:space="preserve"> інформації про господарські операції з </w:t>
                      </w:r>
                      <w:r>
                        <w:rPr>
                          <w:sz w:val="18"/>
                          <w:szCs w:val="18"/>
                        </w:rPr>
                        <w:t>джерелами відтворення основних засобів з метою</w:t>
                      </w:r>
                      <w:r w:rsidRPr="000F3FCC">
                        <w:rPr>
                          <w:sz w:val="18"/>
                          <w:szCs w:val="18"/>
                        </w:rPr>
                        <w:t xml:space="preserve"> прийняття управлінських рішень;</w:t>
                      </w:r>
                    </w:p>
                    <w:p w14:paraId="0F3B209F"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t xml:space="preserve">удосконалення обліку </w:t>
                      </w:r>
                      <w:r>
                        <w:rPr>
                          <w:sz w:val="18"/>
                          <w:szCs w:val="18"/>
                        </w:rPr>
                        <w:t xml:space="preserve">джерел відтворення основних засобів </w:t>
                      </w:r>
                      <w:r w:rsidRPr="000F3FCC">
                        <w:rPr>
                          <w:sz w:val="18"/>
                          <w:szCs w:val="18"/>
                        </w:rPr>
                        <w:t>з урахуванням галузевих особливостей;</w:t>
                      </w:r>
                    </w:p>
                    <w:p w14:paraId="6A5F353F"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t xml:space="preserve">аналіз та оцінка ефективності </w:t>
                      </w:r>
                      <w:r>
                        <w:rPr>
                          <w:sz w:val="18"/>
                          <w:szCs w:val="18"/>
                        </w:rPr>
                        <w:t>формування та використанням джерел відтворення основних засобів</w:t>
                      </w:r>
                      <w:r w:rsidRPr="000F3FCC">
                        <w:rPr>
                          <w:sz w:val="18"/>
                          <w:szCs w:val="18"/>
                        </w:rPr>
                        <w:t xml:space="preserve"> з урахуванням особливостей </w:t>
                      </w:r>
                      <w:r>
                        <w:rPr>
                          <w:sz w:val="18"/>
                          <w:szCs w:val="18"/>
                        </w:rPr>
                        <w:t xml:space="preserve">організації </w:t>
                      </w:r>
                      <w:r w:rsidRPr="000F3FCC">
                        <w:rPr>
                          <w:sz w:val="18"/>
                          <w:szCs w:val="18"/>
                        </w:rPr>
                        <w:t>обліку;</w:t>
                      </w:r>
                    </w:p>
                    <w:p w14:paraId="618AA8A5"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r>
                      <w:r>
                        <w:rPr>
                          <w:sz w:val="18"/>
                          <w:szCs w:val="18"/>
                        </w:rPr>
                        <w:t xml:space="preserve">визначення </w:t>
                      </w:r>
                      <w:r w:rsidRPr="000F3FCC">
                        <w:rPr>
                          <w:sz w:val="18"/>
                          <w:szCs w:val="18"/>
                        </w:rPr>
                        <w:t>напрямів інвестиційн</w:t>
                      </w:r>
                      <w:r>
                        <w:rPr>
                          <w:sz w:val="18"/>
                          <w:szCs w:val="18"/>
                        </w:rPr>
                        <w:t>о-інноваційного</w:t>
                      </w:r>
                      <w:r w:rsidRPr="000F3FCC">
                        <w:rPr>
                          <w:sz w:val="18"/>
                          <w:szCs w:val="18"/>
                        </w:rPr>
                        <w:t xml:space="preserve"> розвитку </w:t>
                      </w:r>
                      <w:proofErr w:type="spellStart"/>
                      <w:r>
                        <w:rPr>
                          <w:sz w:val="18"/>
                          <w:szCs w:val="18"/>
                        </w:rPr>
                        <w:t>суб</w:t>
                      </w:r>
                      <w:proofErr w:type="spellEnd"/>
                      <w:r w:rsidRPr="0003661E">
                        <w:rPr>
                          <w:sz w:val="18"/>
                          <w:szCs w:val="18"/>
                          <w:lang w:val="ru-RU"/>
                        </w:rPr>
                        <w:t>’</w:t>
                      </w:r>
                      <w:proofErr w:type="spellStart"/>
                      <w:r>
                        <w:rPr>
                          <w:sz w:val="18"/>
                          <w:szCs w:val="18"/>
                        </w:rPr>
                        <w:t>єкта</w:t>
                      </w:r>
                      <w:proofErr w:type="spellEnd"/>
                      <w:r>
                        <w:rPr>
                          <w:sz w:val="18"/>
                          <w:szCs w:val="18"/>
                        </w:rPr>
                        <w:t xml:space="preserve"> господарювання</w:t>
                      </w:r>
                      <w:r w:rsidRPr="000F3FCC">
                        <w:rPr>
                          <w:sz w:val="18"/>
                          <w:szCs w:val="18"/>
                        </w:rPr>
                        <w:t>;</w:t>
                      </w:r>
                    </w:p>
                    <w:p w14:paraId="1F74BE53" w14:textId="77777777" w:rsidR="00A67768" w:rsidRPr="000F3FCC" w:rsidRDefault="00A67768" w:rsidP="00C12621">
                      <w:pPr>
                        <w:tabs>
                          <w:tab w:val="left" w:pos="284"/>
                        </w:tabs>
                        <w:jc w:val="both"/>
                        <w:rPr>
                          <w:sz w:val="18"/>
                          <w:szCs w:val="18"/>
                        </w:rPr>
                      </w:pPr>
                      <w:r w:rsidRPr="000F3FCC">
                        <w:rPr>
                          <w:sz w:val="18"/>
                          <w:szCs w:val="18"/>
                        </w:rPr>
                        <w:t>-</w:t>
                      </w:r>
                      <w:r w:rsidRPr="000F3FCC">
                        <w:rPr>
                          <w:sz w:val="18"/>
                          <w:szCs w:val="18"/>
                        </w:rPr>
                        <w:tab/>
                        <w:t xml:space="preserve">здійснення планування </w:t>
                      </w:r>
                      <w:r>
                        <w:rPr>
                          <w:sz w:val="18"/>
                          <w:szCs w:val="18"/>
                        </w:rPr>
                        <w:t>джерел відтворення основних засобів п</w:t>
                      </w:r>
                      <w:r w:rsidRPr="000F3FCC">
                        <w:rPr>
                          <w:sz w:val="18"/>
                          <w:szCs w:val="18"/>
                        </w:rPr>
                        <w:t xml:space="preserve">ідприємства. </w:t>
                      </w:r>
                    </w:p>
                  </w:txbxContent>
                </v:textbox>
              </v:rect>
            </w:pict>
          </mc:Fallback>
        </mc:AlternateContent>
      </w:r>
    </w:p>
    <w:p w14:paraId="304AA6A0"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77696" behindDoc="0" locked="0" layoutInCell="1" allowOverlap="1" wp14:anchorId="56505806" wp14:editId="2A4079E3">
                <wp:simplePos x="0" y="0"/>
                <wp:positionH relativeFrom="column">
                  <wp:posOffset>2947670</wp:posOffset>
                </wp:positionH>
                <wp:positionV relativeFrom="paragraph">
                  <wp:posOffset>34290</wp:posOffset>
                </wp:positionV>
                <wp:extent cx="1386840" cy="3438525"/>
                <wp:effectExtent l="0" t="0" r="22860" b="28575"/>
                <wp:wrapNone/>
                <wp:docPr id="150"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3438525"/>
                        </a:xfrm>
                        <a:prstGeom prst="rect">
                          <a:avLst/>
                        </a:prstGeom>
                        <a:solidFill>
                          <a:srgbClr val="FFFFFF"/>
                        </a:solidFill>
                        <a:ln w="6350" algn="ctr">
                          <a:solidFill>
                            <a:srgbClr val="000000"/>
                          </a:solidFill>
                          <a:miter lim="800000"/>
                          <a:headEnd/>
                          <a:tailEnd/>
                        </a:ln>
                      </wps:spPr>
                      <wps:txbx>
                        <w:txbxContent>
                          <w:p w14:paraId="566A3480" w14:textId="77777777" w:rsidR="00A67768" w:rsidRPr="000F3FCC" w:rsidRDefault="00A67768" w:rsidP="00CF16EB">
                            <w:pPr>
                              <w:jc w:val="center"/>
                              <w:rPr>
                                <w:sz w:val="18"/>
                                <w:szCs w:val="18"/>
                              </w:rPr>
                            </w:pPr>
                            <w:r w:rsidRPr="000F3FCC">
                              <w:rPr>
                                <w:sz w:val="18"/>
                                <w:szCs w:val="18"/>
                              </w:rPr>
                              <w:t xml:space="preserve">Інформація </w:t>
                            </w:r>
                            <w:r>
                              <w:rPr>
                                <w:sz w:val="18"/>
                                <w:szCs w:val="18"/>
                              </w:rPr>
                              <w:t xml:space="preserve">щодо особливостей </w:t>
                            </w:r>
                            <w:r w:rsidRPr="000F3FCC">
                              <w:rPr>
                                <w:sz w:val="18"/>
                                <w:szCs w:val="18"/>
                              </w:rPr>
                              <w:t xml:space="preserve"> організації </w:t>
                            </w:r>
                            <w:r>
                              <w:rPr>
                                <w:sz w:val="18"/>
                                <w:szCs w:val="18"/>
                              </w:rPr>
                              <w:t xml:space="preserve">процесу виробництва </w:t>
                            </w:r>
                            <w:r w:rsidRPr="000F3FCC">
                              <w:rPr>
                                <w:sz w:val="18"/>
                                <w:szCs w:val="18"/>
                              </w:rPr>
                              <w:t>на конкретному підприємстві; особливості організації бухгалтерського обліку</w:t>
                            </w:r>
                            <w:r>
                              <w:rPr>
                                <w:sz w:val="18"/>
                                <w:szCs w:val="18"/>
                              </w:rPr>
                              <w:t xml:space="preserve"> джерел відтворення основних засобів</w:t>
                            </w:r>
                            <w:r w:rsidRPr="000F3FCC">
                              <w:rPr>
                                <w:sz w:val="18"/>
                                <w:szCs w:val="18"/>
                              </w:rPr>
                              <w:t xml:space="preserve">; організацію фінансового, управлінського та обліку з метою </w:t>
                            </w:r>
                            <w:r>
                              <w:rPr>
                                <w:sz w:val="18"/>
                                <w:szCs w:val="18"/>
                              </w:rPr>
                              <w:t>формування джерел відтворення основних засобів</w:t>
                            </w:r>
                            <w:r w:rsidRPr="000F3FCC">
                              <w:rPr>
                                <w:sz w:val="18"/>
                                <w:szCs w:val="18"/>
                              </w:rPr>
                              <w:t>; особливості сучасної</w:t>
                            </w:r>
                            <w:r>
                              <w:rPr>
                                <w:sz w:val="18"/>
                                <w:szCs w:val="18"/>
                              </w:rPr>
                              <w:t xml:space="preserve"> автоматизованої системи </w:t>
                            </w:r>
                            <w:r w:rsidRPr="000F3FCC">
                              <w:rPr>
                                <w:sz w:val="18"/>
                                <w:szCs w:val="18"/>
                              </w:rPr>
                              <w:t xml:space="preserve"> обробки інформації.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6505806" id="Прямоугольник 41" o:spid="_x0000_s1162" style="position:absolute;left:0;text-align:left;margin-left:232.1pt;margin-top:2.7pt;width:109.2pt;height:270.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" strokeweight=".5pt">
                <v:textbox>
                  <w:txbxContent>
                    <w:p w14:paraId="566A3480" w14:textId="77777777" w:rsidR="00A67768" w:rsidRPr="000F3FCC" w:rsidRDefault="00A67768" w:rsidP="00CF16EB">
                      <w:pPr>
                        <w:jc w:val="center"/>
                        <w:rPr>
                          <w:sz w:val="18"/>
                          <w:szCs w:val="18"/>
                        </w:rPr>
                      </w:pPr>
                      <w:r w:rsidRPr="000F3FCC">
                        <w:rPr>
                          <w:sz w:val="18"/>
                          <w:szCs w:val="18"/>
                        </w:rPr>
                        <w:t xml:space="preserve">Інформація </w:t>
                      </w:r>
                      <w:r>
                        <w:rPr>
                          <w:sz w:val="18"/>
                          <w:szCs w:val="18"/>
                        </w:rPr>
                        <w:t xml:space="preserve">щодо особливостей </w:t>
                      </w:r>
                      <w:r w:rsidRPr="000F3FCC">
                        <w:rPr>
                          <w:sz w:val="18"/>
                          <w:szCs w:val="18"/>
                        </w:rPr>
                        <w:t xml:space="preserve"> організації </w:t>
                      </w:r>
                      <w:r>
                        <w:rPr>
                          <w:sz w:val="18"/>
                          <w:szCs w:val="18"/>
                        </w:rPr>
                        <w:t xml:space="preserve">процесу виробництва </w:t>
                      </w:r>
                      <w:r w:rsidRPr="000F3FCC">
                        <w:rPr>
                          <w:sz w:val="18"/>
                          <w:szCs w:val="18"/>
                        </w:rPr>
                        <w:t>на конкретному підприємстві; особливості організації бухгалтерського обліку</w:t>
                      </w:r>
                      <w:r>
                        <w:rPr>
                          <w:sz w:val="18"/>
                          <w:szCs w:val="18"/>
                        </w:rPr>
                        <w:t xml:space="preserve"> джерел відтворення основних засобів</w:t>
                      </w:r>
                      <w:r w:rsidRPr="000F3FCC">
                        <w:rPr>
                          <w:sz w:val="18"/>
                          <w:szCs w:val="18"/>
                        </w:rPr>
                        <w:t xml:space="preserve">; організацію фінансового, управлінського та обліку з метою </w:t>
                      </w:r>
                      <w:r>
                        <w:rPr>
                          <w:sz w:val="18"/>
                          <w:szCs w:val="18"/>
                        </w:rPr>
                        <w:t>формування джерел відтворення основних засобів</w:t>
                      </w:r>
                      <w:r w:rsidRPr="000F3FCC">
                        <w:rPr>
                          <w:sz w:val="18"/>
                          <w:szCs w:val="18"/>
                        </w:rPr>
                        <w:t>; особливості сучасної</w:t>
                      </w:r>
                      <w:r>
                        <w:rPr>
                          <w:sz w:val="18"/>
                          <w:szCs w:val="18"/>
                        </w:rPr>
                        <w:t xml:space="preserve"> автоматизованої системи </w:t>
                      </w:r>
                      <w:r w:rsidRPr="000F3FCC">
                        <w:rPr>
                          <w:sz w:val="18"/>
                          <w:szCs w:val="18"/>
                        </w:rPr>
                        <w:t xml:space="preserve"> обробки інформації.</w:t>
                      </w:r>
                    </w:p>
                  </w:txbxContent>
                </v:textbox>
              </v:rect>
            </w:pict>
          </mc:Fallback>
        </mc:AlternateContent>
      </w:r>
    </w:p>
    <w:p w14:paraId="3AE711EE"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92032" behindDoc="0" locked="0" layoutInCell="1" allowOverlap="1" wp14:anchorId="38E11ABF" wp14:editId="2ECBE156">
                <wp:simplePos x="0" y="0"/>
                <wp:positionH relativeFrom="column">
                  <wp:posOffset>437404</wp:posOffset>
                </wp:positionH>
                <wp:positionV relativeFrom="paragraph">
                  <wp:posOffset>48930</wp:posOffset>
                </wp:positionV>
                <wp:extent cx="55231" cy="0"/>
                <wp:effectExtent l="19050" t="76200" r="21590" b="9525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FFE967E" id="AutoShape 40" o:spid="_x0000_s1026" type="#_x0000_t32" style="position:absolute;margin-left:34.45pt;margin-top:3.85pt;width:4.3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dzNAIAAF0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">
                <v:stroke endarrow="block"/>
              </v:shape>
            </w:pict>
          </mc:Fallback>
        </mc:AlternateContent>
      </w:r>
    </w:p>
    <w:p w14:paraId="4DA7AE14" w14:textId="77777777" w:rsidR="00C12621" w:rsidRPr="00817AE4" w:rsidRDefault="00C12621" w:rsidP="00CF16EB">
      <w:pPr>
        <w:widowControl/>
        <w:autoSpaceDE/>
        <w:autoSpaceDN/>
        <w:ind w:left="-142"/>
        <w:jc w:val="center"/>
        <w:rPr>
          <w:rFonts w:eastAsia="Times New Roman"/>
          <w:sz w:val="24"/>
          <w:szCs w:val="24"/>
          <w:lang w:eastAsia="ru-RU"/>
        </w:rPr>
      </w:pPr>
    </w:p>
    <w:p w14:paraId="34CE0E35" w14:textId="77777777" w:rsidR="00C12621" w:rsidRPr="00817AE4" w:rsidRDefault="00C12621" w:rsidP="00CF16EB">
      <w:pPr>
        <w:widowControl/>
        <w:autoSpaceDE/>
        <w:autoSpaceDN/>
        <w:ind w:left="-142"/>
        <w:jc w:val="center"/>
        <w:rPr>
          <w:rFonts w:eastAsia="Times New Roman"/>
          <w:sz w:val="24"/>
          <w:szCs w:val="24"/>
          <w:lang w:eastAsia="ru-RU"/>
        </w:rPr>
      </w:pPr>
    </w:p>
    <w:p w14:paraId="6003D208" w14:textId="77777777" w:rsidR="00C12621" w:rsidRPr="00817AE4" w:rsidRDefault="00C12621" w:rsidP="00CF16EB">
      <w:pPr>
        <w:widowControl/>
        <w:autoSpaceDE/>
        <w:autoSpaceDN/>
        <w:ind w:left="-142"/>
        <w:jc w:val="center"/>
        <w:rPr>
          <w:rFonts w:eastAsia="Times New Roman"/>
          <w:sz w:val="24"/>
          <w:szCs w:val="24"/>
          <w:lang w:eastAsia="ru-RU"/>
        </w:rPr>
      </w:pPr>
    </w:p>
    <w:p w14:paraId="0D9D6163"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87936" behindDoc="0" locked="0" layoutInCell="1" allowOverlap="1" wp14:anchorId="5E9072D0" wp14:editId="669175D8">
                <wp:simplePos x="0" y="0"/>
                <wp:positionH relativeFrom="column">
                  <wp:posOffset>2837848</wp:posOffset>
                </wp:positionH>
                <wp:positionV relativeFrom="paragraph">
                  <wp:posOffset>134653</wp:posOffset>
                </wp:positionV>
                <wp:extent cx="113767" cy="0"/>
                <wp:effectExtent l="38100" t="76200" r="19685" b="952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2738365" id="AutoShape 34" o:spid="_x0000_s1026" type="#_x0000_t32" style="position:absolute;margin-left:223.45pt;margin-top:10.6pt;width:8.9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piPAIAAGg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">
                <v:stroke endarrow="block"/>
              </v:shape>
            </w:pict>
          </mc:Fallback>
        </mc:AlternateContent>
      </w:r>
    </w:p>
    <w:p w14:paraId="69ADDCB1" w14:textId="77777777" w:rsidR="00C12621" w:rsidRPr="00817AE4" w:rsidRDefault="00C12621" w:rsidP="00CF16EB">
      <w:pPr>
        <w:widowControl/>
        <w:autoSpaceDE/>
        <w:autoSpaceDN/>
        <w:ind w:left="-142"/>
        <w:jc w:val="center"/>
        <w:rPr>
          <w:rFonts w:eastAsia="Times New Roman"/>
          <w:sz w:val="24"/>
          <w:szCs w:val="24"/>
          <w:lang w:eastAsia="ru-RU"/>
        </w:rPr>
      </w:pPr>
    </w:p>
    <w:p w14:paraId="4DF86850" w14:textId="77777777" w:rsidR="00C12621" w:rsidRPr="00817AE4" w:rsidRDefault="00C12621" w:rsidP="00CF16EB">
      <w:pPr>
        <w:widowControl/>
        <w:autoSpaceDE/>
        <w:autoSpaceDN/>
        <w:ind w:left="-142"/>
        <w:jc w:val="center"/>
        <w:rPr>
          <w:rFonts w:eastAsia="Times New Roman"/>
          <w:sz w:val="24"/>
          <w:szCs w:val="24"/>
          <w:lang w:eastAsia="ru-RU"/>
        </w:rPr>
      </w:pPr>
    </w:p>
    <w:p w14:paraId="4DC6A21F" w14:textId="77777777" w:rsidR="00C12621" w:rsidRPr="00817AE4" w:rsidRDefault="00C12621" w:rsidP="00CF16EB">
      <w:pPr>
        <w:widowControl/>
        <w:autoSpaceDE/>
        <w:autoSpaceDN/>
        <w:ind w:left="-142"/>
        <w:jc w:val="center"/>
        <w:rPr>
          <w:rFonts w:eastAsia="Times New Roman"/>
          <w:sz w:val="24"/>
          <w:szCs w:val="24"/>
          <w:lang w:eastAsia="ru-RU"/>
        </w:rPr>
      </w:pPr>
    </w:p>
    <w:p w14:paraId="58467007" w14:textId="77777777" w:rsidR="00C12621" w:rsidRPr="00817AE4" w:rsidRDefault="00C12621" w:rsidP="00CF16EB">
      <w:pPr>
        <w:widowControl/>
        <w:autoSpaceDE/>
        <w:autoSpaceDN/>
        <w:ind w:left="-142"/>
        <w:jc w:val="center"/>
        <w:rPr>
          <w:rFonts w:eastAsia="Times New Roman"/>
          <w:sz w:val="24"/>
          <w:szCs w:val="24"/>
          <w:lang w:eastAsia="ru-RU"/>
        </w:rPr>
      </w:pPr>
    </w:p>
    <w:p w14:paraId="2144A48C" w14:textId="77777777" w:rsidR="00C12621" w:rsidRPr="00817AE4" w:rsidRDefault="00C12621" w:rsidP="00CF16EB">
      <w:pPr>
        <w:widowControl/>
        <w:autoSpaceDE/>
        <w:autoSpaceDN/>
        <w:ind w:left="-142"/>
        <w:jc w:val="center"/>
        <w:rPr>
          <w:rFonts w:eastAsia="Times New Roman"/>
          <w:sz w:val="24"/>
          <w:szCs w:val="24"/>
          <w:lang w:eastAsia="ru-RU"/>
        </w:rPr>
      </w:pPr>
    </w:p>
    <w:p w14:paraId="616946D4" w14:textId="77777777" w:rsidR="00C12621" w:rsidRPr="00817AE4" w:rsidRDefault="00C12621" w:rsidP="00CF16EB">
      <w:pPr>
        <w:widowControl/>
        <w:autoSpaceDE/>
        <w:autoSpaceDN/>
        <w:ind w:left="-142"/>
        <w:jc w:val="center"/>
        <w:rPr>
          <w:rFonts w:eastAsia="Times New Roman"/>
          <w:sz w:val="24"/>
          <w:szCs w:val="24"/>
          <w:lang w:eastAsia="ru-RU"/>
        </w:rPr>
      </w:pPr>
    </w:p>
    <w:p w14:paraId="1ECF2728"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73600" behindDoc="0" locked="0" layoutInCell="1" allowOverlap="1" wp14:anchorId="7562C8F7" wp14:editId="69C4A257">
                <wp:simplePos x="0" y="0"/>
                <wp:positionH relativeFrom="column">
                  <wp:posOffset>-12065</wp:posOffset>
                </wp:positionH>
                <wp:positionV relativeFrom="paragraph">
                  <wp:posOffset>108585</wp:posOffset>
                </wp:positionV>
                <wp:extent cx="904875" cy="377825"/>
                <wp:effectExtent l="0" t="0" r="28575" b="22225"/>
                <wp:wrapNone/>
                <wp:docPr id="15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77825"/>
                        </a:xfrm>
                        <a:prstGeom prst="rect">
                          <a:avLst/>
                        </a:prstGeom>
                        <a:solidFill>
                          <a:srgbClr val="FFFFFF"/>
                        </a:solidFill>
                        <a:ln w="6350" algn="ctr">
                          <a:solidFill>
                            <a:srgbClr val="000000"/>
                          </a:solidFill>
                          <a:miter lim="800000"/>
                          <a:headEnd/>
                          <a:tailEnd/>
                        </a:ln>
                      </wps:spPr>
                      <wps:txbx>
                        <w:txbxContent>
                          <w:p w14:paraId="45D8CA16" w14:textId="77777777" w:rsidR="00A67768" w:rsidRPr="000F3FCC" w:rsidRDefault="00A67768" w:rsidP="00C12621">
                            <w:pPr>
                              <w:jc w:val="center"/>
                              <w:rPr>
                                <w:sz w:val="18"/>
                                <w:szCs w:val="18"/>
                              </w:rPr>
                            </w:pPr>
                            <w:r w:rsidRPr="000F3FCC">
                              <w:rPr>
                                <w:sz w:val="18"/>
                                <w:szCs w:val="18"/>
                              </w:rPr>
                              <w:t xml:space="preserve">Підсистеми </w:t>
                            </w:r>
                            <w:r>
                              <w:rPr>
                                <w:sz w:val="18"/>
                                <w:szCs w:val="18"/>
                              </w:rPr>
                              <w:t>концепції</w:t>
                            </w:r>
                          </w:p>
                          <w:p w14:paraId="28CD8908" w14:textId="77777777" w:rsidR="00A67768" w:rsidRDefault="00A67768" w:rsidP="00C12621"/>
                        </w:txbxContent>
                      </wps:txbx>
                      <wps:bodyPr rot="0" vert="horz" wrap="square" lIns="91440" tIns="45720" rIns="91440" bIns="45720" anchor="ctr" anchorCtr="0" upright="1">
                        <a:noAutofit/>
                      </wps:bodyPr>
                    </wps:wsp>
                  </a:graphicData>
                </a:graphic>
              </wp:anchor>
            </w:drawing>
          </mc:Choice>
          <mc:Fallback>
            <w:pict>
              <v:rect w14:anchorId="7562C8F7" id="Прямоугольник 33" o:spid="_x0000_s1163" style="position:absolute;left:0;text-align:left;margin-left:-.95pt;margin-top:8.55pt;width:71.25pt;height:2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" strokeweight=".5pt">
                <v:textbox>
                  <w:txbxContent>
                    <w:p w14:paraId="45D8CA16" w14:textId="77777777" w:rsidR="00A67768" w:rsidRPr="000F3FCC" w:rsidRDefault="00A67768" w:rsidP="00C12621">
                      <w:pPr>
                        <w:jc w:val="center"/>
                        <w:rPr>
                          <w:sz w:val="18"/>
                          <w:szCs w:val="18"/>
                        </w:rPr>
                      </w:pPr>
                      <w:r w:rsidRPr="000F3FCC">
                        <w:rPr>
                          <w:sz w:val="18"/>
                          <w:szCs w:val="18"/>
                        </w:rPr>
                        <w:t xml:space="preserve">Підсистеми </w:t>
                      </w:r>
                      <w:r>
                        <w:rPr>
                          <w:sz w:val="18"/>
                          <w:szCs w:val="18"/>
                        </w:rPr>
                        <w:t>концепції</w:t>
                      </w:r>
                    </w:p>
                    <w:p w14:paraId="28CD8908" w14:textId="77777777" w:rsidR="00A67768" w:rsidRDefault="00A67768" w:rsidP="00C12621"/>
                  </w:txbxContent>
                </v:textbox>
              </v:rect>
            </w:pict>
          </mc:Fallback>
        </mc:AlternateContent>
      </w:r>
    </w:p>
    <w:p w14:paraId="0C1DF1D7"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85888" behindDoc="0" locked="0" layoutInCell="1" allowOverlap="1" wp14:anchorId="3794D220" wp14:editId="634DEC64">
                <wp:simplePos x="0" y="0"/>
                <wp:positionH relativeFrom="column">
                  <wp:posOffset>-180975</wp:posOffset>
                </wp:positionH>
                <wp:positionV relativeFrom="paragraph">
                  <wp:posOffset>104775</wp:posOffset>
                </wp:positionV>
                <wp:extent cx="144924" cy="694"/>
                <wp:effectExtent l="0" t="76200" r="26670" b="94615"/>
                <wp:wrapNone/>
                <wp:docPr id="15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4"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65CB901" id="AutoShape 30" o:spid="_x0000_s1026" type="#_x0000_t32" style="position:absolute;margin-left:-14.25pt;margin-top:8.25pt;width:11.4pt;height:.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8176" behindDoc="0" locked="0" layoutInCell="1" allowOverlap="1" wp14:anchorId="3F729F34" wp14:editId="2B5276CB">
                <wp:simplePos x="0" y="0"/>
                <wp:positionH relativeFrom="column">
                  <wp:posOffset>895985</wp:posOffset>
                </wp:positionH>
                <wp:positionV relativeFrom="paragraph">
                  <wp:posOffset>114300</wp:posOffset>
                </wp:positionV>
                <wp:extent cx="74114" cy="0"/>
                <wp:effectExtent l="0" t="76200" r="21590" b="9525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3EB1812" id="AutoShape 38" o:spid="_x0000_s1026" type="#_x0000_t32" style="position:absolute;margin-left:70.55pt;margin-top:9pt;width:5.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HcNAIAAF0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74624" behindDoc="0" locked="0" layoutInCell="1" allowOverlap="1" wp14:anchorId="15A4089D" wp14:editId="50EB31B8">
                <wp:simplePos x="0" y="0"/>
                <wp:positionH relativeFrom="column">
                  <wp:posOffset>951865</wp:posOffset>
                </wp:positionH>
                <wp:positionV relativeFrom="paragraph">
                  <wp:posOffset>17145</wp:posOffset>
                </wp:positionV>
                <wp:extent cx="1924131" cy="245847"/>
                <wp:effectExtent l="0" t="0" r="19050" b="20955"/>
                <wp:wrapNone/>
                <wp:docPr id="153"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131" cy="245847"/>
                        </a:xfrm>
                        <a:prstGeom prst="rect">
                          <a:avLst/>
                        </a:prstGeom>
                        <a:solidFill>
                          <a:srgbClr val="FFFFFF"/>
                        </a:solidFill>
                        <a:ln w="6350" algn="ctr">
                          <a:solidFill>
                            <a:srgbClr val="000000"/>
                          </a:solidFill>
                          <a:miter lim="800000"/>
                          <a:headEnd/>
                          <a:tailEnd/>
                        </a:ln>
                      </wps:spPr>
                      <wps:txbx>
                        <w:txbxContent>
                          <w:p w14:paraId="01CE125E" w14:textId="77777777" w:rsidR="00A67768" w:rsidRPr="000F3FCC" w:rsidRDefault="00A67768" w:rsidP="00C12621">
                            <w:pPr>
                              <w:rPr>
                                <w:sz w:val="18"/>
                                <w:szCs w:val="18"/>
                              </w:rPr>
                            </w:pPr>
                            <w:r>
                              <w:rPr>
                                <w:sz w:val="18"/>
                                <w:szCs w:val="18"/>
                              </w:rPr>
                              <w:t>Система о</w:t>
                            </w:r>
                            <w:r w:rsidRPr="000F3FCC">
                              <w:rPr>
                                <w:sz w:val="18"/>
                                <w:szCs w:val="18"/>
                              </w:rPr>
                              <w:t>блік</w:t>
                            </w:r>
                            <w:r>
                              <w:rPr>
                                <w:sz w:val="18"/>
                                <w:szCs w:val="18"/>
                              </w:rPr>
                              <w:t>у</w:t>
                            </w:r>
                            <w:r w:rsidRPr="000F3FCC">
                              <w:rPr>
                                <w:sz w:val="18"/>
                                <w:szCs w:val="18"/>
                              </w:rPr>
                              <w:t>, аналіз</w:t>
                            </w:r>
                            <w:r>
                              <w:rPr>
                                <w:sz w:val="18"/>
                                <w:szCs w:val="18"/>
                              </w:rPr>
                              <w:t>у</w:t>
                            </w:r>
                            <w:r w:rsidRPr="000F3FCC">
                              <w:rPr>
                                <w:sz w:val="18"/>
                                <w:szCs w:val="18"/>
                              </w:rPr>
                              <w:t>, контрол</w:t>
                            </w:r>
                            <w:r>
                              <w:rPr>
                                <w:sz w:val="18"/>
                                <w:szCs w:val="18"/>
                              </w:rPr>
                              <w:t>ю</w:t>
                            </w:r>
                          </w:p>
                        </w:txbxContent>
                      </wps:txbx>
                      <wps:bodyPr rot="0" vert="horz" wrap="square" lIns="91440" tIns="45720" rIns="91440" bIns="45720" anchor="ctr" anchorCtr="0" upright="1">
                        <a:noAutofit/>
                      </wps:bodyPr>
                    </wps:wsp>
                  </a:graphicData>
                </a:graphic>
              </wp:anchor>
            </w:drawing>
          </mc:Choice>
          <mc:Fallback>
            <w:pict>
              <v:rect w14:anchorId="15A4089D" id="Прямоугольник 34" o:spid="_x0000_s1164" style="position:absolute;left:0;text-align:left;margin-left:74.95pt;margin-top:1.35pt;width:151.5pt;height:19.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" strokeweight=".5pt">
                <v:textbox>
                  <w:txbxContent>
                    <w:p w14:paraId="01CE125E" w14:textId="77777777" w:rsidR="00A67768" w:rsidRPr="000F3FCC" w:rsidRDefault="00A67768" w:rsidP="00C12621">
                      <w:pPr>
                        <w:rPr>
                          <w:sz w:val="18"/>
                          <w:szCs w:val="18"/>
                        </w:rPr>
                      </w:pPr>
                      <w:r>
                        <w:rPr>
                          <w:sz w:val="18"/>
                          <w:szCs w:val="18"/>
                        </w:rPr>
                        <w:t>Система о</w:t>
                      </w:r>
                      <w:r w:rsidRPr="000F3FCC">
                        <w:rPr>
                          <w:sz w:val="18"/>
                          <w:szCs w:val="18"/>
                        </w:rPr>
                        <w:t>блік</w:t>
                      </w:r>
                      <w:r>
                        <w:rPr>
                          <w:sz w:val="18"/>
                          <w:szCs w:val="18"/>
                        </w:rPr>
                        <w:t>у</w:t>
                      </w:r>
                      <w:r w:rsidRPr="000F3FCC">
                        <w:rPr>
                          <w:sz w:val="18"/>
                          <w:szCs w:val="18"/>
                        </w:rPr>
                        <w:t>, аналіз</w:t>
                      </w:r>
                      <w:r>
                        <w:rPr>
                          <w:sz w:val="18"/>
                          <w:szCs w:val="18"/>
                        </w:rPr>
                        <w:t>у</w:t>
                      </w:r>
                      <w:r w:rsidRPr="000F3FCC">
                        <w:rPr>
                          <w:sz w:val="18"/>
                          <w:szCs w:val="18"/>
                        </w:rPr>
                        <w:t>, контрол</w:t>
                      </w:r>
                      <w:r>
                        <w:rPr>
                          <w:sz w:val="18"/>
                          <w:szCs w:val="18"/>
                        </w:rPr>
                        <w:t>ю</w:t>
                      </w:r>
                    </w:p>
                  </w:txbxContent>
                </v:textbox>
              </v:rect>
            </w:pict>
          </mc:Fallback>
        </mc:AlternateContent>
      </w:r>
    </w:p>
    <w:p w14:paraId="73D38371" w14:textId="77777777" w:rsidR="00C12621" w:rsidRPr="00817AE4" w:rsidRDefault="00C12621" w:rsidP="00CF16EB">
      <w:pPr>
        <w:widowControl/>
        <w:autoSpaceDE/>
        <w:autoSpaceDN/>
        <w:ind w:left="-142"/>
        <w:jc w:val="center"/>
        <w:rPr>
          <w:rFonts w:eastAsia="Times New Roman"/>
          <w:sz w:val="24"/>
          <w:szCs w:val="24"/>
          <w:lang w:eastAsia="ru-RU"/>
        </w:rPr>
      </w:pPr>
    </w:p>
    <w:p w14:paraId="14668B0D" w14:textId="77777777" w:rsidR="00C12621" w:rsidRPr="00817AE4" w:rsidRDefault="00C12621" w:rsidP="00CF16EB">
      <w:pPr>
        <w:widowControl/>
        <w:autoSpaceDE/>
        <w:autoSpaceDN/>
        <w:ind w:left="-142"/>
        <w:jc w:val="center"/>
        <w:rPr>
          <w:rFonts w:eastAsia="Times New Roman"/>
          <w:sz w:val="24"/>
          <w:szCs w:val="24"/>
          <w:lang w:eastAsia="ru-RU"/>
        </w:rPr>
      </w:pPr>
      <w:r w:rsidRPr="00817AE4">
        <w:rPr>
          <w:rFonts w:eastAsia="Times New Roman"/>
          <w:noProof/>
          <w:sz w:val="24"/>
          <w:szCs w:val="24"/>
          <w:lang w:eastAsia="ru-RU"/>
        </w:rPr>
        <mc:AlternateContent>
          <mc:Choice Requires="wps">
            <w:drawing>
              <wp:anchor distT="0" distB="0" distL="114300" distR="114300" simplePos="0" relativeHeight="251694080" behindDoc="0" locked="0" layoutInCell="1" allowOverlap="1" wp14:anchorId="69DF5302" wp14:editId="37805489">
                <wp:simplePos x="0" y="0"/>
                <wp:positionH relativeFrom="column">
                  <wp:posOffset>-135255</wp:posOffset>
                </wp:positionH>
                <wp:positionV relativeFrom="paragraph">
                  <wp:posOffset>718820</wp:posOffset>
                </wp:positionV>
                <wp:extent cx="144924" cy="694"/>
                <wp:effectExtent l="0" t="76200" r="26670" b="9461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4"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1A25554" id="AutoShape 32" o:spid="_x0000_s1026" type="#_x0000_t32" style="position:absolute;margin-left:-10.65pt;margin-top:56.6pt;width:11.4pt;height:.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om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700224" behindDoc="0" locked="0" layoutInCell="1" allowOverlap="1" wp14:anchorId="5137D952" wp14:editId="6698F88D">
                <wp:simplePos x="0" y="0"/>
                <wp:positionH relativeFrom="column">
                  <wp:posOffset>894081</wp:posOffset>
                </wp:positionH>
                <wp:positionV relativeFrom="paragraph">
                  <wp:posOffset>678816</wp:posOffset>
                </wp:positionV>
                <wp:extent cx="57150" cy="45719"/>
                <wp:effectExtent l="19050" t="38100" r="57150" b="50165"/>
                <wp:wrapNone/>
                <wp:docPr id="4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C9EB18" id="AutoShape 39" o:spid="_x0000_s1026" type="#_x0000_t32" style="position:absolute;margin-left:70.4pt;margin-top:53.45pt;width:4.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0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1008" behindDoc="0" locked="0" layoutInCell="1" allowOverlap="1" wp14:anchorId="15842A4B" wp14:editId="0A573666">
                <wp:simplePos x="0" y="0"/>
                <wp:positionH relativeFrom="column">
                  <wp:posOffset>967740</wp:posOffset>
                </wp:positionH>
                <wp:positionV relativeFrom="paragraph">
                  <wp:posOffset>522605</wp:posOffset>
                </wp:positionV>
                <wp:extent cx="1876425" cy="377190"/>
                <wp:effectExtent l="0" t="0" r="28575" b="22860"/>
                <wp:wrapNone/>
                <wp:docPr id="154"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77190"/>
                        </a:xfrm>
                        <a:prstGeom prst="rect">
                          <a:avLst/>
                        </a:prstGeom>
                        <a:solidFill>
                          <a:srgbClr val="FFFFFF"/>
                        </a:solidFill>
                        <a:ln w="6350" algn="ctr">
                          <a:solidFill>
                            <a:srgbClr val="000000"/>
                          </a:solidFill>
                          <a:miter lim="800000"/>
                          <a:headEnd/>
                          <a:tailEnd/>
                        </a:ln>
                      </wps:spPr>
                      <wps:txbx>
                        <w:txbxContent>
                          <w:p w14:paraId="68F73C5E" w14:textId="77777777" w:rsidR="00A67768" w:rsidRPr="000F3FCC" w:rsidRDefault="00A67768" w:rsidP="00C12621">
                            <w:pPr>
                              <w:jc w:val="both"/>
                              <w:rPr>
                                <w:sz w:val="18"/>
                                <w:szCs w:val="18"/>
                              </w:rPr>
                            </w:pPr>
                            <w:r w:rsidRPr="000F3FCC">
                              <w:rPr>
                                <w:sz w:val="18"/>
                                <w:szCs w:val="18"/>
                              </w:rPr>
                              <w:t>Теоретичні, концептуальні, організаційно-методичні</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15842A4B" id="Прямоугольник 39" o:spid="_x0000_s1165" style="position:absolute;left:0;text-align:left;margin-left:76.2pt;margin-top:41.15pt;width:147.75pt;height:29.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" strokeweight=".5pt">
                <v:textbox>
                  <w:txbxContent>
                    <w:p w14:paraId="68F73C5E" w14:textId="77777777" w:rsidR="00A67768" w:rsidRPr="000F3FCC" w:rsidRDefault="00A67768" w:rsidP="00C12621">
                      <w:pPr>
                        <w:jc w:val="both"/>
                        <w:rPr>
                          <w:sz w:val="18"/>
                          <w:szCs w:val="18"/>
                        </w:rPr>
                      </w:pPr>
                      <w:r w:rsidRPr="000F3FCC">
                        <w:rPr>
                          <w:sz w:val="18"/>
                          <w:szCs w:val="18"/>
                        </w:rPr>
                        <w:t>Теоретичні, концептуальні, організаційно-методичні</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9984" behindDoc="0" locked="0" layoutInCell="1" allowOverlap="1" wp14:anchorId="4ECE8E8B" wp14:editId="653F39C5">
                <wp:simplePos x="0" y="0"/>
                <wp:positionH relativeFrom="column">
                  <wp:posOffset>17780</wp:posOffset>
                </wp:positionH>
                <wp:positionV relativeFrom="paragraph">
                  <wp:posOffset>558800</wp:posOffset>
                </wp:positionV>
                <wp:extent cx="847725" cy="377190"/>
                <wp:effectExtent l="0" t="0" r="28575" b="22860"/>
                <wp:wrapNone/>
                <wp:docPr id="15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7190"/>
                        </a:xfrm>
                        <a:prstGeom prst="rect">
                          <a:avLst/>
                        </a:prstGeom>
                        <a:solidFill>
                          <a:srgbClr val="FFFFFF"/>
                        </a:solidFill>
                        <a:ln w="6350" algn="ctr">
                          <a:solidFill>
                            <a:srgbClr val="000000"/>
                          </a:solidFill>
                          <a:miter lim="800000"/>
                          <a:headEnd/>
                          <a:tailEnd/>
                        </a:ln>
                      </wps:spPr>
                      <wps:txbx>
                        <w:txbxContent>
                          <w:p w14:paraId="2BF62705" w14:textId="77777777" w:rsidR="00A67768" w:rsidRPr="000F3FCC" w:rsidRDefault="00A67768" w:rsidP="00C12621">
                            <w:pPr>
                              <w:jc w:val="center"/>
                              <w:rPr>
                                <w:sz w:val="18"/>
                                <w:szCs w:val="18"/>
                              </w:rPr>
                            </w:pPr>
                            <w:r w:rsidRPr="000F3FCC">
                              <w:rPr>
                                <w:sz w:val="18"/>
                                <w:szCs w:val="18"/>
                              </w:rPr>
                              <w:t>Елементи</w:t>
                            </w:r>
                            <w:r>
                              <w:rPr>
                                <w:sz w:val="18"/>
                                <w:szCs w:val="18"/>
                              </w:rPr>
                              <w:t xml:space="preserve"> концепції </w:t>
                            </w:r>
                            <w:r w:rsidRPr="000F3FCC">
                              <w:rPr>
                                <w:sz w:val="18"/>
                                <w:szCs w:val="1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4ECE8E8B" id="Прямоугольник 37" o:spid="_x0000_s1166" style="position:absolute;left:0;text-align:left;margin-left:1.4pt;margin-top:44pt;width:66.75pt;height:29.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" strokeweight=".5pt">
                <v:textbox>
                  <w:txbxContent>
                    <w:p w14:paraId="2BF62705" w14:textId="77777777" w:rsidR="00A67768" w:rsidRPr="000F3FCC" w:rsidRDefault="00A67768" w:rsidP="00C12621">
                      <w:pPr>
                        <w:jc w:val="center"/>
                        <w:rPr>
                          <w:sz w:val="18"/>
                          <w:szCs w:val="18"/>
                        </w:rPr>
                      </w:pPr>
                      <w:r w:rsidRPr="000F3FCC">
                        <w:rPr>
                          <w:sz w:val="18"/>
                          <w:szCs w:val="18"/>
                        </w:rPr>
                        <w:t>Елементи</w:t>
                      </w:r>
                      <w:r>
                        <w:rPr>
                          <w:sz w:val="18"/>
                          <w:szCs w:val="18"/>
                        </w:rPr>
                        <w:t xml:space="preserve"> концепції </w:t>
                      </w:r>
                      <w:r w:rsidRPr="000F3FCC">
                        <w:rPr>
                          <w:sz w:val="18"/>
                          <w:szCs w:val="18"/>
                        </w:rPr>
                        <w:t xml:space="preserve"> </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75648" behindDoc="0" locked="0" layoutInCell="1" allowOverlap="1" wp14:anchorId="45981B26" wp14:editId="77565FD0">
                <wp:simplePos x="0" y="0"/>
                <wp:positionH relativeFrom="column">
                  <wp:posOffset>-19685</wp:posOffset>
                </wp:positionH>
                <wp:positionV relativeFrom="paragraph">
                  <wp:posOffset>146685</wp:posOffset>
                </wp:positionV>
                <wp:extent cx="904946" cy="335308"/>
                <wp:effectExtent l="0" t="0" r="28575" b="26670"/>
                <wp:wrapNone/>
                <wp:docPr id="156"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946" cy="335308"/>
                        </a:xfrm>
                        <a:prstGeom prst="rect">
                          <a:avLst/>
                        </a:prstGeom>
                        <a:solidFill>
                          <a:srgbClr val="FFFFFF"/>
                        </a:solidFill>
                        <a:ln w="6350" algn="ctr">
                          <a:solidFill>
                            <a:srgbClr val="000000"/>
                          </a:solidFill>
                          <a:miter lim="800000"/>
                          <a:headEnd/>
                          <a:tailEnd/>
                        </a:ln>
                      </wps:spPr>
                      <wps:txbx>
                        <w:txbxContent>
                          <w:p w14:paraId="48B1972C" w14:textId="77777777" w:rsidR="00A67768" w:rsidRPr="000F3FCC" w:rsidRDefault="00A67768" w:rsidP="00C12621">
                            <w:pPr>
                              <w:jc w:val="center"/>
                              <w:rPr>
                                <w:sz w:val="18"/>
                                <w:szCs w:val="18"/>
                              </w:rPr>
                            </w:pPr>
                            <w:r w:rsidRPr="000F3FCC">
                              <w:rPr>
                                <w:sz w:val="18"/>
                                <w:szCs w:val="18"/>
                              </w:rPr>
                              <w:t xml:space="preserve">Складові </w:t>
                            </w:r>
                            <w:r>
                              <w:rPr>
                                <w:sz w:val="18"/>
                                <w:szCs w:val="18"/>
                              </w:rPr>
                              <w:t>концепції</w:t>
                            </w:r>
                          </w:p>
                        </w:txbxContent>
                      </wps:txbx>
                      <wps:bodyPr rot="0" vert="horz" wrap="square" lIns="91440" tIns="45720" rIns="91440" bIns="45720" anchor="ctr" anchorCtr="0" upright="1">
                        <a:noAutofit/>
                      </wps:bodyPr>
                    </wps:wsp>
                  </a:graphicData>
                </a:graphic>
              </wp:anchor>
            </w:drawing>
          </mc:Choice>
          <mc:Fallback>
            <w:pict>
              <v:rect w14:anchorId="45981B26" id="Прямоугольник 35" o:spid="_x0000_s1167" style="position:absolute;left:0;text-align:left;margin-left:-1.55pt;margin-top:11.55pt;width:71.25pt;height:26.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" strokeweight=".5pt">
                <v:textbox>
                  <w:txbxContent>
                    <w:p w14:paraId="48B1972C" w14:textId="77777777" w:rsidR="00A67768" w:rsidRPr="000F3FCC" w:rsidRDefault="00A67768" w:rsidP="00C12621">
                      <w:pPr>
                        <w:jc w:val="center"/>
                        <w:rPr>
                          <w:sz w:val="18"/>
                          <w:szCs w:val="18"/>
                        </w:rPr>
                      </w:pPr>
                      <w:r w:rsidRPr="000F3FCC">
                        <w:rPr>
                          <w:sz w:val="18"/>
                          <w:szCs w:val="18"/>
                        </w:rPr>
                        <w:t xml:space="preserve">Складові </w:t>
                      </w:r>
                      <w:r>
                        <w:rPr>
                          <w:sz w:val="18"/>
                          <w:szCs w:val="18"/>
                        </w:rPr>
                        <w:t>концепції</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9200" behindDoc="0" locked="0" layoutInCell="1" allowOverlap="1" wp14:anchorId="47A694B1" wp14:editId="5CA313F4">
                <wp:simplePos x="0" y="0"/>
                <wp:positionH relativeFrom="column">
                  <wp:posOffset>874395</wp:posOffset>
                </wp:positionH>
                <wp:positionV relativeFrom="paragraph">
                  <wp:posOffset>238125</wp:posOffset>
                </wp:positionV>
                <wp:extent cx="74114" cy="0"/>
                <wp:effectExtent l="0" t="76200" r="21590" b="95250"/>
                <wp:wrapNone/>
                <wp:docPr id="3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56F596D" id="AutoShape 39" o:spid="_x0000_s1026" type="#_x0000_t32" style="position:absolute;margin-left:68.85pt;margin-top:18.75pt;width:5.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fg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88960" behindDoc="0" locked="0" layoutInCell="1" allowOverlap="1" wp14:anchorId="774166AE" wp14:editId="230D28C2">
                <wp:simplePos x="0" y="0"/>
                <wp:positionH relativeFrom="column">
                  <wp:posOffset>949325</wp:posOffset>
                </wp:positionH>
                <wp:positionV relativeFrom="paragraph">
                  <wp:posOffset>150495</wp:posOffset>
                </wp:positionV>
                <wp:extent cx="1924131" cy="245847"/>
                <wp:effectExtent l="0" t="0" r="19050" b="20955"/>
                <wp:wrapNone/>
                <wp:docPr id="157"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131" cy="245847"/>
                        </a:xfrm>
                        <a:prstGeom prst="rect">
                          <a:avLst/>
                        </a:prstGeom>
                        <a:solidFill>
                          <a:srgbClr val="FFFFFF"/>
                        </a:solidFill>
                        <a:ln w="6350" algn="ctr">
                          <a:solidFill>
                            <a:srgbClr val="000000"/>
                          </a:solidFill>
                          <a:miter lim="800000"/>
                          <a:headEnd/>
                          <a:tailEnd/>
                        </a:ln>
                      </wps:spPr>
                      <wps:txbx>
                        <w:txbxContent>
                          <w:p w14:paraId="2E8AF9B4" w14:textId="77777777" w:rsidR="00A67768" w:rsidRPr="000F3FCC" w:rsidRDefault="00A67768" w:rsidP="00C12621">
                            <w:pPr>
                              <w:rPr>
                                <w:sz w:val="18"/>
                                <w:szCs w:val="18"/>
                              </w:rPr>
                            </w:pPr>
                            <w:r w:rsidRPr="000F3FCC">
                              <w:rPr>
                                <w:sz w:val="18"/>
                                <w:szCs w:val="18"/>
                              </w:rPr>
                              <w:t>Теорія</w:t>
                            </w:r>
                            <w:r>
                              <w:rPr>
                                <w:sz w:val="18"/>
                                <w:szCs w:val="18"/>
                              </w:rPr>
                              <w:t xml:space="preserve"> та</w:t>
                            </w:r>
                            <w:r w:rsidRPr="000F3FCC">
                              <w:rPr>
                                <w:sz w:val="18"/>
                                <w:szCs w:val="18"/>
                              </w:rPr>
                              <w:t xml:space="preserve"> методика.</w:t>
                            </w:r>
                          </w:p>
                        </w:txbxContent>
                      </wps:txbx>
                      <wps:bodyPr rot="0" vert="horz" wrap="square" lIns="91440" tIns="45720" rIns="91440" bIns="45720" anchor="ctr" anchorCtr="0" upright="1">
                        <a:noAutofit/>
                      </wps:bodyPr>
                    </wps:wsp>
                  </a:graphicData>
                </a:graphic>
              </wp:anchor>
            </w:drawing>
          </mc:Choice>
          <mc:Fallback>
            <w:pict>
              <v:rect w14:anchorId="774166AE" id="Прямоугольник 36" o:spid="_x0000_s1168" style="position:absolute;left:0;text-align:left;margin-left:74.75pt;margin-top:11.85pt;width:151.5pt;height:19.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" strokeweight=".5pt">
                <v:textbox>
                  <w:txbxContent>
                    <w:p w14:paraId="2E8AF9B4" w14:textId="77777777" w:rsidR="00A67768" w:rsidRPr="000F3FCC" w:rsidRDefault="00A67768" w:rsidP="00C12621">
                      <w:pPr>
                        <w:rPr>
                          <w:sz w:val="18"/>
                          <w:szCs w:val="18"/>
                        </w:rPr>
                      </w:pPr>
                      <w:r w:rsidRPr="000F3FCC">
                        <w:rPr>
                          <w:sz w:val="18"/>
                          <w:szCs w:val="18"/>
                        </w:rPr>
                        <w:t>Теорія</w:t>
                      </w:r>
                      <w:r>
                        <w:rPr>
                          <w:sz w:val="18"/>
                          <w:szCs w:val="18"/>
                        </w:rPr>
                        <w:t xml:space="preserve"> та</w:t>
                      </w:r>
                      <w:r w:rsidRPr="000F3FCC">
                        <w:rPr>
                          <w:sz w:val="18"/>
                          <w:szCs w:val="18"/>
                        </w:rPr>
                        <w:t xml:space="preserve"> методика.</w:t>
                      </w:r>
                    </w:p>
                  </w:txbxContent>
                </v:textbox>
              </v:rect>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3056" behindDoc="0" locked="0" layoutInCell="1" allowOverlap="1" wp14:anchorId="4AE16495" wp14:editId="43DC7442">
                <wp:simplePos x="0" y="0"/>
                <wp:positionH relativeFrom="column">
                  <wp:posOffset>-160020</wp:posOffset>
                </wp:positionH>
                <wp:positionV relativeFrom="paragraph">
                  <wp:posOffset>236855</wp:posOffset>
                </wp:positionV>
                <wp:extent cx="144924" cy="694"/>
                <wp:effectExtent l="0" t="76200" r="26670" b="9461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4" cy="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0E9FE67" id="AutoShape 31" o:spid="_x0000_s1026" type="#_x0000_t32" style="position:absolute;margin-left:-12.6pt;margin-top:18.65pt;width:11.4pt;height:.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FvNQ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7152" behindDoc="0" locked="0" layoutInCell="1" allowOverlap="1" wp14:anchorId="7B64D06E" wp14:editId="659CFE99">
                <wp:simplePos x="0" y="0"/>
                <wp:positionH relativeFrom="column">
                  <wp:posOffset>2867025</wp:posOffset>
                </wp:positionH>
                <wp:positionV relativeFrom="paragraph">
                  <wp:posOffset>788670</wp:posOffset>
                </wp:positionV>
                <wp:extent cx="84971" cy="0"/>
                <wp:effectExtent l="38100" t="76200" r="10795" b="95250"/>
                <wp:wrapNone/>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9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3E09B25" id="AutoShape 37" o:spid="_x0000_s1026" type="#_x0000_t32" style="position:absolute;margin-left:225.75pt;margin-top:62.1pt;width:6.7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irOwIAAGc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5104" behindDoc="0" locked="0" layoutInCell="1" allowOverlap="1" wp14:anchorId="52E0307D" wp14:editId="7DB0FD61">
                <wp:simplePos x="0" y="0"/>
                <wp:positionH relativeFrom="column">
                  <wp:posOffset>2866172</wp:posOffset>
                </wp:positionH>
                <wp:positionV relativeFrom="paragraph">
                  <wp:posOffset>54511</wp:posOffset>
                </wp:positionV>
                <wp:extent cx="84971" cy="0"/>
                <wp:effectExtent l="38100" t="76200" r="10795" b="95250"/>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9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C07CD1" id="AutoShape 35" o:spid="_x0000_s1026" type="#_x0000_t32" style="position:absolute;margin-left:225.7pt;margin-top:4.3pt;width:6.7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omOwIAAGc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">
                <v:stroke endarrow="block"/>
              </v:shape>
            </w:pict>
          </mc:Fallback>
        </mc:AlternateContent>
      </w:r>
      <w:r w:rsidRPr="00817AE4">
        <w:rPr>
          <w:rFonts w:eastAsia="Times New Roman"/>
          <w:noProof/>
          <w:sz w:val="24"/>
          <w:szCs w:val="24"/>
          <w:lang w:eastAsia="ru-RU"/>
        </w:rPr>
        <mc:AlternateContent>
          <mc:Choice Requires="wps">
            <w:drawing>
              <wp:anchor distT="0" distB="0" distL="114300" distR="114300" simplePos="0" relativeHeight="251696128" behindDoc="0" locked="0" layoutInCell="1" allowOverlap="1" wp14:anchorId="09F56781" wp14:editId="26907DAE">
                <wp:simplePos x="0" y="0"/>
                <wp:positionH relativeFrom="column">
                  <wp:posOffset>2866172</wp:posOffset>
                </wp:positionH>
                <wp:positionV relativeFrom="paragraph">
                  <wp:posOffset>438018</wp:posOffset>
                </wp:positionV>
                <wp:extent cx="84971" cy="0"/>
                <wp:effectExtent l="38100" t="76200" r="10795" b="95250"/>
                <wp:wrapNone/>
                <wp:docPr id="3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9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942EB80" id="AutoShape 36" o:spid="_x0000_s1026" type="#_x0000_t32" style="position:absolute;margin-left:225.7pt;margin-top:34.5pt;width:6.7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WyOwIAAGc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">
                <v:stroke endarrow="block"/>
              </v:shape>
            </w:pict>
          </mc:Fallback>
        </mc:AlternateContent>
      </w:r>
    </w:p>
    <w:p w14:paraId="3CF13515" w14:textId="77777777" w:rsidR="00C12621" w:rsidRPr="00817AE4" w:rsidRDefault="00C12621" w:rsidP="00CF16EB">
      <w:pPr>
        <w:widowControl/>
        <w:autoSpaceDE/>
        <w:autoSpaceDN/>
        <w:ind w:left="-142"/>
        <w:jc w:val="center"/>
        <w:rPr>
          <w:rFonts w:eastAsia="Times New Roman"/>
          <w:sz w:val="24"/>
          <w:szCs w:val="24"/>
          <w:lang w:eastAsia="ru-RU"/>
        </w:rPr>
      </w:pPr>
    </w:p>
    <w:p w14:paraId="0C8E4BC9" w14:textId="77777777" w:rsidR="00C12621" w:rsidRPr="00817AE4" w:rsidRDefault="00C12621" w:rsidP="00CF16EB">
      <w:pPr>
        <w:widowControl/>
        <w:autoSpaceDE/>
        <w:autoSpaceDN/>
        <w:ind w:left="-142"/>
        <w:jc w:val="center"/>
        <w:rPr>
          <w:rFonts w:eastAsia="Times New Roman"/>
          <w:sz w:val="24"/>
          <w:szCs w:val="24"/>
          <w:lang w:eastAsia="ru-RU"/>
        </w:rPr>
      </w:pPr>
    </w:p>
    <w:p w14:paraId="49FE19BD" w14:textId="77777777" w:rsidR="00C12621" w:rsidRPr="00817AE4" w:rsidRDefault="00C12621" w:rsidP="00CF16EB">
      <w:pPr>
        <w:widowControl/>
        <w:autoSpaceDE/>
        <w:autoSpaceDN/>
        <w:ind w:left="-142"/>
        <w:jc w:val="center"/>
        <w:rPr>
          <w:rFonts w:eastAsia="Times New Roman"/>
          <w:sz w:val="24"/>
          <w:szCs w:val="24"/>
          <w:lang w:eastAsia="ru-RU"/>
        </w:rPr>
      </w:pPr>
    </w:p>
    <w:p w14:paraId="342E3895" w14:textId="77777777" w:rsidR="00C12621" w:rsidRPr="00817AE4" w:rsidRDefault="00C12621" w:rsidP="00CF16EB">
      <w:pPr>
        <w:widowControl/>
        <w:autoSpaceDE/>
        <w:autoSpaceDN/>
        <w:ind w:left="-142"/>
        <w:jc w:val="center"/>
        <w:rPr>
          <w:rFonts w:eastAsia="Times New Roman"/>
          <w:sz w:val="24"/>
          <w:szCs w:val="24"/>
          <w:lang w:eastAsia="ru-RU"/>
        </w:rPr>
      </w:pPr>
    </w:p>
    <w:p w14:paraId="72473B1E" w14:textId="1E55AD94" w:rsidR="00C12621" w:rsidRPr="00817AE4" w:rsidRDefault="00C12621" w:rsidP="00CF16EB">
      <w:pPr>
        <w:widowControl/>
        <w:autoSpaceDE/>
        <w:autoSpaceDN/>
        <w:spacing w:line="360" w:lineRule="auto"/>
        <w:jc w:val="center"/>
        <w:rPr>
          <w:rFonts w:eastAsia="Times New Roman"/>
          <w:b/>
          <w:sz w:val="28"/>
          <w:szCs w:val="28"/>
          <w:lang w:eastAsia="ru-RU"/>
        </w:rPr>
      </w:pPr>
      <w:r w:rsidRPr="00817AE4">
        <w:rPr>
          <w:rFonts w:eastAsia="Times New Roman"/>
          <w:i/>
          <w:sz w:val="28"/>
          <w:szCs w:val="28"/>
          <w:lang w:eastAsia="ru-RU"/>
        </w:rPr>
        <w:lastRenderedPageBreak/>
        <w:t xml:space="preserve">Рис. </w:t>
      </w:r>
      <w:r w:rsidR="004B0888" w:rsidRPr="00817AE4">
        <w:rPr>
          <w:rFonts w:eastAsia="Times New Roman"/>
          <w:i/>
          <w:sz w:val="28"/>
          <w:szCs w:val="28"/>
          <w:lang w:eastAsia="ru-RU"/>
        </w:rPr>
        <w:t>1.</w:t>
      </w:r>
      <w:r w:rsidR="00D751F8">
        <w:rPr>
          <w:rFonts w:eastAsia="Times New Roman"/>
          <w:i/>
          <w:sz w:val="28"/>
          <w:szCs w:val="28"/>
          <w:lang w:eastAsia="ru-RU"/>
        </w:rPr>
        <w:t>8</w:t>
      </w:r>
      <w:r w:rsidRPr="00817AE4">
        <w:rPr>
          <w:rFonts w:eastAsia="Times New Roman"/>
          <w:i/>
          <w:sz w:val="28"/>
          <w:szCs w:val="28"/>
          <w:lang w:eastAsia="ru-RU"/>
        </w:rPr>
        <w:t>.</w:t>
      </w:r>
      <w:r w:rsidRPr="00817AE4">
        <w:rPr>
          <w:rFonts w:eastAsia="Times New Roman"/>
          <w:b/>
          <w:sz w:val="28"/>
          <w:szCs w:val="28"/>
          <w:lang w:eastAsia="ru-RU"/>
        </w:rPr>
        <w:t xml:space="preserve"> Концепція обліково-аналітичного забезпечення управління основних засобів сільськогосподарських підприємств</w:t>
      </w:r>
    </w:p>
    <w:p w14:paraId="31B3EB08" w14:textId="77777777" w:rsidR="00C12621" w:rsidRPr="00817AE4" w:rsidRDefault="00C12621" w:rsidP="00CF16EB">
      <w:pPr>
        <w:widowControl/>
        <w:autoSpaceDE/>
        <w:autoSpaceDN/>
        <w:spacing w:line="360" w:lineRule="auto"/>
        <w:ind w:right="34" w:firstLine="709"/>
        <w:jc w:val="both"/>
        <w:rPr>
          <w:rFonts w:eastAsia="Times New Roman"/>
          <w:sz w:val="24"/>
          <w:szCs w:val="24"/>
          <w:lang w:eastAsia="ru-UA"/>
        </w:rPr>
      </w:pPr>
      <w:bookmarkStart w:id="4" w:name="_Hlk74042648"/>
      <w:r w:rsidRPr="00817AE4">
        <w:rPr>
          <w:rFonts w:eastAsia="Times New Roman"/>
          <w:sz w:val="24"/>
          <w:szCs w:val="24"/>
          <w:lang w:eastAsia="ru-UA"/>
        </w:rPr>
        <w:t>Джерело: розроблено автором</w:t>
      </w:r>
    </w:p>
    <w:bookmarkEnd w:id="4"/>
    <w:p w14:paraId="0DC8F88D" w14:textId="77777777" w:rsidR="004B0888" w:rsidRPr="00817AE4" w:rsidRDefault="004B0888" w:rsidP="00CF16EB">
      <w:pPr>
        <w:widowControl/>
        <w:autoSpaceDE/>
        <w:autoSpaceDN/>
        <w:spacing w:line="360" w:lineRule="auto"/>
        <w:ind w:firstLine="709"/>
        <w:jc w:val="both"/>
        <w:rPr>
          <w:rFonts w:eastAsia="Times New Roman"/>
          <w:sz w:val="28"/>
          <w:szCs w:val="28"/>
          <w:lang w:eastAsia="ru-RU"/>
        </w:rPr>
      </w:pPr>
    </w:p>
    <w:p w14:paraId="5E4C5291" w14:textId="6EA36790" w:rsidR="00C12621" w:rsidRPr="00817AE4" w:rsidRDefault="00C12621" w:rsidP="00CF16EB">
      <w:pPr>
        <w:widowControl/>
        <w:autoSpaceDE/>
        <w:autoSpaceDN/>
        <w:spacing w:line="360" w:lineRule="auto"/>
        <w:ind w:firstLine="709"/>
        <w:jc w:val="both"/>
        <w:rPr>
          <w:rFonts w:eastAsia="Times New Roman"/>
          <w:sz w:val="28"/>
          <w:szCs w:val="28"/>
          <w:lang w:eastAsia="ru-RU"/>
        </w:rPr>
      </w:pPr>
      <w:r w:rsidRPr="00817AE4">
        <w:rPr>
          <w:rFonts w:eastAsia="Times New Roman"/>
          <w:sz w:val="28"/>
          <w:szCs w:val="28"/>
          <w:lang w:eastAsia="ru-RU"/>
        </w:rPr>
        <w:t xml:space="preserve">Отже, оптимізація структури фінансових ресурсів для відтворення основних засобів в сільськогосподарських підприємствах повинна забезпечити мінімізацію середньої вартості фінансових ресурсів та фінансових ризиків та максимізацію рівня прибутковості активів. Лише оптимальне поєднання як внутрішніх (безкоштовних) ресурсів із зовнішніми (платними) ресурсами дає можливість забезпечувати на підприємстві процес відтворення основного капіталу на інноваційній основі. </w:t>
      </w:r>
    </w:p>
    <w:p w14:paraId="31087B83" w14:textId="77777777" w:rsidR="00C12621" w:rsidRPr="00817AE4" w:rsidRDefault="00C12621" w:rsidP="00CF16EB">
      <w:pPr>
        <w:widowControl/>
        <w:autoSpaceDE/>
        <w:autoSpaceDN/>
        <w:spacing w:line="360" w:lineRule="auto"/>
        <w:ind w:firstLine="709"/>
        <w:jc w:val="both"/>
        <w:rPr>
          <w:rFonts w:eastAsia="Times New Roman"/>
          <w:sz w:val="28"/>
          <w:szCs w:val="28"/>
          <w:lang w:eastAsia="ru-RU"/>
        </w:rPr>
      </w:pPr>
      <w:r w:rsidRPr="00817AE4">
        <w:rPr>
          <w:rFonts w:eastAsia="Times New Roman"/>
          <w:sz w:val="28"/>
          <w:szCs w:val="28"/>
          <w:lang w:eastAsia="ru-RU"/>
        </w:rPr>
        <w:t xml:space="preserve">Проведений аналіз дає можливість стверджувати, що оцінювання технічного стану основних засобів є необхідною умовою для розробки заходів щодо формування фінансових ресурсів для відтворення їх виробничої потужності. Покращення стану основних засобів можливе тільки завдяки їх оновленню та проведенню інноваційної модернізації. В процесі проведеного дослідження виявлено негативну тенденцію зростання зносу основних засобів, а також низку проблем, пов’язану з їх оновленням. </w:t>
      </w:r>
    </w:p>
    <w:p w14:paraId="5FB3BB56" w14:textId="77777777" w:rsidR="002B712E" w:rsidRDefault="002B712E" w:rsidP="001B7DA3">
      <w:pPr>
        <w:tabs>
          <w:tab w:val="left" w:pos="8892"/>
        </w:tabs>
        <w:spacing w:line="360" w:lineRule="auto"/>
        <w:jc w:val="center"/>
        <w:rPr>
          <w:b/>
          <w:caps/>
          <w:sz w:val="28"/>
          <w:szCs w:val="28"/>
          <w:lang w:val="en-US"/>
        </w:rPr>
      </w:pPr>
    </w:p>
    <w:p w14:paraId="2330E170" w14:textId="77777777" w:rsidR="002B712E" w:rsidRDefault="002B712E" w:rsidP="001B7DA3">
      <w:pPr>
        <w:tabs>
          <w:tab w:val="left" w:pos="8892"/>
        </w:tabs>
        <w:spacing w:line="360" w:lineRule="auto"/>
        <w:jc w:val="center"/>
        <w:rPr>
          <w:b/>
          <w:caps/>
          <w:sz w:val="28"/>
          <w:szCs w:val="28"/>
          <w:lang w:val="en-US"/>
        </w:rPr>
      </w:pPr>
    </w:p>
    <w:p w14:paraId="211F71E1" w14:textId="0D26C3C4" w:rsidR="001B7DA3" w:rsidRPr="00817AE4" w:rsidRDefault="002B712E" w:rsidP="001B7DA3">
      <w:pPr>
        <w:tabs>
          <w:tab w:val="left" w:pos="8892"/>
        </w:tabs>
        <w:spacing w:line="360" w:lineRule="auto"/>
        <w:jc w:val="center"/>
        <w:rPr>
          <w:b/>
          <w:sz w:val="28"/>
          <w:szCs w:val="28"/>
        </w:rPr>
      </w:pPr>
      <w:r>
        <w:rPr>
          <w:b/>
          <w:caps/>
          <w:sz w:val="28"/>
          <w:szCs w:val="28"/>
          <w:lang w:val="en-US"/>
        </w:rPr>
        <w:t>1.</w:t>
      </w:r>
      <w:r w:rsidR="001B7DA3" w:rsidRPr="00817AE4">
        <w:rPr>
          <w:b/>
          <w:caps/>
          <w:sz w:val="28"/>
          <w:szCs w:val="28"/>
        </w:rPr>
        <w:t>3.</w:t>
      </w:r>
      <w:r w:rsidR="001B7DA3" w:rsidRPr="00817AE4">
        <w:rPr>
          <w:b/>
          <w:sz w:val="28"/>
          <w:szCs w:val="28"/>
        </w:rPr>
        <w:t xml:space="preserve"> Нормативне забезпечення та огляд спеціальної літератури і наукових досліджень з облікового процесу і оподаткування необоротних активів сільськогосподарського підприємства</w:t>
      </w:r>
    </w:p>
    <w:p w14:paraId="7EDC8CEF" w14:textId="77777777" w:rsidR="00943D84" w:rsidRPr="00817AE4" w:rsidRDefault="00943D84" w:rsidP="004A673D">
      <w:pPr>
        <w:widowControl/>
        <w:autoSpaceDE/>
        <w:autoSpaceDN/>
        <w:spacing w:line="360" w:lineRule="auto"/>
        <w:ind w:firstLine="709"/>
        <w:jc w:val="both"/>
        <w:rPr>
          <w:b/>
          <w:caps/>
          <w:sz w:val="28"/>
          <w:szCs w:val="28"/>
        </w:rPr>
      </w:pPr>
    </w:p>
    <w:p w14:paraId="12BD6170" w14:textId="0685A49F" w:rsidR="00C24663" w:rsidRDefault="00965B8A" w:rsidP="005E7686">
      <w:pPr>
        <w:widowControl/>
        <w:autoSpaceDE/>
        <w:autoSpaceDN/>
        <w:spacing w:line="360" w:lineRule="auto"/>
        <w:ind w:firstLine="709"/>
        <w:jc w:val="both"/>
        <w:rPr>
          <w:sz w:val="28"/>
          <w:szCs w:val="28"/>
        </w:rPr>
      </w:pPr>
      <w:r w:rsidRPr="00817AE4">
        <w:rPr>
          <w:sz w:val="28"/>
          <w:szCs w:val="28"/>
        </w:rPr>
        <w:t>В сучасних ринкових умовах господарювання н</w:t>
      </w:r>
      <w:r w:rsidR="00943D84" w:rsidRPr="00817AE4">
        <w:rPr>
          <w:sz w:val="28"/>
          <w:szCs w:val="28"/>
        </w:rPr>
        <w:t>еоборотні активи є одним з найважливіших об’єктів економічних наук</w:t>
      </w:r>
      <w:r w:rsidRPr="00817AE4">
        <w:rPr>
          <w:sz w:val="28"/>
          <w:szCs w:val="28"/>
        </w:rPr>
        <w:t>,</w:t>
      </w:r>
      <w:r w:rsidR="00943D84" w:rsidRPr="00817AE4">
        <w:rPr>
          <w:sz w:val="28"/>
          <w:szCs w:val="28"/>
        </w:rPr>
        <w:t xml:space="preserve"> зокрема</w:t>
      </w:r>
      <w:r w:rsidRPr="00817AE4">
        <w:rPr>
          <w:sz w:val="28"/>
          <w:szCs w:val="28"/>
        </w:rPr>
        <w:t xml:space="preserve"> і </w:t>
      </w:r>
      <w:r w:rsidR="00943D84" w:rsidRPr="00817AE4">
        <w:rPr>
          <w:sz w:val="28"/>
          <w:szCs w:val="28"/>
        </w:rPr>
        <w:t xml:space="preserve">бухгалтерського обліку. </w:t>
      </w:r>
      <w:r w:rsidRPr="00817AE4">
        <w:rPr>
          <w:sz w:val="28"/>
          <w:szCs w:val="28"/>
        </w:rPr>
        <w:t>Н</w:t>
      </w:r>
      <w:r w:rsidR="00943D84" w:rsidRPr="00817AE4">
        <w:rPr>
          <w:sz w:val="28"/>
          <w:szCs w:val="28"/>
        </w:rPr>
        <w:t xml:space="preserve">еоборотні активи відіграють </w:t>
      </w:r>
      <w:r w:rsidRPr="00817AE4">
        <w:rPr>
          <w:sz w:val="28"/>
          <w:szCs w:val="28"/>
        </w:rPr>
        <w:t>ключову</w:t>
      </w:r>
      <w:r w:rsidR="00943D84" w:rsidRPr="00817AE4">
        <w:rPr>
          <w:sz w:val="28"/>
          <w:szCs w:val="28"/>
        </w:rPr>
        <w:t xml:space="preserve"> роль, </w:t>
      </w:r>
      <w:r w:rsidRPr="00817AE4">
        <w:rPr>
          <w:sz w:val="28"/>
          <w:szCs w:val="28"/>
        </w:rPr>
        <w:t>адже</w:t>
      </w:r>
      <w:r w:rsidR="00943D84" w:rsidRPr="00817AE4">
        <w:rPr>
          <w:sz w:val="28"/>
          <w:szCs w:val="28"/>
        </w:rPr>
        <w:t xml:space="preserve"> вони становлять </w:t>
      </w:r>
      <w:r w:rsidRPr="00817AE4">
        <w:rPr>
          <w:sz w:val="28"/>
          <w:szCs w:val="28"/>
        </w:rPr>
        <w:t>значну</w:t>
      </w:r>
      <w:r w:rsidR="00943D84" w:rsidRPr="00817AE4">
        <w:rPr>
          <w:sz w:val="28"/>
          <w:szCs w:val="28"/>
        </w:rPr>
        <w:t xml:space="preserve"> частину майна </w:t>
      </w:r>
      <w:r w:rsidRPr="00817AE4">
        <w:rPr>
          <w:sz w:val="28"/>
          <w:szCs w:val="28"/>
        </w:rPr>
        <w:t>підприємства</w:t>
      </w:r>
      <w:r w:rsidR="00943D84" w:rsidRPr="00817AE4">
        <w:rPr>
          <w:sz w:val="28"/>
          <w:szCs w:val="28"/>
        </w:rPr>
        <w:t xml:space="preserve">. Облік необоротних активів ведеться </w:t>
      </w:r>
      <w:r w:rsidR="00C24663" w:rsidRPr="00817AE4">
        <w:rPr>
          <w:sz w:val="28"/>
          <w:szCs w:val="28"/>
        </w:rPr>
        <w:t>згідно вимог</w:t>
      </w:r>
      <w:r w:rsidR="00943D84" w:rsidRPr="00817AE4">
        <w:rPr>
          <w:sz w:val="28"/>
          <w:szCs w:val="28"/>
        </w:rPr>
        <w:t xml:space="preserve"> чинного законодавства</w:t>
      </w:r>
      <w:r w:rsidR="00016F65" w:rsidRPr="00817AE4">
        <w:rPr>
          <w:sz w:val="28"/>
          <w:szCs w:val="28"/>
        </w:rPr>
        <w:t xml:space="preserve">. </w:t>
      </w:r>
      <w:r w:rsidR="00C24663" w:rsidRPr="00817AE4">
        <w:rPr>
          <w:sz w:val="28"/>
          <w:szCs w:val="28"/>
        </w:rPr>
        <w:t xml:space="preserve">Достовірність і повнота </w:t>
      </w:r>
      <w:r w:rsidR="00016F65" w:rsidRPr="00817AE4">
        <w:rPr>
          <w:sz w:val="28"/>
          <w:szCs w:val="28"/>
        </w:rPr>
        <w:t xml:space="preserve">облікової </w:t>
      </w:r>
      <w:r w:rsidR="00C24663" w:rsidRPr="00817AE4">
        <w:rPr>
          <w:sz w:val="28"/>
          <w:szCs w:val="28"/>
        </w:rPr>
        <w:t xml:space="preserve">інформації в частині </w:t>
      </w:r>
      <w:r w:rsidR="00016F65" w:rsidRPr="00817AE4">
        <w:rPr>
          <w:sz w:val="28"/>
          <w:szCs w:val="28"/>
        </w:rPr>
        <w:t>необоротних активів</w:t>
      </w:r>
      <w:r w:rsidR="00C24663" w:rsidRPr="00817AE4">
        <w:rPr>
          <w:sz w:val="28"/>
          <w:szCs w:val="28"/>
        </w:rPr>
        <w:t xml:space="preserve"> забезпечується нормативними документами з бухгалтерського обліку на </w:t>
      </w:r>
      <w:r w:rsidR="00C24663" w:rsidRPr="00817AE4">
        <w:rPr>
          <w:sz w:val="28"/>
          <w:szCs w:val="28"/>
        </w:rPr>
        <w:lastRenderedPageBreak/>
        <w:t>різних рівнях</w:t>
      </w:r>
      <w:r w:rsidR="005E7686" w:rsidRPr="00817AE4">
        <w:rPr>
          <w:sz w:val="28"/>
          <w:szCs w:val="28"/>
        </w:rPr>
        <w:t xml:space="preserve"> управління</w:t>
      </w:r>
      <w:r w:rsidR="00C24663" w:rsidRPr="00817AE4">
        <w:rPr>
          <w:sz w:val="28"/>
          <w:szCs w:val="28"/>
        </w:rPr>
        <w:t xml:space="preserve">. </w:t>
      </w:r>
      <w:r w:rsidR="005E7686" w:rsidRPr="00817AE4">
        <w:rPr>
          <w:sz w:val="28"/>
          <w:szCs w:val="28"/>
        </w:rPr>
        <w:t xml:space="preserve">Рівні </w:t>
      </w:r>
      <w:r w:rsidR="00C24663" w:rsidRPr="00817AE4">
        <w:rPr>
          <w:sz w:val="28"/>
          <w:szCs w:val="28"/>
        </w:rPr>
        <w:t xml:space="preserve">регулювання бухгалтерського обліку </w:t>
      </w:r>
      <w:r w:rsidR="00B354A0" w:rsidRPr="00817AE4">
        <w:rPr>
          <w:sz w:val="28"/>
          <w:szCs w:val="28"/>
        </w:rPr>
        <w:t>необо</w:t>
      </w:r>
      <w:r w:rsidR="00410FEE" w:rsidRPr="00817AE4">
        <w:rPr>
          <w:sz w:val="28"/>
          <w:szCs w:val="28"/>
        </w:rPr>
        <w:t xml:space="preserve">ротних активів узагальнено на </w:t>
      </w:r>
      <w:r w:rsidR="00C24663" w:rsidRPr="00817AE4">
        <w:rPr>
          <w:sz w:val="28"/>
          <w:szCs w:val="28"/>
        </w:rPr>
        <w:t>рис. 1.</w:t>
      </w:r>
      <w:r w:rsidR="00D751F8">
        <w:rPr>
          <w:sz w:val="28"/>
          <w:szCs w:val="28"/>
        </w:rPr>
        <w:t>9</w:t>
      </w:r>
      <w:r w:rsidR="00C24663" w:rsidRPr="00817AE4">
        <w:rPr>
          <w:sz w:val="28"/>
          <w:szCs w:val="28"/>
        </w:rPr>
        <w:t>.</w:t>
      </w:r>
    </w:p>
    <w:p w14:paraId="50090AD4" w14:textId="77777777" w:rsidR="00A22C92" w:rsidRPr="00817AE4" w:rsidRDefault="00A22C92" w:rsidP="005E7686">
      <w:pPr>
        <w:widowControl/>
        <w:autoSpaceDE/>
        <w:autoSpaceDN/>
        <w:spacing w:line="360" w:lineRule="auto"/>
        <w:ind w:firstLine="709"/>
        <w:jc w:val="both"/>
        <w:rPr>
          <w:sz w:val="28"/>
          <w:szCs w:val="28"/>
        </w:rPr>
      </w:pPr>
    </w:p>
    <w:p w14:paraId="1AFAACBE" w14:textId="536CD745" w:rsidR="00C24663" w:rsidRPr="00817AE4" w:rsidRDefault="00C24663" w:rsidP="00C24663">
      <w:pPr>
        <w:spacing w:line="360" w:lineRule="auto"/>
        <w:jc w:val="both"/>
        <w:rPr>
          <w:sz w:val="28"/>
          <w:szCs w:val="28"/>
        </w:rPr>
      </w:pPr>
      <w:r w:rsidRPr="00817AE4">
        <w:rPr>
          <w:noProof/>
          <w:sz w:val="28"/>
          <w:szCs w:val="28"/>
        </w:rPr>
        <mc:AlternateContent>
          <mc:Choice Requires="wpc">
            <w:drawing>
              <wp:inline distT="0" distB="0" distL="0" distR="0" wp14:anchorId="42C81CB3" wp14:editId="118C6E36">
                <wp:extent cx="6286500" cy="4001135"/>
                <wp:effectExtent l="9525" t="9525" r="9525" b="8890"/>
                <wp:docPr id="214" name="Полотно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4" name="Text Box 140"/>
                        <wps:cNvSpPr txBox="1">
                          <a:spLocks noChangeArrowheads="1"/>
                        </wps:cNvSpPr>
                        <wps:spPr bwMode="auto">
                          <a:xfrm>
                            <a:off x="1028541" y="0"/>
                            <a:ext cx="5257959" cy="228736"/>
                          </a:xfrm>
                          <a:prstGeom prst="rect">
                            <a:avLst/>
                          </a:prstGeom>
                          <a:solidFill>
                            <a:srgbClr val="FFFFFF"/>
                          </a:solidFill>
                          <a:ln w="9525">
                            <a:solidFill>
                              <a:srgbClr val="000000"/>
                            </a:solidFill>
                            <a:miter lim="800000"/>
                            <a:headEnd/>
                            <a:tailEnd/>
                          </a:ln>
                        </wps:spPr>
                        <wps:txbx>
                          <w:txbxContent>
                            <w:p w14:paraId="6DF796A7" w14:textId="77777777" w:rsidR="00A67768" w:rsidRPr="00FF0A30" w:rsidRDefault="00A67768" w:rsidP="00C24663">
                              <w:pPr>
                                <w:jc w:val="center"/>
                                <w:rPr>
                                  <w:sz w:val="20"/>
                                  <w:szCs w:val="20"/>
                                </w:rPr>
                              </w:pPr>
                              <w:r w:rsidRPr="00FF0A30">
                                <w:rPr>
                                  <w:sz w:val="20"/>
                                  <w:szCs w:val="20"/>
                                </w:rPr>
                                <w:t>РІВНІ</w:t>
                              </w:r>
                              <w:r>
                                <w:rPr>
                                  <w:sz w:val="20"/>
                                  <w:szCs w:val="20"/>
                                </w:rPr>
                                <w:t xml:space="preserve"> </w:t>
                              </w:r>
                              <w:r w:rsidRPr="00FF0A30">
                                <w:rPr>
                                  <w:sz w:val="20"/>
                                  <w:szCs w:val="20"/>
                                </w:rPr>
                                <w:t>НОРМАТИВНО-ПРАВОВОГО РЕГУЛЮВАННЯ ОБЛІКУ ОСНОВНИХ ЗАСОБІВ</w:t>
                              </w:r>
                            </w:p>
                          </w:txbxContent>
                        </wps:txbx>
                        <wps:bodyPr rot="0" vert="horz" wrap="square" lIns="91440" tIns="45720" rIns="91440" bIns="45720" anchor="t" anchorCtr="0" upright="1">
                          <a:noAutofit/>
                        </wps:bodyPr>
                      </wps:wsp>
                      <wps:wsp>
                        <wps:cNvPr id="185" name="Line 141"/>
                        <wps:cNvCnPr>
                          <a:cxnSpLocks noChangeShapeType="1"/>
                        </wps:cNvCnPr>
                        <wps:spPr bwMode="auto">
                          <a:xfrm flipH="1">
                            <a:off x="457518" y="114368"/>
                            <a:ext cx="571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42"/>
                        <wps:cNvCnPr>
                          <a:cxnSpLocks noChangeShapeType="1"/>
                        </wps:cNvCnPr>
                        <wps:spPr bwMode="auto">
                          <a:xfrm flipH="1">
                            <a:off x="457518" y="114368"/>
                            <a:ext cx="873" cy="343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143"/>
                        <wps:cNvSpPr txBox="1">
                          <a:spLocks noChangeArrowheads="1"/>
                        </wps:cNvSpPr>
                        <wps:spPr bwMode="auto">
                          <a:xfrm>
                            <a:off x="0" y="457472"/>
                            <a:ext cx="1257300" cy="456599"/>
                          </a:xfrm>
                          <a:prstGeom prst="rect">
                            <a:avLst/>
                          </a:prstGeom>
                          <a:solidFill>
                            <a:srgbClr val="FFFFFF"/>
                          </a:solidFill>
                          <a:ln w="9525">
                            <a:solidFill>
                              <a:srgbClr val="000000"/>
                            </a:solidFill>
                            <a:miter lim="800000"/>
                            <a:headEnd/>
                            <a:tailEnd/>
                          </a:ln>
                        </wps:spPr>
                        <wps:txbx>
                          <w:txbxContent>
                            <w:p w14:paraId="242B3D0B" w14:textId="719C5E03" w:rsidR="00A67768" w:rsidRPr="00FF0A30" w:rsidRDefault="00A67768" w:rsidP="00C24663">
                              <w:pPr>
                                <w:jc w:val="center"/>
                                <w:rPr>
                                  <w:sz w:val="20"/>
                                  <w:szCs w:val="20"/>
                                </w:rPr>
                              </w:pPr>
                              <w:r>
                                <w:rPr>
                                  <w:sz w:val="20"/>
                                  <w:szCs w:val="20"/>
                                </w:rPr>
                                <w:t>1</w:t>
                              </w:r>
                              <w:r w:rsidRPr="00FF0A30">
                                <w:rPr>
                                  <w:sz w:val="20"/>
                                  <w:szCs w:val="20"/>
                                </w:rPr>
                                <w:t xml:space="preserve"> рівень</w:t>
                              </w:r>
                            </w:p>
                            <w:p w14:paraId="29D1A278" w14:textId="77777777" w:rsidR="00A67768" w:rsidRPr="00FF0A30" w:rsidRDefault="00A67768" w:rsidP="00C24663">
                              <w:pPr>
                                <w:jc w:val="center"/>
                                <w:rPr>
                                  <w:sz w:val="20"/>
                                  <w:szCs w:val="20"/>
                                </w:rPr>
                              </w:pPr>
                              <w:r w:rsidRPr="00FF0A30">
                                <w:rPr>
                                  <w:sz w:val="20"/>
                                  <w:szCs w:val="20"/>
                                </w:rPr>
                                <w:t>Кодекси, закони</w:t>
                              </w:r>
                            </w:p>
                          </w:txbxContent>
                        </wps:txbx>
                        <wps:bodyPr rot="0" vert="horz" wrap="square" lIns="91440" tIns="45720" rIns="91440" bIns="45720" anchor="t" anchorCtr="0" upright="1">
                          <a:noAutofit/>
                        </wps:bodyPr>
                      </wps:wsp>
                      <wps:wsp>
                        <wps:cNvPr id="188" name="Line 144"/>
                        <wps:cNvCnPr>
                          <a:cxnSpLocks noChangeShapeType="1"/>
                        </wps:cNvCnPr>
                        <wps:spPr bwMode="auto">
                          <a:xfrm>
                            <a:off x="1257300" y="685335"/>
                            <a:ext cx="22875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45"/>
                        <wps:cNvCnPr>
                          <a:cxnSpLocks noChangeShapeType="1"/>
                        </wps:cNvCnPr>
                        <wps:spPr bwMode="auto">
                          <a:xfrm>
                            <a:off x="1486059" y="457472"/>
                            <a:ext cx="873" cy="570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46"/>
                        <wps:cNvCnPr>
                          <a:cxnSpLocks noChangeShapeType="1"/>
                        </wps:cNvCnPr>
                        <wps:spPr bwMode="auto">
                          <a:xfrm>
                            <a:off x="1486059" y="457472"/>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147"/>
                        <wps:cNvCnPr>
                          <a:cxnSpLocks noChangeShapeType="1"/>
                        </wps:cNvCnPr>
                        <wps:spPr bwMode="auto">
                          <a:xfrm>
                            <a:off x="1486059" y="1028439"/>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148"/>
                        <wps:cNvSpPr txBox="1">
                          <a:spLocks noChangeArrowheads="1"/>
                        </wps:cNvSpPr>
                        <wps:spPr bwMode="auto">
                          <a:xfrm>
                            <a:off x="1600438" y="343104"/>
                            <a:ext cx="4571683" cy="342231"/>
                          </a:xfrm>
                          <a:prstGeom prst="rect">
                            <a:avLst/>
                          </a:prstGeom>
                          <a:solidFill>
                            <a:srgbClr val="FFFFFF"/>
                          </a:solidFill>
                          <a:ln w="9525">
                            <a:solidFill>
                              <a:srgbClr val="000000"/>
                            </a:solidFill>
                            <a:miter lim="800000"/>
                            <a:headEnd/>
                            <a:tailEnd/>
                          </a:ln>
                        </wps:spPr>
                        <wps:txbx>
                          <w:txbxContent>
                            <w:p w14:paraId="7D60F230" w14:textId="77777777" w:rsidR="00A67768" w:rsidRPr="00FF0A30" w:rsidRDefault="00A67768" w:rsidP="00C24663">
                              <w:pPr>
                                <w:jc w:val="center"/>
                                <w:rPr>
                                  <w:sz w:val="20"/>
                                  <w:szCs w:val="20"/>
                                </w:rPr>
                              </w:pPr>
                              <w:r w:rsidRPr="00FF0A30">
                                <w:rPr>
                                  <w:sz w:val="20"/>
                                  <w:szCs w:val="20"/>
                                </w:rPr>
                                <w:t>Цивільний, Господарський та Податковий кодекси</w:t>
                              </w:r>
                            </w:p>
                          </w:txbxContent>
                        </wps:txbx>
                        <wps:bodyPr rot="0" vert="horz" wrap="square" lIns="91440" tIns="45720" rIns="91440" bIns="45720" anchor="t" anchorCtr="0" upright="1">
                          <a:noAutofit/>
                        </wps:bodyPr>
                      </wps:wsp>
                      <wps:wsp>
                        <wps:cNvPr id="193" name="Text Box 149"/>
                        <wps:cNvSpPr txBox="1">
                          <a:spLocks noChangeArrowheads="1"/>
                        </wps:cNvSpPr>
                        <wps:spPr bwMode="auto">
                          <a:xfrm>
                            <a:off x="1600438" y="799703"/>
                            <a:ext cx="4571683" cy="342231"/>
                          </a:xfrm>
                          <a:prstGeom prst="rect">
                            <a:avLst/>
                          </a:prstGeom>
                          <a:solidFill>
                            <a:srgbClr val="FFFFFF"/>
                          </a:solidFill>
                          <a:ln w="9525">
                            <a:solidFill>
                              <a:srgbClr val="000000"/>
                            </a:solidFill>
                            <a:miter lim="800000"/>
                            <a:headEnd/>
                            <a:tailEnd/>
                          </a:ln>
                        </wps:spPr>
                        <wps:txbx>
                          <w:txbxContent>
                            <w:p w14:paraId="01C5BD20" w14:textId="77777777" w:rsidR="00A67768" w:rsidRPr="00FF0A30" w:rsidRDefault="00A67768" w:rsidP="00C24663">
                              <w:pPr>
                                <w:jc w:val="center"/>
                                <w:rPr>
                                  <w:sz w:val="20"/>
                                  <w:szCs w:val="20"/>
                                </w:rPr>
                              </w:pPr>
                              <w:r w:rsidRPr="00FF0A30">
                                <w:rPr>
                                  <w:sz w:val="20"/>
                                  <w:szCs w:val="20"/>
                                </w:rPr>
                                <w:t>Закон України “Про бухгалтерський облік та фінансову звітність в Україні”</w:t>
                              </w:r>
                            </w:p>
                          </w:txbxContent>
                        </wps:txbx>
                        <wps:bodyPr rot="0" vert="horz" wrap="square" lIns="91440" tIns="45720" rIns="91440" bIns="45720" anchor="t" anchorCtr="0" upright="1">
                          <a:noAutofit/>
                        </wps:bodyPr>
                      </wps:wsp>
                      <wps:wsp>
                        <wps:cNvPr id="194" name="Line 150"/>
                        <wps:cNvCnPr>
                          <a:cxnSpLocks noChangeShapeType="1"/>
                        </wps:cNvCnPr>
                        <wps:spPr bwMode="auto">
                          <a:xfrm flipH="1">
                            <a:off x="457518" y="914071"/>
                            <a:ext cx="873" cy="57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151"/>
                        <wps:cNvSpPr txBox="1">
                          <a:spLocks noChangeArrowheads="1"/>
                        </wps:cNvSpPr>
                        <wps:spPr bwMode="auto">
                          <a:xfrm>
                            <a:off x="0" y="1485911"/>
                            <a:ext cx="1257300" cy="685335"/>
                          </a:xfrm>
                          <a:prstGeom prst="rect">
                            <a:avLst/>
                          </a:prstGeom>
                          <a:solidFill>
                            <a:srgbClr val="FFFFFF"/>
                          </a:solidFill>
                          <a:ln w="9525">
                            <a:solidFill>
                              <a:srgbClr val="000000"/>
                            </a:solidFill>
                            <a:miter lim="800000"/>
                            <a:headEnd/>
                            <a:tailEnd/>
                          </a:ln>
                        </wps:spPr>
                        <wps:txbx>
                          <w:txbxContent>
                            <w:p w14:paraId="6A0B01E8" w14:textId="00775632" w:rsidR="00A67768" w:rsidRDefault="00A67768" w:rsidP="00C24663">
                              <w:pPr>
                                <w:jc w:val="center"/>
                                <w:rPr>
                                  <w:sz w:val="20"/>
                                  <w:szCs w:val="20"/>
                                </w:rPr>
                              </w:pPr>
                              <w:r>
                                <w:rPr>
                                  <w:sz w:val="20"/>
                                  <w:szCs w:val="20"/>
                                </w:rPr>
                                <w:t>2</w:t>
                              </w:r>
                              <w:r w:rsidRPr="00FF0A30">
                                <w:rPr>
                                  <w:sz w:val="20"/>
                                  <w:szCs w:val="20"/>
                                </w:rPr>
                                <w:t xml:space="preserve"> рівень </w:t>
                              </w:r>
                            </w:p>
                            <w:p w14:paraId="43550DB4" w14:textId="77777777" w:rsidR="00A67768" w:rsidRPr="00FF0A30" w:rsidRDefault="00A67768" w:rsidP="00C24663">
                              <w:pPr>
                                <w:jc w:val="center"/>
                                <w:rPr>
                                  <w:sz w:val="20"/>
                                  <w:szCs w:val="20"/>
                                </w:rPr>
                              </w:pPr>
                              <w:r w:rsidRPr="00FF0A30">
                                <w:rPr>
                                  <w:sz w:val="20"/>
                                  <w:szCs w:val="20"/>
                                </w:rPr>
                                <w:t>Стандарти бухгалтерського обліку</w:t>
                              </w:r>
                            </w:p>
                          </w:txbxContent>
                        </wps:txbx>
                        <wps:bodyPr rot="0" vert="horz" wrap="square" lIns="91440" tIns="45720" rIns="91440" bIns="45720" anchor="t" anchorCtr="0" upright="1">
                          <a:noAutofit/>
                        </wps:bodyPr>
                      </wps:wsp>
                      <wps:wsp>
                        <wps:cNvPr id="196" name="Line 152"/>
                        <wps:cNvCnPr>
                          <a:cxnSpLocks noChangeShapeType="1"/>
                        </wps:cNvCnPr>
                        <wps:spPr bwMode="auto">
                          <a:xfrm flipV="1">
                            <a:off x="1257300" y="1829015"/>
                            <a:ext cx="22875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53"/>
                        <wps:cNvCnPr>
                          <a:cxnSpLocks noChangeShapeType="1"/>
                        </wps:cNvCnPr>
                        <wps:spPr bwMode="auto">
                          <a:xfrm>
                            <a:off x="1486059" y="1485911"/>
                            <a:ext cx="873" cy="685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54"/>
                        <wps:cNvCnPr>
                          <a:cxnSpLocks noChangeShapeType="1"/>
                        </wps:cNvCnPr>
                        <wps:spPr bwMode="auto">
                          <a:xfrm>
                            <a:off x="1486059" y="1485911"/>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155"/>
                        <wps:cNvCnPr>
                          <a:cxnSpLocks noChangeShapeType="1"/>
                        </wps:cNvCnPr>
                        <wps:spPr bwMode="auto">
                          <a:xfrm>
                            <a:off x="1486059" y="2171247"/>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Text Box 156"/>
                        <wps:cNvSpPr txBox="1">
                          <a:spLocks noChangeArrowheads="1"/>
                        </wps:cNvSpPr>
                        <wps:spPr bwMode="auto">
                          <a:xfrm>
                            <a:off x="1600438" y="1257175"/>
                            <a:ext cx="4571683" cy="457472"/>
                          </a:xfrm>
                          <a:prstGeom prst="rect">
                            <a:avLst/>
                          </a:prstGeom>
                          <a:solidFill>
                            <a:srgbClr val="FFFFFF"/>
                          </a:solidFill>
                          <a:ln w="9525">
                            <a:solidFill>
                              <a:srgbClr val="000000"/>
                            </a:solidFill>
                            <a:miter lim="800000"/>
                            <a:headEnd/>
                            <a:tailEnd/>
                          </a:ln>
                        </wps:spPr>
                        <wps:txbx>
                          <w:txbxContent>
                            <w:p w14:paraId="3C4B3019" w14:textId="77777777" w:rsidR="00A67768" w:rsidRPr="00FF0A30" w:rsidRDefault="00A67768" w:rsidP="00C24663">
                              <w:pPr>
                                <w:jc w:val="center"/>
                                <w:rPr>
                                  <w:sz w:val="20"/>
                                  <w:szCs w:val="20"/>
                                </w:rPr>
                              </w:pPr>
                              <w:r w:rsidRPr="00FF0A30">
                                <w:rPr>
                                  <w:sz w:val="20"/>
                                  <w:szCs w:val="20"/>
                                </w:rPr>
                                <w:t>МСФЗ (IAS) 16 “Основні засоби”, МСФЗ (IFRS) 5 “Непоточні активи, утримувані для продажу та припинена діяльність”, МСФЗ (IAS) 17 “Оренда”</w:t>
                              </w:r>
                            </w:p>
                          </w:txbxContent>
                        </wps:txbx>
                        <wps:bodyPr rot="0" vert="horz" wrap="square" lIns="91440" tIns="45720" rIns="91440" bIns="45720" anchor="t" anchorCtr="0" upright="1">
                          <a:noAutofit/>
                        </wps:bodyPr>
                      </wps:wsp>
                      <wps:wsp>
                        <wps:cNvPr id="201" name="Text Box 157"/>
                        <wps:cNvSpPr txBox="1">
                          <a:spLocks noChangeArrowheads="1"/>
                        </wps:cNvSpPr>
                        <wps:spPr bwMode="auto">
                          <a:xfrm>
                            <a:off x="1600438" y="1829015"/>
                            <a:ext cx="4570809" cy="570967"/>
                          </a:xfrm>
                          <a:prstGeom prst="rect">
                            <a:avLst/>
                          </a:prstGeom>
                          <a:solidFill>
                            <a:srgbClr val="FFFFFF"/>
                          </a:solidFill>
                          <a:ln w="9525">
                            <a:solidFill>
                              <a:srgbClr val="000000"/>
                            </a:solidFill>
                            <a:miter lim="800000"/>
                            <a:headEnd/>
                            <a:tailEnd/>
                          </a:ln>
                        </wps:spPr>
                        <wps:txbx>
                          <w:txbxContent>
                            <w:p w14:paraId="10EF6F85" w14:textId="77777777" w:rsidR="00A67768" w:rsidRPr="00FF0A30" w:rsidRDefault="00A67768" w:rsidP="00C24663">
                              <w:pPr>
                                <w:jc w:val="center"/>
                                <w:rPr>
                                  <w:sz w:val="20"/>
                                  <w:szCs w:val="20"/>
                                </w:rPr>
                              </w:pPr>
                              <w:r w:rsidRPr="00FF0A30">
                                <w:rPr>
                                  <w:sz w:val="20"/>
                                  <w:szCs w:val="20"/>
                                </w:rPr>
                                <w:t xml:space="preserve">П(с)БО 7 “Основні засоби”, </w:t>
                              </w:r>
                              <w:r>
                                <w:rPr>
                                  <w:sz w:val="20"/>
                                  <w:szCs w:val="20"/>
                                </w:rPr>
                                <w:t>1</w:t>
                              </w:r>
                              <w:r w:rsidRPr="00FF0A30">
                                <w:rPr>
                                  <w:sz w:val="20"/>
                                  <w:szCs w:val="20"/>
                                </w:rPr>
                                <w:t xml:space="preserve"> “</w:t>
                              </w:r>
                              <w:r>
                                <w:rPr>
                                  <w:sz w:val="20"/>
                                  <w:szCs w:val="20"/>
                                </w:rPr>
                                <w:t>Загальні вимоги до фінансової звітності</w:t>
                              </w:r>
                              <w:r w:rsidRPr="00FF0A30">
                                <w:rPr>
                                  <w:sz w:val="20"/>
                                  <w:szCs w:val="20"/>
                                </w:rPr>
                                <w:t xml:space="preserve">”, </w:t>
                              </w:r>
                              <w:r>
                                <w:rPr>
                                  <w:sz w:val="20"/>
                                  <w:szCs w:val="20"/>
                                </w:rPr>
                                <w:br/>
                              </w:r>
                              <w:r w:rsidRPr="00FF0A30">
                                <w:rPr>
                                  <w:sz w:val="20"/>
                                  <w:szCs w:val="20"/>
                                </w:rPr>
                                <w:t>14 “Оренда”, 28 “Зменшення корисності активів”, 22 “Основні засоби утримувані для продажу”</w:t>
                              </w:r>
                            </w:p>
                          </w:txbxContent>
                        </wps:txbx>
                        <wps:bodyPr rot="0" vert="horz" wrap="square" lIns="91440" tIns="45720" rIns="91440" bIns="45720" anchor="t" anchorCtr="0" upright="1">
                          <a:noAutofit/>
                        </wps:bodyPr>
                      </wps:wsp>
                      <wps:wsp>
                        <wps:cNvPr id="202" name="Line 158"/>
                        <wps:cNvCnPr>
                          <a:cxnSpLocks noChangeShapeType="1"/>
                        </wps:cNvCnPr>
                        <wps:spPr bwMode="auto">
                          <a:xfrm flipH="1">
                            <a:off x="457518" y="2171247"/>
                            <a:ext cx="873" cy="343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159"/>
                        <wps:cNvSpPr txBox="1">
                          <a:spLocks noChangeArrowheads="1"/>
                        </wps:cNvSpPr>
                        <wps:spPr bwMode="auto">
                          <a:xfrm>
                            <a:off x="0" y="2514351"/>
                            <a:ext cx="1486059" cy="570967"/>
                          </a:xfrm>
                          <a:prstGeom prst="rect">
                            <a:avLst/>
                          </a:prstGeom>
                          <a:solidFill>
                            <a:srgbClr val="FFFFFF"/>
                          </a:solidFill>
                          <a:ln w="9525">
                            <a:solidFill>
                              <a:srgbClr val="000000"/>
                            </a:solidFill>
                            <a:miter lim="800000"/>
                            <a:headEnd/>
                            <a:tailEnd/>
                          </a:ln>
                        </wps:spPr>
                        <wps:txbx>
                          <w:txbxContent>
                            <w:p w14:paraId="325DE494" w14:textId="6BE0D64A" w:rsidR="00A67768" w:rsidRPr="00FF0A30" w:rsidRDefault="00A67768" w:rsidP="00C24663">
                              <w:pPr>
                                <w:jc w:val="center"/>
                                <w:rPr>
                                  <w:sz w:val="20"/>
                                  <w:szCs w:val="20"/>
                                </w:rPr>
                              </w:pPr>
                              <w:r>
                                <w:rPr>
                                  <w:sz w:val="20"/>
                                  <w:szCs w:val="20"/>
                                </w:rPr>
                                <w:t>3</w:t>
                              </w:r>
                              <w:r w:rsidRPr="00FF0A30">
                                <w:rPr>
                                  <w:sz w:val="20"/>
                                  <w:szCs w:val="20"/>
                                </w:rPr>
                                <w:t xml:space="preserve"> рівень </w:t>
                              </w:r>
                            </w:p>
                            <w:p w14:paraId="5716DCE1" w14:textId="77777777" w:rsidR="00A67768" w:rsidRPr="00FF0A30" w:rsidRDefault="00A67768" w:rsidP="00C24663">
                              <w:pPr>
                                <w:jc w:val="center"/>
                                <w:rPr>
                                  <w:sz w:val="20"/>
                                  <w:szCs w:val="20"/>
                                </w:rPr>
                              </w:pPr>
                              <w:r w:rsidRPr="00FF0A30">
                                <w:rPr>
                                  <w:sz w:val="20"/>
                                  <w:szCs w:val="20"/>
                                </w:rPr>
                                <w:t xml:space="preserve">Інструкції, методичні вказівки, рекомендації </w:t>
                              </w:r>
                            </w:p>
                          </w:txbxContent>
                        </wps:txbx>
                        <wps:bodyPr rot="0" vert="horz" wrap="square" lIns="91440" tIns="45720" rIns="91440" bIns="45720" anchor="t" anchorCtr="0" upright="1">
                          <a:noAutofit/>
                        </wps:bodyPr>
                      </wps:wsp>
                      <wps:wsp>
                        <wps:cNvPr id="204" name="Text Box 160"/>
                        <wps:cNvSpPr txBox="1">
                          <a:spLocks noChangeArrowheads="1"/>
                        </wps:cNvSpPr>
                        <wps:spPr bwMode="auto">
                          <a:xfrm>
                            <a:off x="1829197" y="2628719"/>
                            <a:ext cx="4342051" cy="342231"/>
                          </a:xfrm>
                          <a:prstGeom prst="rect">
                            <a:avLst/>
                          </a:prstGeom>
                          <a:solidFill>
                            <a:srgbClr val="FFFFFF"/>
                          </a:solidFill>
                          <a:ln w="9525">
                            <a:solidFill>
                              <a:srgbClr val="000000"/>
                            </a:solidFill>
                            <a:miter lim="800000"/>
                            <a:headEnd/>
                            <a:tailEnd/>
                          </a:ln>
                        </wps:spPr>
                        <wps:txbx>
                          <w:txbxContent>
                            <w:p w14:paraId="493A70B7" w14:textId="77777777" w:rsidR="00A67768" w:rsidRPr="00FF0A30" w:rsidRDefault="00A67768" w:rsidP="00C24663">
                              <w:pPr>
                                <w:jc w:val="center"/>
                                <w:rPr>
                                  <w:sz w:val="20"/>
                                  <w:szCs w:val="20"/>
                                </w:rPr>
                              </w:pPr>
                              <w:r w:rsidRPr="00FF0A30">
                                <w:rPr>
                                  <w:sz w:val="20"/>
                                  <w:szCs w:val="20"/>
                                </w:rPr>
                                <w:t>Інструкції та положення Міністерства фінансів України</w:t>
                              </w:r>
                            </w:p>
                          </w:txbxContent>
                        </wps:txbx>
                        <wps:bodyPr rot="0" vert="horz" wrap="square" lIns="91440" tIns="45720" rIns="91440" bIns="45720" anchor="t" anchorCtr="0" upright="1">
                          <a:noAutofit/>
                        </wps:bodyPr>
                      </wps:wsp>
                      <wps:wsp>
                        <wps:cNvPr id="205" name="Line 161"/>
                        <wps:cNvCnPr>
                          <a:cxnSpLocks noChangeShapeType="1"/>
                        </wps:cNvCnPr>
                        <wps:spPr bwMode="auto">
                          <a:xfrm>
                            <a:off x="1486059" y="2743087"/>
                            <a:ext cx="343138"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162"/>
                        <wps:cNvCnPr>
                          <a:cxnSpLocks noChangeShapeType="1"/>
                        </wps:cNvCnPr>
                        <wps:spPr bwMode="auto">
                          <a:xfrm>
                            <a:off x="457518" y="3086191"/>
                            <a:ext cx="0" cy="2278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Text Box 163"/>
                        <wps:cNvSpPr txBox="1">
                          <a:spLocks noChangeArrowheads="1"/>
                        </wps:cNvSpPr>
                        <wps:spPr bwMode="auto">
                          <a:xfrm>
                            <a:off x="0" y="3314927"/>
                            <a:ext cx="1371679" cy="570094"/>
                          </a:xfrm>
                          <a:prstGeom prst="rect">
                            <a:avLst/>
                          </a:prstGeom>
                          <a:solidFill>
                            <a:srgbClr val="FFFFFF"/>
                          </a:solidFill>
                          <a:ln w="9525">
                            <a:solidFill>
                              <a:srgbClr val="000000"/>
                            </a:solidFill>
                            <a:miter lim="800000"/>
                            <a:headEnd/>
                            <a:tailEnd/>
                          </a:ln>
                        </wps:spPr>
                        <wps:txbx>
                          <w:txbxContent>
                            <w:p w14:paraId="25E74284" w14:textId="03971E45" w:rsidR="00A67768" w:rsidRPr="00EA3AE4" w:rsidRDefault="00A67768" w:rsidP="00C24663">
                              <w:pPr>
                                <w:jc w:val="center"/>
                                <w:rPr>
                                  <w:sz w:val="20"/>
                                  <w:szCs w:val="20"/>
                                </w:rPr>
                              </w:pPr>
                              <w:r>
                                <w:rPr>
                                  <w:sz w:val="20"/>
                                  <w:szCs w:val="20"/>
                                </w:rPr>
                                <w:t>4</w:t>
                              </w:r>
                              <w:r w:rsidRPr="00EA3AE4">
                                <w:rPr>
                                  <w:sz w:val="20"/>
                                  <w:szCs w:val="20"/>
                                </w:rPr>
                                <w:t xml:space="preserve"> рівень </w:t>
                              </w:r>
                            </w:p>
                            <w:p w14:paraId="33EF88E9" w14:textId="77777777" w:rsidR="00A67768" w:rsidRPr="00FF0A30" w:rsidRDefault="00A67768" w:rsidP="00C24663">
                              <w:pPr>
                                <w:jc w:val="center"/>
                                <w:rPr>
                                  <w:sz w:val="20"/>
                                  <w:szCs w:val="20"/>
                                </w:rPr>
                              </w:pPr>
                              <w:r w:rsidRPr="00EA3AE4">
                                <w:rPr>
                                  <w:sz w:val="20"/>
                                  <w:szCs w:val="20"/>
                                </w:rPr>
                                <w:t xml:space="preserve">Внутрішні документи </w:t>
                              </w:r>
                            </w:p>
                          </w:txbxContent>
                        </wps:txbx>
                        <wps:bodyPr rot="0" vert="horz" wrap="square" lIns="91440" tIns="45720" rIns="91440" bIns="45720" anchor="t" anchorCtr="0" upright="1">
                          <a:noAutofit/>
                        </wps:bodyPr>
                      </wps:wsp>
                      <wps:wsp>
                        <wps:cNvPr id="208" name="Text Box 164"/>
                        <wps:cNvSpPr txBox="1">
                          <a:spLocks noChangeArrowheads="1"/>
                        </wps:cNvSpPr>
                        <wps:spPr bwMode="auto">
                          <a:xfrm>
                            <a:off x="1714818" y="3200559"/>
                            <a:ext cx="4457303" cy="342231"/>
                          </a:xfrm>
                          <a:prstGeom prst="rect">
                            <a:avLst/>
                          </a:prstGeom>
                          <a:solidFill>
                            <a:srgbClr val="FFFFFF"/>
                          </a:solidFill>
                          <a:ln w="9525">
                            <a:solidFill>
                              <a:srgbClr val="000000"/>
                            </a:solidFill>
                            <a:miter lim="800000"/>
                            <a:headEnd/>
                            <a:tailEnd/>
                          </a:ln>
                        </wps:spPr>
                        <wps:txbx>
                          <w:txbxContent>
                            <w:p w14:paraId="291F81D1" w14:textId="41138790" w:rsidR="00A67768" w:rsidRPr="00EA3AE4" w:rsidRDefault="00A67768" w:rsidP="00C24663">
                              <w:pPr>
                                <w:jc w:val="center"/>
                                <w:rPr>
                                  <w:sz w:val="20"/>
                                  <w:szCs w:val="20"/>
                                </w:rPr>
                              </w:pPr>
                              <w:r w:rsidRPr="00EA3AE4">
                                <w:rPr>
                                  <w:sz w:val="20"/>
                                  <w:szCs w:val="20"/>
                                </w:rPr>
                                <w:t xml:space="preserve">Статут </w:t>
                              </w:r>
                            </w:p>
                          </w:txbxContent>
                        </wps:txbx>
                        <wps:bodyPr rot="0" vert="horz" wrap="square" lIns="91440" tIns="45720" rIns="91440" bIns="45720" anchor="t" anchorCtr="0" upright="1">
                          <a:noAutofit/>
                        </wps:bodyPr>
                      </wps:wsp>
                      <wps:wsp>
                        <wps:cNvPr id="209" name="Text Box 165"/>
                        <wps:cNvSpPr txBox="1">
                          <a:spLocks noChangeArrowheads="1"/>
                        </wps:cNvSpPr>
                        <wps:spPr bwMode="auto">
                          <a:xfrm>
                            <a:off x="1714818" y="3657158"/>
                            <a:ext cx="4457303" cy="343977"/>
                          </a:xfrm>
                          <a:prstGeom prst="rect">
                            <a:avLst/>
                          </a:prstGeom>
                          <a:solidFill>
                            <a:srgbClr val="FFFFFF"/>
                          </a:solidFill>
                          <a:ln w="9525">
                            <a:solidFill>
                              <a:srgbClr val="000000"/>
                            </a:solidFill>
                            <a:miter lim="800000"/>
                            <a:headEnd/>
                            <a:tailEnd/>
                          </a:ln>
                        </wps:spPr>
                        <wps:txbx>
                          <w:txbxContent>
                            <w:p w14:paraId="4F2D2B71" w14:textId="58723C23" w:rsidR="00A67768" w:rsidRPr="00EA3AE4" w:rsidRDefault="00A67768" w:rsidP="00C24663">
                              <w:pPr>
                                <w:jc w:val="center"/>
                                <w:rPr>
                                  <w:sz w:val="20"/>
                                  <w:szCs w:val="20"/>
                                </w:rPr>
                              </w:pPr>
                              <w:r w:rsidRPr="00EA3AE4">
                                <w:rPr>
                                  <w:sz w:val="20"/>
                                  <w:szCs w:val="20"/>
                                </w:rPr>
                                <w:t xml:space="preserve">Наказ про облікову політику в частині </w:t>
                              </w:r>
                              <w:r>
                                <w:rPr>
                                  <w:sz w:val="20"/>
                                  <w:szCs w:val="20"/>
                                </w:rPr>
                                <w:t>обліку необоротних активів</w:t>
                              </w:r>
                            </w:p>
                          </w:txbxContent>
                        </wps:txbx>
                        <wps:bodyPr rot="0" vert="horz" wrap="square" lIns="91440" tIns="45720" rIns="91440" bIns="45720" anchor="t" anchorCtr="0" upright="1">
                          <a:noAutofit/>
                        </wps:bodyPr>
                      </wps:wsp>
                      <wps:wsp>
                        <wps:cNvPr id="210" name="Line 166"/>
                        <wps:cNvCnPr>
                          <a:cxnSpLocks noChangeShapeType="1"/>
                        </wps:cNvCnPr>
                        <wps:spPr bwMode="auto">
                          <a:xfrm>
                            <a:off x="1371679" y="3657158"/>
                            <a:ext cx="22875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7"/>
                        <wps:cNvCnPr>
                          <a:cxnSpLocks noChangeShapeType="1"/>
                        </wps:cNvCnPr>
                        <wps:spPr bwMode="auto">
                          <a:xfrm>
                            <a:off x="1600438" y="3314927"/>
                            <a:ext cx="873" cy="5709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68"/>
                        <wps:cNvCnPr>
                          <a:cxnSpLocks noChangeShapeType="1"/>
                        </wps:cNvCnPr>
                        <wps:spPr bwMode="auto">
                          <a:xfrm>
                            <a:off x="1600438" y="331492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169"/>
                        <wps:cNvCnPr>
                          <a:cxnSpLocks noChangeShapeType="1"/>
                        </wps:cNvCnPr>
                        <wps:spPr bwMode="auto">
                          <a:xfrm>
                            <a:off x="1600438" y="3885894"/>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2C81CB3" id="Полотно 214" o:spid="_x0000_s1169" editas="canvas" style="width:495pt;height:315.05pt;mso-position-horizontal-relative:char;mso-position-vertical-relative:line" coordsize="62865,4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">
                <v:shape id="_x0000_s1170" type="#_x0000_t75" style="position:absolute;width:62865;height:40011;visibility:visible;mso-wrap-style:square">
                  <v:fill o:detectmouseclick="t"/>
                  <v:path o:connecttype="none"/>
                </v:shape>
                <v:shape id="Text Box 140" o:spid="_x0000_s1171" type="#_x0000_t202" style="position:absolute;left:10285;width:52580;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">
                  <v:textbox>
                    <w:txbxContent>
                      <w:p w14:paraId="6DF796A7" w14:textId="77777777" w:rsidR="00A67768" w:rsidRPr="00FF0A30" w:rsidRDefault="00A67768" w:rsidP="00C24663">
                        <w:pPr>
                          <w:jc w:val="center"/>
                          <w:rPr>
                            <w:sz w:val="20"/>
                            <w:szCs w:val="20"/>
                          </w:rPr>
                        </w:pPr>
                        <w:r w:rsidRPr="00FF0A30">
                          <w:rPr>
                            <w:sz w:val="20"/>
                            <w:szCs w:val="20"/>
                          </w:rPr>
                          <w:t>РІВНІ</w:t>
                        </w:r>
                        <w:r>
                          <w:rPr>
                            <w:sz w:val="20"/>
                            <w:szCs w:val="20"/>
                          </w:rPr>
                          <w:t xml:space="preserve"> </w:t>
                        </w:r>
                        <w:r w:rsidRPr="00FF0A30">
                          <w:rPr>
                            <w:sz w:val="20"/>
                            <w:szCs w:val="20"/>
                          </w:rPr>
                          <w:t>НОРМАТИВНО-ПРАВОВОГО РЕГУЛЮВАННЯ ОБЛІКУ ОСНОВНИХ ЗАСОБІВ</w:t>
                        </w:r>
                      </w:p>
                    </w:txbxContent>
                  </v:textbox>
                </v:shape>
                <v:line id="Line 141" o:spid="_x0000_s1172" style="position:absolute;flip:x;visibility:visible;mso-wrap-style:square" from="4575,1143" to="1028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142" o:spid="_x0000_s1173" style="position:absolute;flip:x;visibility:visible;mso-wrap-style:square" from="4575,1143" to="4583,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shape id="Text Box 143" o:spid="_x0000_s1174" type="#_x0000_t202" style="position:absolute;top:4574;width:1257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">
                  <v:textbox>
                    <w:txbxContent>
                      <w:p w14:paraId="242B3D0B" w14:textId="719C5E03" w:rsidR="00A67768" w:rsidRPr="00FF0A30" w:rsidRDefault="00A67768" w:rsidP="00C24663">
                        <w:pPr>
                          <w:jc w:val="center"/>
                          <w:rPr>
                            <w:sz w:val="20"/>
                            <w:szCs w:val="20"/>
                          </w:rPr>
                        </w:pPr>
                        <w:r>
                          <w:rPr>
                            <w:sz w:val="20"/>
                            <w:szCs w:val="20"/>
                          </w:rPr>
                          <w:t>1</w:t>
                        </w:r>
                        <w:r w:rsidRPr="00FF0A30">
                          <w:rPr>
                            <w:sz w:val="20"/>
                            <w:szCs w:val="20"/>
                          </w:rPr>
                          <w:t xml:space="preserve"> рівень</w:t>
                        </w:r>
                      </w:p>
                      <w:p w14:paraId="29D1A278" w14:textId="77777777" w:rsidR="00A67768" w:rsidRPr="00FF0A30" w:rsidRDefault="00A67768" w:rsidP="00C24663">
                        <w:pPr>
                          <w:jc w:val="center"/>
                          <w:rPr>
                            <w:sz w:val="20"/>
                            <w:szCs w:val="20"/>
                          </w:rPr>
                        </w:pPr>
                        <w:r w:rsidRPr="00FF0A30">
                          <w:rPr>
                            <w:sz w:val="20"/>
                            <w:szCs w:val="20"/>
                          </w:rPr>
                          <w:t>Кодекси, закони</w:t>
                        </w:r>
                      </w:p>
                    </w:txbxContent>
                  </v:textbox>
                </v:shape>
                <v:line id="Line 144" o:spid="_x0000_s1175" style="position:absolute;visibility:visible;mso-wrap-style:square" from="12573,6853" to="14860,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45" o:spid="_x0000_s1176" style="position:absolute;visibility:visible;mso-wrap-style:square" from="14860,4574" to="14869,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46" o:spid="_x0000_s1177" style="position:absolute;visibility:visible;mso-wrap-style:square" from="14860,4574" to="16004,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">
                  <v:stroke endarrow="block"/>
                </v:line>
                <v:line id="Line 147" o:spid="_x0000_s1178" style="position:absolute;visibility:visible;mso-wrap-style:square" from="14860,10284" to="16004,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">
                  <v:stroke endarrow="block"/>
                </v:line>
                <v:shape id="Text Box 148" o:spid="_x0000_s1179" type="#_x0000_t202" style="position:absolute;left:16004;top:3431;width:4571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7D60F230" w14:textId="77777777" w:rsidR="00A67768" w:rsidRPr="00FF0A30" w:rsidRDefault="00A67768" w:rsidP="00C24663">
                        <w:pPr>
                          <w:jc w:val="center"/>
                          <w:rPr>
                            <w:sz w:val="20"/>
                            <w:szCs w:val="20"/>
                          </w:rPr>
                        </w:pPr>
                        <w:r w:rsidRPr="00FF0A30">
                          <w:rPr>
                            <w:sz w:val="20"/>
                            <w:szCs w:val="20"/>
                          </w:rPr>
                          <w:t>Цивільний, Господарський та Податковий кодекси</w:t>
                        </w:r>
                      </w:p>
                    </w:txbxContent>
                  </v:textbox>
                </v:shape>
                <v:shape id="Text Box 149" o:spid="_x0000_s1180" type="#_x0000_t202" style="position:absolute;left:16004;top:7997;width:4571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01C5BD20" w14:textId="77777777" w:rsidR="00A67768" w:rsidRPr="00FF0A30" w:rsidRDefault="00A67768" w:rsidP="00C24663">
                        <w:pPr>
                          <w:jc w:val="center"/>
                          <w:rPr>
                            <w:sz w:val="20"/>
                            <w:szCs w:val="20"/>
                          </w:rPr>
                        </w:pPr>
                        <w:r w:rsidRPr="00FF0A30">
                          <w:rPr>
                            <w:sz w:val="20"/>
                            <w:szCs w:val="20"/>
                          </w:rPr>
                          <w:t>Закон України “Про бухгалтерський облік та фінансову звітність в Україні”</w:t>
                        </w:r>
                      </w:p>
                    </w:txbxContent>
                  </v:textbox>
                </v:shape>
                <v:line id="Line 150" o:spid="_x0000_s1181" style="position:absolute;flip:x;visibility:visible;mso-wrap-style:square" from="4575,9140" to="4583,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shape id="Text Box 151" o:spid="_x0000_s1182" type="#_x0000_t202" style="position:absolute;top:14859;width:12573;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6A0B01E8" w14:textId="00775632" w:rsidR="00A67768" w:rsidRDefault="00A67768" w:rsidP="00C24663">
                        <w:pPr>
                          <w:jc w:val="center"/>
                          <w:rPr>
                            <w:sz w:val="20"/>
                            <w:szCs w:val="20"/>
                          </w:rPr>
                        </w:pPr>
                        <w:r>
                          <w:rPr>
                            <w:sz w:val="20"/>
                            <w:szCs w:val="20"/>
                          </w:rPr>
                          <w:t>2</w:t>
                        </w:r>
                        <w:r w:rsidRPr="00FF0A30">
                          <w:rPr>
                            <w:sz w:val="20"/>
                            <w:szCs w:val="20"/>
                          </w:rPr>
                          <w:t xml:space="preserve"> рівень </w:t>
                        </w:r>
                      </w:p>
                      <w:p w14:paraId="43550DB4" w14:textId="77777777" w:rsidR="00A67768" w:rsidRPr="00FF0A30" w:rsidRDefault="00A67768" w:rsidP="00C24663">
                        <w:pPr>
                          <w:jc w:val="center"/>
                          <w:rPr>
                            <w:sz w:val="20"/>
                            <w:szCs w:val="20"/>
                          </w:rPr>
                        </w:pPr>
                        <w:r w:rsidRPr="00FF0A30">
                          <w:rPr>
                            <w:sz w:val="20"/>
                            <w:szCs w:val="20"/>
                          </w:rPr>
                          <w:t>Стандарти бухгалтерського обліку</w:t>
                        </w:r>
                      </w:p>
                    </w:txbxContent>
                  </v:textbox>
                </v:shape>
                <v:line id="Line 152" o:spid="_x0000_s1183" style="position:absolute;flip:y;visibility:visible;mso-wrap-style:square" from="12573,18290" to="14860,1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153" o:spid="_x0000_s1184" style="position:absolute;visibility:visible;mso-wrap-style:square" from="14860,14859" to="14869,2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154" o:spid="_x0000_s1185" style="position:absolute;visibility:visible;mso-wrap-style:square" from="14860,14859" to="16004,1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">
                  <v:stroke endarrow="block"/>
                </v:line>
                <v:line id="Line 155" o:spid="_x0000_s1186" style="position:absolute;visibility:visible;mso-wrap-style:square" from="14860,21712" to="16004,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shape id="Text Box 156" o:spid="_x0000_s1187" type="#_x0000_t202" style="position:absolute;left:16004;top:12571;width:45717;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">
                  <v:textbox>
                    <w:txbxContent>
                      <w:p w14:paraId="3C4B3019" w14:textId="77777777" w:rsidR="00A67768" w:rsidRPr="00FF0A30" w:rsidRDefault="00A67768" w:rsidP="00C24663">
                        <w:pPr>
                          <w:jc w:val="center"/>
                          <w:rPr>
                            <w:sz w:val="20"/>
                            <w:szCs w:val="20"/>
                          </w:rPr>
                        </w:pPr>
                        <w:r w:rsidRPr="00FF0A30">
                          <w:rPr>
                            <w:sz w:val="20"/>
                            <w:szCs w:val="20"/>
                          </w:rPr>
                          <w:t>МСФЗ (IAS) 16 “Основні засоби”, МСФЗ (IFRS) 5 “Непоточні активи, утримувані для продажу та припинена діяльність”, МСФЗ (IAS) 17 “Оренда”</w:t>
                        </w:r>
                      </w:p>
                    </w:txbxContent>
                  </v:textbox>
                </v:shape>
                <v:shape id="Text Box 157" o:spid="_x0000_s1188" type="#_x0000_t202" style="position:absolute;left:16004;top:18290;width:45708;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10EF6F85" w14:textId="77777777" w:rsidR="00A67768" w:rsidRPr="00FF0A30" w:rsidRDefault="00A67768" w:rsidP="00C24663">
                        <w:pPr>
                          <w:jc w:val="center"/>
                          <w:rPr>
                            <w:sz w:val="20"/>
                            <w:szCs w:val="20"/>
                          </w:rPr>
                        </w:pPr>
                        <w:r w:rsidRPr="00FF0A30">
                          <w:rPr>
                            <w:sz w:val="20"/>
                            <w:szCs w:val="20"/>
                          </w:rPr>
                          <w:t xml:space="preserve">П(с)БО 7 “Основні засоби”, </w:t>
                        </w:r>
                        <w:r>
                          <w:rPr>
                            <w:sz w:val="20"/>
                            <w:szCs w:val="20"/>
                          </w:rPr>
                          <w:t>1</w:t>
                        </w:r>
                        <w:r w:rsidRPr="00FF0A30">
                          <w:rPr>
                            <w:sz w:val="20"/>
                            <w:szCs w:val="20"/>
                          </w:rPr>
                          <w:t xml:space="preserve"> “</w:t>
                        </w:r>
                        <w:r>
                          <w:rPr>
                            <w:sz w:val="20"/>
                            <w:szCs w:val="20"/>
                          </w:rPr>
                          <w:t>Загальні вимоги до фінансової звітності</w:t>
                        </w:r>
                        <w:r w:rsidRPr="00FF0A30">
                          <w:rPr>
                            <w:sz w:val="20"/>
                            <w:szCs w:val="20"/>
                          </w:rPr>
                          <w:t xml:space="preserve">”, </w:t>
                        </w:r>
                        <w:r>
                          <w:rPr>
                            <w:sz w:val="20"/>
                            <w:szCs w:val="20"/>
                          </w:rPr>
                          <w:br/>
                        </w:r>
                        <w:r w:rsidRPr="00FF0A30">
                          <w:rPr>
                            <w:sz w:val="20"/>
                            <w:szCs w:val="20"/>
                          </w:rPr>
                          <w:t>14 “Оренда”, 28 “Зменшення корисності активів”, 22 “Основні засоби утримувані для продажу”</w:t>
                        </w:r>
                      </w:p>
                    </w:txbxContent>
                  </v:textbox>
                </v:shape>
                <v:line id="Line 158" o:spid="_x0000_s1189" style="position:absolute;flip:x;visibility:visible;mso-wrap-style:square" from="4575,21712" to="4583,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shape id="Text Box 159" o:spid="_x0000_s1190" type="#_x0000_t202" style="position:absolute;top:25143;width:14860;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325DE494" w14:textId="6BE0D64A" w:rsidR="00A67768" w:rsidRPr="00FF0A30" w:rsidRDefault="00A67768" w:rsidP="00C24663">
                        <w:pPr>
                          <w:jc w:val="center"/>
                          <w:rPr>
                            <w:sz w:val="20"/>
                            <w:szCs w:val="20"/>
                          </w:rPr>
                        </w:pPr>
                        <w:r>
                          <w:rPr>
                            <w:sz w:val="20"/>
                            <w:szCs w:val="20"/>
                          </w:rPr>
                          <w:t>3</w:t>
                        </w:r>
                        <w:r w:rsidRPr="00FF0A30">
                          <w:rPr>
                            <w:sz w:val="20"/>
                            <w:szCs w:val="20"/>
                          </w:rPr>
                          <w:t xml:space="preserve"> рівень </w:t>
                        </w:r>
                      </w:p>
                      <w:p w14:paraId="5716DCE1" w14:textId="77777777" w:rsidR="00A67768" w:rsidRPr="00FF0A30" w:rsidRDefault="00A67768" w:rsidP="00C24663">
                        <w:pPr>
                          <w:jc w:val="center"/>
                          <w:rPr>
                            <w:sz w:val="20"/>
                            <w:szCs w:val="20"/>
                          </w:rPr>
                        </w:pPr>
                        <w:r w:rsidRPr="00FF0A30">
                          <w:rPr>
                            <w:sz w:val="20"/>
                            <w:szCs w:val="20"/>
                          </w:rPr>
                          <w:t xml:space="preserve">Інструкції, методичні вказівки, рекомендації </w:t>
                        </w:r>
                      </w:p>
                    </w:txbxContent>
                  </v:textbox>
                </v:shape>
                <v:shape id="Text Box 160" o:spid="_x0000_s1191" type="#_x0000_t202" style="position:absolute;left:18291;top:26287;width:4342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493A70B7" w14:textId="77777777" w:rsidR="00A67768" w:rsidRPr="00FF0A30" w:rsidRDefault="00A67768" w:rsidP="00C24663">
                        <w:pPr>
                          <w:jc w:val="center"/>
                          <w:rPr>
                            <w:sz w:val="20"/>
                            <w:szCs w:val="20"/>
                          </w:rPr>
                        </w:pPr>
                        <w:r w:rsidRPr="00FF0A30">
                          <w:rPr>
                            <w:sz w:val="20"/>
                            <w:szCs w:val="20"/>
                          </w:rPr>
                          <w:t>Інструкції та положення Міністерства фінансів України</w:t>
                        </w:r>
                      </w:p>
                    </w:txbxContent>
                  </v:textbox>
                </v:shape>
                <v:line id="Line 161" o:spid="_x0000_s1192" style="position:absolute;visibility:visible;mso-wrap-style:square" from="14860,27430" to="18291,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uxQAAANwAAAAPAAAAZHJzL2Rvd25yZXYueG1sRI9PawIx&#10;FMTvhX6H8ArealbB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BBkxKuxQAAANwAAAAP&#10;AAAAAAAAAAAAAAAAAAcCAABkcnMvZG93bnJldi54bWxQSwUGAAAAAAMAAwC3AAAA+QIAAAAA&#10;">
                  <v:stroke endarrow="block"/>
                </v:line>
                <v:line id="Line 162" o:spid="_x0000_s1193" style="position:absolute;visibility:visible;mso-wrap-style:square" from="4575,30861" to="4575,3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shape id="Text Box 163" o:spid="_x0000_s1194" type="#_x0000_t202" style="position:absolute;top:33149;width:13716;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25E74284" w14:textId="03971E45" w:rsidR="00A67768" w:rsidRPr="00EA3AE4" w:rsidRDefault="00A67768" w:rsidP="00C24663">
                        <w:pPr>
                          <w:jc w:val="center"/>
                          <w:rPr>
                            <w:sz w:val="20"/>
                            <w:szCs w:val="20"/>
                          </w:rPr>
                        </w:pPr>
                        <w:r>
                          <w:rPr>
                            <w:sz w:val="20"/>
                            <w:szCs w:val="20"/>
                          </w:rPr>
                          <w:t>4</w:t>
                        </w:r>
                        <w:r w:rsidRPr="00EA3AE4">
                          <w:rPr>
                            <w:sz w:val="20"/>
                            <w:szCs w:val="20"/>
                          </w:rPr>
                          <w:t xml:space="preserve"> рівень </w:t>
                        </w:r>
                      </w:p>
                      <w:p w14:paraId="33EF88E9" w14:textId="77777777" w:rsidR="00A67768" w:rsidRPr="00FF0A30" w:rsidRDefault="00A67768" w:rsidP="00C24663">
                        <w:pPr>
                          <w:jc w:val="center"/>
                          <w:rPr>
                            <w:sz w:val="20"/>
                            <w:szCs w:val="20"/>
                          </w:rPr>
                        </w:pPr>
                        <w:r w:rsidRPr="00EA3AE4">
                          <w:rPr>
                            <w:sz w:val="20"/>
                            <w:szCs w:val="20"/>
                          </w:rPr>
                          <w:t xml:space="preserve">Внутрішні документи </w:t>
                        </w:r>
                      </w:p>
                    </w:txbxContent>
                  </v:textbox>
                </v:shape>
                <v:shape id="Text Box 164" o:spid="_x0000_s1195" type="#_x0000_t202" style="position:absolute;left:17148;top:32005;width:4457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">
                  <v:textbox>
                    <w:txbxContent>
                      <w:p w14:paraId="291F81D1" w14:textId="41138790" w:rsidR="00A67768" w:rsidRPr="00EA3AE4" w:rsidRDefault="00A67768" w:rsidP="00C24663">
                        <w:pPr>
                          <w:jc w:val="center"/>
                          <w:rPr>
                            <w:sz w:val="20"/>
                            <w:szCs w:val="20"/>
                          </w:rPr>
                        </w:pPr>
                        <w:r w:rsidRPr="00EA3AE4">
                          <w:rPr>
                            <w:sz w:val="20"/>
                            <w:szCs w:val="20"/>
                          </w:rPr>
                          <w:t xml:space="preserve">Статут </w:t>
                        </w:r>
                      </w:p>
                    </w:txbxContent>
                  </v:textbox>
                </v:shape>
                <v:shape id="Text Box 165" o:spid="_x0000_s1196" type="#_x0000_t202" style="position:absolute;left:17148;top:36571;width:4457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4F2D2B71" w14:textId="58723C23" w:rsidR="00A67768" w:rsidRPr="00EA3AE4" w:rsidRDefault="00A67768" w:rsidP="00C24663">
                        <w:pPr>
                          <w:jc w:val="center"/>
                          <w:rPr>
                            <w:sz w:val="20"/>
                            <w:szCs w:val="20"/>
                          </w:rPr>
                        </w:pPr>
                        <w:r w:rsidRPr="00EA3AE4">
                          <w:rPr>
                            <w:sz w:val="20"/>
                            <w:szCs w:val="20"/>
                          </w:rPr>
                          <w:t xml:space="preserve">Наказ про облікову політику в частині </w:t>
                        </w:r>
                        <w:r>
                          <w:rPr>
                            <w:sz w:val="20"/>
                            <w:szCs w:val="20"/>
                          </w:rPr>
                          <w:t>обліку необоротних активів</w:t>
                        </w:r>
                      </w:p>
                    </w:txbxContent>
                  </v:textbox>
                </v:shape>
                <v:line id="Line 166" o:spid="_x0000_s1197" style="position:absolute;visibility:visible;mso-wrap-style:square" from="13716,36571" to="16004,3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167" o:spid="_x0000_s1198" style="position:absolute;visibility:visible;mso-wrap-style:square" from="16004,33149" to="16013,3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168" o:spid="_x0000_s1199" style="position:absolute;visibility:visible;mso-wrap-style:square" from="16004,33149" to="17148,3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">
                  <v:stroke endarrow="block"/>
                </v:line>
                <v:line id="Line 169" o:spid="_x0000_s1200" style="position:absolute;visibility:visible;mso-wrap-style:square" from="16004,38858" to="17148,3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mcxQAAANwAAAAPAAAAZHJzL2Rvd25yZXYueG1sRI9BawIx&#10;FITvQv9DeIXeNLsK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Ak77mcxQAAANwAAAAP&#10;AAAAAAAAAAAAAAAAAAcCAABkcnMvZG93bnJldi54bWxQSwUGAAAAAAMAAwC3AAAA+QIAAAAA&#10;">
                  <v:stroke endarrow="block"/>
                </v:line>
                <w10:anchorlock/>
              </v:group>
            </w:pict>
          </mc:Fallback>
        </mc:AlternateContent>
      </w:r>
    </w:p>
    <w:p w14:paraId="1DC1AE7F" w14:textId="3CE090DC" w:rsidR="00C24663" w:rsidRPr="00817AE4" w:rsidRDefault="00C24663" w:rsidP="00C24663">
      <w:pPr>
        <w:spacing w:line="360" w:lineRule="auto"/>
        <w:jc w:val="center"/>
        <w:rPr>
          <w:b/>
          <w:sz w:val="28"/>
          <w:szCs w:val="28"/>
        </w:rPr>
      </w:pPr>
      <w:r w:rsidRPr="00817AE4">
        <w:rPr>
          <w:i/>
          <w:sz w:val="28"/>
          <w:szCs w:val="28"/>
        </w:rPr>
        <w:t>Рис. 1.</w:t>
      </w:r>
      <w:r w:rsidR="00D751F8">
        <w:rPr>
          <w:i/>
          <w:sz w:val="28"/>
          <w:szCs w:val="28"/>
        </w:rPr>
        <w:t xml:space="preserve">9 </w:t>
      </w:r>
      <w:r w:rsidRPr="00817AE4">
        <w:rPr>
          <w:b/>
          <w:sz w:val="28"/>
          <w:szCs w:val="28"/>
        </w:rPr>
        <w:t xml:space="preserve">Рівні нормативно-правового регулювання бухгалтерського обліку </w:t>
      </w:r>
      <w:r w:rsidR="00410FEE" w:rsidRPr="00817AE4">
        <w:rPr>
          <w:b/>
          <w:sz w:val="28"/>
          <w:szCs w:val="28"/>
        </w:rPr>
        <w:t>необоротних активів</w:t>
      </w:r>
    </w:p>
    <w:p w14:paraId="36C332D9" w14:textId="77777777" w:rsidR="008F7B2A" w:rsidRPr="00817AE4" w:rsidRDefault="008F7B2A" w:rsidP="008F7B2A">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розроблено автором</w:t>
      </w:r>
    </w:p>
    <w:p w14:paraId="745D34E5" w14:textId="77777777" w:rsidR="008F7B2A" w:rsidRPr="00817AE4" w:rsidRDefault="008F7B2A" w:rsidP="00C24663">
      <w:pPr>
        <w:spacing w:line="360" w:lineRule="auto"/>
        <w:jc w:val="center"/>
        <w:rPr>
          <w:b/>
          <w:sz w:val="28"/>
          <w:szCs w:val="28"/>
        </w:rPr>
      </w:pPr>
    </w:p>
    <w:p w14:paraId="7DA94AE4" w14:textId="2545581C" w:rsidR="00410FEE" w:rsidRDefault="00410FEE" w:rsidP="007719DF">
      <w:pPr>
        <w:adjustRightInd w:val="0"/>
        <w:spacing w:line="360" w:lineRule="auto"/>
        <w:ind w:firstLine="709"/>
        <w:jc w:val="both"/>
        <w:rPr>
          <w:sz w:val="28"/>
          <w:szCs w:val="28"/>
        </w:rPr>
      </w:pPr>
      <w:r w:rsidRPr="00817AE4">
        <w:rPr>
          <w:sz w:val="28"/>
          <w:szCs w:val="28"/>
        </w:rPr>
        <w:t>Аналізуючи рис. 1.</w:t>
      </w:r>
      <w:r w:rsidR="00914F01" w:rsidRPr="00817AE4">
        <w:rPr>
          <w:sz w:val="28"/>
          <w:szCs w:val="28"/>
        </w:rPr>
        <w:t>7</w:t>
      </w:r>
      <w:r w:rsidRPr="00817AE4">
        <w:rPr>
          <w:sz w:val="28"/>
          <w:szCs w:val="28"/>
        </w:rPr>
        <w:t xml:space="preserve"> можна зробити висновок, що держава регулює лише певні аспекти обліку необоротних активів, залишаючи при цьому широкий спектр можливостей власникам суб’єктів господарювання обирати найоптимальніший варіант відповідно до специфіки суб’єкта господарювання. </w:t>
      </w:r>
    </w:p>
    <w:p w14:paraId="5E63E35D" w14:textId="051FD503" w:rsidR="002B712E" w:rsidRDefault="002B712E" w:rsidP="007719DF">
      <w:pPr>
        <w:spacing w:line="360" w:lineRule="auto"/>
        <w:ind w:firstLine="709"/>
        <w:jc w:val="both"/>
        <w:rPr>
          <w:sz w:val="28"/>
        </w:rPr>
      </w:pPr>
      <w:r>
        <w:rPr>
          <w:sz w:val="28"/>
        </w:rPr>
        <w:t>Облік</w:t>
      </w:r>
      <w:r w:rsidR="004F3A0C">
        <w:rPr>
          <w:sz w:val="28"/>
          <w:lang w:val="ru-RU"/>
        </w:rPr>
        <w:t xml:space="preserve"> </w:t>
      </w:r>
      <w:r w:rsidR="004F3A0C">
        <w:rPr>
          <w:sz w:val="28"/>
        </w:rPr>
        <w:t xml:space="preserve">необоротних активів, відповідно до чинного законодавства </w:t>
      </w:r>
      <w:r>
        <w:rPr>
          <w:sz w:val="28"/>
        </w:rPr>
        <w:t>регулюється великою кількістю нормативно-правових документів</w:t>
      </w:r>
      <w:r w:rsidR="004F3A0C">
        <w:rPr>
          <w:sz w:val="28"/>
        </w:rPr>
        <w:t>, о</w:t>
      </w:r>
      <w:r w:rsidRPr="00CE5704">
        <w:rPr>
          <w:sz w:val="28"/>
        </w:rPr>
        <w:t xml:space="preserve">сновними </w:t>
      </w:r>
      <w:r>
        <w:rPr>
          <w:sz w:val="28"/>
        </w:rPr>
        <w:t xml:space="preserve">з </w:t>
      </w:r>
      <w:r w:rsidR="004F3A0C">
        <w:rPr>
          <w:sz w:val="28"/>
        </w:rPr>
        <w:t>яких</w:t>
      </w:r>
      <w:r>
        <w:rPr>
          <w:sz w:val="28"/>
        </w:rPr>
        <w:t xml:space="preserve"> є:</w:t>
      </w:r>
    </w:p>
    <w:p w14:paraId="391649D7" w14:textId="42858F55" w:rsidR="002B712E" w:rsidRPr="004F3A0C" w:rsidRDefault="002B712E" w:rsidP="007719DF">
      <w:pPr>
        <w:pStyle w:val="af0"/>
        <w:numPr>
          <w:ilvl w:val="0"/>
          <w:numId w:val="9"/>
        </w:numPr>
        <w:spacing w:line="360" w:lineRule="auto"/>
        <w:ind w:left="0" w:firstLine="709"/>
        <w:jc w:val="both"/>
        <w:rPr>
          <w:sz w:val="28"/>
          <w:szCs w:val="28"/>
        </w:rPr>
      </w:pPr>
      <w:r w:rsidRPr="004F3A0C">
        <w:rPr>
          <w:sz w:val="28"/>
          <w:szCs w:val="28"/>
        </w:rPr>
        <w:t>Податковий Кодекс України (ПКУ)</w:t>
      </w:r>
      <w:r w:rsidR="004F3A0C" w:rsidRPr="004F3A0C">
        <w:rPr>
          <w:sz w:val="28"/>
          <w:szCs w:val="28"/>
        </w:rPr>
        <w:t xml:space="preserve">, який </w:t>
      </w:r>
      <w:r w:rsidRPr="004F3A0C">
        <w:rPr>
          <w:sz w:val="28"/>
          <w:szCs w:val="28"/>
        </w:rPr>
        <w:t>встановлює основні правила обліку основних засобів з метою оподаткування діяльності підприємства [</w:t>
      </w:r>
      <w:r w:rsidRPr="004F3A0C">
        <w:rPr>
          <w:sz w:val="28"/>
          <w:szCs w:val="28"/>
          <w:lang w:val="ru-RU"/>
        </w:rPr>
        <w:t>3</w:t>
      </w:r>
      <w:r w:rsidR="004F3A0C" w:rsidRPr="004F3A0C">
        <w:rPr>
          <w:sz w:val="28"/>
          <w:szCs w:val="28"/>
          <w:lang w:val="ru-RU"/>
        </w:rPr>
        <w:t>0</w:t>
      </w:r>
      <w:r w:rsidRPr="004F3A0C">
        <w:rPr>
          <w:sz w:val="28"/>
          <w:szCs w:val="28"/>
        </w:rPr>
        <w:t xml:space="preserve">]; </w:t>
      </w:r>
    </w:p>
    <w:p w14:paraId="0788316B" w14:textId="0B6A2DDB" w:rsidR="004F3A0C" w:rsidRPr="004F3A0C" w:rsidRDefault="004F3A0C" w:rsidP="007719DF">
      <w:pPr>
        <w:pStyle w:val="af0"/>
        <w:numPr>
          <w:ilvl w:val="0"/>
          <w:numId w:val="9"/>
        </w:numPr>
        <w:spacing w:line="360" w:lineRule="auto"/>
        <w:ind w:left="0" w:firstLine="709"/>
        <w:jc w:val="both"/>
        <w:rPr>
          <w:sz w:val="28"/>
          <w:szCs w:val="28"/>
        </w:rPr>
      </w:pPr>
      <w:r w:rsidRPr="004F3A0C">
        <w:rPr>
          <w:sz w:val="28"/>
          <w:szCs w:val="28"/>
        </w:rPr>
        <w:t>Національне П</w:t>
      </w:r>
      <w:r w:rsidRPr="004F3A0C">
        <w:rPr>
          <w:sz w:val="28"/>
          <w:szCs w:val="28"/>
        </w:rPr>
        <w:t xml:space="preserve">оложення (стандарт) бухгалтерського обліку № 7 </w:t>
      </w:r>
      <w:r w:rsidRPr="004F3A0C">
        <w:rPr>
          <w:sz w:val="28"/>
          <w:szCs w:val="28"/>
        </w:rPr>
        <w:lastRenderedPageBreak/>
        <w:t>"Основні засоби"</w:t>
      </w:r>
      <w:r w:rsidRPr="004F3A0C">
        <w:rPr>
          <w:sz w:val="28"/>
          <w:szCs w:val="28"/>
        </w:rPr>
        <w:t>, яке визначає</w:t>
      </w:r>
      <w:r w:rsidRPr="004F3A0C">
        <w:rPr>
          <w:sz w:val="28"/>
          <w:szCs w:val="28"/>
        </w:rPr>
        <w:t xml:space="preserve"> порядок і особливості нарахування амортизації на основні засоби у фінансовому обліку, описано методи за допомогою яких можна здійснювати нарахування зносу на основні засоби.  [35]</w:t>
      </w:r>
    </w:p>
    <w:p w14:paraId="49DBC734" w14:textId="7ABDB87C" w:rsidR="004F3A0C" w:rsidRPr="004F3A0C" w:rsidRDefault="002B712E" w:rsidP="007719DF">
      <w:pPr>
        <w:pStyle w:val="af0"/>
        <w:numPr>
          <w:ilvl w:val="0"/>
          <w:numId w:val="9"/>
        </w:numPr>
        <w:shd w:val="clear" w:color="auto" w:fill="FFFFFF"/>
        <w:tabs>
          <w:tab w:val="left" w:pos="567"/>
          <w:tab w:val="left" w:pos="709"/>
          <w:tab w:val="left" w:pos="851"/>
          <w:tab w:val="left" w:pos="993"/>
        </w:tabs>
        <w:spacing w:line="360" w:lineRule="auto"/>
        <w:ind w:left="0" w:firstLine="709"/>
        <w:jc w:val="both"/>
        <w:rPr>
          <w:sz w:val="28"/>
          <w:szCs w:val="28"/>
        </w:rPr>
      </w:pPr>
      <w:r w:rsidRPr="004F3A0C">
        <w:rPr>
          <w:sz w:val="28"/>
          <w:szCs w:val="28"/>
        </w:rPr>
        <w:t>Закон України «Про бухгалтерський облік та фінансову звітність в Україні»</w:t>
      </w:r>
      <w:r w:rsidR="004F3A0C" w:rsidRPr="004F3A0C">
        <w:rPr>
          <w:sz w:val="28"/>
          <w:szCs w:val="28"/>
        </w:rPr>
        <w:t>, який</w:t>
      </w:r>
      <w:r w:rsidRPr="004F3A0C">
        <w:rPr>
          <w:sz w:val="28"/>
          <w:szCs w:val="28"/>
        </w:rPr>
        <w:t xml:space="preserve"> встановлює правила ведення бухгалтерського обліку; складання та подання фінансової звітності [</w:t>
      </w:r>
      <w:r w:rsidR="004F3A0C" w:rsidRPr="004F3A0C">
        <w:rPr>
          <w:sz w:val="28"/>
          <w:szCs w:val="28"/>
        </w:rPr>
        <w:t>37</w:t>
      </w:r>
      <w:r w:rsidRPr="004F3A0C">
        <w:rPr>
          <w:sz w:val="28"/>
          <w:szCs w:val="28"/>
        </w:rPr>
        <w:t xml:space="preserve">]; </w:t>
      </w:r>
    </w:p>
    <w:p w14:paraId="61E70DA5" w14:textId="6E43E963" w:rsidR="004F3A0C" w:rsidRPr="004F3A0C" w:rsidRDefault="002B712E" w:rsidP="007719DF">
      <w:pPr>
        <w:pStyle w:val="af0"/>
        <w:numPr>
          <w:ilvl w:val="0"/>
          <w:numId w:val="9"/>
        </w:numPr>
        <w:shd w:val="clear" w:color="auto" w:fill="FFFFFF"/>
        <w:tabs>
          <w:tab w:val="left" w:pos="567"/>
          <w:tab w:val="left" w:pos="709"/>
          <w:tab w:val="left" w:pos="851"/>
          <w:tab w:val="left" w:pos="993"/>
        </w:tabs>
        <w:spacing w:line="360" w:lineRule="auto"/>
        <w:ind w:left="0" w:firstLine="709"/>
        <w:jc w:val="both"/>
        <w:rPr>
          <w:sz w:val="28"/>
          <w:szCs w:val="28"/>
        </w:rPr>
      </w:pPr>
      <w:r w:rsidRPr="004F3A0C">
        <w:rPr>
          <w:color w:val="000000" w:themeColor="text1"/>
          <w:sz w:val="28"/>
          <w:szCs w:val="28"/>
        </w:rPr>
        <w:t xml:space="preserve">Інструкція </w:t>
      </w:r>
      <w:r w:rsidRPr="004F3A0C">
        <w:rPr>
          <w:sz w:val="28"/>
          <w:szCs w:val="28"/>
        </w:rPr>
        <w:t>про застосування Плану рахунків бухгалтерського обліку активів, капіталу, зобов'язань і господарських операцій підприємств і організацій  – встановлює порядок ведення рахунків бухгалтерського обліку в частині обліку основних засобів для узагальнення методом подвійного запису інформації про наявність і рух об’єктів основних засобів [</w:t>
      </w:r>
      <w:r w:rsidR="004F3A0C" w:rsidRPr="004F3A0C">
        <w:rPr>
          <w:sz w:val="28"/>
          <w:szCs w:val="28"/>
        </w:rPr>
        <w:t>38</w:t>
      </w:r>
      <w:r w:rsidRPr="004F3A0C">
        <w:rPr>
          <w:sz w:val="28"/>
          <w:szCs w:val="28"/>
        </w:rPr>
        <w:t>];</w:t>
      </w:r>
    </w:p>
    <w:p w14:paraId="17ED571E" w14:textId="0733DF10" w:rsidR="004F3A0C" w:rsidRPr="004F3A0C" w:rsidRDefault="002B712E" w:rsidP="007719DF">
      <w:pPr>
        <w:pStyle w:val="af0"/>
        <w:numPr>
          <w:ilvl w:val="0"/>
          <w:numId w:val="9"/>
        </w:numPr>
        <w:shd w:val="clear" w:color="auto" w:fill="FFFFFF"/>
        <w:tabs>
          <w:tab w:val="left" w:pos="567"/>
          <w:tab w:val="left" w:pos="709"/>
          <w:tab w:val="left" w:pos="851"/>
          <w:tab w:val="left" w:pos="993"/>
        </w:tabs>
        <w:spacing w:line="360" w:lineRule="auto"/>
        <w:ind w:left="0" w:firstLine="709"/>
        <w:jc w:val="both"/>
        <w:rPr>
          <w:sz w:val="28"/>
          <w:szCs w:val="28"/>
        </w:rPr>
      </w:pPr>
      <w:r w:rsidRPr="004F3A0C">
        <w:rPr>
          <w:sz w:val="28"/>
          <w:szCs w:val="28"/>
        </w:rPr>
        <w:t>Національне положення (стандарт) бухгалтерського обліку 7 «Основні засоби» – встановлює в бухгалтерському обліку правила визнання та оцінки основних засобів; переоцінки їх; нарахування амортизації; відображення витрат на ремонт [39]</w:t>
      </w:r>
      <w:r w:rsidR="004F3A0C" w:rsidRPr="004F3A0C">
        <w:rPr>
          <w:sz w:val="28"/>
          <w:szCs w:val="28"/>
        </w:rPr>
        <w:t>.</w:t>
      </w:r>
    </w:p>
    <w:p w14:paraId="42C6EBB6" w14:textId="78182111" w:rsidR="002B712E" w:rsidRPr="004F3A0C" w:rsidRDefault="002B712E" w:rsidP="007719DF">
      <w:pPr>
        <w:pStyle w:val="af0"/>
        <w:numPr>
          <w:ilvl w:val="0"/>
          <w:numId w:val="9"/>
        </w:numPr>
        <w:shd w:val="clear" w:color="auto" w:fill="FFFFFF"/>
        <w:tabs>
          <w:tab w:val="left" w:pos="567"/>
          <w:tab w:val="left" w:pos="709"/>
          <w:tab w:val="left" w:pos="851"/>
          <w:tab w:val="left" w:pos="993"/>
        </w:tabs>
        <w:spacing w:line="360" w:lineRule="auto"/>
        <w:ind w:left="0" w:firstLine="709"/>
        <w:jc w:val="both"/>
        <w:rPr>
          <w:sz w:val="28"/>
          <w:szCs w:val="28"/>
        </w:rPr>
      </w:pPr>
      <w:r w:rsidRPr="004F3A0C">
        <w:rPr>
          <w:sz w:val="28"/>
          <w:szCs w:val="28"/>
        </w:rPr>
        <w:t>Методичні рекомендації з бухгалтерського обліку основних засобів</w:t>
      </w:r>
      <w:r w:rsidR="004F3A0C" w:rsidRPr="004F3A0C">
        <w:rPr>
          <w:sz w:val="28"/>
          <w:szCs w:val="28"/>
        </w:rPr>
        <w:t>, які р</w:t>
      </w:r>
      <w:r w:rsidR="004F3A0C" w:rsidRPr="004F3A0C">
        <w:rPr>
          <w:spacing w:val="-7"/>
          <w:sz w:val="28"/>
          <w:szCs w:val="28"/>
        </w:rPr>
        <w:t xml:space="preserve">озкривають зміст про класифікацію основних засобів, про облік їх </w:t>
      </w:r>
      <w:r w:rsidR="004F3A0C" w:rsidRPr="004F3A0C">
        <w:rPr>
          <w:spacing w:val="-8"/>
          <w:sz w:val="28"/>
          <w:szCs w:val="28"/>
        </w:rPr>
        <w:t xml:space="preserve">надходження, в оренді, амортизації, ремонту та поліпшення, переоцінки та </w:t>
      </w:r>
      <w:r w:rsidR="004F3A0C" w:rsidRPr="004F3A0C">
        <w:rPr>
          <w:sz w:val="28"/>
          <w:szCs w:val="28"/>
        </w:rPr>
        <w:t>зменшення корисності й вибуття</w:t>
      </w:r>
      <w:r w:rsidRPr="004F3A0C">
        <w:rPr>
          <w:sz w:val="28"/>
          <w:szCs w:val="28"/>
        </w:rPr>
        <w:t xml:space="preserve"> [2</w:t>
      </w:r>
      <w:r w:rsidR="004F3A0C" w:rsidRPr="004F3A0C">
        <w:rPr>
          <w:sz w:val="28"/>
          <w:szCs w:val="28"/>
        </w:rPr>
        <w:t>1</w:t>
      </w:r>
      <w:r w:rsidRPr="004F3A0C">
        <w:rPr>
          <w:sz w:val="28"/>
          <w:szCs w:val="28"/>
        </w:rPr>
        <w:t>].</w:t>
      </w:r>
    </w:p>
    <w:p w14:paraId="16ABED35" w14:textId="1D943C40" w:rsidR="00C24663" w:rsidRPr="00EB4FA4" w:rsidRDefault="00C24663" w:rsidP="007719DF">
      <w:pPr>
        <w:adjustRightInd w:val="0"/>
        <w:spacing w:line="360" w:lineRule="auto"/>
        <w:ind w:firstLine="709"/>
        <w:jc w:val="both"/>
        <w:rPr>
          <w:sz w:val="28"/>
          <w:szCs w:val="28"/>
        </w:rPr>
      </w:pPr>
      <w:r w:rsidRPr="00817AE4">
        <w:rPr>
          <w:sz w:val="28"/>
          <w:szCs w:val="28"/>
        </w:rPr>
        <w:t>Отже, в</w:t>
      </w:r>
      <w:r w:rsidR="00FB6681" w:rsidRPr="00817AE4">
        <w:rPr>
          <w:sz w:val="28"/>
          <w:szCs w:val="28"/>
        </w:rPr>
        <w:t xml:space="preserve"> процесі проведеного дослідження </w:t>
      </w:r>
      <w:r w:rsidRPr="00817AE4">
        <w:rPr>
          <w:sz w:val="28"/>
          <w:szCs w:val="28"/>
        </w:rPr>
        <w:t>можна</w:t>
      </w:r>
      <w:r w:rsidR="00FB6681" w:rsidRPr="00817AE4">
        <w:rPr>
          <w:sz w:val="28"/>
          <w:szCs w:val="28"/>
        </w:rPr>
        <w:t xml:space="preserve"> зробити висновок</w:t>
      </w:r>
      <w:r w:rsidRPr="00817AE4">
        <w:rPr>
          <w:sz w:val="28"/>
          <w:szCs w:val="28"/>
        </w:rPr>
        <w:t xml:space="preserve"> зазначити, що незважаючи на зміни до нормативно-правових актів з обліку </w:t>
      </w:r>
      <w:r w:rsidR="00C20F52" w:rsidRPr="00817AE4">
        <w:rPr>
          <w:sz w:val="28"/>
          <w:szCs w:val="28"/>
        </w:rPr>
        <w:t>необоротних активів</w:t>
      </w:r>
      <w:r w:rsidRPr="00817AE4">
        <w:rPr>
          <w:sz w:val="28"/>
          <w:szCs w:val="28"/>
        </w:rPr>
        <w:t xml:space="preserve">, на сьогодні </w:t>
      </w:r>
      <w:r w:rsidR="00C20F52" w:rsidRPr="00817AE4">
        <w:rPr>
          <w:sz w:val="28"/>
          <w:szCs w:val="28"/>
        </w:rPr>
        <w:t xml:space="preserve">існує проблема </w:t>
      </w:r>
      <w:r w:rsidRPr="00817AE4">
        <w:rPr>
          <w:sz w:val="28"/>
          <w:szCs w:val="28"/>
        </w:rPr>
        <w:t xml:space="preserve">невідповідність даних про основні </w:t>
      </w:r>
      <w:r w:rsidRPr="00EB4FA4">
        <w:rPr>
          <w:sz w:val="28"/>
          <w:szCs w:val="28"/>
        </w:rPr>
        <w:t>засоби у бухгалтерському та податковому обліку</w:t>
      </w:r>
      <w:r w:rsidR="00416F69" w:rsidRPr="00EB4FA4">
        <w:rPr>
          <w:sz w:val="28"/>
          <w:szCs w:val="28"/>
        </w:rPr>
        <w:t xml:space="preserve">, а також </w:t>
      </w:r>
      <w:r w:rsidRPr="00EB4FA4">
        <w:rPr>
          <w:sz w:val="28"/>
          <w:szCs w:val="28"/>
        </w:rPr>
        <w:t>відображення даних про основні засоби утримуваної для продажу у звітності та обліку.</w:t>
      </w:r>
    </w:p>
    <w:p w14:paraId="0996379B" w14:textId="404FA11F" w:rsidR="0095593D" w:rsidRPr="00987BEB" w:rsidRDefault="007719DF" w:rsidP="0095593D">
      <w:pPr>
        <w:tabs>
          <w:tab w:val="left" w:pos="142"/>
          <w:tab w:val="left" w:pos="426"/>
        </w:tabs>
        <w:spacing w:line="360" w:lineRule="auto"/>
        <w:ind w:firstLine="709"/>
        <w:jc w:val="both"/>
        <w:rPr>
          <w:sz w:val="28"/>
          <w:szCs w:val="28"/>
        </w:rPr>
      </w:pPr>
      <w:r w:rsidRPr="0095593D">
        <w:rPr>
          <w:sz w:val="28"/>
          <w:szCs w:val="28"/>
        </w:rPr>
        <w:t xml:space="preserve">В умовах сьогодення проблеми обліку основних засобів піднімаються у працях вітчизняних науковців. Так, Левченко О.П. в своїх дослідженнях зосереджує увагу на </w:t>
      </w:r>
      <w:r w:rsidR="0095593D" w:rsidRPr="0095593D">
        <w:rPr>
          <w:sz w:val="28"/>
          <w:szCs w:val="28"/>
        </w:rPr>
        <w:t xml:space="preserve">проблемах формування </w:t>
      </w:r>
      <w:r w:rsidR="0095593D" w:rsidRPr="0095593D">
        <w:rPr>
          <w:sz w:val="28"/>
          <w:szCs w:val="28"/>
        </w:rPr>
        <w:t>принцип</w:t>
      </w:r>
      <w:r w:rsidR="0095593D">
        <w:rPr>
          <w:sz w:val="28"/>
          <w:szCs w:val="28"/>
        </w:rPr>
        <w:t>ів</w:t>
      </w:r>
      <w:r w:rsidR="0095593D" w:rsidRPr="0095593D">
        <w:rPr>
          <w:sz w:val="28"/>
          <w:szCs w:val="28"/>
        </w:rPr>
        <w:t xml:space="preserve"> та прийом</w:t>
      </w:r>
      <w:r w:rsidR="0095593D">
        <w:rPr>
          <w:sz w:val="28"/>
          <w:szCs w:val="28"/>
        </w:rPr>
        <w:t>ів</w:t>
      </w:r>
      <w:r w:rsidR="0095593D" w:rsidRPr="0095593D">
        <w:rPr>
          <w:sz w:val="28"/>
          <w:szCs w:val="28"/>
        </w:rPr>
        <w:t xml:space="preserve">, які використовує підприємство для обліку і відображення у фінансовій звітності </w:t>
      </w:r>
      <w:r w:rsidR="0095593D" w:rsidRPr="00987BEB">
        <w:rPr>
          <w:sz w:val="28"/>
          <w:szCs w:val="28"/>
        </w:rPr>
        <w:t>основних засобів</w:t>
      </w:r>
      <w:r w:rsidR="0095593D" w:rsidRPr="00987BEB">
        <w:rPr>
          <w:sz w:val="28"/>
          <w:szCs w:val="28"/>
        </w:rPr>
        <w:t xml:space="preserve"> [</w:t>
      </w:r>
      <w:r w:rsidR="005F47C9">
        <w:rPr>
          <w:sz w:val="28"/>
          <w:szCs w:val="28"/>
        </w:rPr>
        <w:t>18</w:t>
      </w:r>
      <w:r w:rsidR="0095593D" w:rsidRPr="00987BEB">
        <w:rPr>
          <w:sz w:val="28"/>
          <w:szCs w:val="28"/>
        </w:rPr>
        <w:t>].</w:t>
      </w:r>
    </w:p>
    <w:p w14:paraId="5D2F688A" w14:textId="5F1C817C" w:rsidR="007E7873" w:rsidRPr="00987BEB" w:rsidRDefault="003D1A2B" w:rsidP="007719DF">
      <w:pPr>
        <w:spacing w:line="360" w:lineRule="auto"/>
        <w:ind w:firstLine="709"/>
        <w:jc w:val="both"/>
        <w:rPr>
          <w:sz w:val="28"/>
          <w:szCs w:val="28"/>
        </w:rPr>
      </w:pPr>
      <w:r w:rsidRPr="00987BEB">
        <w:rPr>
          <w:sz w:val="28"/>
          <w:szCs w:val="28"/>
          <w:lang w:eastAsia="ru-RU"/>
        </w:rPr>
        <w:t xml:space="preserve">Дослідження </w:t>
      </w:r>
      <w:proofErr w:type="spellStart"/>
      <w:r w:rsidRPr="00987BEB">
        <w:rPr>
          <w:sz w:val="28"/>
          <w:szCs w:val="28"/>
        </w:rPr>
        <w:t>Сарапін</w:t>
      </w:r>
      <w:r w:rsidRPr="00987BEB">
        <w:rPr>
          <w:sz w:val="28"/>
          <w:szCs w:val="28"/>
        </w:rPr>
        <w:t>ої</w:t>
      </w:r>
      <w:proofErr w:type="spellEnd"/>
      <w:r w:rsidRPr="00987BEB">
        <w:rPr>
          <w:sz w:val="28"/>
          <w:szCs w:val="28"/>
        </w:rPr>
        <w:t xml:space="preserve"> О.А. </w:t>
      </w:r>
      <w:r w:rsidRPr="00987BEB">
        <w:rPr>
          <w:sz w:val="28"/>
          <w:szCs w:val="28"/>
        </w:rPr>
        <w:t xml:space="preserve">та </w:t>
      </w:r>
      <w:r w:rsidRPr="00987BEB">
        <w:rPr>
          <w:sz w:val="28"/>
          <w:szCs w:val="28"/>
        </w:rPr>
        <w:t>Пінчук Т.А.</w:t>
      </w:r>
      <w:r w:rsidRPr="00987BEB">
        <w:rPr>
          <w:sz w:val="28"/>
          <w:szCs w:val="28"/>
        </w:rPr>
        <w:t xml:space="preserve"> зосереджен</w:t>
      </w:r>
      <w:r w:rsidR="00837684" w:rsidRPr="00987BEB">
        <w:rPr>
          <w:sz w:val="28"/>
          <w:szCs w:val="28"/>
        </w:rPr>
        <w:t>н</w:t>
      </w:r>
      <w:r w:rsidRPr="00987BEB">
        <w:rPr>
          <w:sz w:val="28"/>
          <w:szCs w:val="28"/>
        </w:rPr>
        <w:t xml:space="preserve">і на виявлені </w:t>
      </w:r>
      <w:r w:rsidRPr="00987BEB">
        <w:rPr>
          <w:sz w:val="28"/>
          <w:szCs w:val="28"/>
        </w:rPr>
        <w:lastRenderedPageBreak/>
        <w:t>основн</w:t>
      </w:r>
      <w:r w:rsidRPr="00987BEB">
        <w:rPr>
          <w:sz w:val="28"/>
          <w:szCs w:val="28"/>
        </w:rPr>
        <w:t>их</w:t>
      </w:r>
      <w:r w:rsidRPr="00987BEB">
        <w:rPr>
          <w:sz w:val="28"/>
          <w:szCs w:val="28"/>
        </w:rPr>
        <w:t xml:space="preserve"> відмінност</w:t>
      </w:r>
      <w:r w:rsidRPr="00987BEB">
        <w:rPr>
          <w:sz w:val="28"/>
          <w:szCs w:val="28"/>
        </w:rPr>
        <w:t>ей</w:t>
      </w:r>
      <w:r w:rsidRPr="00987BEB">
        <w:rPr>
          <w:sz w:val="28"/>
          <w:szCs w:val="28"/>
        </w:rPr>
        <w:t xml:space="preserve"> методики нарахування амортизації у фінансовому та податковому обліку. </w:t>
      </w:r>
      <w:r w:rsidR="007E7873" w:rsidRPr="00987BEB">
        <w:rPr>
          <w:sz w:val="28"/>
          <w:szCs w:val="28"/>
        </w:rPr>
        <w:t>Авторами з</w:t>
      </w:r>
      <w:r w:rsidR="007E7873" w:rsidRPr="00987BEB">
        <w:rPr>
          <w:sz w:val="28"/>
          <w:szCs w:val="28"/>
        </w:rPr>
        <w:t xml:space="preserve"> метою покращення бухгалтерського обліку основних засобів </w:t>
      </w:r>
      <w:r w:rsidR="007E7873" w:rsidRPr="00987BEB">
        <w:rPr>
          <w:sz w:val="28"/>
          <w:szCs w:val="28"/>
        </w:rPr>
        <w:t>з</w:t>
      </w:r>
      <w:r w:rsidR="007E7873" w:rsidRPr="00987BEB">
        <w:rPr>
          <w:sz w:val="28"/>
          <w:szCs w:val="28"/>
        </w:rPr>
        <w:t>апропоновано ввести до Плану рахунків окремий рахунок для відображення витрат на ремонт основних засобів із субрахунками поточного та капітального ремонтів</w:t>
      </w:r>
      <w:r w:rsidR="007E7873" w:rsidRPr="00987BEB">
        <w:rPr>
          <w:sz w:val="28"/>
          <w:szCs w:val="28"/>
        </w:rPr>
        <w:t>, який має бути а</w:t>
      </w:r>
      <w:r w:rsidR="007E7873" w:rsidRPr="00987BEB">
        <w:rPr>
          <w:sz w:val="28"/>
          <w:szCs w:val="28"/>
        </w:rPr>
        <w:t>ктивним і калькуляційним</w:t>
      </w:r>
      <w:r w:rsidR="007E7873" w:rsidRPr="00987BEB">
        <w:rPr>
          <w:sz w:val="28"/>
          <w:szCs w:val="28"/>
        </w:rPr>
        <w:t xml:space="preserve"> </w:t>
      </w:r>
      <w:r w:rsidR="007E7873" w:rsidRPr="00987BEB">
        <w:rPr>
          <w:sz w:val="28"/>
          <w:szCs w:val="28"/>
          <w:lang w:val="ru-RU"/>
        </w:rPr>
        <w:t>[</w:t>
      </w:r>
      <w:r w:rsidR="00055B58">
        <w:rPr>
          <w:sz w:val="28"/>
          <w:szCs w:val="28"/>
          <w:lang w:val="ru-RU"/>
        </w:rPr>
        <w:t>45</w:t>
      </w:r>
      <w:r w:rsidR="007E7873" w:rsidRPr="00987BEB">
        <w:rPr>
          <w:sz w:val="28"/>
          <w:szCs w:val="28"/>
          <w:lang w:val="ru-RU"/>
        </w:rPr>
        <w:t>]</w:t>
      </w:r>
      <w:r w:rsidR="007E7873" w:rsidRPr="00987BEB">
        <w:rPr>
          <w:sz w:val="28"/>
          <w:szCs w:val="28"/>
        </w:rPr>
        <w:t xml:space="preserve">. </w:t>
      </w:r>
    </w:p>
    <w:p w14:paraId="769C5E74" w14:textId="5DB19F9D" w:rsidR="00401617" w:rsidRPr="00987BEB" w:rsidRDefault="00837684" w:rsidP="007719DF">
      <w:pPr>
        <w:spacing w:line="360" w:lineRule="auto"/>
        <w:ind w:firstLine="709"/>
        <w:jc w:val="both"/>
        <w:rPr>
          <w:sz w:val="28"/>
          <w:szCs w:val="28"/>
          <w:shd w:val="clear" w:color="auto" w:fill="FFFFFF"/>
        </w:rPr>
      </w:pPr>
      <w:r w:rsidRPr="00987BEB">
        <w:rPr>
          <w:sz w:val="28"/>
          <w:szCs w:val="28"/>
          <w:shd w:val="clear" w:color="auto" w:fill="FFFFFF"/>
        </w:rPr>
        <w:t xml:space="preserve">У дослідженнях </w:t>
      </w:r>
      <w:proofErr w:type="spellStart"/>
      <w:r w:rsidRPr="00987BEB">
        <w:rPr>
          <w:sz w:val="28"/>
          <w:szCs w:val="28"/>
          <w:shd w:val="clear" w:color="auto" w:fill="FFFFFF"/>
        </w:rPr>
        <w:t>Радіоновой</w:t>
      </w:r>
      <w:proofErr w:type="spellEnd"/>
      <w:r w:rsidRPr="00987BEB">
        <w:rPr>
          <w:sz w:val="28"/>
          <w:szCs w:val="28"/>
          <w:shd w:val="clear" w:color="auto" w:fill="FFFFFF"/>
        </w:rPr>
        <w:t xml:space="preserve"> Н.Й. та </w:t>
      </w:r>
      <w:r w:rsidRPr="002712CB">
        <w:rPr>
          <w:rFonts w:eastAsia="Times New Roman"/>
          <w:iCs/>
          <w:sz w:val="28"/>
          <w:szCs w:val="28"/>
          <w:lang w:eastAsia="ru-UA"/>
        </w:rPr>
        <w:t>Ременюк</w:t>
      </w:r>
      <w:r w:rsidRPr="00987BEB">
        <w:rPr>
          <w:rFonts w:eastAsia="Times New Roman"/>
          <w:iCs/>
          <w:sz w:val="28"/>
          <w:szCs w:val="28"/>
          <w:lang w:eastAsia="ru-UA"/>
        </w:rPr>
        <w:t xml:space="preserve"> </w:t>
      </w:r>
      <w:r w:rsidRPr="002712CB">
        <w:rPr>
          <w:rFonts w:eastAsia="Times New Roman"/>
          <w:iCs/>
          <w:sz w:val="28"/>
          <w:szCs w:val="28"/>
          <w:lang w:eastAsia="ru-UA"/>
        </w:rPr>
        <w:t>Л.М.</w:t>
      </w:r>
      <w:r w:rsidRPr="00987BEB">
        <w:rPr>
          <w:rFonts w:eastAsia="Times New Roman"/>
          <w:iCs/>
          <w:sz w:val="28"/>
          <w:szCs w:val="28"/>
          <w:lang w:eastAsia="ru-UA"/>
        </w:rPr>
        <w:t xml:space="preserve"> </w:t>
      </w:r>
      <w:r w:rsidRPr="00987BEB">
        <w:rPr>
          <w:rFonts w:eastAsia="Times New Roman"/>
          <w:iCs/>
          <w:sz w:val="28"/>
          <w:szCs w:val="28"/>
          <w:lang w:eastAsia="ru-UA"/>
        </w:rPr>
        <w:t xml:space="preserve">розглянуто </w:t>
      </w:r>
      <w:r w:rsidRPr="00987BEB">
        <w:rPr>
          <w:iCs/>
          <w:sz w:val="28"/>
          <w:szCs w:val="28"/>
          <w:shd w:val="clear" w:color="auto" w:fill="FFFFFF"/>
        </w:rPr>
        <w:t>проблеми обліку</w:t>
      </w:r>
      <w:r w:rsidRPr="00987BEB">
        <w:rPr>
          <w:iCs/>
          <w:sz w:val="28"/>
          <w:szCs w:val="28"/>
          <w:shd w:val="clear" w:color="auto" w:fill="FFFFFF"/>
        </w:rPr>
        <w:t xml:space="preserve"> та контролю </w:t>
      </w:r>
      <w:r w:rsidRPr="00987BEB">
        <w:rPr>
          <w:iCs/>
          <w:sz w:val="28"/>
          <w:szCs w:val="28"/>
          <w:shd w:val="clear" w:color="auto" w:fill="FFFFFF"/>
        </w:rPr>
        <w:t>основних засобів.</w:t>
      </w:r>
      <w:r w:rsidRPr="00987BEB">
        <w:rPr>
          <w:iCs/>
          <w:sz w:val="28"/>
          <w:szCs w:val="28"/>
          <w:shd w:val="clear" w:color="auto" w:fill="FFFFFF"/>
        </w:rPr>
        <w:t xml:space="preserve"> Авторами подано рекомендації </w:t>
      </w:r>
      <w:r w:rsidRPr="00987BEB">
        <w:rPr>
          <w:sz w:val="28"/>
          <w:szCs w:val="28"/>
          <w:shd w:val="clear" w:color="auto" w:fill="FFFFFF"/>
        </w:rPr>
        <w:t>удосконалення нормативної бази бухгалтерського обліку основних засобів</w:t>
      </w:r>
      <w:r w:rsidRPr="00987BEB">
        <w:rPr>
          <w:sz w:val="28"/>
          <w:szCs w:val="28"/>
          <w:shd w:val="clear" w:color="auto" w:fill="FFFFFF"/>
        </w:rPr>
        <w:t xml:space="preserve">, які в свою чергу </w:t>
      </w:r>
      <w:r w:rsidRPr="00987BEB">
        <w:rPr>
          <w:sz w:val="28"/>
          <w:szCs w:val="28"/>
          <w:shd w:val="clear" w:color="auto" w:fill="FFFFFF"/>
        </w:rPr>
        <w:t xml:space="preserve">дозволять гармонізувати вітчизняний облік з міжнародними стандартами </w:t>
      </w:r>
      <w:r w:rsidRPr="00987BEB">
        <w:rPr>
          <w:sz w:val="28"/>
          <w:szCs w:val="28"/>
          <w:shd w:val="clear" w:color="auto" w:fill="FFFFFF"/>
          <w:lang w:val="ru-RU"/>
        </w:rPr>
        <w:t>[</w:t>
      </w:r>
      <w:r w:rsidR="00055B58">
        <w:rPr>
          <w:sz w:val="28"/>
          <w:szCs w:val="28"/>
          <w:shd w:val="clear" w:color="auto" w:fill="FFFFFF"/>
          <w:lang w:val="ru-RU"/>
        </w:rPr>
        <w:t>44</w:t>
      </w:r>
      <w:r w:rsidRPr="00987BEB">
        <w:rPr>
          <w:sz w:val="28"/>
          <w:szCs w:val="28"/>
          <w:shd w:val="clear" w:color="auto" w:fill="FFFFFF"/>
          <w:lang w:val="ru-RU"/>
        </w:rPr>
        <w:t>]</w:t>
      </w:r>
      <w:r w:rsidRPr="00987BEB">
        <w:rPr>
          <w:sz w:val="28"/>
          <w:szCs w:val="28"/>
          <w:shd w:val="clear" w:color="auto" w:fill="FFFFFF"/>
        </w:rPr>
        <w:t>.</w:t>
      </w:r>
    </w:p>
    <w:p w14:paraId="038BEBE3" w14:textId="376FA2BB" w:rsidR="00837684" w:rsidRPr="00987BEB" w:rsidRDefault="00837684" w:rsidP="007719DF">
      <w:pPr>
        <w:spacing w:line="360" w:lineRule="auto"/>
        <w:ind w:firstLine="709"/>
        <w:jc w:val="both"/>
        <w:rPr>
          <w:sz w:val="28"/>
          <w:szCs w:val="28"/>
        </w:rPr>
      </w:pPr>
      <w:r w:rsidRPr="00987BEB">
        <w:rPr>
          <w:sz w:val="28"/>
          <w:szCs w:val="28"/>
          <w:lang w:eastAsia="ru-RU"/>
        </w:rPr>
        <w:t xml:space="preserve">Попова В.Д. </w:t>
      </w:r>
      <w:r w:rsidR="00987BEB" w:rsidRPr="00987BEB">
        <w:rPr>
          <w:sz w:val="28"/>
          <w:szCs w:val="28"/>
          <w:lang w:eastAsia="ru-RU"/>
        </w:rPr>
        <w:t xml:space="preserve">досліджує </w:t>
      </w:r>
      <w:r w:rsidRPr="00987BEB">
        <w:rPr>
          <w:sz w:val="28"/>
          <w:szCs w:val="28"/>
        </w:rPr>
        <w:t xml:space="preserve">питання щодо вдосконалення змісту та складу носіїв інформації з </w:t>
      </w:r>
      <w:r w:rsidR="00987BEB" w:rsidRPr="00987BEB">
        <w:rPr>
          <w:sz w:val="28"/>
          <w:szCs w:val="28"/>
        </w:rPr>
        <w:t>організації о</w:t>
      </w:r>
      <w:r w:rsidRPr="00987BEB">
        <w:rPr>
          <w:sz w:val="28"/>
          <w:szCs w:val="28"/>
        </w:rPr>
        <w:t>бліку основних засобів.</w:t>
      </w:r>
      <w:r w:rsidR="00987BEB" w:rsidRPr="00987BEB">
        <w:rPr>
          <w:sz w:val="28"/>
          <w:szCs w:val="28"/>
        </w:rPr>
        <w:t xml:space="preserve"> Автором запропоновано</w:t>
      </w:r>
      <w:r w:rsidRPr="00987BEB">
        <w:rPr>
          <w:sz w:val="28"/>
          <w:szCs w:val="28"/>
        </w:rPr>
        <w:t xml:space="preserve"> заходи щодо вдосконалення обліку і контролю основних засобів на підприємствах</w:t>
      </w:r>
      <w:r w:rsidR="00987BEB" w:rsidRPr="00987BEB">
        <w:rPr>
          <w:sz w:val="28"/>
          <w:szCs w:val="28"/>
        </w:rPr>
        <w:t xml:space="preserve"> </w:t>
      </w:r>
      <w:r w:rsidR="00987BEB" w:rsidRPr="00987BEB">
        <w:rPr>
          <w:sz w:val="28"/>
          <w:szCs w:val="28"/>
          <w:lang w:val="ru-RU"/>
        </w:rPr>
        <w:t>[</w:t>
      </w:r>
      <w:r w:rsidR="00F65336">
        <w:rPr>
          <w:sz w:val="28"/>
          <w:szCs w:val="28"/>
          <w:lang w:val="ru-RU"/>
        </w:rPr>
        <w:t>41</w:t>
      </w:r>
      <w:r w:rsidR="00987BEB" w:rsidRPr="00987BEB">
        <w:rPr>
          <w:sz w:val="28"/>
          <w:szCs w:val="28"/>
          <w:lang w:val="ru-RU"/>
        </w:rPr>
        <w:t>]</w:t>
      </w:r>
      <w:r w:rsidRPr="00987BEB">
        <w:rPr>
          <w:sz w:val="28"/>
          <w:szCs w:val="28"/>
        </w:rPr>
        <w:t>.</w:t>
      </w:r>
    </w:p>
    <w:p w14:paraId="5830C221" w14:textId="68FEA86B" w:rsidR="008C02DF" w:rsidRPr="00987BEB" w:rsidRDefault="008C02DF" w:rsidP="00D67460">
      <w:pPr>
        <w:spacing w:line="360" w:lineRule="auto"/>
        <w:ind w:firstLine="709"/>
        <w:jc w:val="both"/>
        <w:rPr>
          <w:sz w:val="28"/>
          <w:szCs w:val="28"/>
        </w:rPr>
      </w:pPr>
      <w:r w:rsidRPr="00987BEB">
        <w:rPr>
          <w:sz w:val="28"/>
          <w:szCs w:val="28"/>
        </w:rPr>
        <w:t>На основі проведеного аналізу, можна зробити ви</w:t>
      </w:r>
      <w:r w:rsidR="00D751F8" w:rsidRPr="00987BEB">
        <w:rPr>
          <w:sz w:val="28"/>
          <w:szCs w:val="28"/>
        </w:rPr>
        <w:t>с</w:t>
      </w:r>
      <w:r w:rsidRPr="00987BEB">
        <w:rPr>
          <w:sz w:val="28"/>
          <w:szCs w:val="28"/>
        </w:rPr>
        <w:t xml:space="preserve">новок, що </w:t>
      </w:r>
      <w:r w:rsidR="00065B11" w:rsidRPr="00987BEB">
        <w:rPr>
          <w:sz w:val="28"/>
          <w:szCs w:val="28"/>
        </w:rPr>
        <w:t xml:space="preserve">сучасні науковці </w:t>
      </w:r>
      <w:r w:rsidRPr="00987BEB">
        <w:rPr>
          <w:sz w:val="28"/>
          <w:szCs w:val="28"/>
        </w:rPr>
        <w:t xml:space="preserve">під «основними засобами» розуміють матеріальні активи, які </w:t>
      </w:r>
      <w:r w:rsidR="00065B11" w:rsidRPr="00987BEB">
        <w:rPr>
          <w:sz w:val="28"/>
          <w:szCs w:val="28"/>
        </w:rPr>
        <w:t>підприємство</w:t>
      </w:r>
      <w:r w:rsidRPr="00987BEB">
        <w:rPr>
          <w:sz w:val="28"/>
          <w:szCs w:val="28"/>
        </w:rPr>
        <w:t xml:space="preserve"> використовує </w:t>
      </w:r>
      <w:r w:rsidR="00065B11" w:rsidRPr="00987BEB">
        <w:rPr>
          <w:sz w:val="28"/>
          <w:szCs w:val="28"/>
        </w:rPr>
        <w:t>з метою з</w:t>
      </w:r>
      <w:r w:rsidRPr="00987BEB">
        <w:rPr>
          <w:sz w:val="28"/>
          <w:szCs w:val="28"/>
        </w:rPr>
        <w:t>дійснення усіх видів діяльності та задоволення потреб</w:t>
      </w:r>
      <w:r w:rsidR="00065B11" w:rsidRPr="00987BEB">
        <w:rPr>
          <w:sz w:val="28"/>
          <w:szCs w:val="28"/>
        </w:rPr>
        <w:t xml:space="preserve">, які мають термін корисного використання </w:t>
      </w:r>
      <w:r w:rsidRPr="00987BEB">
        <w:rPr>
          <w:sz w:val="28"/>
          <w:szCs w:val="28"/>
        </w:rPr>
        <w:t xml:space="preserve"> більше дванадцяти календарних місяців з дати введення в експлуатацію. </w:t>
      </w:r>
    </w:p>
    <w:p w14:paraId="6BFE65B2" w14:textId="34445874" w:rsidR="001B7DA3" w:rsidRDefault="001B7DA3">
      <w:pPr>
        <w:widowControl/>
        <w:autoSpaceDE/>
        <w:autoSpaceDN/>
        <w:spacing w:after="160" w:line="259" w:lineRule="auto"/>
        <w:rPr>
          <w:b/>
          <w:caps/>
          <w:sz w:val="28"/>
          <w:szCs w:val="28"/>
        </w:rPr>
      </w:pPr>
    </w:p>
    <w:p w14:paraId="3D0235EE" w14:textId="77777777" w:rsidR="00EE4484" w:rsidRPr="00817AE4" w:rsidRDefault="00EE4484">
      <w:pPr>
        <w:widowControl/>
        <w:autoSpaceDE/>
        <w:autoSpaceDN/>
        <w:spacing w:after="160" w:line="259" w:lineRule="auto"/>
        <w:rPr>
          <w:b/>
          <w:caps/>
          <w:sz w:val="28"/>
          <w:szCs w:val="28"/>
        </w:rPr>
      </w:pPr>
    </w:p>
    <w:p w14:paraId="4E608DB8" w14:textId="2AB9DE75" w:rsidR="001B7DA3" w:rsidRPr="00817AE4" w:rsidRDefault="000C0567" w:rsidP="001B7DA3">
      <w:pPr>
        <w:tabs>
          <w:tab w:val="left" w:pos="8892"/>
        </w:tabs>
        <w:spacing w:line="360" w:lineRule="auto"/>
        <w:jc w:val="center"/>
        <w:rPr>
          <w:b/>
          <w:sz w:val="28"/>
          <w:szCs w:val="28"/>
        </w:rPr>
      </w:pPr>
      <w:r>
        <w:rPr>
          <w:b/>
          <w:caps/>
          <w:sz w:val="28"/>
          <w:szCs w:val="28"/>
        </w:rPr>
        <w:t>1.4</w:t>
      </w:r>
      <w:r w:rsidR="001B7DA3" w:rsidRPr="00817AE4">
        <w:rPr>
          <w:b/>
          <w:caps/>
          <w:sz w:val="28"/>
          <w:szCs w:val="28"/>
        </w:rPr>
        <w:t xml:space="preserve">. </w:t>
      </w:r>
      <w:r w:rsidR="001B7DA3" w:rsidRPr="00817AE4">
        <w:rPr>
          <w:b/>
          <w:sz w:val="28"/>
          <w:szCs w:val="28"/>
        </w:rPr>
        <w:t>Характеристика господарських операцій з формування необоротних активів</w:t>
      </w:r>
    </w:p>
    <w:p w14:paraId="03409B37" w14:textId="77777777" w:rsidR="00EE4484" w:rsidRDefault="00EE4484" w:rsidP="00AF7EDC">
      <w:pPr>
        <w:spacing w:line="360" w:lineRule="auto"/>
        <w:ind w:firstLine="709"/>
        <w:jc w:val="both"/>
        <w:rPr>
          <w:sz w:val="28"/>
          <w:szCs w:val="28"/>
        </w:rPr>
      </w:pPr>
    </w:p>
    <w:p w14:paraId="1D9BD55A" w14:textId="31757CC7" w:rsidR="00D81BA8" w:rsidRPr="00817AE4" w:rsidRDefault="00D81BA8" w:rsidP="00AF7EDC">
      <w:pPr>
        <w:spacing w:line="360" w:lineRule="auto"/>
        <w:ind w:firstLine="709"/>
        <w:jc w:val="both"/>
        <w:rPr>
          <w:sz w:val="28"/>
          <w:szCs w:val="28"/>
        </w:rPr>
      </w:pPr>
      <w:r w:rsidRPr="00817AE4">
        <w:rPr>
          <w:sz w:val="28"/>
          <w:szCs w:val="28"/>
        </w:rPr>
        <w:t xml:space="preserve">Важливою умовою для функціонування </w:t>
      </w:r>
      <w:r w:rsidR="008F7B2A" w:rsidRPr="00817AE4">
        <w:rPr>
          <w:sz w:val="28"/>
          <w:szCs w:val="28"/>
        </w:rPr>
        <w:t>сільськогосподарського підприємства</w:t>
      </w:r>
      <w:r w:rsidRPr="00817AE4">
        <w:rPr>
          <w:sz w:val="28"/>
          <w:szCs w:val="28"/>
        </w:rPr>
        <w:t xml:space="preserve"> є наявність основних засобів. Це потребує постійного контролю за правильністю введення їх в експлуатацію при надходженні, ефективністю використання основних засобів для потреб управління виробничою діяльністю. Найголовнішим завданням обліку основних засобів є надання повної, неупередженої, та правдивої інформації щодо них. </w:t>
      </w:r>
    </w:p>
    <w:p w14:paraId="0670EC3E" w14:textId="398B7962" w:rsidR="008F7B2A" w:rsidRDefault="005B4513" w:rsidP="008F7B2A">
      <w:pPr>
        <w:spacing w:line="360" w:lineRule="auto"/>
        <w:ind w:firstLine="709"/>
        <w:jc w:val="both"/>
        <w:rPr>
          <w:sz w:val="28"/>
          <w:szCs w:val="28"/>
        </w:rPr>
      </w:pPr>
      <w:r w:rsidRPr="00817AE4">
        <w:rPr>
          <w:sz w:val="28"/>
          <w:szCs w:val="28"/>
        </w:rPr>
        <w:t>Одним з важливих елементів методу бухгалтерського обліку є оцінка</w:t>
      </w:r>
      <w:r w:rsidR="007E35D7">
        <w:rPr>
          <w:sz w:val="28"/>
          <w:szCs w:val="28"/>
        </w:rPr>
        <w:t xml:space="preserve">. </w:t>
      </w:r>
      <w:r w:rsidRPr="00817AE4">
        <w:rPr>
          <w:sz w:val="28"/>
          <w:szCs w:val="28"/>
        </w:rPr>
        <w:lastRenderedPageBreak/>
        <w:t>Способи оцінки основних засобів, що використовуються в бухгалтерському обліку, відповідно до П(С)БО № 7 наведені на рис. 1.</w:t>
      </w:r>
      <w:r w:rsidR="00D751F8">
        <w:rPr>
          <w:sz w:val="28"/>
          <w:szCs w:val="28"/>
        </w:rPr>
        <w:t>10</w:t>
      </w:r>
      <w:r w:rsidRPr="00817AE4">
        <w:rPr>
          <w:sz w:val="28"/>
          <w:szCs w:val="28"/>
        </w:rPr>
        <w:t>.</w:t>
      </w:r>
    </w:p>
    <w:p w14:paraId="36BC7167" w14:textId="77777777" w:rsidR="00A22C92" w:rsidRDefault="00A22C92" w:rsidP="008F7B2A">
      <w:pPr>
        <w:spacing w:line="360" w:lineRule="auto"/>
        <w:ind w:firstLine="709"/>
        <w:jc w:val="both"/>
        <w:rPr>
          <w:sz w:val="28"/>
          <w:szCs w:val="28"/>
        </w:rPr>
      </w:pPr>
    </w:p>
    <w:p w14:paraId="1D097C74" w14:textId="64095D1C" w:rsidR="0063195D" w:rsidRDefault="00AB2178" w:rsidP="008F7B2A">
      <w:pPr>
        <w:pStyle w:val="a5"/>
        <w:spacing w:before="0" w:beforeAutospacing="0" w:after="0" w:afterAutospacing="0" w:line="360" w:lineRule="auto"/>
        <w:ind w:firstLine="709"/>
        <w:jc w:val="both"/>
        <w:rPr>
          <w:sz w:val="28"/>
          <w:szCs w:val="28"/>
          <w:lang w:val="uk-UA"/>
        </w:rPr>
      </w:pPr>
      <w:r w:rsidRPr="00817AE4">
        <w:rPr>
          <w:noProof/>
          <w:sz w:val="20"/>
        </w:rPr>
        <mc:AlternateContent>
          <mc:Choice Requires="wpg">
            <w:drawing>
              <wp:anchor distT="0" distB="0" distL="114300" distR="114300" simplePos="0" relativeHeight="251703296" behindDoc="1" locked="0" layoutInCell="1" allowOverlap="1" wp14:anchorId="7600808A" wp14:editId="0C501EC1">
                <wp:simplePos x="0" y="0"/>
                <wp:positionH relativeFrom="margin">
                  <wp:posOffset>0</wp:posOffset>
                </wp:positionH>
                <wp:positionV relativeFrom="paragraph">
                  <wp:posOffset>304165</wp:posOffset>
                </wp:positionV>
                <wp:extent cx="5636260" cy="5262245"/>
                <wp:effectExtent l="0" t="0" r="21590" b="14605"/>
                <wp:wrapTight wrapText="bothSides">
                  <wp:wrapPolygon edited="0">
                    <wp:start x="0" y="0"/>
                    <wp:lineTo x="0" y="2346"/>
                    <wp:lineTo x="3577" y="2502"/>
                    <wp:lineTo x="3577" y="3753"/>
                    <wp:lineTo x="876" y="4848"/>
                    <wp:lineTo x="876" y="20018"/>
                    <wp:lineTo x="1387" y="21269"/>
                    <wp:lineTo x="1387" y="21582"/>
                    <wp:lineTo x="21537" y="21582"/>
                    <wp:lineTo x="21610" y="11416"/>
                    <wp:lineTo x="21172" y="11338"/>
                    <wp:lineTo x="16499" y="11260"/>
                    <wp:lineTo x="21610" y="10791"/>
                    <wp:lineTo x="21610" y="0"/>
                    <wp:lineTo x="0" y="0"/>
                  </wp:wrapPolygon>
                </wp:wrapTight>
                <wp:docPr id="269" name="Группа 269"/>
                <wp:cNvGraphicFramePr/>
                <a:graphic xmlns:a="http://schemas.openxmlformats.org/drawingml/2006/main">
                  <a:graphicData uri="http://schemas.microsoft.com/office/word/2010/wordprocessingGroup">
                    <wpg:wgp>
                      <wpg:cNvGrpSpPr/>
                      <wpg:grpSpPr>
                        <a:xfrm>
                          <a:off x="0" y="0"/>
                          <a:ext cx="5636260" cy="5262245"/>
                          <a:chOff x="0" y="0"/>
                          <a:chExt cx="5376447" cy="5173784"/>
                        </a:xfrm>
                      </wpg:grpSpPr>
                      <wpg:grpSp>
                        <wpg:cNvPr id="245" name="Group 237"/>
                        <wpg:cNvGrpSpPr>
                          <a:grpSpLocks/>
                        </wpg:cNvGrpSpPr>
                        <wpg:grpSpPr bwMode="auto">
                          <a:xfrm>
                            <a:off x="1814732" y="7034"/>
                            <a:ext cx="3561715" cy="1834515"/>
                            <a:chOff x="5440" y="1394"/>
                            <a:chExt cx="5609" cy="2889"/>
                          </a:xfrm>
                        </wpg:grpSpPr>
                        <wps:wsp>
                          <wps:cNvPr id="246" name="Freeform 239"/>
                          <wps:cNvSpPr>
                            <a:spLocks/>
                          </wps:cNvSpPr>
                          <wps:spPr bwMode="auto">
                            <a:xfrm>
                              <a:off x="5440" y="1505"/>
                              <a:ext cx="1229" cy="526"/>
                            </a:xfrm>
                            <a:custGeom>
                              <a:avLst/>
                              <a:gdLst>
                                <a:gd name="T0" fmla="+- 0 5441 5441"/>
                                <a:gd name="T1" fmla="*/ T0 w 1229"/>
                                <a:gd name="T2" fmla="+- 0 1917 1786"/>
                                <a:gd name="T3" fmla="*/ 1917 h 526"/>
                                <a:gd name="T4" fmla="+- 0 6407 5441"/>
                                <a:gd name="T5" fmla="*/ T4 w 1229"/>
                                <a:gd name="T6" fmla="+- 0 1917 1786"/>
                                <a:gd name="T7" fmla="*/ 1917 h 526"/>
                                <a:gd name="T8" fmla="+- 0 6407 5441"/>
                                <a:gd name="T9" fmla="*/ T8 w 1229"/>
                                <a:gd name="T10" fmla="+- 0 1786 1786"/>
                                <a:gd name="T11" fmla="*/ 1786 h 526"/>
                                <a:gd name="T12" fmla="+- 0 6670 5441"/>
                                <a:gd name="T13" fmla="*/ T12 w 1229"/>
                                <a:gd name="T14" fmla="+- 0 2048 1786"/>
                                <a:gd name="T15" fmla="*/ 2048 h 526"/>
                                <a:gd name="T16" fmla="+- 0 6407 5441"/>
                                <a:gd name="T17" fmla="*/ T16 w 1229"/>
                                <a:gd name="T18" fmla="+- 0 2311 1786"/>
                                <a:gd name="T19" fmla="*/ 2311 h 526"/>
                                <a:gd name="T20" fmla="+- 0 6407 5441"/>
                                <a:gd name="T21" fmla="*/ T20 w 1229"/>
                                <a:gd name="T22" fmla="+- 0 2180 1786"/>
                                <a:gd name="T23" fmla="*/ 2180 h 526"/>
                                <a:gd name="T24" fmla="+- 0 5441 5441"/>
                                <a:gd name="T25" fmla="*/ T24 w 1229"/>
                                <a:gd name="T26" fmla="+- 0 2180 1786"/>
                                <a:gd name="T27" fmla="*/ 2180 h 526"/>
                                <a:gd name="T28" fmla="+- 0 5441 5441"/>
                                <a:gd name="T29" fmla="*/ T28 w 1229"/>
                                <a:gd name="T30" fmla="+- 0 1917 1786"/>
                                <a:gd name="T31" fmla="*/ 1917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9" h="526">
                                  <a:moveTo>
                                    <a:pt x="0" y="131"/>
                                  </a:moveTo>
                                  <a:lnTo>
                                    <a:pt x="966" y="131"/>
                                  </a:lnTo>
                                  <a:lnTo>
                                    <a:pt x="966" y="0"/>
                                  </a:lnTo>
                                  <a:lnTo>
                                    <a:pt x="1229" y="262"/>
                                  </a:lnTo>
                                  <a:lnTo>
                                    <a:pt x="966" y="525"/>
                                  </a:lnTo>
                                  <a:lnTo>
                                    <a:pt x="966" y="394"/>
                                  </a:lnTo>
                                  <a:lnTo>
                                    <a:pt x="0" y="394"/>
                                  </a:lnTo>
                                  <a:lnTo>
                                    <a:pt x="0" y="131"/>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Text Box 238"/>
                          <wps:cNvSpPr txBox="1">
                            <a:spLocks noChangeArrowheads="1"/>
                          </wps:cNvSpPr>
                          <wps:spPr bwMode="auto">
                            <a:xfrm>
                              <a:off x="6669" y="1394"/>
                              <a:ext cx="4380" cy="288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30E398" w14:textId="77777777" w:rsidR="00A67768" w:rsidRPr="001C56F5" w:rsidRDefault="00A67768" w:rsidP="00AB2178">
                                <w:pPr>
                                  <w:ind w:left="361"/>
                                  <w:rPr>
                                    <w:b/>
                                    <w:sz w:val="20"/>
                                  </w:rPr>
                                </w:pPr>
                                <w:r w:rsidRPr="001C56F5">
                                  <w:rPr>
                                    <w:b/>
                                    <w:sz w:val="20"/>
                                  </w:rPr>
                                  <w:t>Класифікація в бухгалтерському обліку</w:t>
                                </w:r>
                              </w:p>
                              <w:p w14:paraId="5497FF41" w14:textId="77777777" w:rsidR="00A67768" w:rsidRPr="001C56F5" w:rsidRDefault="00A67768" w:rsidP="00AB2178">
                                <w:pPr>
                                  <w:numPr>
                                    <w:ilvl w:val="0"/>
                                    <w:numId w:val="3"/>
                                  </w:numPr>
                                  <w:tabs>
                                    <w:tab w:val="left" w:pos="261"/>
                                  </w:tabs>
                                  <w:ind w:left="260"/>
                                  <w:rPr>
                                    <w:sz w:val="20"/>
                                  </w:rPr>
                                </w:pPr>
                                <w:r w:rsidRPr="001C56F5">
                                  <w:rPr>
                                    <w:sz w:val="20"/>
                                  </w:rPr>
                                  <w:t>інвестиційна нерухомість (</w:t>
                                </w:r>
                                <w:proofErr w:type="spellStart"/>
                                <w:r w:rsidRPr="001C56F5">
                                  <w:rPr>
                                    <w:sz w:val="20"/>
                                  </w:rPr>
                                  <w:t>рах</w:t>
                                </w:r>
                                <w:proofErr w:type="spellEnd"/>
                                <w:r w:rsidRPr="001C56F5">
                                  <w:rPr>
                                    <w:sz w:val="20"/>
                                  </w:rPr>
                                  <w:t>.</w:t>
                                </w:r>
                                <w:r w:rsidRPr="001C56F5">
                                  <w:rPr>
                                    <w:spacing w:val="-3"/>
                                    <w:sz w:val="20"/>
                                  </w:rPr>
                                  <w:t xml:space="preserve"> </w:t>
                                </w:r>
                                <w:r w:rsidRPr="001C56F5">
                                  <w:rPr>
                                    <w:sz w:val="20"/>
                                  </w:rPr>
                                  <w:t>100)</w:t>
                                </w:r>
                              </w:p>
                              <w:p w14:paraId="662853ED" w14:textId="77777777" w:rsidR="00A67768" w:rsidRPr="001C56F5" w:rsidRDefault="00A67768" w:rsidP="00AB2178">
                                <w:pPr>
                                  <w:numPr>
                                    <w:ilvl w:val="0"/>
                                    <w:numId w:val="3"/>
                                  </w:numPr>
                                  <w:tabs>
                                    <w:tab w:val="left" w:pos="261"/>
                                  </w:tabs>
                                  <w:ind w:left="260"/>
                                  <w:rPr>
                                    <w:sz w:val="20"/>
                                  </w:rPr>
                                </w:pPr>
                                <w:r w:rsidRPr="001C56F5">
                                  <w:rPr>
                                    <w:sz w:val="20"/>
                                  </w:rPr>
                                  <w:t>земельні ділянки</w:t>
                                </w:r>
                                <w:r w:rsidRPr="001C56F5">
                                  <w:rPr>
                                    <w:spacing w:val="-3"/>
                                    <w:sz w:val="20"/>
                                  </w:rPr>
                                  <w:t xml:space="preserve"> </w:t>
                                </w:r>
                                <w:r w:rsidRPr="001C56F5">
                                  <w:rPr>
                                    <w:sz w:val="20"/>
                                  </w:rPr>
                                  <w:t>(рах.101)</w:t>
                                </w:r>
                              </w:p>
                              <w:p w14:paraId="342899D8" w14:textId="77777777" w:rsidR="00A67768" w:rsidRPr="001C56F5" w:rsidRDefault="00A67768" w:rsidP="00AB2178">
                                <w:pPr>
                                  <w:numPr>
                                    <w:ilvl w:val="0"/>
                                    <w:numId w:val="3"/>
                                  </w:numPr>
                                  <w:tabs>
                                    <w:tab w:val="left" w:pos="263"/>
                                  </w:tabs>
                                  <w:ind w:right="146" w:firstLine="0"/>
                                  <w:rPr>
                                    <w:sz w:val="20"/>
                                  </w:rPr>
                                </w:pPr>
                                <w:r w:rsidRPr="001C56F5">
                                  <w:rPr>
                                    <w:sz w:val="20"/>
                                  </w:rPr>
                                  <w:t>капітальні витрати на поліпшення земель(</w:t>
                                </w:r>
                                <w:proofErr w:type="spellStart"/>
                                <w:r w:rsidRPr="001C56F5">
                                  <w:rPr>
                                    <w:sz w:val="20"/>
                                  </w:rPr>
                                  <w:t>рах</w:t>
                                </w:r>
                                <w:proofErr w:type="spellEnd"/>
                                <w:r w:rsidRPr="001C56F5">
                                  <w:rPr>
                                    <w:sz w:val="20"/>
                                  </w:rPr>
                                  <w:t>. 102)</w:t>
                                </w:r>
                              </w:p>
                              <w:p w14:paraId="14A2B8C8" w14:textId="77777777" w:rsidR="00A67768" w:rsidRPr="001C56F5" w:rsidRDefault="00A67768" w:rsidP="00AB2178">
                                <w:pPr>
                                  <w:numPr>
                                    <w:ilvl w:val="0"/>
                                    <w:numId w:val="3"/>
                                  </w:numPr>
                                  <w:tabs>
                                    <w:tab w:val="left" w:pos="261"/>
                                  </w:tabs>
                                  <w:ind w:left="260"/>
                                  <w:rPr>
                                    <w:sz w:val="20"/>
                                  </w:rPr>
                                </w:pPr>
                                <w:r w:rsidRPr="001C56F5">
                                  <w:rPr>
                                    <w:sz w:val="20"/>
                                  </w:rPr>
                                  <w:t>будинки та споруди(</w:t>
                                </w:r>
                                <w:proofErr w:type="spellStart"/>
                                <w:r w:rsidRPr="001C56F5">
                                  <w:rPr>
                                    <w:sz w:val="20"/>
                                  </w:rPr>
                                  <w:t>рах</w:t>
                                </w:r>
                                <w:proofErr w:type="spellEnd"/>
                                <w:r w:rsidRPr="001C56F5">
                                  <w:rPr>
                                    <w:sz w:val="20"/>
                                  </w:rPr>
                                  <w:t>. 103)</w:t>
                                </w:r>
                              </w:p>
                              <w:p w14:paraId="419784CE" w14:textId="77777777" w:rsidR="00A67768" w:rsidRPr="001C56F5" w:rsidRDefault="00A67768" w:rsidP="00AB2178">
                                <w:pPr>
                                  <w:numPr>
                                    <w:ilvl w:val="0"/>
                                    <w:numId w:val="3"/>
                                  </w:numPr>
                                  <w:tabs>
                                    <w:tab w:val="left" w:pos="261"/>
                                  </w:tabs>
                                  <w:ind w:left="260"/>
                                  <w:rPr>
                                    <w:sz w:val="20"/>
                                  </w:rPr>
                                </w:pPr>
                                <w:r w:rsidRPr="001C56F5">
                                  <w:rPr>
                                    <w:sz w:val="20"/>
                                  </w:rPr>
                                  <w:t>машини та обладнання (</w:t>
                                </w:r>
                                <w:proofErr w:type="spellStart"/>
                                <w:r w:rsidRPr="001C56F5">
                                  <w:rPr>
                                    <w:sz w:val="20"/>
                                  </w:rPr>
                                  <w:t>рах</w:t>
                                </w:r>
                                <w:proofErr w:type="spellEnd"/>
                                <w:r w:rsidRPr="001C56F5">
                                  <w:rPr>
                                    <w:spacing w:val="-2"/>
                                    <w:sz w:val="20"/>
                                  </w:rPr>
                                  <w:t xml:space="preserve"> </w:t>
                                </w:r>
                                <w:r w:rsidRPr="001C56F5">
                                  <w:rPr>
                                    <w:sz w:val="20"/>
                                  </w:rPr>
                                  <w:t>104)</w:t>
                                </w:r>
                              </w:p>
                              <w:p w14:paraId="6CCEBCDB" w14:textId="77777777" w:rsidR="00A67768" w:rsidRPr="001C56F5" w:rsidRDefault="00A67768" w:rsidP="00AB2178">
                                <w:pPr>
                                  <w:numPr>
                                    <w:ilvl w:val="0"/>
                                    <w:numId w:val="3"/>
                                  </w:numPr>
                                  <w:tabs>
                                    <w:tab w:val="left" w:pos="261"/>
                                  </w:tabs>
                                  <w:ind w:left="260"/>
                                  <w:rPr>
                                    <w:sz w:val="20"/>
                                  </w:rPr>
                                </w:pPr>
                                <w:r w:rsidRPr="001C56F5">
                                  <w:rPr>
                                    <w:sz w:val="20"/>
                                  </w:rPr>
                                  <w:t>транспортні засоби (</w:t>
                                </w:r>
                                <w:proofErr w:type="spellStart"/>
                                <w:r w:rsidRPr="001C56F5">
                                  <w:rPr>
                                    <w:sz w:val="20"/>
                                  </w:rPr>
                                  <w:t>рах</w:t>
                                </w:r>
                                <w:proofErr w:type="spellEnd"/>
                                <w:r w:rsidRPr="001C56F5">
                                  <w:rPr>
                                    <w:spacing w:val="-3"/>
                                    <w:sz w:val="20"/>
                                  </w:rPr>
                                  <w:t xml:space="preserve"> </w:t>
                                </w:r>
                                <w:r w:rsidRPr="001C56F5">
                                  <w:rPr>
                                    <w:sz w:val="20"/>
                                  </w:rPr>
                                  <w:t>105)</w:t>
                                </w:r>
                              </w:p>
                              <w:p w14:paraId="52301E96" w14:textId="77777777" w:rsidR="00A67768" w:rsidRPr="001C56F5" w:rsidRDefault="00A67768" w:rsidP="00AB2178">
                                <w:pPr>
                                  <w:numPr>
                                    <w:ilvl w:val="0"/>
                                    <w:numId w:val="3"/>
                                  </w:numPr>
                                  <w:tabs>
                                    <w:tab w:val="left" w:pos="261"/>
                                  </w:tabs>
                                  <w:ind w:left="260"/>
                                  <w:rPr>
                                    <w:sz w:val="20"/>
                                  </w:rPr>
                                </w:pPr>
                                <w:r w:rsidRPr="001C56F5">
                                  <w:rPr>
                                    <w:sz w:val="20"/>
                                  </w:rPr>
                                  <w:t xml:space="preserve">інструменти, прилади, інвентар ( </w:t>
                                </w:r>
                                <w:proofErr w:type="spellStart"/>
                                <w:r w:rsidRPr="001C56F5">
                                  <w:rPr>
                                    <w:sz w:val="20"/>
                                  </w:rPr>
                                  <w:t>рах</w:t>
                                </w:r>
                                <w:proofErr w:type="spellEnd"/>
                                <w:r w:rsidRPr="001C56F5">
                                  <w:rPr>
                                    <w:sz w:val="20"/>
                                  </w:rPr>
                                  <w:t>.</w:t>
                                </w:r>
                                <w:r w:rsidRPr="001C56F5">
                                  <w:rPr>
                                    <w:spacing w:val="-4"/>
                                    <w:sz w:val="20"/>
                                  </w:rPr>
                                  <w:t xml:space="preserve"> </w:t>
                                </w:r>
                                <w:r w:rsidRPr="001C56F5">
                                  <w:rPr>
                                    <w:sz w:val="20"/>
                                  </w:rPr>
                                  <w:t>106)</w:t>
                                </w:r>
                              </w:p>
                              <w:p w14:paraId="1B12323E" w14:textId="77777777" w:rsidR="00A67768" w:rsidRPr="001C56F5" w:rsidRDefault="00A67768" w:rsidP="00AB2178">
                                <w:pPr>
                                  <w:numPr>
                                    <w:ilvl w:val="0"/>
                                    <w:numId w:val="3"/>
                                  </w:numPr>
                                  <w:tabs>
                                    <w:tab w:val="left" w:pos="261"/>
                                  </w:tabs>
                                  <w:ind w:left="260"/>
                                  <w:rPr>
                                    <w:sz w:val="20"/>
                                  </w:rPr>
                                </w:pPr>
                                <w:r w:rsidRPr="001C56F5">
                                  <w:rPr>
                                    <w:sz w:val="20"/>
                                  </w:rPr>
                                  <w:t>тварини (</w:t>
                                </w:r>
                                <w:proofErr w:type="spellStart"/>
                                <w:r w:rsidRPr="001C56F5">
                                  <w:rPr>
                                    <w:sz w:val="20"/>
                                  </w:rPr>
                                  <w:t>рах</w:t>
                                </w:r>
                                <w:proofErr w:type="spellEnd"/>
                                <w:r w:rsidRPr="001C56F5">
                                  <w:rPr>
                                    <w:sz w:val="20"/>
                                  </w:rPr>
                                  <w:t>.</w:t>
                                </w:r>
                                <w:r w:rsidRPr="001C56F5">
                                  <w:rPr>
                                    <w:spacing w:val="-2"/>
                                    <w:sz w:val="20"/>
                                  </w:rPr>
                                  <w:t xml:space="preserve"> </w:t>
                                </w:r>
                                <w:r w:rsidRPr="001C56F5">
                                  <w:rPr>
                                    <w:sz w:val="20"/>
                                  </w:rPr>
                                  <w:t>107)</w:t>
                                </w:r>
                              </w:p>
                              <w:p w14:paraId="241E2E85" w14:textId="77777777" w:rsidR="00A67768" w:rsidRPr="001C56F5" w:rsidRDefault="00A67768" w:rsidP="00AB2178">
                                <w:pPr>
                                  <w:numPr>
                                    <w:ilvl w:val="0"/>
                                    <w:numId w:val="3"/>
                                  </w:numPr>
                                  <w:tabs>
                                    <w:tab w:val="left" w:pos="261"/>
                                  </w:tabs>
                                  <w:ind w:left="260"/>
                                  <w:rPr>
                                    <w:sz w:val="20"/>
                                  </w:rPr>
                                </w:pPr>
                                <w:r w:rsidRPr="001C56F5">
                                  <w:rPr>
                                    <w:sz w:val="20"/>
                                  </w:rPr>
                                  <w:t>багаторічні насадження (</w:t>
                                </w:r>
                                <w:proofErr w:type="spellStart"/>
                                <w:r w:rsidRPr="001C56F5">
                                  <w:rPr>
                                    <w:sz w:val="20"/>
                                  </w:rPr>
                                  <w:t>рах</w:t>
                                </w:r>
                                <w:proofErr w:type="spellEnd"/>
                                <w:r w:rsidRPr="001C56F5">
                                  <w:rPr>
                                    <w:sz w:val="20"/>
                                  </w:rPr>
                                  <w:t>.</w:t>
                                </w:r>
                                <w:r w:rsidRPr="001C56F5">
                                  <w:rPr>
                                    <w:spacing w:val="-3"/>
                                    <w:sz w:val="20"/>
                                  </w:rPr>
                                  <w:t xml:space="preserve"> </w:t>
                                </w:r>
                                <w:r w:rsidRPr="001C56F5">
                                  <w:rPr>
                                    <w:sz w:val="20"/>
                                  </w:rPr>
                                  <w:t>108)</w:t>
                                </w:r>
                              </w:p>
                              <w:p w14:paraId="34EB6E6C" w14:textId="77777777" w:rsidR="00A67768" w:rsidRDefault="00A67768" w:rsidP="00AB2178">
                                <w:pPr>
                                  <w:numPr>
                                    <w:ilvl w:val="0"/>
                                    <w:numId w:val="3"/>
                                  </w:numPr>
                                  <w:tabs>
                                    <w:tab w:val="left" w:pos="261"/>
                                  </w:tabs>
                                  <w:ind w:left="260"/>
                                </w:pPr>
                                <w:r w:rsidRPr="003121EB">
                                  <w:rPr>
                                    <w:sz w:val="20"/>
                                  </w:rPr>
                                  <w:t>інші основні засоби (</w:t>
                                </w:r>
                                <w:proofErr w:type="spellStart"/>
                                <w:r w:rsidRPr="003121EB">
                                  <w:rPr>
                                    <w:sz w:val="20"/>
                                  </w:rPr>
                                  <w:t>рах</w:t>
                                </w:r>
                                <w:proofErr w:type="spellEnd"/>
                                <w:r w:rsidRPr="003121EB">
                                  <w:rPr>
                                    <w:sz w:val="20"/>
                                  </w:rPr>
                                  <w:t>.</w:t>
                                </w:r>
                                <w:r w:rsidRPr="003121EB">
                                  <w:rPr>
                                    <w:spacing w:val="-4"/>
                                    <w:sz w:val="20"/>
                                  </w:rPr>
                                  <w:t xml:space="preserve"> </w:t>
                                </w:r>
                                <w:r w:rsidRPr="003121EB">
                                  <w:rPr>
                                    <w:sz w:val="20"/>
                                  </w:rPr>
                                  <w:t>109)</w:t>
                                </w:r>
                              </w:p>
                            </w:txbxContent>
                          </wps:txbx>
                          <wps:bodyPr rot="0" vert="horz" wrap="square" lIns="0" tIns="0" rIns="0" bIns="0" anchor="t" anchorCtr="0" upright="1">
                            <a:noAutofit/>
                          </wps:bodyPr>
                        </wps:wsp>
                      </wpg:grpSp>
                      <wpg:grpSp>
                        <wpg:cNvPr id="242" name="Group 234"/>
                        <wpg:cNvGrpSpPr>
                          <a:grpSpLocks/>
                        </wpg:cNvGrpSpPr>
                        <wpg:grpSpPr bwMode="auto">
                          <a:xfrm>
                            <a:off x="0" y="0"/>
                            <a:ext cx="1813560" cy="1165194"/>
                            <a:chOff x="2594" y="1385"/>
                            <a:chExt cx="2856" cy="2000"/>
                          </a:xfrm>
                        </wpg:grpSpPr>
                        <wps:wsp>
                          <wps:cNvPr id="243" name="Freeform 236"/>
                          <wps:cNvSpPr>
                            <a:spLocks/>
                          </wps:cNvSpPr>
                          <wps:spPr bwMode="auto">
                            <a:xfrm>
                              <a:off x="3909" y="2311"/>
                              <a:ext cx="600" cy="1064"/>
                            </a:xfrm>
                            <a:custGeom>
                              <a:avLst/>
                              <a:gdLst>
                                <a:gd name="T0" fmla="+- 0 3910 3910"/>
                                <a:gd name="T1" fmla="*/ T0 w 600"/>
                                <a:gd name="T2" fmla="+- 0 3074 2311"/>
                                <a:gd name="T3" fmla="*/ 3074 h 1064"/>
                                <a:gd name="T4" fmla="+- 0 4060 3910"/>
                                <a:gd name="T5" fmla="*/ T4 w 600"/>
                                <a:gd name="T6" fmla="+- 0 3074 2311"/>
                                <a:gd name="T7" fmla="*/ 3074 h 1064"/>
                                <a:gd name="T8" fmla="+- 0 4060 3910"/>
                                <a:gd name="T9" fmla="*/ T8 w 600"/>
                                <a:gd name="T10" fmla="+- 0 2311 2311"/>
                                <a:gd name="T11" fmla="*/ 2311 h 1064"/>
                                <a:gd name="T12" fmla="+- 0 4360 3910"/>
                                <a:gd name="T13" fmla="*/ T12 w 600"/>
                                <a:gd name="T14" fmla="+- 0 2311 2311"/>
                                <a:gd name="T15" fmla="*/ 2311 h 1064"/>
                                <a:gd name="T16" fmla="+- 0 4360 3910"/>
                                <a:gd name="T17" fmla="*/ T16 w 600"/>
                                <a:gd name="T18" fmla="+- 0 3074 2311"/>
                                <a:gd name="T19" fmla="*/ 3074 h 1064"/>
                                <a:gd name="T20" fmla="+- 0 4510 3910"/>
                                <a:gd name="T21" fmla="*/ T20 w 600"/>
                                <a:gd name="T22" fmla="+- 0 3074 2311"/>
                                <a:gd name="T23" fmla="*/ 3074 h 1064"/>
                                <a:gd name="T24" fmla="+- 0 4210 3910"/>
                                <a:gd name="T25" fmla="*/ T24 w 600"/>
                                <a:gd name="T26" fmla="+- 0 3374 2311"/>
                                <a:gd name="T27" fmla="*/ 3374 h 1064"/>
                                <a:gd name="T28" fmla="+- 0 3910 3910"/>
                                <a:gd name="T29" fmla="*/ T28 w 600"/>
                                <a:gd name="T30" fmla="+- 0 3074 2311"/>
                                <a:gd name="T31" fmla="*/ 3074 h 10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1064">
                                  <a:moveTo>
                                    <a:pt x="0" y="763"/>
                                  </a:moveTo>
                                  <a:lnTo>
                                    <a:pt x="150" y="763"/>
                                  </a:lnTo>
                                  <a:lnTo>
                                    <a:pt x="150" y="0"/>
                                  </a:lnTo>
                                  <a:lnTo>
                                    <a:pt x="450" y="0"/>
                                  </a:lnTo>
                                  <a:lnTo>
                                    <a:pt x="450" y="763"/>
                                  </a:lnTo>
                                  <a:lnTo>
                                    <a:pt x="600" y="763"/>
                                  </a:lnTo>
                                  <a:lnTo>
                                    <a:pt x="300" y="1063"/>
                                  </a:lnTo>
                                  <a:lnTo>
                                    <a:pt x="0" y="763"/>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Text Box 235"/>
                          <wps:cNvSpPr txBox="1">
                            <a:spLocks noChangeArrowheads="1"/>
                          </wps:cNvSpPr>
                          <wps:spPr bwMode="auto">
                            <a:xfrm>
                              <a:off x="2604" y="1394"/>
                              <a:ext cx="2837" cy="917"/>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7F15D" w14:textId="77777777" w:rsidR="00A67768" w:rsidRPr="003121EB" w:rsidRDefault="00A67768" w:rsidP="00AB2178">
                                <w:pPr>
                                  <w:spacing w:before="196"/>
                                  <w:ind w:left="585"/>
                                  <w:rPr>
                                    <w:b/>
                                    <w:sz w:val="24"/>
                                  </w:rPr>
                                </w:pPr>
                                <w:r w:rsidRPr="003121EB">
                                  <w:rPr>
                                    <w:b/>
                                    <w:sz w:val="24"/>
                                  </w:rPr>
                                  <w:t>Основні засоби</w:t>
                                </w:r>
                              </w:p>
                            </w:txbxContent>
                          </wps:txbx>
                          <wps:bodyPr rot="0" vert="horz" wrap="square" lIns="0" tIns="0" rIns="0" bIns="0" anchor="t" anchorCtr="0" upright="1">
                            <a:noAutofit/>
                          </wps:bodyPr>
                        </wps:wsp>
                      </wpg:grpSp>
                      <wpg:grpSp>
                        <wpg:cNvPr id="223" name="Group 215"/>
                        <wpg:cNvGrpSpPr>
                          <a:grpSpLocks/>
                        </wpg:cNvGrpSpPr>
                        <wpg:grpSpPr bwMode="auto">
                          <a:xfrm>
                            <a:off x="239151" y="1160584"/>
                            <a:ext cx="1968500" cy="4013200"/>
                            <a:chOff x="2966" y="-6693"/>
                            <a:chExt cx="3100" cy="6320"/>
                          </a:xfrm>
                        </wpg:grpSpPr>
                        <wps:wsp>
                          <wps:cNvPr id="224" name="Line 227"/>
                          <wps:cNvCnPr>
                            <a:cxnSpLocks noChangeShapeType="1"/>
                          </wps:cNvCnPr>
                          <wps:spPr bwMode="auto">
                            <a:xfrm>
                              <a:off x="2995" y="-5934"/>
                              <a:ext cx="0" cy="50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5"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2" y="-5023"/>
                              <a:ext cx="158"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2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65" y="-4032"/>
                              <a:ext cx="16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2" y="-2923"/>
                              <a:ext cx="158"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3" y="-1975"/>
                              <a:ext cx="21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2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93" y="-962"/>
                              <a:ext cx="2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 name="Text Box 221"/>
                          <wps:cNvSpPr txBox="1">
                            <a:spLocks noChangeArrowheads="1"/>
                          </wps:cNvSpPr>
                          <wps:spPr bwMode="auto">
                            <a:xfrm>
                              <a:off x="2995" y="-6683"/>
                              <a:ext cx="2340" cy="74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F3453E" w14:textId="77777777" w:rsidR="00A67768" w:rsidRDefault="00A67768" w:rsidP="00AB2178">
                                <w:pPr>
                                  <w:ind w:right="51"/>
                                  <w:jc w:val="center"/>
                                  <w:rPr>
                                    <w:b/>
                                    <w:sz w:val="24"/>
                                    <w:szCs w:val="24"/>
                                  </w:rPr>
                                </w:pPr>
                              </w:p>
                              <w:p w14:paraId="7FB427CC" w14:textId="77777777" w:rsidR="00A67768" w:rsidRPr="003121EB" w:rsidRDefault="00A67768" w:rsidP="00AB2178">
                                <w:pPr>
                                  <w:ind w:right="51"/>
                                  <w:jc w:val="center"/>
                                  <w:rPr>
                                    <w:b/>
                                    <w:sz w:val="24"/>
                                    <w:szCs w:val="24"/>
                                  </w:rPr>
                                </w:pPr>
                                <w:r w:rsidRPr="003121EB">
                                  <w:rPr>
                                    <w:b/>
                                    <w:sz w:val="24"/>
                                    <w:szCs w:val="24"/>
                                  </w:rPr>
                                  <w:t>Оцінка</w:t>
                                </w:r>
                              </w:p>
                            </w:txbxContent>
                          </wps:txbx>
                          <wps:bodyPr rot="0" vert="horz" wrap="square" lIns="0" tIns="0" rIns="0" bIns="0" anchor="t" anchorCtr="0" upright="1">
                            <a:noAutofit/>
                          </wps:bodyPr>
                        </wps:wsp>
                        <wps:wsp>
                          <wps:cNvPr id="231" name="Text Box 220"/>
                          <wps:cNvSpPr txBox="1">
                            <a:spLocks noChangeArrowheads="1"/>
                          </wps:cNvSpPr>
                          <wps:spPr bwMode="auto">
                            <a:xfrm>
                              <a:off x="3204" y="-1329"/>
                              <a:ext cx="2777" cy="94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67B9DE" w14:textId="77777777" w:rsidR="00A67768" w:rsidRPr="003121EB" w:rsidRDefault="00A67768" w:rsidP="00AB2178">
                                <w:pPr>
                                  <w:rPr>
                                    <w:sz w:val="28"/>
                                  </w:rPr>
                                </w:pPr>
                              </w:p>
                              <w:p w14:paraId="4F523DC2" w14:textId="77777777" w:rsidR="00A67768" w:rsidRPr="003121EB" w:rsidRDefault="00A67768" w:rsidP="00AB2178">
                                <w:pPr>
                                  <w:ind w:left="276"/>
                                  <w:rPr>
                                    <w:sz w:val="24"/>
                                  </w:rPr>
                                </w:pPr>
                                <w:r w:rsidRPr="003121EB">
                                  <w:rPr>
                                    <w:sz w:val="24"/>
                                  </w:rPr>
                                  <w:t>Ліквідаційна вартість</w:t>
                                </w:r>
                              </w:p>
                            </w:txbxContent>
                          </wps:txbx>
                          <wps:bodyPr rot="0" vert="horz" wrap="square" lIns="0" tIns="0" rIns="0" bIns="0" anchor="t" anchorCtr="0" upright="1">
                            <a:noAutofit/>
                          </wps:bodyPr>
                        </wps:wsp>
                        <wps:wsp>
                          <wps:cNvPr id="232" name="Text Box 219"/>
                          <wps:cNvSpPr txBox="1">
                            <a:spLocks noChangeArrowheads="1"/>
                          </wps:cNvSpPr>
                          <wps:spPr bwMode="auto">
                            <a:xfrm>
                              <a:off x="3204" y="-2318"/>
                              <a:ext cx="2777" cy="78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181997" w14:textId="77777777" w:rsidR="00A67768" w:rsidRPr="003121EB" w:rsidRDefault="00A67768" w:rsidP="00AB2178">
                                <w:pPr>
                                  <w:rPr>
                                    <w:sz w:val="20"/>
                                  </w:rPr>
                                </w:pPr>
                              </w:p>
                              <w:p w14:paraId="349A6EBA" w14:textId="77777777" w:rsidR="00A67768" w:rsidRPr="003121EB" w:rsidRDefault="00A67768" w:rsidP="00AB2178">
                                <w:pPr>
                                  <w:ind w:left="288"/>
                                  <w:rPr>
                                    <w:sz w:val="24"/>
                                  </w:rPr>
                                </w:pPr>
                                <w:r w:rsidRPr="003121EB">
                                  <w:rPr>
                                    <w:sz w:val="24"/>
                                  </w:rPr>
                                  <w:t>Переоцінена вартість</w:t>
                                </w:r>
                              </w:p>
                            </w:txbxContent>
                          </wps:txbx>
                          <wps:bodyPr rot="0" vert="horz" wrap="square" lIns="0" tIns="0" rIns="0" bIns="0" anchor="t" anchorCtr="0" upright="1">
                            <a:noAutofit/>
                          </wps:bodyPr>
                        </wps:wsp>
                        <wps:wsp>
                          <wps:cNvPr id="233" name="Text Box 218"/>
                          <wps:cNvSpPr txBox="1">
                            <a:spLocks noChangeArrowheads="1"/>
                          </wps:cNvSpPr>
                          <wps:spPr bwMode="auto">
                            <a:xfrm>
                              <a:off x="3129" y="-3309"/>
                              <a:ext cx="2852" cy="7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96AA3E" w14:textId="77777777" w:rsidR="00A67768" w:rsidRPr="003121EB" w:rsidRDefault="00A67768" w:rsidP="00AB2178">
                                <w:pPr>
                                  <w:spacing w:before="194"/>
                                  <w:ind w:left="305"/>
                                  <w:rPr>
                                    <w:sz w:val="24"/>
                                  </w:rPr>
                                </w:pPr>
                                <w:r w:rsidRPr="003121EB">
                                  <w:rPr>
                                    <w:sz w:val="24"/>
                                  </w:rPr>
                                  <w:t>Справедлива вартість</w:t>
                                </w:r>
                              </w:p>
                            </w:txbxContent>
                          </wps:txbx>
                          <wps:bodyPr rot="0" vert="horz" wrap="square" lIns="0" tIns="0" rIns="0" bIns="0" anchor="t" anchorCtr="0" upright="1">
                            <a:noAutofit/>
                          </wps:bodyPr>
                        </wps:wsp>
                        <wps:wsp>
                          <wps:cNvPr id="234" name="Text Box 217"/>
                          <wps:cNvSpPr txBox="1">
                            <a:spLocks noChangeArrowheads="1"/>
                          </wps:cNvSpPr>
                          <wps:spPr bwMode="auto">
                            <a:xfrm>
                              <a:off x="3129" y="-4375"/>
                              <a:ext cx="2926" cy="76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0DC9BD" w14:textId="77777777" w:rsidR="00A67768" w:rsidRPr="003121EB" w:rsidRDefault="00A67768" w:rsidP="00AB2178">
                                <w:pPr>
                                  <w:rPr>
                                    <w:sz w:val="20"/>
                                  </w:rPr>
                                </w:pPr>
                              </w:p>
                              <w:p w14:paraId="3A0140DC" w14:textId="77777777" w:rsidR="00A67768" w:rsidRPr="003121EB" w:rsidRDefault="00A67768" w:rsidP="00AB2178">
                                <w:pPr>
                                  <w:ind w:left="446"/>
                                  <w:rPr>
                                    <w:sz w:val="24"/>
                                  </w:rPr>
                                </w:pPr>
                                <w:r w:rsidRPr="003121EB">
                                  <w:rPr>
                                    <w:sz w:val="24"/>
                                  </w:rPr>
                                  <w:t>Залишкова вартість</w:t>
                                </w:r>
                              </w:p>
                            </w:txbxContent>
                          </wps:txbx>
                          <wps:bodyPr rot="0" vert="horz" wrap="square" lIns="0" tIns="0" rIns="0" bIns="0" anchor="t" anchorCtr="0" upright="1">
                            <a:noAutofit/>
                          </wps:bodyPr>
                        </wps:wsp>
                        <wps:wsp>
                          <wps:cNvPr id="235" name="Text Box 216"/>
                          <wps:cNvSpPr txBox="1">
                            <a:spLocks noChangeArrowheads="1"/>
                          </wps:cNvSpPr>
                          <wps:spPr bwMode="auto">
                            <a:xfrm>
                              <a:off x="3129" y="-5409"/>
                              <a:ext cx="2926" cy="79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2212A9" w14:textId="77777777" w:rsidR="00A67768" w:rsidRPr="003121EB" w:rsidRDefault="00A67768" w:rsidP="00AB2178">
                                <w:pPr>
                                  <w:rPr>
                                    <w:sz w:val="21"/>
                                  </w:rPr>
                                </w:pPr>
                              </w:p>
                              <w:p w14:paraId="7F32B5F5" w14:textId="77777777" w:rsidR="00A67768" w:rsidRPr="003121EB" w:rsidRDefault="00A67768" w:rsidP="00AB2178">
                                <w:pPr>
                                  <w:ind w:left="545"/>
                                  <w:rPr>
                                    <w:sz w:val="24"/>
                                  </w:rPr>
                                </w:pPr>
                                <w:r w:rsidRPr="003121EB">
                                  <w:rPr>
                                    <w:sz w:val="24"/>
                                  </w:rPr>
                                  <w:t>Первісна вартість</w:t>
                                </w:r>
                              </w:p>
                            </w:txbxContent>
                          </wps:txbx>
                          <wps:bodyPr rot="0" vert="horz" wrap="square" lIns="0" tIns="0" rIns="0" bIns="0" anchor="t" anchorCtr="0" upright="1">
                            <a:noAutofit/>
                          </wps:bodyPr>
                        </wps:wsp>
                      </wpg:grpSp>
                      <wps:wsp>
                        <wps:cNvPr id="241" name="AutoShape 233"/>
                        <wps:cNvSpPr>
                          <a:spLocks/>
                        </wps:cNvSpPr>
                        <wps:spPr bwMode="auto">
                          <a:xfrm>
                            <a:off x="2201594" y="2370406"/>
                            <a:ext cx="391160" cy="103505"/>
                          </a:xfrm>
                          <a:custGeom>
                            <a:avLst/>
                            <a:gdLst>
                              <a:gd name="T0" fmla="+- 0 6613 6055"/>
                              <a:gd name="T1" fmla="*/ T0 w 616"/>
                              <a:gd name="T2" fmla="+- 0 5215 5121"/>
                              <a:gd name="T3" fmla="*/ 5215 h 163"/>
                              <a:gd name="T4" fmla="+- 0 6524 6055"/>
                              <a:gd name="T5" fmla="*/ T4 w 616"/>
                              <a:gd name="T6" fmla="+- 0 5264 5121"/>
                              <a:gd name="T7" fmla="*/ 5264 h 163"/>
                              <a:gd name="T8" fmla="+- 0 6519 6055"/>
                              <a:gd name="T9" fmla="*/ T8 w 616"/>
                              <a:gd name="T10" fmla="+- 0 5267 5121"/>
                              <a:gd name="T11" fmla="*/ 5267 h 163"/>
                              <a:gd name="T12" fmla="+- 0 6517 6055"/>
                              <a:gd name="T13" fmla="*/ T12 w 616"/>
                              <a:gd name="T14" fmla="+- 0 5273 5121"/>
                              <a:gd name="T15" fmla="*/ 5273 h 163"/>
                              <a:gd name="T16" fmla="+- 0 6523 6055"/>
                              <a:gd name="T17" fmla="*/ T16 w 616"/>
                              <a:gd name="T18" fmla="+- 0 5282 5121"/>
                              <a:gd name="T19" fmla="*/ 5282 h 163"/>
                              <a:gd name="T20" fmla="+- 0 6529 6055"/>
                              <a:gd name="T21" fmla="*/ T20 w 616"/>
                              <a:gd name="T22" fmla="+- 0 5284 5121"/>
                              <a:gd name="T23" fmla="*/ 5284 h 163"/>
                              <a:gd name="T24" fmla="+- 0 6534 6055"/>
                              <a:gd name="T25" fmla="*/ T24 w 616"/>
                              <a:gd name="T26" fmla="+- 0 5282 5121"/>
                              <a:gd name="T27" fmla="*/ 5282 h 163"/>
                              <a:gd name="T28" fmla="+- 0 6653 6055"/>
                              <a:gd name="T29" fmla="*/ T28 w 616"/>
                              <a:gd name="T30" fmla="+- 0 5216 5121"/>
                              <a:gd name="T31" fmla="*/ 5216 h 163"/>
                              <a:gd name="T32" fmla="+- 0 6650 6055"/>
                              <a:gd name="T33" fmla="*/ T32 w 616"/>
                              <a:gd name="T34" fmla="+- 0 5216 5121"/>
                              <a:gd name="T35" fmla="*/ 5216 h 163"/>
                              <a:gd name="T36" fmla="+- 0 6613 6055"/>
                              <a:gd name="T37" fmla="*/ T36 w 616"/>
                              <a:gd name="T38" fmla="+- 0 5215 5121"/>
                              <a:gd name="T39" fmla="*/ 5215 h 163"/>
                              <a:gd name="T40" fmla="+- 0 6631 6055"/>
                              <a:gd name="T41" fmla="*/ T40 w 616"/>
                              <a:gd name="T42" fmla="+- 0 5205 5121"/>
                              <a:gd name="T43" fmla="*/ 5205 h 163"/>
                              <a:gd name="T44" fmla="+- 0 6613 6055"/>
                              <a:gd name="T45" fmla="*/ T44 w 616"/>
                              <a:gd name="T46" fmla="+- 0 5215 5121"/>
                              <a:gd name="T47" fmla="*/ 5215 h 163"/>
                              <a:gd name="T48" fmla="+- 0 6650 6055"/>
                              <a:gd name="T49" fmla="*/ T48 w 616"/>
                              <a:gd name="T50" fmla="+- 0 5216 5121"/>
                              <a:gd name="T51" fmla="*/ 5216 h 163"/>
                              <a:gd name="T52" fmla="+- 0 6650 6055"/>
                              <a:gd name="T53" fmla="*/ T52 w 616"/>
                              <a:gd name="T54" fmla="+- 0 5214 5121"/>
                              <a:gd name="T55" fmla="*/ 5214 h 163"/>
                              <a:gd name="T56" fmla="+- 0 6645 6055"/>
                              <a:gd name="T57" fmla="*/ T56 w 616"/>
                              <a:gd name="T58" fmla="+- 0 5214 5121"/>
                              <a:gd name="T59" fmla="*/ 5214 h 163"/>
                              <a:gd name="T60" fmla="+- 0 6631 6055"/>
                              <a:gd name="T61" fmla="*/ T60 w 616"/>
                              <a:gd name="T62" fmla="+- 0 5205 5121"/>
                              <a:gd name="T63" fmla="*/ 5205 h 163"/>
                              <a:gd name="T64" fmla="+- 0 6533 6055"/>
                              <a:gd name="T65" fmla="*/ T64 w 616"/>
                              <a:gd name="T66" fmla="+- 0 5121 5121"/>
                              <a:gd name="T67" fmla="*/ 5121 h 163"/>
                              <a:gd name="T68" fmla="+- 0 6527 6055"/>
                              <a:gd name="T69" fmla="*/ T68 w 616"/>
                              <a:gd name="T70" fmla="+- 0 5123 5121"/>
                              <a:gd name="T71" fmla="*/ 5123 h 163"/>
                              <a:gd name="T72" fmla="+- 0 6524 6055"/>
                              <a:gd name="T73" fmla="*/ T72 w 616"/>
                              <a:gd name="T74" fmla="+- 0 5128 5121"/>
                              <a:gd name="T75" fmla="*/ 5128 h 163"/>
                              <a:gd name="T76" fmla="+- 0 6521 6055"/>
                              <a:gd name="T77" fmla="*/ T76 w 616"/>
                              <a:gd name="T78" fmla="+- 0 5132 5121"/>
                              <a:gd name="T79" fmla="*/ 5132 h 163"/>
                              <a:gd name="T80" fmla="+- 0 6522 6055"/>
                              <a:gd name="T81" fmla="*/ T80 w 616"/>
                              <a:gd name="T82" fmla="+- 0 5138 5121"/>
                              <a:gd name="T83" fmla="*/ 5138 h 163"/>
                              <a:gd name="T84" fmla="+- 0 6527 6055"/>
                              <a:gd name="T85" fmla="*/ T84 w 616"/>
                              <a:gd name="T86" fmla="+- 0 5141 5121"/>
                              <a:gd name="T87" fmla="*/ 5141 h 163"/>
                              <a:gd name="T88" fmla="+- 0 6614 6055"/>
                              <a:gd name="T89" fmla="*/ T88 w 616"/>
                              <a:gd name="T90" fmla="+- 0 5195 5121"/>
                              <a:gd name="T91" fmla="*/ 5195 h 163"/>
                              <a:gd name="T92" fmla="+- 0 6651 6055"/>
                              <a:gd name="T93" fmla="*/ T92 w 616"/>
                              <a:gd name="T94" fmla="+- 0 5196 5121"/>
                              <a:gd name="T95" fmla="*/ 5196 h 163"/>
                              <a:gd name="T96" fmla="+- 0 6650 6055"/>
                              <a:gd name="T97" fmla="*/ T96 w 616"/>
                              <a:gd name="T98" fmla="+- 0 5216 5121"/>
                              <a:gd name="T99" fmla="*/ 5216 h 163"/>
                              <a:gd name="T100" fmla="+- 0 6653 6055"/>
                              <a:gd name="T101" fmla="*/ T100 w 616"/>
                              <a:gd name="T102" fmla="+- 0 5216 5121"/>
                              <a:gd name="T103" fmla="*/ 5216 h 163"/>
                              <a:gd name="T104" fmla="+- 0 6670 6055"/>
                              <a:gd name="T105" fmla="*/ T104 w 616"/>
                              <a:gd name="T106" fmla="+- 0 5206 5121"/>
                              <a:gd name="T107" fmla="*/ 5206 h 163"/>
                              <a:gd name="T108" fmla="+- 0 6537 6055"/>
                              <a:gd name="T109" fmla="*/ T108 w 616"/>
                              <a:gd name="T110" fmla="+- 0 5124 5121"/>
                              <a:gd name="T111" fmla="*/ 5124 h 163"/>
                              <a:gd name="T112" fmla="+- 0 6533 6055"/>
                              <a:gd name="T113" fmla="*/ T112 w 616"/>
                              <a:gd name="T114" fmla="+- 0 5121 5121"/>
                              <a:gd name="T115" fmla="*/ 5121 h 163"/>
                              <a:gd name="T116" fmla="+- 0 6055 6055"/>
                              <a:gd name="T117" fmla="*/ T116 w 616"/>
                              <a:gd name="T118" fmla="+- 0 5181 5121"/>
                              <a:gd name="T119" fmla="*/ 5181 h 163"/>
                              <a:gd name="T120" fmla="+- 0 6055 6055"/>
                              <a:gd name="T121" fmla="*/ T120 w 616"/>
                              <a:gd name="T122" fmla="+- 0 5201 5121"/>
                              <a:gd name="T123" fmla="*/ 5201 h 163"/>
                              <a:gd name="T124" fmla="+- 0 6613 6055"/>
                              <a:gd name="T125" fmla="*/ T124 w 616"/>
                              <a:gd name="T126" fmla="+- 0 5215 5121"/>
                              <a:gd name="T127" fmla="*/ 5215 h 163"/>
                              <a:gd name="T128" fmla="+- 0 6631 6055"/>
                              <a:gd name="T129" fmla="*/ T128 w 616"/>
                              <a:gd name="T130" fmla="+- 0 5205 5121"/>
                              <a:gd name="T131" fmla="*/ 5205 h 163"/>
                              <a:gd name="T132" fmla="+- 0 6614 6055"/>
                              <a:gd name="T133" fmla="*/ T132 w 616"/>
                              <a:gd name="T134" fmla="+- 0 5195 5121"/>
                              <a:gd name="T135" fmla="*/ 5195 h 163"/>
                              <a:gd name="T136" fmla="+- 0 6055 6055"/>
                              <a:gd name="T137" fmla="*/ T136 w 616"/>
                              <a:gd name="T138" fmla="+- 0 5181 5121"/>
                              <a:gd name="T139" fmla="*/ 5181 h 163"/>
                              <a:gd name="T140" fmla="+- 0 6646 6055"/>
                              <a:gd name="T141" fmla="*/ T140 w 616"/>
                              <a:gd name="T142" fmla="+- 0 5197 5121"/>
                              <a:gd name="T143" fmla="*/ 5197 h 163"/>
                              <a:gd name="T144" fmla="+- 0 6631 6055"/>
                              <a:gd name="T145" fmla="*/ T144 w 616"/>
                              <a:gd name="T146" fmla="+- 0 5205 5121"/>
                              <a:gd name="T147" fmla="*/ 5205 h 163"/>
                              <a:gd name="T148" fmla="+- 0 6645 6055"/>
                              <a:gd name="T149" fmla="*/ T148 w 616"/>
                              <a:gd name="T150" fmla="+- 0 5214 5121"/>
                              <a:gd name="T151" fmla="*/ 5214 h 163"/>
                              <a:gd name="T152" fmla="+- 0 6646 6055"/>
                              <a:gd name="T153" fmla="*/ T152 w 616"/>
                              <a:gd name="T154" fmla="+- 0 5197 5121"/>
                              <a:gd name="T155" fmla="*/ 5197 h 163"/>
                              <a:gd name="T156" fmla="+- 0 6651 6055"/>
                              <a:gd name="T157" fmla="*/ T156 w 616"/>
                              <a:gd name="T158" fmla="+- 0 5197 5121"/>
                              <a:gd name="T159" fmla="*/ 5197 h 163"/>
                              <a:gd name="T160" fmla="+- 0 6646 6055"/>
                              <a:gd name="T161" fmla="*/ T160 w 616"/>
                              <a:gd name="T162" fmla="+- 0 5197 5121"/>
                              <a:gd name="T163" fmla="*/ 5197 h 163"/>
                              <a:gd name="T164" fmla="+- 0 6645 6055"/>
                              <a:gd name="T165" fmla="*/ T164 w 616"/>
                              <a:gd name="T166" fmla="+- 0 5214 5121"/>
                              <a:gd name="T167" fmla="*/ 5214 h 163"/>
                              <a:gd name="T168" fmla="+- 0 6650 6055"/>
                              <a:gd name="T169" fmla="*/ T168 w 616"/>
                              <a:gd name="T170" fmla="+- 0 5214 5121"/>
                              <a:gd name="T171" fmla="*/ 5214 h 163"/>
                              <a:gd name="T172" fmla="+- 0 6651 6055"/>
                              <a:gd name="T173" fmla="*/ T172 w 616"/>
                              <a:gd name="T174" fmla="+- 0 5197 5121"/>
                              <a:gd name="T175" fmla="*/ 5197 h 163"/>
                              <a:gd name="T176" fmla="+- 0 6614 6055"/>
                              <a:gd name="T177" fmla="*/ T176 w 616"/>
                              <a:gd name="T178" fmla="+- 0 5195 5121"/>
                              <a:gd name="T179" fmla="*/ 5195 h 163"/>
                              <a:gd name="T180" fmla="+- 0 6631 6055"/>
                              <a:gd name="T181" fmla="*/ T180 w 616"/>
                              <a:gd name="T182" fmla="+- 0 5205 5121"/>
                              <a:gd name="T183" fmla="*/ 5205 h 163"/>
                              <a:gd name="T184" fmla="+- 0 6646 6055"/>
                              <a:gd name="T185" fmla="*/ T184 w 616"/>
                              <a:gd name="T186" fmla="+- 0 5197 5121"/>
                              <a:gd name="T187" fmla="*/ 5197 h 163"/>
                              <a:gd name="T188" fmla="+- 0 6651 6055"/>
                              <a:gd name="T189" fmla="*/ T188 w 616"/>
                              <a:gd name="T190" fmla="+- 0 5197 5121"/>
                              <a:gd name="T191" fmla="*/ 5197 h 163"/>
                              <a:gd name="T192" fmla="+- 0 6651 6055"/>
                              <a:gd name="T193" fmla="*/ T192 w 616"/>
                              <a:gd name="T194" fmla="+- 0 5196 5121"/>
                              <a:gd name="T195" fmla="*/ 5196 h 163"/>
                              <a:gd name="T196" fmla="+- 0 6614 6055"/>
                              <a:gd name="T197" fmla="*/ T196 w 616"/>
                              <a:gd name="T198" fmla="+- 0 5195 5121"/>
                              <a:gd name="T199" fmla="*/ 519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16" h="163">
                                <a:moveTo>
                                  <a:pt x="558" y="94"/>
                                </a:moveTo>
                                <a:lnTo>
                                  <a:pt x="469" y="143"/>
                                </a:lnTo>
                                <a:lnTo>
                                  <a:pt x="464" y="146"/>
                                </a:lnTo>
                                <a:lnTo>
                                  <a:pt x="462" y="152"/>
                                </a:lnTo>
                                <a:lnTo>
                                  <a:pt x="468" y="161"/>
                                </a:lnTo>
                                <a:lnTo>
                                  <a:pt x="474" y="163"/>
                                </a:lnTo>
                                <a:lnTo>
                                  <a:pt x="479" y="161"/>
                                </a:lnTo>
                                <a:lnTo>
                                  <a:pt x="598" y="95"/>
                                </a:lnTo>
                                <a:lnTo>
                                  <a:pt x="595" y="95"/>
                                </a:lnTo>
                                <a:lnTo>
                                  <a:pt x="558" y="94"/>
                                </a:lnTo>
                                <a:close/>
                                <a:moveTo>
                                  <a:pt x="576" y="84"/>
                                </a:moveTo>
                                <a:lnTo>
                                  <a:pt x="558" y="94"/>
                                </a:lnTo>
                                <a:lnTo>
                                  <a:pt x="595" y="95"/>
                                </a:lnTo>
                                <a:lnTo>
                                  <a:pt x="595" y="93"/>
                                </a:lnTo>
                                <a:lnTo>
                                  <a:pt x="590" y="93"/>
                                </a:lnTo>
                                <a:lnTo>
                                  <a:pt x="576" y="84"/>
                                </a:lnTo>
                                <a:close/>
                                <a:moveTo>
                                  <a:pt x="478" y="0"/>
                                </a:moveTo>
                                <a:lnTo>
                                  <a:pt x="472" y="2"/>
                                </a:lnTo>
                                <a:lnTo>
                                  <a:pt x="469" y="7"/>
                                </a:lnTo>
                                <a:lnTo>
                                  <a:pt x="466" y="11"/>
                                </a:lnTo>
                                <a:lnTo>
                                  <a:pt x="467" y="17"/>
                                </a:lnTo>
                                <a:lnTo>
                                  <a:pt x="472" y="20"/>
                                </a:lnTo>
                                <a:lnTo>
                                  <a:pt x="559" y="74"/>
                                </a:lnTo>
                                <a:lnTo>
                                  <a:pt x="596" y="75"/>
                                </a:lnTo>
                                <a:lnTo>
                                  <a:pt x="595" y="95"/>
                                </a:lnTo>
                                <a:lnTo>
                                  <a:pt x="598" y="95"/>
                                </a:lnTo>
                                <a:lnTo>
                                  <a:pt x="615" y="85"/>
                                </a:lnTo>
                                <a:lnTo>
                                  <a:pt x="482" y="3"/>
                                </a:lnTo>
                                <a:lnTo>
                                  <a:pt x="478" y="0"/>
                                </a:lnTo>
                                <a:close/>
                                <a:moveTo>
                                  <a:pt x="0" y="60"/>
                                </a:moveTo>
                                <a:lnTo>
                                  <a:pt x="0" y="80"/>
                                </a:lnTo>
                                <a:lnTo>
                                  <a:pt x="558" y="94"/>
                                </a:lnTo>
                                <a:lnTo>
                                  <a:pt x="576" y="84"/>
                                </a:lnTo>
                                <a:lnTo>
                                  <a:pt x="559" y="74"/>
                                </a:lnTo>
                                <a:lnTo>
                                  <a:pt x="0" y="60"/>
                                </a:lnTo>
                                <a:close/>
                                <a:moveTo>
                                  <a:pt x="591" y="76"/>
                                </a:moveTo>
                                <a:lnTo>
                                  <a:pt x="576" y="84"/>
                                </a:lnTo>
                                <a:lnTo>
                                  <a:pt x="590" y="93"/>
                                </a:lnTo>
                                <a:lnTo>
                                  <a:pt x="591" y="76"/>
                                </a:lnTo>
                                <a:close/>
                                <a:moveTo>
                                  <a:pt x="596" y="76"/>
                                </a:moveTo>
                                <a:lnTo>
                                  <a:pt x="591" y="76"/>
                                </a:lnTo>
                                <a:lnTo>
                                  <a:pt x="590" y="93"/>
                                </a:lnTo>
                                <a:lnTo>
                                  <a:pt x="595" y="93"/>
                                </a:lnTo>
                                <a:lnTo>
                                  <a:pt x="596" y="76"/>
                                </a:lnTo>
                                <a:close/>
                                <a:moveTo>
                                  <a:pt x="559" y="74"/>
                                </a:moveTo>
                                <a:lnTo>
                                  <a:pt x="576" y="84"/>
                                </a:lnTo>
                                <a:lnTo>
                                  <a:pt x="591" y="76"/>
                                </a:lnTo>
                                <a:lnTo>
                                  <a:pt x="596" y="76"/>
                                </a:lnTo>
                                <a:lnTo>
                                  <a:pt x="596" y="75"/>
                                </a:lnTo>
                                <a:lnTo>
                                  <a:pt x="559"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AutoShape 232"/>
                        <wps:cNvSpPr>
                          <a:spLocks/>
                        </wps:cNvSpPr>
                        <wps:spPr bwMode="auto">
                          <a:xfrm>
                            <a:off x="2201594" y="2982351"/>
                            <a:ext cx="390525" cy="103505"/>
                          </a:xfrm>
                          <a:custGeom>
                            <a:avLst/>
                            <a:gdLst>
                              <a:gd name="T0" fmla="+- 0 6631 6055"/>
                              <a:gd name="T1" fmla="*/ T0 w 615"/>
                              <a:gd name="T2" fmla="+- 0 6158 6077"/>
                              <a:gd name="T3" fmla="*/ 6158 h 163"/>
                              <a:gd name="T4" fmla="+- 0 6521 6055"/>
                              <a:gd name="T5" fmla="*/ T4 w 615"/>
                              <a:gd name="T6" fmla="+- 0 6223 6077"/>
                              <a:gd name="T7" fmla="*/ 6223 h 163"/>
                              <a:gd name="T8" fmla="+- 0 6519 6055"/>
                              <a:gd name="T9" fmla="*/ T8 w 615"/>
                              <a:gd name="T10" fmla="+- 0 6229 6077"/>
                              <a:gd name="T11" fmla="*/ 6229 h 163"/>
                              <a:gd name="T12" fmla="+- 0 6525 6055"/>
                              <a:gd name="T13" fmla="*/ T12 w 615"/>
                              <a:gd name="T14" fmla="+- 0 6238 6077"/>
                              <a:gd name="T15" fmla="*/ 6238 h 163"/>
                              <a:gd name="T16" fmla="+- 0 6531 6055"/>
                              <a:gd name="T17" fmla="*/ T16 w 615"/>
                              <a:gd name="T18" fmla="+- 0 6240 6077"/>
                              <a:gd name="T19" fmla="*/ 6240 h 163"/>
                              <a:gd name="T20" fmla="+- 0 6653 6055"/>
                              <a:gd name="T21" fmla="*/ T20 w 615"/>
                              <a:gd name="T22" fmla="+- 0 6168 6077"/>
                              <a:gd name="T23" fmla="*/ 6168 h 163"/>
                              <a:gd name="T24" fmla="+- 0 6650 6055"/>
                              <a:gd name="T25" fmla="*/ T24 w 615"/>
                              <a:gd name="T26" fmla="+- 0 6168 6077"/>
                              <a:gd name="T27" fmla="*/ 6168 h 163"/>
                              <a:gd name="T28" fmla="+- 0 6650 6055"/>
                              <a:gd name="T29" fmla="*/ T28 w 615"/>
                              <a:gd name="T30" fmla="+- 0 6167 6077"/>
                              <a:gd name="T31" fmla="*/ 6167 h 163"/>
                              <a:gd name="T32" fmla="+- 0 6645 6055"/>
                              <a:gd name="T33" fmla="*/ T32 w 615"/>
                              <a:gd name="T34" fmla="+- 0 6167 6077"/>
                              <a:gd name="T35" fmla="*/ 6167 h 163"/>
                              <a:gd name="T36" fmla="+- 0 6631 6055"/>
                              <a:gd name="T37" fmla="*/ T36 w 615"/>
                              <a:gd name="T38" fmla="+- 0 6158 6077"/>
                              <a:gd name="T39" fmla="*/ 6158 h 163"/>
                              <a:gd name="T40" fmla="+- 0 6614 6055"/>
                              <a:gd name="T41" fmla="*/ T40 w 615"/>
                              <a:gd name="T42" fmla="+- 0 6148 6077"/>
                              <a:gd name="T43" fmla="*/ 6148 h 163"/>
                              <a:gd name="T44" fmla="+- 0 6055 6055"/>
                              <a:gd name="T45" fmla="*/ T44 w 615"/>
                              <a:gd name="T46" fmla="+- 0 6148 6077"/>
                              <a:gd name="T47" fmla="*/ 6148 h 163"/>
                              <a:gd name="T48" fmla="+- 0 6055 6055"/>
                              <a:gd name="T49" fmla="*/ T48 w 615"/>
                              <a:gd name="T50" fmla="+- 0 6168 6077"/>
                              <a:gd name="T51" fmla="*/ 6168 h 163"/>
                              <a:gd name="T52" fmla="+- 0 6614 6055"/>
                              <a:gd name="T53" fmla="*/ T52 w 615"/>
                              <a:gd name="T54" fmla="+- 0 6168 6077"/>
                              <a:gd name="T55" fmla="*/ 6168 h 163"/>
                              <a:gd name="T56" fmla="+- 0 6631 6055"/>
                              <a:gd name="T57" fmla="*/ T56 w 615"/>
                              <a:gd name="T58" fmla="+- 0 6158 6077"/>
                              <a:gd name="T59" fmla="*/ 6158 h 163"/>
                              <a:gd name="T60" fmla="+- 0 6614 6055"/>
                              <a:gd name="T61" fmla="*/ T60 w 615"/>
                              <a:gd name="T62" fmla="+- 0 6148 6077"/>
                              <a:gd name="T63" fmla="*/ 6148 h 163"/>
                              <a:gd name="T64" fmla="+- 0 6653 6055"/>
                              <a:gd name="T65" fmla="*/ T64 w 615"/>
                              <a:gd name="T66" fmla="+- 0 6148 6077"/>
                              <a:gd name="T67" fmla="*/ 6148 h 163"/>
                              <a:gd name="T68" fmla="+- 0 6650 6055"/>
                              <a:gd name="T69" fmla="*/ T68 w 615"/>
                              <a:gd name="T70" fmla="+- 0 6148 6077"/>
                              <a:gd name="T71" fmla="*/ 6148 h 163"/>
                              <a:gd name="T72" fmla="+- 0 6650 6055"/>
                              <a:gd name="T73" fmla="*/ T72 w 615"/>
                              <a:gd name="T74" fmla="+- 0 6168 6077"/>
                              <a:gd name="T75" fmla="*/ 6168 h 163"/>
                              <a:gd name="T76" fmla="+- 0 6653 6055"/>
                              <a:gd name="T77" fmla="*/ T76 w 615"/>
                              <a:gd name="T78" fmla="+- 0 6168 6077"/>
                              <a:gd name="T79" fmla="*/ 6168 h 163"/>
                              <a:gd name="T80" fmla="+- 0 6670 6055"/>
                              <a:gd name="T81" fmla="*/ T80 w 615"/>
                              <a:gd name="T82" fmla="+- 0 6158 6077"/>
                              <a:gd name="T83" fmla="*/ 6158 h 163"/>
                              <a:gd name="T84" fmla="+- 0 6653 6055"/>
                              <a:gd name="T85" fmla="*/ T84 w 615"/>
                              <a:gd name="T86" fmla="+- 0 6148 6077"/>
                              <a:gd name="T87" fmla="*/ 6148 h 163"/>
                              <a:gd name="T88" fmla="+- 0 6645 6055"/>
                              <a:gd name="T89" fmla="*/ T88 w 615"/>
                              <a:gd name="T90" fmla="+- 0 6150 6077"/>
                              <a:gd name="T91" fmla="*/ 6150 h 163"/>
                              <a:gd name="T92" fmla="+- 0 6631 6055"/>
                              <a:gd name="T93" fmla="*/ T92 w 615"/>
                              <a:gd name="T94" fmla="+- 0 6158 6077"/>
                              <a:gd name="T95" fmla="*/ 6158 h 163"/>
                              <a:gd name="T96" fmla="+- 0 6645 6055"/>
                              <a:gd name="T97" fmla="*/ T96 w 615"/>
                              <a:gd name="T98" fmla="+- 0 6167 6077"/>
                              <a:gd name="T99" fmla="*/ 6167 h 163"/>
                              <a:gd name="T100" fmla="+- 0 6645 6055"/>
                              <a:gd name="T101" fmla="*/ T100 w 615"/>
                              <a:gd name="T102" fmla="+- 0 6150 6077"/>
                              <a:gd name="T103" fmla="*/ 6150 h 163"/>
                              <a:gd name="T104" fmla="+- 0 6650 6055"/>
                              <a:gd name="T105" fmla="*/ T104 w 615"/>
                              <a:gd name="T106" fmla="+- 0 6150 6077"/>
                              <a:gd name="T107" fmla="*/ 6150 h 163"/>
                              <a:gd name="T108" fmla="+- 0 6645 6055"/>
                              <a:gd name="T109" fmla="*/ T108 w 615"/>
                              <a:gd name="T110" fmla="+- 0 6150 6077"/>
                              <a:gd name="T111" fmla="*/ 6150 h 163"/>
                              <a:gd name="T112" fmla="+- 0 6645 6055"/>
                              <a:gd name="T113" fmla="*/ T112 w 615"/>
                              <a:gd name="T114" fmla="+- 0 6167 6077"/>
                              <a:gd name="T115" fmla="*/ 6167 h 163"/>
                              <a:gd name="T116" fmla="+- 0 6650 6055"/>
                              <a:gd name="T117" fmla="*/ T116 w 615"/>
                              <a:gd name="T118" fmla="+- 0 6167 6077"/>
                              <a:gd name="T119" fmla="*/ 6167 h 163"/>
                              <a:gd name="T120" fmla="+- 0 6650 6055"/>
                              <a:gd name="T121" fmla="*/ T120 w 615"/>
                              <a:gd name="T122" fmla="+- 0 6150 6077"/>
                              <a:gd name="T123" fmla="*/ 6150 h 163"/>
                              <a:gd name="T124" fmla="+- 0 6531 6055"/>
                              <a:gd name="T125" fmla="*/ T124 w 615"/>
                              <a:gd name="T126" fmla="+- 0 6077 6077"/>
                              <a:gd name="T127" fmla="*/ 6077 h 163"/>
                              <a:gd name="T128" fmla="+- 0 6525 6055"/>
                              <a:gd name="T129" fmla="*/ T128 w 615"/>
                              <a:gd name="T130" fmla="+- 0 6079 6077"/>
                              <a:gd name="T131" fmla="*/ 6079 h 163"/>
                              <a:gd name="T132" fmla="+- 0 6519 6055"/>
                              <a:gd name="T133" fmla="*/ T132 w 615"/>
                              <a:gd name="T134" fmla="+- 0 6088 6077"/>
                              <a:gd name="T135" fmla="*/ 6088 h 163"/>
                              <a:gd name="T136" fmla="+- 0 6521 6055"/>
                              <a:gd name="T137" fmla="*/ T136 w 615"/>
                              <a:gd name="T138" fmla="+- 0 6094 6077"/>
                              <a:gd name="T139" fmla="*/ 6094 h 163"/>
                              <a:gd name="T140" fmla="+- 0 6631 6055"/>
                              <a:gd name="T141" fmla="*/ T140 w 615"/>
                              <a:gd name="T142" fmla="+- 0 6158 6077"/>
                              <a:gd name="T143" fmla="*/ 6158 h 163"/>
                              <a:gd name="T144" fmla="+- 0 6645 6055"/>
                              <a:gd name="T145" fmla="*/ T144 w 615"/>
                              <a:gd name="T146" fmla="+- 0 6150 6077"/>
                              <a:gd name="T147" fmla="*/ 6150 h 163"/>
                              <a:gd name="T148" fmla="+- 0 6650 6055"/>
                              <a:gd name="T149" fmla="*/ T148 w 615"/>
                              <a:gd name="T150" fmla="+- 0 6150 6077"/>
                              <a:gd name="T151" fmla="*/ 6150 h 163"/>
                              <a:gd name="T152" fmla="+- 0 6650 6055"/>
                              <a:gd name="T153" fmla="*/ T152 w 615"/>
                              <a:gd name="T154" fmla="+- 0 6148 6077"/>
                              <a:gd name="T155" fmla="*/ 6148 h 163"/>
                              <a:gd name="T156" fmla="+- 0 6653 6055"/>
                              <a:gd name="T157" fmla="*/ T156 w 615"/>
                              <a:gd name="T158" fmla="+- 0 6148 6077"/>
                              <a:gd name="T159" fmla="*/ 6148 h 163"/>
                              <a:gd name="T160" fmla="+- 0 6531 6055"/>
                              <a:gd name="T161" fmla="*/ T160 w 615"/>
                              <a:gd name="T162" fmla="+- 0 6077 6077"/>
                              <a:gd name="T163" fmla="*/ 607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5" h="163">
                                <a:moveTo>
                                  <a:pt x="576" y="81"/>
                                </a:moveTo>
                                <a:lnTo>
                                  <a:pt x="466" y="146"/>
                                </a:lnTo>
                                <a:lnTo>
                                  <a:pt x="464" y="152"/>
                                </a:lnTo>
                                <a:lnTo>
                                  <a:pt x="470" y="161"/>
                                </a:lnTo>
                                <a:lnTo>
                                  <a:pt x="476" y="163"/>
                                </a:lnTo>
                                <a:lnTo>
                                  <a:pt x="598" y="91"/>
                                </a:lnTo>
                                <a:lnTo>
                                  <a:pt x="595" y="91"/>
                                </a:lnTo>
                                <a:lnTo>
                                  <a:pt x="595" y="90"/>
                                </a:lnTo>
                                <a:lnTo>
                                  <a:pt x="590" y="90"/>
                                </a:lnTo>
                                <a:lnTo>
                                  <a:pt x="576" y="81"/>
                                </a:lnTo>
                                <a:close/>
                                <a:moveTo>
                                  <a:pt x="559" y="71"/>
                                </a:moveTo>
                                <a:lnTo>
                                  <a:pt x="0" y="71"/>
                                </a:lnTo>
                                <a:lnTo>
                                  <a:pt x="0" y="91"/>
                                </a:lnTo>
                                <a:lnTo>
                                  <a:pt x="559" y="91"/>
                                </a:lnTo>
                                <a:lnTo>
                                  <a:pt x="576" y="81"/>
                                </a:lnTo>
                                <a:lnTo>
                                  <a:pt x="559" y="71"/>
                                </a:lnTo>
                                <a:close/>
                                <a:moveTo>
                                  <a:pt x="598" y="71"/>
                                </a:moveTo>
                                <a:lnTo>
                                  <a:pt x="595" y="71"/>
                                </a:lnTo>
                                <a:lnTo>
                                  <a:pt x="595" y="91"/>
                                </a:lnTo>
                                <a:lnTo>
                                  <a:pt x="598" y="91"/>
                                </a:lnTo>
                                <a:lnTo>
                                  <a:pt x="615" y="81"/>
                                </a:lnTo>
                                <a:lnTo>
                                  <a:pt x="598" y="71"/>
                                </a:lnTo>
                                <a:close/>
                                <a:moveTo>
                                  <a:pt x="590" y="73"/>
                                </a:moveTo>
                                <a:lnTo>
                                  <a:pt x="576" y="81"/>
                                </a:lnTo>
                                <a:lnTo>
                                  <a:pt x="590" y="90"/>
                                </a:lnTo>
                                <a:lnTo>
                                  <a:pt x="590" y="73"/>
                                </a:lnTo>
                                <a:close/>
                                <a:moveTo>
                                  <a:pt x="595" y="73"/>
                                </a:moveTo>
                                <a:lnTo>
                                  <a:pt x="590" y="73"/>
                                </a:lnTo>
                                <a:lnTo>
                                  <a:pt x="590" y="90"/>
                                </a:lnTo>
                                <a:lnTo>
                                  <a:pt x="595" y="90"/>
                                </a:lnTo>
                                <a:lnTo>
                                  <a:pt x="595" y="73"/>
                                </a:lnTo>
                                <a:close/>
                                <a:moveTo>
                                  <a:pt x="476" y="0"/>
                                </a:moveTo>
                                <a:lnTo>
                                  <a:pt x="470" y="2"/>
                                </a:lnTo>
                                <a:lnTo>
                                  <a:pt x="464" y="11"/>
                                </a:lnTo>
                                <a:lnTo>
                                  <a:pt x="466" y="17"/>
                                </a:lnTo>
                                <a:lnTo>
                                  <a:pt x="576" y="81"/>
                                </a:lnTo>
                                <a:lnTo>
                                  <a:pt x="590" y="73"/>
                                </a:lnTo>
                                <a:lnTo>
                                  <a:pt x="595" y="73"/>
                                </a:lnTo>
                                <a:lnTo>
                                  <a:pt x="595" y="71"/>
                                </a:lnTo>
                                <a:lnTo>
                                  <a:pt x="598" y="71"/>
                                </a:lnTo>
                                <a:lnTo>
                                  <a:pt x="4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AutoShape 231"/>
                        <wps:cNvSpPr>
                          <a:spLocks/>
                        </wps:cNvSpPr>
                        <wps:spPr bwMode="auto">
                          <a:xfrm>
                            <a:off x="2152357" y="3643532"/>
                            <a:ext cx="438150" cy="103505"/>
                          </a:xfrm>
                          <a:custGeom>
                            <a:avLst/>
                            <a:gdLst>
                              <a:gd name="T0" fmla="+- 0 6631 5981"/>
                              <a:gd name="T1" fmla="*/ T0 w 690"/>
                              <a:gd name="T2" fmla="+- 0 7200 7119"/>
                              <a:gd name="T3" fmla="*/ 7200 h 163"/>
                              <a:gd name="T4" fmla="+- 0 6521 5981"/>
                              <a:gd name="T5" fmla="*/ T4 w 690"/>
                              <a:gd name="T6" fmla="+- 0 7264 7119"/>
                              <a:gd name="T7" fmla="*/ 7264 h 163"/>
                              <a:gd name="T8" fmla="+- 0 6520 5981"/>
                              <a:gd name="T9" fmla="*/ T8 w 690"/>
                              <a:gd name="T10" fmla="+- 0 7270 7119"/>
                              <a:gd name="T11" fmla="*/ 7270 h 163"/>
                              <a:gd name="T12" fmla="+- 0 6525 5981"/>
                              <a:gd name="T13" fmla="*/ T12 w 690"/>
                              <a:gd name="T14" fmla="+- 0 7280 7119"/>
                              <a:gd name="T15" fmla="*/ 7280 h 163"/>
                              <a:gd name="T16" fmla="+- 0 6531 5981"/>
                              <a:gd name="T17" fmla="*/ T16 w 690"/>
                              <a:gd name="T18" fmla="+- 0 7281 7119"/>
                              <a:gd name="T19" fmla="*/ 7281 h 163"/>
                              <a:gd name="T20" fmla="+- 0 6654 5981"/>
                              <a:gd name="T21" fmla="*/ T20 w 690"/>
                              <a:gd name="T22" fmla="+- 0 7210 7119"/>
                              <a:gd name="T23" fmla="*/ 7210 h 163"/>
                              <a:gd name="T24" fmla="+- 0 6651 5981"/>
                              <a:gd name="T25" fmla="*/ T24 w 690"/>
                              <a:gd name="T26" fmla="+- 0 7210 7119"/>
                              <a:gd name="T27" fmla="*/ 7210 h 163"/>
                              <a:gd name="T28" fmla="+- 0 6651 5981"/>
                              <a:gd name="T29" fmla="*/ T28 w 690"/>
                              <a:gd name="T30" fmla="+- 0 7209 7119"/>
                              <a:gd name="T31" fmla="*/ 7209 h 163"/>
                              <a:gd name="T32" fmla="+- 0 6646 5981"/>
                              <a:gd name="T33" fmla="*/ T32 w 690"/>
                              <a:gd name="T34" fmla="+- 0 7209 7119"/>
                              <a:gd name="T35" fmla="*/ 7209 h 163"/>
                              <a:gd name="T36" fmla="+- 0 6631 5981"/>
                              <a:gd name="T37" fmla="*/ T36 w 690"/>
                              <a:gd name="T38" fmla="+- 0 7200 7119"/>
                              <a:gd name="T39" fmla="*/ 7200 h 163"/>
                              <a:gd name="T40" fmla="+- 0 6614 5981"/>
                              <a:gd name="T41" fmla="*/ T40 w 690"/>
                              <a:gd name="T42" fmla="+- 0 7190 7119"/>
                              <a:gd name="T43" fmla="*/ 7190 h 163"/>
                              <a:gd name="T44" fmla="+- 0 5981 5981"/>
                              <a:gd name="T45" fmla="*/ T44 w 690"/>
                              <a:gd name="T46" fmla="+- 0 7190 7119"/>
                              <a:gd name="T47" fmla="*/ 7190 h 163"/>
                              <a:gd name="T48" fmla="+- 0 5981 5981"/>
                              <a:gd name="T49" fmla="*/ T48 w 690"/>
                              <a:gd name="T50" fmla="+- 0 7210 7119"/>
                              <a:gd name="T51" fmla="*/ 7210 h 163"/>
                              <a:gd name="T52" fmla="+- 0 6614 5981"/>
                              <a:gd name="T53" fmla="*/ T52 w 690"/>
                              <a:gd name="T54" fmla="+- 0 7210 7119"/>
                              <a:gd name="T55" fmla="*/ 7210 h 163"/>
                              <a:gd name="T56" fmla="+- 0 6631 5981"/>
                              <a:gd name="T57" fmla="*/ T56 w 690"/>
                              <a:gd name="T58" fmla="+- 0 7200 7119"/>
                              <a:gd name="T59" fmla="*/ 7200 h 163"/>
                              <a:gd name="T60" fmla="+- 0 6614 5981"/>
                              <a:gd name="T61" fmla="*/ T60 w 690"/>
                              <a:gd name="T62" fmla="+- 0 7190 7119"/>
                              <a:gd name="T63" fmla="*/ 7190 h 163"/>
                              <a:gd name="T64" fmla="+- 0 6654 5981"/>
                              <a:gd name="T65" fmla="*/ T64 w 690"/>
                              <a:gd name="T66" fmla="+- 0 7190 7119"/>
                              <a:gd name="T67" fmla="*/ 7190 h 163"/>
                              <a:gd name="T68" fmla="+- 0 6651 5981"/>
                              <a:gd name="T69" fmla="*/ T68 w 690"/>
                              <a:gd name="T70" fmla="+- 0 7190 7119"/>
                              <a:gd name="T71" fmla="*/ 7190 h 163"/>
                              <a:gd name="T72" fmla="+- 0 6651 5981"/>
                              <a:gd name="T73" fmla="*/ T72 w 690"/>
                              <a:gd name="T74" fmla="+- 0 7210 7119"/>
                              <a:gd name="T75" fmla="*/ 7210 h 163"/>
                              <a:gd name="T76" fmla="+- 0 6654 5981"/>
                              <a:gd name="T77" fmla="*/ T76 w 690"/>
                              <a:gd name="T78" fmla="+- 0 7210 7119"/>
                              <a:gd name="T79" fmla="*/ 7210 h 163"/>
                              <a:gd name="T80" fmla="+- 0 6671 5981"/>
                              <a:gd name="T81" fmla="*/ T80 w 690"/>
                              <a:gd name="T82" fmla="+- 0 7200 7119"/>
                              <a:gd name="T83" fmla="*/ 7200 h 163"/>
                              <a:gd name="T84" fmla="+- 0 6654 5981"/>
                              <a:gd name="T85" fmla="*/ T84 w 690"/>
                              <a:gd name="T86" fmla="+- 0 7190 7119"/>
                              <a:gd name="T87" fmla="*/ 7190 h 163"/>
                              <a:gd name="T88" fmla="+- 0 6646 5981"/>
                              <a:gd name="T89" fmla="*/ T88 w 690"/>
                              <a:gd name="T90" fmla="+- 0 7191 7119"/>
                              <a:gd name="T91" fmla="*/ 7191 h 163"/>
                              <a:gd name="T92" fmla="+- 0 6631 5981"/>
                              <a:gd name="T93" fmla="*/ T92 w 690"/>
                              <a:gd name="T94" fmla="+- 0 7200 7119"/>
                              <a:gd name="T95" fmla="*/ 7200 h 163"/>
                              <a:gd name="T96" fmla="+- 0 6646 5981"/>
                              <a:gd name="T97" fmla="*/ T96 w 690"/>
                              <a:gd name="T98" fmla="+- 0 7209 7119"/>
                              <a:gd name="T99" fmla="*/ 7209 h 163"/>
                              <a:gd name="T100" fmla="+- 0 6646 5981"/>
                              <a:gd name="T101" fmla="*/ T100 w 690"/>
                              <a:gd name="T102" fmla="+- 0 7191 7119"/>
                              <a:gd name="T103" fmla="*/ 7191 h 163"/>
                              <a:gd name="T104" fmla="+- 0 6651 5981"/>
                              <a:gd name="T105" fmla="*/ T104 w 690"/>
                              <a:gd name="T106" fmla="+- 0 7191 7119"/>
                              <a:gd name="T107" fmla="*/ 7191 h 163"/>
                              <a:gd name="T108" fmla="+- 0 6646 5981"/>
                              <a:gd name="T109" fmla="*/ T108 w 690"/>
                              <a:gd name="T110" fmla="+- 0 7191 7119"/>
                              <a:gd name="T111" fmla="*/ 7191 h 163"/>
                              <a:gd name="T112" fmla="+- 0 6646 5981"/>
                              <a:gd name="T113" fmla="*/ T112 w 690"/>
                              <a:gd name="T114" fmla="+- 0 7209 7119"/>
                              <a:gd name="T115" fmla="*/ 7209 h 163"/>
                              <a:gd name="T116" fmla="+- 0 6651 5981"/>
                              <a:gd name="T117" fmla="*/ T116 w 690"/>
                              <a:gd name="T118" fmla="+- 0 7209 7119"/>
                              <a:gd name="T119" fmla="*/ 7209 h 163"/>
                              <a:gd name="T120" fmla="+- 0 6651 5981"/>
                              <a:gd name="T121" fmla="*/ T120 w 690"/>
                              <a:gd name="T122" fmla="+- 0 7191 7119"/>
                              <a:gd name="T123" fmla="*/ 7191 h 163"/>
                              <a:gd name="T124" fmla="+- 0 6531 5981"/>
                              <a:gd name="T125" fmla="*/ T124 w 690"/>
                              <a:gd name="T126" fmla="+- 0 7119 7119"/>
                              <a:gd name="T127" fmla="*/ 7119 h 163"/>
                              <a:gd name="T128" fmla="+- 0 6525 5981"/>
                              <a:gd name="T129" fmla="*/ T128 w 690"/>
                              <a:gd name="T130" fmla="+- 0 7120 7119"/>
                              <a:gd name="T131" fmla="*/ 7120 h 163"/>
                              <a:gd name="T132" fmla="+- 0 6520 5981"/>
                              <a:gd name="T133" fmla="*/ T132 w 690"/>
                              <a:gd name="T134" fmla="+- 0 7130 7119"/>
                              <a:gd name="T135" fmla="*/ 7130 h 163"/>
                              <a:gd name="T136" fmla="+- 0 6521 5981"/>
                              <a:gd name="T137" fmla="*/ T136 w 690"/>
                              <a:gd name="T138" fmla="+- 0 7136 7119"/>
                              <a:gd name="T139" fmla="*/ 7136 h 163"/>
                              <a:gd name="T140" fmla="+- 0 6631 5981"/>
                              <a:gd name="T141" fmla="*/ T140 w 690"/>
                              <a:gd name="T142" fmla="+- 0 7200 7119"/>
                              <a:gd name="T143" fmla="*/ 7200 h 163"/>
                              <a:gd name="T144" fmla="+- 0 6646 5981"/>
                              <a:gd name="T145" fmla="*/ T144 w 690"/>
                              <a:gd name="T146" fmla="+- 0 7191 7119"/>
                              <a:gd name="T147" fmla="*/ 7191 h 163"/>
                              <a:gd name="T148" fmla="+- 0 6651 5981"/>
                              <a:gd name="T149" fmla="*/ T148 w 690"/>
                              <a:gd name="T150" fmla="+- 0 7191 7119"/>
                              <a:gd name="T151" fmla="*/ 7191 h 163"/>
                              <a:gd name="T152" fmla="+- 0 6651 5981"/>
                              <a:gd name="T153" fmla="*/ T152 w 690"/>
                              <a:gd name="T154" fmla="+- 0 7190 7119"/>
                              <a:gd name="T155" fmla="*/ 7190 h 163"/>
                              <a:gd name="T156" fmla="+- 0 6654 5981"/>
                              <a:gd name="T157" fmla="*/ T156 w 690"/>
                              <a:gd name="T158" fmla="+- 0 7190 7119"/>
                              <a:gd name="T159" fmla="*/ 7190 h 163"/>
                              <a:gd name="T160" fmla="+- 0 6531 5981"/>
                              <a:gd name="T161" fmla="*/ T160 w 690"/>
                              <a:gd name="T162" fmla="+- 0 7119 7119"/>
                              <a:gd name="T163" fmla="*/ 711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0" h="163">
                                <a:moveTo>
                                  <a:pt x="650" y="81"/>
                                </a:moveTo>
                                <a:lnTo>
                                  <a:pt x="540" y="145"/>
                                </a:lnTo>
                                <a:lnTo>
                                  <a:pt x="539" y="151"/>
                                </a:lnTo>
                                <a:lnTo>
                                  <a:pt x="544" y="161"/>
                                </a:lnTo>
                                <a:lnTo>
                                  <a:pt x="550" y="162"/>
                                </a:lnTo>
                                <a:lnTo>
                                  <a:pt x="673" y="91"/>
                                </a:lnTo>
                                <a:lnTo>
                                  <a:pt x="670" y="91"/>
                                </a:lnTo>
                                <a:lnTo>
                                  <a:pt x="670" y="90"/>
                                </a:lnTo>
                                <a:lnTo>
                                  <a:pt x="665" y="90"/>
                                </a:lnTo>
                                <a:lnTo>
                                  <a:pt x="650" y="81"/>
                                </a:lnTo>
                                <a:close/>
                                <a:moveTo>
                                  <a:pt x="633" y="71"/>
                                </a:moveTo>
                                <a:lnTo>
                                  <a:pt x="0" y="71"/>
                                </a:lnTo>
                                <a:lnTo>
                                  <a:pt x="0" y="91"/>
                                </a:lnTo>
                                <a:lnTo>
                                  <a:pt x="633" y="91"/>
                                </a:lnTo>
                                <a:lnTo>
                                  <a:pt x="650" y="81"/>
                                </a:lnTo>
                                <a:lnTo>
                                  <a:pt x="633" y="71"/>
                                </a:lnTo>
                                <a:close/>
                                <a:moveTo>
                                  <a:pt x="673" y="71"/>
                                </a:moveTo>
                                <a:lnTo>
                                  <a:pt x="670" y="71"/>
                                </a:lnTo>
                                <a:lnTo>
                                  <a:pt x="670" y="91"/>
                                </a:lnTo>
                                <a:lnTo>
                                  <a:pt x="673" y="91"/>
                                </a:lnTo>
                                <a:lnTo>
                                  <a:pt x="690" y="81"/>
                                </a:lnTo>
                                <a:lnTo>
                                  <a:pt x="673" y="71"/>
                                </a:lnTo>
                                <a:close/>
                                <a:moveTo>
                                  <a:pt x="665" y="72"/>
                                </a:moveTo>
                                <a:lnTo>
                                  <a:pt x="650" y="81"/>
                                </a:lnTo>
                                <a:lnTo>
                                  <a:pt x="665" y="90"/>
                                </a:lnTo>
                                <a:lnTo>
                                  <a:pt x="665" y="72"/>
                                </a:lnTo>
                                <a:close/>
                                <a:moveTo>
                                  <a:pt x="670" y="72"/>
                                </a:moveTo>
                                <a:lnTo>
                                  <a:pt x="665" y="72"/>
                                </a:lnTo>
                                <a:lnTo>
                                  <a:pt x="665" y="90"/>
                                </a:lnTo>
                                <a:lnTo>
                                  <a:pt x="670" y="90"/>
                                </a:lnTo>
                                <a:lnTo>
                                  <a:pt x="670" y="72"/>
                                </a:lnTo>
                                <a:close/>
                                <a:moveTo>
                                  <a:pt x="550" y="0"/>
                                </a:moveTo>
                                <a:lnTo>
                                  <a:pt x="544" y="1"/>
                                </a:lnTo>
                                <a:lnTo>
                                  <a:pt x="539" y="11"/>
                                </a:lnTo>
                                <a:lnTo>
                                  <a:pt x="540" y="17"/>
                                </a:lnTo>
                                <a:lnTo>
                                  <a:pt x="650" y="81"/>
                                </a:lnTo>
                                <a:lnTo>
                                  <a:pt x="665" y="72"/>
                                </a:lnTo>
                                <a:lnTo>
                                  <a:pt x="670" y="72"/>
                                </a:lnTo>
                                <a:lnTo>
                                  <a:pt x="670" y="71"/>
                                </a:lnTo>
                                <a:lnTo>
                                  <a:pt x="673" y="71"/>
                                </a:lnTo>
                                <a:lnTo>
                                  <a:pt x="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214"/>
                        <wps:cNvSpPr>
                          <a:spLocks/>
                        </wps:cNvSpPr>
                        <wps:spPr bwMode="auto">
                          <a:xfrm>
                            <a:off x="2152357" y="4135901"/>
                            <a:ext cx="438785" cy="103505"/>
                          </a:xfrm>
                          <a:custGeom>
                            <a:avLst/>
                            <a:gdLst>
                              <a:gd name="T0" fmla="+- 0 6614 5981"/>
                              <a:gd name="T1" fmla="*/ T0 w 691"/>
                              <a:gd name="T2" fmla="+- 0 -1905 -1998"/>
                              <a:gd name="T3" fmla="*/ -1905 h 163"/>
                              <a:gd name="T4" fmla="+- 0 6525 5981"/>
                              <a:gd name="T5" fmla="*/ T4 w 691"/>
                              <a:gd name="T6" fmla="+- 0 -1855 -1998"/>
                              <a:gd name="T7" fmla="*/ -1855 h 163"/>
                              <a:gd name="T8" fmla="+- 0 6520 5981"/>
                              <a:gd name="T9" fmla="*/ T8 w 691"/>
                              <a:gd name="T10" fmla="+- 0 -1853 -1998"/>
                              <a:gd name="T11" fmla="*/ -1853 h 163"/>
                              <a:gd name="T12" fmla="+- 0 6518 5981"/>
                              <a:gd name="T13" fmla="*/ T12 w 691"/>
                              <a:gd name="T14" fmla="+- 0 -1847 -1998"/>
                              <a:gd name="T15" fmla="*/ -1847 h 163"/>
                              <a:gd name="T16" fmla="+- 0 6521 5981"/>
                              <a:gd name="T17" fmla="*/ T16 w 691"/>
                              <a:gd name="T18" fmla="+- 0 -1842 -1998"/>
                              <a:gd name="T19" fmla="*/ -1842 h 163"/>
                              <a:gd name="T20" fmla="+- 0 6523 5981"/>
                              <a:gd name="T21" fmla="*/ T20 w 691"/>
                              <a:gd name="T22" fmla="+- 0 -1837 -1998"/>
                              <a:gd name="T23" fmla="*/ -1837 h 163"/>
                              <a:gd name="T24" fmla="+- 0 6530 5981"/>
                              <a:gd name="T25" fmla="*/ T24 w 691"/>
                              <a:gd name="T26" fmla="+- 0 -1835 -1998"/>
                              <a:gd name="T27" fmla="*/ -1835 h 163"/>
                              <a:gd name="T28" fmla="+- 0 6534 5981"/>
                              <a:gd name="T29" fmla="*/ T28 w 691"/>
                              <a:gd name="T30" fmla="+- 0 -1838 -1998"/>
                              <a:gd name="T31" fmla="*/ -1838 h 163"/>
                              <a:gd name="T32" fmla="+- 0 6653 5981"/>
                              <a:gd name="T33" fmla="*/ T32 w 691"/>
                              <a:gd name="T34" fmla="+- 0 -1904 -1998"/>
                              <a:gd name="T35" fmla="*/ -1904 h 163"/>
                              <a:gd name="T36" fmla="+- 0 6651 5981"/>
                              <a:gd name="T37" fmla="*/ T36 w 691"/>
                              <a:gd name="T38" fmla="+- 0 -1904 -1998"/>
                              <a:gd name="T39" fmla="*/ -1904 h 163"/>
                              <a:gd name="T40" fmla="+- 0 6614 5981"/>
                              <a:gd name="T41" fmla="*/ T40 w 691"/>
                              <a:gd name="T42" fmla="+- 0 -1905 -1998"/>
                              <a:gd name="T43" fmla="*/ -1905 h 163"/>
                              <a:gd name="T44" fmla="+- 0 6631 5981"/>
                              <a:gd name="T45" fmla="*/ T44 w 691"/>
                              <a:gd name="T46" fmla="+- 0 -1914 -1998"/>
                              <a:gd name="T47" fmla="*/ -1914 h 163"/>
                              <a:gd name="T48" fmla="+- 0 6614 5981"/>
                              <a:gd name="T49" fmla="*/ T48 w 691"/>
                              <a:gd name="T50" fmla="+- 0 -1905 -1998"/>
                              <a:gd name="T51" fmla="*/ -1905 h 163"/>
                              <a:gd name="T52" fmla="+- 0 6651 5981"/>
                              <a:gd name="T53" fmla="*/ T52 w 691"/>
                              <a:gd name="T54" fmla="+- 0 -1904 -1998"/>
                              <a:gd name="T55" fmla="*/ -1904 h 163"/>
                              <a:gd name="T56" fmla="+- 0 6651 5981"/>
                              <a:gd name="T57" fmla="*/ T56 w 691"/>
                              <a:gd name="T58" fmla="+- 0 -1906 -1998"/>
                              <a:gd name="T59" fmla="*/ -1906 h 163"/>
                              <a:gd name="T60" fmla="+- 0 6646 5981"/>
                              <a:gd name="T61" fmla="*/ T60 w 691"/>
                              <a:gd name="T62" fmla="+- 0 -1906 -1998"/>
                              <a:gd name="T63" fmla="*/ -1906 h 163"/>
                              <a:gd name="T64" fmla="+- 0 6631 5981"/>
                              <a:gd name="T65" fmla="*/ T64 w 691"/>
                              <a:gd name="T66" fmla="+- 0 -1914 -1998"/>
                              <a:gd name="T67" fmla="*/ -1914 h 163"/>
                              <a:gd name="T68" fmla="+- 0 6533 5981"/>
                              <a:gd name="T69" fmla="*/ T68 w 691"/>
                              <a:gd name="T70" fmla="+- 0 -1998 -1998"/>
                              <a:gd name="T71" fmla="*/ -1998 h 163"/>
                              <a:gd name="T72" fmla="+- 0 6527 5981"/>
                              <a:gd name="T73" fmla="*/ T72 w 691"/>
                              <a:gd name="T74" fmla="+- 0 -1997 -1998"/>
                              <a:gd name="T75" fmla="*/ -1997 h 163"/>
                              <a:gd name="T76" fmla="+- 0 6524 5981"/>
                              <a:gd name="T77" fmla="*/ T76 w 691"/>
                              <a:gd name="T78" fmla="+- 0 -1992 -1998"/>
                              <a:gd name="T79" fmla="*/ -1992 h 163"/>
                              <a:gd name="T80" fmla="+- 0 6521 5981"/>
                              <a:gd name="T81" fmla="*/ T80 w 691"/>
                              <a:gd name="T82" fmla="+- 0 -1987 -1998"/>
                              <a:gd name="T83" fmla="*/ -1987 h 163"/>
                              <a:gd name="T84" fmla="+- 0 6523 5981"/>
                              <a:gd name="T85" fmla="*/ T84 w 691"/>
                              <a:gd name="T86" fmla="+- 0 -1981 -1998"/>
                              <a:gd name="T87" fmla="*/ -1981 h 163"/>
                              <a:gd name="T88" fmla="+- 0 6527 5981"/>
                              <a:gd name="T89" fmla="*/ T88 w 691"/>
                              <a:gd name="T90" fmla="+- 0 -1978 -1998"/>
                              <a:gd name="T91" fmla="*/ -1978 h 163"/>
                              <a:gd name="T92" fmla="+- 0 6614 5981"/>
                              <a:gd name="T93" fmla="*/ T92 w 691"/>
                              <a:gd name="T94" fmla="+- 0 -1925 -1998"/>
                              <a:gd name="T95" fmla="*/ -1925 h 163"/>
                              <a:gd name="T96" fmla="+- 0 6651 5981"/>
                              <a:gd name="T97" fmla="*/ T96 w 691"/>
                              <a:gd name="T98" fmla="+- 0 -1924 -1998"/>
                              <a:gd name="T99" fmla="*/ -1924 h 163"/>
                              <a:gd name="T100" fmla="+- 0 6651 5981"/>
                              <a:gd name="T101" fmla="*/ T100 w 691"/>
                              <a:gd name="T102" fmla="+- 0 -1904 -1998"/>
                              <a:gd name="T103" fmla="*/ -1904 h 163"/>
                              <a:gd name="T104" fmla="+- 0 6653 5981"/>
                              <a:gd name="T105" fmla="*/ T104 w 691"/>
                              <a:gd name="T106" fmla="+- 0 -1904 -1998"/>
                              <a:gd name="T107" fmla="*/ -1904 h 163"/>
                              <a:gd name="T108" fmla="+- 0 6671 5981"/>
                              <a:gd name="T109" fmla="*/ T108 w 691"/>
                              <a:gd name="T110" fmla="+- 0 -1914 -1998"/>
                              <a:gd name="T111" fmla="*/ -1914 h 163"/>
                              <a:gd name="T112" fmla="+- 0 6538 5981"/>
                              <a:gd name="T113" fmla="*/ T112 w 691"/>
                              <a:gd name="T114" fmla="+- 0 -1995 -1998"/>
                              <a:gd name="T115" fmla="*/ -1995 h 163"/>
                              <a:gd name="T116" fmla="+- 0 6533 5981"/>
                              <a:gd name="T117" fmla="*/ T116 w 691"/>
                              <a:gd name="T118" fmla="+- 0 -1998 -1998"/>
                              <a:gd name="T119" fmla="*/ -1998 h 163"/>
                              <a:gd name="T120" fmla="+- 0 5981 5981"/>
                              <a:gd name="T121" fmla="*/ T120 w 691"/>
                              <a:gd name="T122" fmla="+- 0 -1939 -1998"/>
                              <a:gd name="T123" fmla="*/ -1939 h 163"/>
                              <a:gd name="T124" fmla="+- 0 5981 5981"/>
                              <a:gd name="T125" fmla="*/ T124 w 691"/>
                              <a:gd name="T126" fmla="+- 0 -1919 -1998"/>
                              <a:gd name="T127" fmla="*/ -1919 h 163"/>
                              <a:gd name="T128" fmla="+- 0 6614 5981"/>
                              <a:gd name="T129" fmla="*/ T128 w 691"/>
                              <a:gd name="T130" fmla="+- 0 -1905 -1998"/>
                              <a:gd name="T131" fmla="*/ -1905 h 163"/>
                              <a:gd name="T132" fmla="+- 0 6631 5981"/>
                              <a:gd name="T133" fmla="*/ T132 w 691"/>
                              <a:gd name="T134" fmla="+- 0 -1914 -1998"/>
                              <a:gd name="T135" fmla="*/ -1914 h 163"/>
                              <a:gd name="T136" fmla="+- 0 6614 5981"/>
                              <a:gd name="T137" fmla="*/ T136 w 691"/>
                              <a:gd name="T138" fmla="+- 0 -1925 -1998"/>
                              <a:gd name="T139" fmla="*/ -1925 h 163"/>
                              <a:gd name="T140" fmla="+- 0 5981 5981"/>
                              <a:gd name="T141" fmla="*/ T140 w 691"/>
                              <a:gd name="T142" fmla="+- 0 -1939 -1998"/>
                              <a:gd name="T143" fmla="*/ -1939 h 163"/>
                              <a:gd name="T144" fmla="+- 0 6646 5981"/>
                              <a:gd name="T145" fmla="*/ T144 w 691"/>
                              <a:gd name="T146" fmla="+- 0 -1923 -1998"/>
                              <a:gd name="T147" fmla="*/ -1923 h 163"/>
                              <a:gd name="T148" fmla="+- 0 6631 5981"/>
                              <a:gd name="T149" fmla="*/ T148 w 691"/>
                              <a:gd name="T150" fmla="+- 0 -1914 -1998"/>
                              <a:gd name="T151" fmla="*/ -1914 h 163"/>
                              <a:gd name="T152" fmla="+- 0 6646 5981"/>
                              <a:gd name="T153" fmla="*/ T152 w 691"/>
                              <a:gd name="T154" fmla="+- 0 -1906 -1998"/>
                              <a:gd name="T155" fmla="*/ -1906 h 163"/>
                              <a:gd name="T156" fmla="+- 0 6646 5981"/>
                              <a:gd name="T157" fmla="*/ T156 w 691"/>
                              <a:gd name="T158" fmla="+- 0 -1923 -1998"/>
                              <a:gd name="T159" fmla="*/ -1923 h 163"/>
                              <a:gd name="T160" fmla="+- 0 6651 5981"/>
                              <a:gd name="T161" fmla="*/ T160 w 691"/>
                              <a:gd name="T162" fmla="+- 0 -1923 -1998"/>
                              <a:gd name="T163" fmla="*/ -1923 h 163"/>
                              <a:gd name="T164" fmla="+- 0 6646 5981"/>
                              <a:gd name="T165" fmla="*/ T164 w 691"/>
                              <a:gd name="T166" fmla="+- 0 -1923 -1998"/>
                              <a:gd name="T167" fmla="*/ -1923 h 163"/>
                              <a:gd name="T168" fmla="+- 0 6646 5981"/>
                              <a:gd name="T169" fmla="*/ T168 w 691"/>
                              <a:gd name="T170" fmla="+- 0 -1906 -1998"/>
                              <a:gd name="T171" fmla="*/ -1906 h 163"/>
                              <a:gd name="T172" fmla="+- 0 6651 5981"/>
                              <a:gd name="T173" fmla="*/ T172 w 691"/>
                              <a:gd name="T174" fmla="+- 0 -1906 -1998"/>
                              <a:gd name="T175" fmla="*/ -1906 h 163"/>
                              <a:gd name="T176" fmla="+- 0 6651 5981"/>
                              <a:gd name="T177" fmla="*/ T176 w 691"/>
                              <a:gd name="T178" fmla="+- 0 -1923 -1998"/>
                              <a:gd name="T179" fmla="*/ -1923 h 163"/>
                              <a:gd name="T180" fmla="+- 0 6614 5981"/>
                              <a:gd name="T181" fmla="*/ T180 w 691"/>
                              <a:gd name="T182" fmla="+- 0 -1925 -1998"/>
                              <a:gd name="T183" fmla="*/ -1925 h 163"/>
                              <a:gd name="T184" fmla="+- 0 6631 5981"/>
                              <a:gd name="T185" fmla="*/ T184 w 691"/>
                              <a:gd name="T186" fmla="+- 0 -1914 -1998"/>
                              <a:gd name="T187" fmla="*/ -1914 h 163"/>
                              <a:gd name="T188" fmla="+- 0 6646 5981"/>
                              <a:gd name="T189" fmla="*/ T188 w 691"/>
                              <a:gd name="T190" fmla="+- 0 -1923 -1998"/>
                              <a:gd name="T191" fmla="*/ -1923 h 163"/>
                              <a:gd name="T192" fmla="+- 0 6651 5981"/>
                              <a:gd name="T193" fmla="*/ T192 w 691"/>
                              <a:gd name="T194" fmla="+- 0 -1923 -1998"/>
                              <a:gd name="T195" fmla="*/ -1923 h 163"/>
                              <a:gd name="T196" fmla="+- 0 6651 5981"/>
                              <a:gd name="T197" fmla="*/ T196 w 691"/>
                              <a:gd name="T198" fmla="+- 0 -1924 -1998"/>
                              <a:gd name="T199" fmla="*/ -1924 h 163"/>
                              <a:gd name="T200" fmla="+- 0 6614 5981"/>
                              <a:gd name="T201" fmla="*/ T200 w 691"/>
                              <a:gd name="T202" fmla="+- 0 -1925 -1998"/>
                              <a:gd name="T203" fmla="*/ -192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91" h="163">
                                <a:moveTo>
                                  <a:pt x="633" y="93"/>
                                </a:moveTo>
                                <a:lnTo>
                                  <a:pt x="544" y="143"/>
                                </a:lnTo>
                                <a:lnTo>
                                  <a:pt x="539" y="145"/>
                                </a:lnTo>
                                <a:lnTo>
                                  <a:pt x="537" y="151"/>
                                </a:lnTo>
                                <a:lnTo>
                                  <a:pt x="540" y="156"/>
                                </a:lnTo>
                                <a:lnTo>
                                  <a:pt x="542" y="161"/>
                                </a:lnTo>
                                <a:lnTo>
                                  <a:pt x="549" y="163"/>
                                </a:lnTo>
                                <a:lnTo>
                                  <a:pt x="553" y="160"/>
                                </a:lnTo>
                                <a:lnTo>
                                  <a:pt x="672" y="94"/>
                                </a:lnTo>
                                <a:lnTo>
                                  <a:pt x="670" y="94"/>
                                </a:lnTo>
                                <a:lnTo>
                                  <a:pt x="633" y="93"/>
                                </a:lnTo>
                                <a:close/>
                                <a:moveTo>
                                  <a:pt x="650" y="84"/>
                                </a:moveTo>
                                <a:lnTo>
                                  <a:pt x="633" y="93"/>
                                </a:lnTo>
                                <a:lnTo>
                                  <a:pt x="670" y="94"/>
                                </a:lnTo>
                                <a:lnTo>
                                  <a:pt x="670" y="92"/>
                                </a:lnTo>
                                <a:lnTo>
                                  <a:pt x="665" y="92"/>
                                </a:lnTo>
                                <a:lnTo>
                                  <a:pt x="650" y="84"/>
                                </a:lnTo>
                                <a:close/>
                                <a:moveTo>
                                  <a:pt x="552" y="0"/>
                                </a:moveTo>
                                <a:lnTo>
                                  <a:pt x="546" y="1"/>
                                </a:lnTo>
                                <a:lnTo>
                                  <a:pt x="543" y="6"/>
                                </a:lnTo>
                                <a:lnTo>
                                  <a:pt x="540" y="11"/>
                                </a:lnTo>
                                <a:lnTo>
                                  <a:pt x="542" y="17"/>
                                </a:lnTo>
                                <a:lnTo>
                                  <a:pt x="546" y="20"/>
                                </a:lnTo>
                                <a:lnTo>
                                  <a:pt x="633" y="73"/>
                                </a:lnTo>
                                <a:lnTo>
                                  <a:pt x="670" y="74"/>
                                </a:lnTo>
                                <a:lnTo>
                                  <a:pt x="670" y="94"/>
                                </a:lnTo>
                                <a:lnTo>
                                  <a:pt x="672" y="94"/>
                                </a:lnTo>
                                <a:lnTo>
                                  <a:pt x="690" y="84"/>
                                </a:lnTo>
                                <a:lnTo>
                                  <a:pt x="557" y="3"/>
                                </a:lnTo>
                                <a:lnTo>
                                  <a:pt x="552" y="0"/>
                                </a:lnTo>
                                <a:close/>
                                <a:moveTo>
                                  <a:pt x="0" y="59"/>
                                </a:moveTo>
                                <a:lnTo>
                                  <a:pt x="0" y="79"/>
                                </a:lnTo>
                                <a:lnTo>
                                  <a:pt x="633" y="93"/>
                                </a:lnTo>
                                <a:lnTo>
                                  <a:pt x="650" y="84"/>
                                </a:lnTo>
                                <a:lnTo>
                                  <a:pt x="633" y="73"/>
                                </a:lnTo>
                                <a:lnTo>
                                  <a:pt x="0" y="59"/>
                                </a:lnTo>
                                <a:close/>
                                <a:moveTo>
                                  <a:pt x="665" y="75"/>
                                </a:moveTo>
                                <a:lnTo>
                                  <a:pt x="650" y="84"/>
                                </a:lnTo>
                                <a:lnTo>
                                  <a:pt x="665" y="92"/>
                                </a:lnTo>
                                <a:lnTo>
                                  <a:pt x="665" y="75"/>
                                </a:lnTo>
                                <a:close/>
                                <a:moveTo>
                                  <a:pt x="670" y="75"/>
                                </a:moveTo>
                                <a:lnTo>
                                  <a:pt x="665" y="75"/>
                                </a:lnTo>
                                <a:lnTo>
                                  <a:pt x="665" y="92"/>
                                </a:lnTo>
                                <a:lnTo>
                                  <a:pt x="670" y="92"/>
                                </a:lnTo>
                                <a:lnTo>
                                  <a:pt x="670" y="75"/>
                                </a:lnTo>
                                <a:close/>
                                <a:moveTo>
                                  <a:pt x="633" y="73"/>
                                </a:moveTo>
                                <a:lnTo>
                                  <a:pt x="650" y="84"/>
                                </a:lnTo>
                                <a:lnTo>
                                  <a:pt x="665" y="75"/>
                                </a:lnTo>
                                <a:lnTo>
                                  <a:pt x="670" y="75"/>
                                </a:lnTo>
                                <a:lnTo>
                                  <a:pt x="670" y="74"/>
                                </a:lnTo>
                                <a:lnTo>
                                  <a:pt x="633"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AutoShape 213"/>
                        <wps:cNvSpPr>
                          <a:spLocks/>
                        </wps:cNvSpPr>
                        <wps:spPr bwMode="auto">
                          <a:xfrm>
                            <a:off x="2152357" y="4811151"/>
                            <a:ext cx="438150" cy="103505"/>
                          </a:xfrm>
                          <a:custGeom>
                            <a:avLst/>
                            <a:gdLst>
                              <a:gd name="T0" fmla="+- 0 6631 5981"/>
                              <a:gd name="T1" fmla="*/ T0 w 690"/>
                              <a:gd name="T2" fmla="+- 0 -856 -937"/>
                              <a:gd name="T3" fmla="*/ -856 h 163"/>
                              <a:gd name="T4" fmla="+- 0 6521 5981"/>
                              <a:gd name="T5" fmla="*/ T4 w 690"/>
                              <a:gd name="T6" fmla="+- 0 -792 -937"/>
                              <a:gd name="T7" fmla="*/ -792 h 163"/>
                              <a:gd name="T8" fmla="+- 0 6520 5981"/>
                              <a:gd name="T9" fmla="*/ T8 w 690"/>
                              <a:gd name="T10" fmla="+- 0 -786 -937"/>
                              <a:gd name="T11" fmla="*/ -786 h 163"/>
                              <a:gd name="T12" fmla="+- 0 6525 5981"/>
                              <a:gd name="T13" fmla="*/ T12 w 690"/>
                              <a:gd name="T14" fmla="+- 0 -776 -937"/>
                              <a:gd name="T15" fmla="*/ -776 h 163"/>
                              <a:gd name="T16" fmla="+- 0 6531 5981"/>
                              <a:gd name="T17" fmla="*/ T16 w 690"/>
                              <a:gd name="T18" fmla="+- 0 -774 -937"/>
                              <a:gd name="T19" fmla="*/ -774 h 163"/>
                              <a:gd name="T20" fmla="+- 0 6654 5981"/>
                              <a:gd name="T21" fmla="*/ T20 w 690"/>
                              <a:gd name="T22" fmla="+- 0 -846 -937"/>
                              <a:gd name="T23" fmla="*/ -846 h 163"/>
                              <a:gd name="T24" fmla="+- 0 6651 5981"/>
                              <a:gd name="T25" fmla="*/ T24 w 690"/>
                              <a:gd name="T26" fmla="+- 0 -846 -937"/>
                              <a:gd name="T27" fmla="*/ -846 h 163"/>
                              <a:gd name="T28" fmla="+- 0 6651 5981"/>
                              <a:gd name="T29" fmla="*/ T28 w 690"/>
                              <a:gd name="T30" fmla="+- 0 -847 -937"/>
                              <a:gd name="T31" fmla="*/ -847 h 163"/>
                              <a:gd name="T32" fmla="+- 0 6646 5981"/>
                              <a:gd name="T33" fmla="*/ T32 w 690"/>
                              <a:gd name="T34" fmla="+- 0 -847 -937"/>
                              <a:gd name="T35" fmla="*/ -847 h 163"/>
                              <a:gd name="T36" fmla="+- 0 6631 5981"/>
                              <a:gd name="T37" fmla="*/ T36 w 690"/>
                              <a:gd name="T38" fmla="+- 0 -856 -937"/>
                              <a:gd name="T39" fmla="*/ -856 h 163"/>
                              <a:gd name="T40" fmla="+- 0 6614 5981"/>
                              <a:gd name="T41" fmla="*/ T40 w 690"/>
                              <a:gd name="T42" fmla="+- 0 -866 -937"/>
                              <a:gd name="T43" fmla="*/ -866 h 163"/>
                              <a:gd name="T44" fmla="+- 0 5981 5981"/>
                              <a:gd name="T45" fmla="*/ T44 w 690"/>
                              <a:gd name="T46" fmla="+- 0 -866 -937"/>
                              <a:gd name="T47" fmla="*/ -866 h 163"/>
                              <a:gd name="T48" fmla="+- 0 5981 5981"/>
                              <a:gd name="T49" fmla="*/ T48 w 690"/>
                              <a:gd name="T50" fmla="+- 0 -846 -937"/>
                              <a:gd name="T51" fmla="*/ -846 h 163"/>
                              <a:gd name="T52" fmla="+- 0 6614 5981"/>
                              <a:gd name="T53" fmla="*/ T52 w 690"/>
                              <a:gd name="T54" fmla="+- 0 -846 -937"/>
                              <a:gd name="T55" fmla="*/ -846 h 163"/>
                              <a:gd name="T56" fmla="+- 0 6631 5981"/>
                              <a:gd name="T57" fmla="*/ T56 w 690"/>
                              <a:gd name="T58" fmla="+- 0 -856 -937"/>
                              <a:gd name="T59" fmla="*/ -856 h 163"/>
                              <a:gd name="T60" fmla="+- 0 6614 5981"/>
                              <a:gd name="T61" fmla="*/ T60 w 690"/>
                              <a:gd name="T62" fmla="+- 0 -866 -937"/>
                              <a:gd name="T63" fmla="*/ -866 h 163"/>
                              <a:gd name="T64" fmla="+- 0 6654 5981"/>
                              <a:gd name="T65" fmla="*/ T64 w 690"/>
                              <a:gd name="T66" fmla="+- 0 -866 -937"/>
                              <a:gd name="T67" fmla="*/ -866 h 163"/>
                              <a:gd name="T68" fmla="+- 0 6651 5981"/>
                              <a:gd name="T69" fmla="*/ T68 w 690"/>
                              <a:gd name="T70" fmla="+- 0 -866 -937"/>
                              <a:gd name="T71" fmla="*/ -866 h 163"/>
                              <a:gd name="T72" fmla="+- 0 6651 5981"/>
                              <a:gd name="T73" fmla="*/ T72 w 690"/>
                              <a:gd name="T74" fmla="+- 0 -846 -937"/>
                              <a:gd name="T75" fmla="*/ -846 h 163"/>
                              <a:gd name="T76" fmla="+- 0 6654 5981"/>
                              <a:gd name="T77" fmla="*/ T76 w 690"/>
                              <a:gd name="T78" fmla="+- 0 -846 -937"/>
                              <a:gd name="T79" fmla="*/ -846 h 163"/>
                              <a:gd name="T80" fmla="+- 0 6671 5981"/>
                              <a:gd name="T81" fmla="*/ T80 w 690"/>
                              <a:gd name="T82" fmla="+- 0 -856 -937"/>
                              <a:gd name="T83" fmla="*/ -856 h 163"/>
                              <a:gd name="T84" fmla="+- 0 6654 5981"/>
                              <a:gd name="T85" fmla="*/ T84 w 690"/>
                              <a:gd name="T86" fmla="+- 0 -866 -937"/>
                              <a:gd name="T87" fmla="*/ -866 h 163"/>
                              <a:gd name="T88" fmla="+- 0 6646 5981"/>
                              <a:gd name="T89" fmla="*/ T88 w 690"/>
                              <a:gd name="T90" fmla="+- 0 -864 -937"/>
                              <a:gd name="T91" fmla="*/ -864 h 163"/>
                              <a:gd name="T92" fmla="+- 0 6631 5981"/>
                              <a:gd name="T93" fmla="*/ T92 w 690"/>
                              <a:gd name="T94" fmla="+- 0 -856 -937"/>
                              <a:gd name="T95" fmla="*/ -856 h 163"/>
                              <a:gd name="T96" fmla="+- 0 6646 5981"/>
                              <a:gd name="T97" fmla="*/ T96 w 690"/>
                              <a:gd name="T98" fmla="+- 0 -847 -937"/>
                              <a:gd name="T99" fmla="*/ -847 h 163"/>
                              <a:gd name="T100" fmla="+- 0 6646 5981"/>
                              <a:gd name="T101" fmla="*/ T100 w 690"/>
                              <a:gd name="T102" fmla="+- 0 -864 -937"/>
                              <a:gd name="T103" fmla="*/ -864 h 163"/>
                              <a:gd name="T104" fmla="+- 0 6651 5981"/>
                              <a:gd name="T105" fmla="*/ T104 w 690"/>
                              <a:gd name="T106" fmla="+- 0 -864 -937"/>
                              <a:gd name="T107" fmla="*/ -864 h 163"/>
                              <a:gd name="T108" fmla="+- 0 6646 5981"/>
                              <a:gd name="T109" fmla="*/ T108 w 690"/>
                              <a:gd name="T110" fmla="+- 0 -864 -937"/>
                              <a:gd name="T111" fmla="*/ -864 h 163"/>
                              <a:gd name="T112" fmla="+- 0 6646 5981"/>
                              <a:gd name="T113" fmla="*/ T112 w 690"/>
                              <a:gd name="T114" fmla="+- 0 -847 -937"/>
                              <a:gd name="T115" fmla="*/ -847 h 163"/>
                              <a:gd name="T116" fmla="+- 0 6651 5981"/>
                              <a:gd name="T117" fmla="*/ T116 w 690"/>
                              <a:gd name="T118" fmla="+- 0 -847 -937"/>
                              <a:gd name="T119" fmla="*/ -847 h 163"/>
                              <a:gd name="T120" fmla="+- 0 6651 5981"/>
                              <a:gd name="T121" fmla="*/ T120 w 690"/>
                              <a:gd name="T122" fmla="+- 0 -864 -937"/>
                              <a:gd name="T123" fmla="*/ -864 h 163"/>
                              <a:gd name="T124" fmla="+- 0 6531 5981"/>
                              <a:gd name="T125" fmla="*/ T124 w 690"/>
                              <a:gd name="T126" fmla="+- 0 -937 -937"/>
                              <a:gd name="T127" fmla="*/ -937 h 163"/>
                              <a:gd name="T128" fmla="+- 0 6525 5981"/>
                              <a:gd name="T129" fmla="*/ T128 w 690"/>
                              <a:gd name="T130" fmla="+- 0 -936 -937"/>
                              <a:gd name="T131" fmla="*/ -936 h 163"/>
                              <a:gd name="T132" fmla="+- 0 6520 5981"/>
                              <a:gd name="T133" fmla="*/ T132 w 690"/>
                              <a:gd name="T134" fmla="+- 0 -926 -937"/>
                              <a:gd name="T135" fmla="*/ -926 h 163"/>
                              <a:gd name="T136" fmla="+- 0 6521 5981"/>
                              <a:gd name="T137" fmla="*/ T136 w 690"/>
                              <a:gd name="T138" fmla="+- 0 -920 -937"/>
                              <a:gd name="T139" fmla="*/ -920 h 163"/>
                              <a:gd name="T140" fmla="+- 0 6631 5981"/>
                              <a:gd name="T141" fmla="*/ T140 w 690"/>
                              <a:gd name="T142" fmla="+- 0 -856 -937"/>
                              <a:gd name="T143" fmla="*/ -856 h 163"/>
                              <a:gd name="T144" fmla="+- 0 6646 5981"/>
                              <a:gd name="T145" fmla="*/ T144 w 690"/>
                              <a:gd name="T146" fmla="+- 0 -864 -937"/>
                              <a:gd name="T147" fmla="*/ -864 h 163"/>
                              <a:gd name="T148" fmla="+- 0 6651 5981"/>
                              <a:gd name="T149" fmla="*/ T148 w 690"/>
                              <a:gd name="T150" fmla="+- 0 -864 -937"/>
                              <a:gd name="T151" fmla="*/ -864 h 163"/>
                              <a:gd name="T152" fmla="+- 0 6651 5981"/>
                              <a:gd name="T153" fmla="*/ T152 w 690"/>
                              <a:gd name="T154" fmla="+- 0 -866 -937"/>
                              <a:gd name="T155" fmla="*/ -866 h 163"/>
                              <a:gd name="T156" fmla="+- 0 6654 5981"/>
                              <a:gd name="T157" fmla="*/ T156 w 690"/>
                              <a:gd name="T158" fmla="+- 0 -866 -937"/>
                              <a:gd name="T159" fmla="*/ -866 h 163"/>
                              <a:gd name="T160" fmla="+- 0 6531 5981"/>
                              <a:gd name="T161" fmla="*/ T160 w 690"/>
                              <a:gd name="T162" fmla="+- 0 -937 -937"/>
                              <a:gd name="T163" fmla="*/ -93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0" h="163">
                                <a:moveTo>
                                  <a:pt x="650" y="81"/>
                                </a:moveTo>
                                <a:lnTo>
                                  <a:pt x="540" y="145"/>
                                </a:lnTo>
                                <a:lnTo>
                                  <a:pt x="539" y="151"/>
                                </a:lnTo>
                                <a:lnTo>
                                  <a:pt x="544" y="161"/>
                                </a:lnTo>
                                <a:lnTo>
                                  <a:pt x="550" y="163"/>
                                </a:lnTo>
                                <a:lnTo>
                                  <a:pt x="673" y="91"/>
                                </a:lnTo>
                                <a:lnTo>
                                  <a:pt x="670" y="91"/>
                                </a:lnTo>
                                <a:lnTo>
                                  <a:pt x="670" y="90"/>
                                </a:lnTo>
                                <a:lnTo>
                                  <a:pt x="665" y="90"/>
                                </a:lnTo>
                                <a:lnTo>
                                  <a:pt x="650" y="81"/>
                                </a:lnTo>
                                <a:close/>
                                <a:moveTo>
                                  <a:pt x="633" y="71"/>
                                </a:moveTo>
                                <a:lnTo>
                                  <a:pt x="0" y="71"/>
                                </a:lnTo>
                                <a:lnTo>
                                  <a:pt x="0" y="91"/>
                                </a:lnTo>
                                <a:lnTo>
                                  <a:pt x="633" y="91"/>
                                </a:lnTo>
                                <a:lnTo>
                                  <a:pt x="650" y="81"/>
                                </a:lnTo>
                                <a:lnTo>
                                  <a:pt x="633" y="71"/>
                                </a:lnTo>
                                <a:close/>
                                <a:moveTo>
                                  <a:pt x="673" y="71"/>
                                </a:moveTo>
                                <a:lnTo>
                                  <a:pt x="670" y="71"/>
                                </a:lnTo>
                                <a:lnTo>
                                  <a:pt x="670" y="91"/>
                                </a:lnTo>
                                <a:lnTo>
                                  <a:pt x="673" y="91"/>
                                </a:lnTo>
                                <a:lnTo>
                                  <a:pt x="690" y="81"/>
                                </a:lnTo>
                                <a:lnTo>
                                  <a:pt x="673" y="71"/>
                                </a:lnTo>
                                <a:close/>
                                <a:moveTo>
                                  <a:pt x="665" y="73"/>
                                </a:moveTo>
                                <a:lnTo>
                                  <a:pt x="650" y="81"/>
                                </a:lnTo>
                                <a:lnTo>
                                  <a:pt x="665" y="90"/>
                                </a:lnTo>
                                <a:lnTo>
                                  <a:pt x="665" y="73"/>
                                </a:lnTo>
                                <a:close/>
                                <a:moveTo>
                                  <a:pt x="670" y="73"/>
                                </a:moveTo>
                                <a:lnTo>
                                  <a:pt x="665" y="73"/>
                                </a:lnTo>
                                <a:lnTo>
                                  <a:pt x="665" y="90"/>
                                </a:lnTo>
                                <a:lnTo>
                                  <a:pt x="670" y="90"/>
                                </a:lnTo>
                                <a:lnTo>
                                  <a:pt x="670" y="73"/>
                                </a:lnTo>
                                <a:close/>
                                <a:moveTo>
                                  <a:pt x="550" y="0"/>
                                </a:moveTo>
                                <a:lnTo>
                                  <a:pt x="544" y="1"/>
                                </a:lnTo>
                                <a:lnTo>
                                  <a:pt x="539" y="11"/>
                                </a:lnTo>
                                <a:lnTo>
                                  <a:pt x="540" y="17"/>
                                </a:lnTo>
                                <a:lnTo>
                                  <a:pt x="650" y="81"/>
                                </a:lnTo>
                                <a:lnTo>
                                  <a:pt x="665" y="73"/>
                                </a:lnTo>
                                <a:lnTo>
                                  <a:pt x="670" y="73"/>
                                </a:lnTo>
                                <a:lnTo>
                                  <a:pt x="670" y="71"/>
                                </a:lnTo>
                                <a:lnTo>
                                  <a:pt x="673" y="71"/>
                                </a:lnTo>
                                <a:lnTo>
                                  <a:pt x="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Text Box 212"/>
                        <wps:cNvSpPr txBox="1">
                          <a:spLocks noChangeArrowheads="1"/>
                        </wps:cNvSpPr>
                        <wps:spPr bwMode="auto">
                          <a:xfrm>
                            <a:off x="2588455" y="4649372"/>
                            <a:ext cx="2733377" cy="5156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7B6CAB" w14:textId="77777777" w:rsidR="00A67768" w:rsidRPr="0023696E" w:rsidRDefault="00A67768" w:rsidP="00AB2178">
                              <w:pPr>
                                <w:ind w:left="147"/>
                                <w:jc w:val="both"/>
                              </w:pPr>
                              <w:r w:rsidRPr="0023696E">
                                <w:t>Використовується при розрахунку амортизації</w:t>
                              </w:r>
                            </w:p>
                          </w:txbxContent>
                        </wps:txbx>
                        <wps:bodyPr rot="0" vert="horz" wrap="square" lIns="0" tIns="0" rIns="0" bIns="0" anchor="t" anchorCtr="0" upright="1">
                          <a:noAutofit/>
                        </wps:bodyPr>
                      </wps:wsp>
                      <wps:wsp>
                        <wps:cNvPr id="219" name="Text Box 211"/>
                        <wps:cNvSpPr txBox="1">
                          <a:spLocks noChangeArrowheads="1"/>
                        </wps:cNvSpPr>
                        <wps:spPr bwMode="auto">
                          <a:xfrm>
                            <a:off x="2588455" y="3938954"/>
                            <a:ext cx="2733377" cy="62801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04AEEB" w14:textId="77777777" w:rsidR="00A67768" w:rsidRPr="0023696E" w:rsidRDefault="00A67768" w:rsidP="00AB2178">
                              <w:pPr>
                                <w:ind w:left="147" w:right="142"/>
                                <w:jc w:val="both"/>
                              </w:pPr>
                              <w:r w:rsidRPr="0023696E">
                                <w:t>Відображається на рахунках та звітності як первісна вартість після проведення переоцінки</w:t>
                              </w:r>
                            </w:p>
                          </w:txbxContent>
                        </wps:txbx>
                        <wps:bodyPr rot="0" vert="horz" wrap="square" lIns="0" tIns="0" rIns="0" bIns="0" anchor="t" anchorCtr="0" upright="1">
                          <a:noAutofit/>
                        </wps:bodyPr>
                      </wps:wsp>
                      <wps:wsp>
                        <wps:cNvPr id="238" name="Text Box 230"/>
                        <wps:cNvSpPr txBox="1">
                          <a:spLocks noChangeArrowheads="1"/>
                        </wps:cNvSpPr>
                        <wps:spPr bwMode="auto">
                          <a:xfrm>
                            <a:off x="2588455" y="3277772"/>
                            <a:ext cx="2733377" cy="60071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B73C33" w14:textId="77777777" w:rsidR="00A67768" w:rsidRPr="0023696E" w:rsidRDefault="00A67768" w:rsidP="00AB2178">
                              <w:pPr>
                                <w:ind w:left="147" w:right="142"/>
                                <w:jc w:val="both"/>
                              </w:pPr>
                              <w:r w:rsidRPr="0023696E">
                                <w:t xml:space="preserve">Застосовується при визначенні первісної вартості </w:t>
                              </w:r>
                              <w:r>
                                <w:t>основних засобів</w:t>
                              </w:r>
                              <w:r w:rsidRPr="0023696E">
                                <w:t>, що отримані безоплатно та внесені безоплатно</w:t>
                              </w:r>
                            </w:p>
                          </w:txbxContent>
                        </wps:txbx>
                        <wps:bodyPr rot="0" vert="horz" wrap="square" lIns="0" tIns="0" rIns="0" bIns="0" anchor="t" anchorCtr="0" upright="1">
                          <a:noAutofit/>
                        </wps:bodyPr>
                      </wps:wsp>
                      <wps:wsp>
                        <wps:cNvPr id="237" name="Text Box 229"/>
                        <wps:cNvSpPr txBox="1">
                          <a:spLocks noChangeArrowheads="1"/>
                        </wps:cNvSpPr>
                        <wps:spPr bwMode="auto">
                          <a:xfrm>
                            <a:off x="2588455" y="2736166"/>
                            <a:ext cx="2733377" cy="4394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8D274E" w14:textId="77777777" w:rsidR="00A67768" w:rsidRPr="001C56F5" w:rsidRDefault="00A67768" w:rsidP="00AB2178">
                              <w:pPr>
                                <w:ind w:left="147"/>
                                <w:jc w:val="both"/>
                              </w:pPr>
                              <w:r w:rsidRPr="001C56F5">
                                <w:t>Застосовується при відображенні</w:t>
                              </w:r>
                              <w:r>
                                <w:t xml:space="preserve"> </w:t>
                              </w:r>
                              <w:r w:rsidRPr="001C56F5">
                                <w:t>«Основні засоби» в балансі</w:t>
                              </w:r>
                            </w:p>
                          </w:txbxContent>
                        </wps:txbx>
                        <wps:bodyPr rot="0" vert="horz" wrap="square" lIns="0" tIns="0" rIns="0" bIns="0" anchor="t" anchorCtr="0" upright="1">
                          <a:noAutofit/>
                        </wps:bodyPr>
                      </wps:wsp>
                      <wps:wsp>
                        <wps:cNvPr id="236" name="Text Box 228"/>
                        <wps:cNvSpPr txBox="1">
                          <a:spLocks noChangeArrowheads="1"/>
                        </wps:cNvSpPr>
                        <wps:spPr bwMode="auto">
                          <a:xfrm>
                            <a:off x="2588455" y="2046849"/>
                            <a:ext cx="2733377" cy="52451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298658" w14:textId="77777777" w:rsidR="00A67768" w:rsidRPr="0023696E" w:rsidRDefault="00A67768" w:rsidP="00AB2178">
                              <w:pPr>
                                <w:ind w:left="147"/>
                                <w:jc w:val="both"/>
                                <w:rPr>
                                  <w:szCs w:val="24"/>
                                </w:rPr>
                              </w:pPr>
                              <w:r w:rsidRPr="0023696E">
                                <w:rPr>
                                  <w:szCs w:val="24"/>
                                </w:rPr>
                                <w:t xml:space="preserve">Застосовується для оцінки </w:t>
                              </w:r>
                              <w:r>
                                <w:rPr>
                                  <w:szCs w:val="24"/>
                                </w:rPr>
                                <w:t xml:space="preserve">основних засобів </w:t>
                              </w:r>
                              <w:r w:rsidRPr="0023696E">
                                <w:rPr>
                                  <w:szCs w:val="24"/>
                                </w:rPr>
                                <w:t xml:space="preserve">при надходженні їх </w:t>
                              </w:r>
                              <w:r>
                                <w:rPr>
                                  <w:szCs w:val="24"/>
                                </w:rPr>
                                <w:t xml:space="preserve">на  </w:t>
                              </w:r>
                              <w:r w:rsidRPr="0023696E">
                                <w:rPr>
                                  <w:szCs w:val="24"/>
                                </w:rPr>
                                <w:t>підприємство</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00808A" id="Группа 269" o:spid="_x0000_s1201" style="position:absolute;left:0;text-align:left;margin-left:0;margin-top:23.95pt;width:443.8pt;height:414.35pt;z-index:-251613184;mso-position-horizontal-relative:margin;mso-position-vertical-relative:text;mso-width-relative:margin;mso-height-relative:margin" coordsize="53764,51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">
                <v:group id="Group 237" o:spid="_x0000_s1202" style="position:absolute;left:18147;top:70;width:35617;height:18345" coordorigin="5440,1394" coordsize="5609,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9" o:spid="_x0000_s1203" style="position:absolute;left:5440;top:1505;width:1229;height:526;visibility:visible;mso-wrap-style:square;v-text-anchor:top" coordsize="122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" path="m,131r966,l966,r263,262l966,525r,-131l,394,,131xe" filled="f" strokeweight=".96pt">
                    <v:path arrowok="t" o:connecttype="custom" o:connectlocs="0,1917;966,1917;966,1786;1229,2048;966,2311;966,2180;0,2180;0,1917" o:connectangles="0,0,0,0,0,0,0,0"/>
                  </v:shape>
                  <v:shape id="Text Box 238" o:spid="_x0000_s1204" type="#_x0000_t202" style="position:absolute;left:6669;top:1394;width:4380;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" filled="f" strokeweight=".96pt">
                    <v:textbox inset="0,0,0,0">
                      <w:txbxContent>
                        <w:p w14:paraId="1E30E398" w14:textId="77777777" w:rsidR="00A67768" w:rsidRPr="001C56F5" w:rsidRDefault="00A67768" w:rsidP="00AB2178">
                          <w:pPr>
                            <w:ind w:left="361"/>
                            <w:rPr>
                              <w:b/>
                              <w:sz w:val="20"/>
                            </w:rPr>
                          </w:pPr>
                          <w:r w:rsidRPr="001C56F5">
                            <w:rPr>
                              <w:b/>
                              <w:sz w:val="20"/>
                            </w:rPr>
                            <w:t>Класифікація в бухгалтерському обліку</w:t>
                          </w:r>
                        </w:p>
                        <w:p w14:paraId="5497FF41" w14:textId="77777777" w:rsidR="00A67768" w:rsidRPr="001C56F5" w:rsidRDefault="00A67768" w:rsidP="00AB2178">
                          <w:pPr>
                            <w:numPr>
                              <w:ilvl w:val="0"/>
                              <w:numId w:val="3"/>
                            </w:numPr>
                            <w:tabs>
                              <w:tab w:val="left" w:pos="261"/>
                            </w:tabs>
                            <w:ind w:left="260"/>
                            <w:rPr>
                              <w:sz w:val="20"/>
                            </w:rPr>
                          </w:pPr>
                          <w:r w:rsidRPr="001C56F5">
                            <w:rPr>
                              <w:sz w:val="20"/>
                            </w:rPr>
                            <w:t>інвестиційна нерухомість (</w:t>
                          </w:r>
                          <w:proofErr w:type="spellStart"/>
                          <w:r w:rsidRPr="001C56F5">
                            <w:rPr>
                              <w:sz w:val="20"/>
                            </w:rPr>
                            <w:t>рах</w:t>
                          </w:r>
                          <w:proofErr w:type="spellEnd"/>
                          <w:r w:rsidRPr="001C56F5">
                            <w:rPr>
                              <w:sz w:val="20"/>
                            </w:rPr>
                            <w:t>.</w:t>
                          </w:r>
                          <w:r w:rsidRPr="001C56F5">
                            <w:rPr>
                              <w:spacing w:val="-3"/>
                              <w:sz w:val="20"/>
                            </w:rPr>
                            <w:t xml:space="preserve"> </w:t>
                          </w:r>
                          <w:r w:rsidRPr="001C56F5">
                            <w:rPr>
                              <w:sz w:val="20"/>
                            </w:rPr>
                            <w:t>100)</w:t>
                          </w:r>
                        </w:p>
                        <w:p w14:paraId="662853ED" w14:textId="77777777" w:rsidR="00A67768" w:rsidRPr="001C56F5" w:rsidRDefault="00A67768" w:rsidP="00AB2178">
                          <w:pPr>
                            <w:numPr>
                              <w:ilvl w:val="0"/>
                              <w:numId w:val="3"/>
                            </w:numPr>
                            <w:tabs>
                              <w:tab w:val="left" w:pos="261"/>
                            </w:tabs>
                            <w:ind w:left="260"/>
                            <w:rPr>
                              <w:sz w:val="20"/>
                            </w:rPr>
                          </w:pPr>
                          <w:r w:rsidRPr="001C56F5">
                            <w:rPr>
                              <w:sz w:val="20"/>
                            </w:rPr>
                            <w:t>земельні ділянки</w:t>
                          </w:r>
                          <w:r w:rsidRPr="001C56F5">
                            <w:rPr>
                              <w:spacing w:val="-3"/>
                              <w:sz w:val="20"/>
                            </w:rPr>
                            <w:t xml:space="preserve"> </w:t>
                          </w:r>
                          <w:r w:rsidRPr="001C56F5">
                            <w:rPr>
                              <w:sz w:val="20"/>
                            </w:rPr>
                            <w:t>(рах.101)</w:t>
                          </w:r>
                        </w:p>
                        <w:p w14:paraId="342899D8" w14:textId="77777777" w:rsidR="00A67768" w:rsidRPr="001C56F5" w:rsidRDefault="00A67768" w:rsidP="00AB2178">
                          <w:pPr>
                            <w:numPr>
                              <w:ilvl w:val="0"/>
                              <w:numId w:val="3"/>
                            </w:numPr>
                            <w:tabs>
                              <w:tab w:val="left" w:pos="263"/>
                            </w:tabs>
                            <w:ind w:right="146" w:firstLine="0"/>
                            <w:rPr>
                              <w:sz w:val="20"/>
                            </w:rPr>
                          </w:pPr>
                          <w:r w:rsidRPr="001C56F5">
                            <w:rPr>
                              <w:sz w:val="20"/>
                            </w:rPr>
                            <w:t>капітальні витрати на поліпшення земель(</w:t>
                          </w:r>
                          <w:proofErr w:type="spellStart"/>
                          <w:r w:rsidRPr="001C56F5">
                            <w:rPr>
                              <w:sz w:val="20"/>
                            </w:rPr>
                            <w:t>рах</w:t>
                          </w:r>
                          <w:proofErr w:type="spellEnd"/>
                          <w:r w:rsidRPr="001C56F5">
                            <w:rPr>
                              <w:sz w:val="20"/>
                            </w:rPr>
                            <w:t>. 102)</w:t>
                          </w:r>
                        </w:p>
                        <w:p w14:paraId="14A2B8C8" w14:textId="77777777" w:rsidR="00A67768" w:rsidRPr="001C56F5" w:rsidRDefault="00A67768" w:rsidP="00AB2178">
                          <w:pPr>
                            <w:numPr>
                              <w:ilvl w:val="0"/>
                              <w:numId w:val="3"/>
                            </w:numPr>
                            <w:tabs>
                              <w:tab w:val="left" w:pos="261"/>
                            </w:tabs>
                            <w:ind w:left="260"/>
                            <w:rPr>
                              <w:sz w:val="20"/>
                            </w:rPr>
                          </w:pPr>
                          <w:r w:rsidRPr="001C56F5">
                            <w:rPr>
                              <w:sz w:val="20"/>
                            </w:rPr>
                            <w:t>будинки та споруди(</w:t>
                          </w:r>
                          <w:proofErr w:type="spellStart"/>
                          <w:r w:rsidRPr="001C56F5">
                            <w:rPr>
                              <w:sz w:val="20"/>
                            </w:rPr>
                            <w:t>рах</w:t>
                          </w:r>
                          <w:proofErr w:type="spellEnd"/>
                          <w:r w:rsidRPr="001C56F5">
                            <w:rPr>
                              <w:sz w:val="20"/>
                            </w:rPr>
                            <w:t>. 103)</w:t>
                          </w:r>
                        </w:p>
                        <w:p w14:paraId="419784CE" w14:textId="77777777" w:rsidR="00A67768" w:rsidRPr="001C56F5" w:rsidRDefault="00A67768" w:rsidP="00AB2178">
                          <w:pPr>
                            <w:numPr>
                              <w:ilvl w:val="0"/>
                              <w:numId w:val="3"/>
                            </w:numPr>
                            <w:tabs>
                              <w:tab w:val="left" w:pos="261"/>
                            </w:tabs>
                            <w:ind w:left="260"/>
                            <w:rPr>
                              <w:sz w:val="20"/>
                            </w:rPr>
                          </w:pPr>
                          <w:r w:rsidRPr="001C56F5">
                            <w:rPr>
                              <w:sz w:val="20"/>
                            </w:rPr>
                            <w:t>машини та обладнання (</w:t>
                          </w:r>
                          <w:proofErr w:type="spellStart"/>
                          <w:r w:rsidRPr="001C56F5">
                            <w:rPr>
                              <w:sz w:val="20"/>
                            </w:rPr>
                            <w:t>рах</w:t>
                          </w:r>
                          <w:proofErr w:type="spellEnd"/>
                          <w:r w:rsidRPr="001C56F5">
                            <w:rPr>
                              <w:spacing w:val="-2"/>
                              <w:sz w:val="20"/>
                            </w:rPr>
                            <w:t xml:space="preserve"> </w:t>
                          </w:r>
                          <w:r w:rsidRPr="001C56F5">
                            <w:rPr>
                              <w:sz w:val="20"/>
                            </w:rPr>
                            <w:t>104)</w:t>
                          </w:r>
                        </w:p>
                        <w:p w14:paraId="6CCEBCDB" w14:textId="77777777" w:rsidR="00A67768" w:rsidRPr="001C56F5" w:rsidRDefault="00A67768" w:rsidP="00AB2178">
                          <w:pPr>
                            <w:numPr>
                              <w:ilvl w:val="0"/>
                              <w:numId w:val="3"/>
                            </w:numPr>
                            <w:tabs>
                              <w:tab w:val="left" w:pos="261"/>
                            </w:tabs>
                            <w:ind w:left="260"/>
                            <w:rPr>
                              <w:sz w:val="20"/>
                            </w:rPr>
                          </w:pPr>
                          <w:r w:rsidRPr="001C56F5">
                            <w:rPr>
                              <w:sz w:val="20"/>
                            </w:rPr>
                            <w:t>транспортні засоби (</w:t>
                          </w:r>
                          <w:proofErr w:type="spellStart"/>
                          <w:r w:rsidRPr="001C56F5">
                            <w:rPr>
                              <w:sz w:val="20"/>
                            </w:rPr>
                            <w:t>рах</w:t>
                          </w:r>
                          <w:proofErr w:type="spellEnd"/>
                          <w:r w:rsidRPr="001C56F5">
                            <w:rPr>
                              <w:spacing w:val="-3"/>
                              <w:sz w:val="20"/>
                            </w:rPr>
                            <w:t xml:space="preserve"> </w:t>
                          </w:r>
                          <w:r w:rsidRPr="001C56F5">
                            <w:rPr>
                              <w:sz w:val="20"/>
                            </w:rPr>
                            <w:t>105)</w:t>
                          </w:r>
                        </w:p>
                        <w:p w14:paraId="52301E96" w14:textId="77777777" w:rsidR="00A67768" w:rsidRPr="001C56F5" w:rsidRDefault="00A67768" w:rsidP="00AB2178">
                          <w:pPr>
                            <w:numPr>
                              <w:ilvl w:val="0"/>
                              <w:numId w:val="3"/>
                            </w:numPr>
                            <w:tabs>
                              <w:tab w:val="left" w:pos="261"/>
                            </w:tabs>
                            <w:ind w:left="260"/>
                            <w:rPr>
                              <w:sz w:val="20"/>
                            </w:rPr>
                          </w:pPr>
                          <w:r w:rsidRPr="001C56F5">
                            <w:rPr>
                              <w:sz w:val="20"/>
                            </w:rPr>
                            <w:t xml:space="preserve">інструменти, прилади, інвентар ( </w:t>
                          </w:r>
                          <w:proofErr w:type="spellStart"/>
                          <w:r w:rsidRPr="001C56F5">
                            <w:rPr>
                              <w:sz w:val="20"/>
                            </w:rPr>
                            <w:t>рах</w:t>
                          </w:r>
                          <w:proofErr w:type="spellEnd"/>
                          <w:r w:rsidRPr="001C56F5">
                            <w:rPr>
                              <w:sz w:val="20"/>
                            </w:rPr>
                            <w:t>.</w:t>
                          </w:r>
                          <w:r w:rsidRPr="001C56F5">
                            <w:rPr>
                              <w:spacing w:val="-4"/>
                              <w:sz w:val="20"/>
                            </w:rPr>
                            <w:t xml:space="preserve"> </w:t>
                          </w:r>
                          <w:r w:rsidRPr="001C56F5">
                            <w:rPr>
                              <w:sz w:val="20"/>
                            </w:rPr>
                            <w:t>106)</w:t>
                          </w:r>
                        </w:p>
                        <w:p w14:paraId="1B12323E" w14:textId="77777777" w:rsidR="00A67768" w:rsidRPr="001C56F5" w:rsidRDefault="00A67768" w:rsidP="00AB2178">
                          <w:pPr>
                            <w:numPr>
                              <w:ilvl w:val="0"/>
                              <w:numId w:val="3"/>
                            </w:numPr>
                            <w:tabs>
                              <w:tab w:val="left" w:pos="261"/>
                            </w:tabs>
                            <w:ind w:left="260"/>
                            <w:rPr>
                              <w:sz w:val="20"/>
                            </w:rPr>
                          </w:pPr>
                          <w:r w:rsidRPr="001C56F5">
                            <w:rPr>
                              <w:sz w:val="20"/>
                            </w:rPr>
                            <w:t>тварини (</w:t>
                          </w:r>
                          <w:proofErr w:type="spellStart"/>
                          <w:r w:rsidRPr="001C56F5">
                            <w:rPr>
                              <w:sz w:val="20"/>
                            </w:rPr>
                            <w:t>рах</w:t>
                          </w:r>
                          <w:proofErr w:type="spellEnd"/>
                          <w:r w:rsidRPr="001C56F5">
                            <w:rPr>
                              <w:sz w:val="20"/>
                            </w:rPr>
                            <w:t>.</w:t>
                          </w:r>
                          <w:r w:rsidRPr="001C56F5">
                            <w:rPr>
                              <w:spacing w:val="-2"/>
                              <w:sz w:val="20"/>
                            </w:rPr>
                            <w:t xml:space="preserve"> </w:t>
                          </w:r>
                          <w:r w:rsidRPr="001C56F5">
                            <w:rPr>
                              <w:sz w:val="20"/>
                            </w:rPr>
                            <w:t>107)</w:t>
                          </w:r>
                        </w:p>
                        <w:p w14:paraId="241E2E85" w14:textId="77777777" w:rsidR="00A67768" w:rsidRPr="001C56F5" w:rsidRDefault="00A67768" w:rsidP="00AB2178">
                          <w:pPr>
                            <w:numPr>
                              <w:ilvl w:val="0"/>
                              <w:numId w:val="3"/>
                            </w:numPr>
                            <w:tabs>
                              <w:tab w:val="left" w:pos="261"/>
                            </w:tabs>
                            <w:ind w:left="260"/>
                            <w:rPr>
                              <w:sz w:val="20"/>
                            </w:rPr>
                          </w:pPr>
                          <w:r w:rsidRPr="001C56F5">
                            <w:rPr>
                              <w:sz w:val="20"/>
                            </w:rPr>
                            <w:t>багаторічні насадження (</w:t>
                          </w:r>
                          <w:proofErr w:type="spellStart"/>
                          <w:r w:rsidRPr="001C56F5">
                            <w:rPr>
                              <w:sz w:val="20"/>
                            </w:rPr>
                            <w:t>рах</w:t>
                          </w:r>
                          <w:proofErr w:type="spellEnd"/>
                          <w:r w:rsidRPr="001C56F5">
                            <w:rPr>
                              <w:sz w:val="20"/>
                            </w:rPr>
                            <w:t>.</w:t>
                          </w:r>
                          <w:r w:rsidRPr="001C56F5">
                            <w:rPr>
                              <w:spacing w:val="-3"/>
                              <w:sz w:val="20"/>
                            </w:rPr>
                            <w:t xml:space="preserve"> </w:t>
                          </w:r>
                          <w:r w:rsidRPr="001C56F5">
                            <w:rPr>
                              <w:sz w:val="20"/>
                            </w:rPr>
                            <w:t>108)</w:t>
                          </w:r>
                        </w:p>
                        <w:p w14:paraId="34EB6E6C" w14:textId="77777777" w:rsidR="00A67768" w:rsidRDefault="00A67768" w:rsidP="00AB2178">
                          <w:pPr>
                            <w:numPr>
                              <w:ilvl w:val="0"/>
                              <w:numId w:val="3"/>
                            </w:numPr>
                            <w:tabs>
                              <w:tab w:val="left" w:pos="261"/>
                            </w:tabs>
                            <w:ind w:left="260"/>
                          </w:pPr>
                          <w:r w:rsidRPr="003121EB">
                            <w:rPr>
                              <w:sz w:val="20"/>
                            </w:rPr>
                            <w:t>інші основні засоби (</w:t>
                          </w:r>
                          <w:proofErr w:type="spellStart"/>
                          <w:r w:rsidRPr="003121EB">
                            <w:rPr>
                              <w:sz w:val="20"/>
                            </w:rPr>
                            <w:t>рах</w:t>
                          </w:r>
                          <w:proofErr w:type="spellEnd"/>
                          <w:r w:rsidRPr="003121EB">
                            <w:rPr>
                              <w:sz w:val="20"/>
                            </w:rPr>
                            <w:t>.</w:t>
                          </w:r>
                          <w:r w:rsidRPr="003121EB">
                            <w:rPr>
                              <w:spacing w:val="-4"/>
                              <w:sz w:val="20"/>
                            </w:rPr>
                            <w:t xml:space="preserve"> </w:t>
                          </w:r>
                          <w:r w:rsidRPr="003121EB">
                            <w:rPr>
                              <w:sz w:val="20"/>
                            </w:rPr>
                            <w:t>109)</w:t>
                          </w:r>
                        </w:p>
                      </w:txbxContent>
                    </v:textbox>
                  </v:shape>
                </v:group>
                <v:group id="Group 234" o:spid="_x0000_s1205" style="position:absolute;width:18135;height:11651" coordorigin="2594,1385" coordsize="285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36" o:spid="_x0000_s1206" style="position:absolute;left:3909;top:2311;width:600;height:1064;visibility:visible;mso-wrap-style:square;v-text-anchor:top" coordsize="600,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" path="m,763r150,l150,,450,r,763l600,763,300,1063,,763xe" filled="f" strokeweight=".96pt">
                    <v:path arrowok="t" o:connecttype="custom" o:connectlocs="0,3074;150,3074;150,2311;450,2311;450,3074;600,3074;300,3374;0,3074" o:connectangles="0,0,0,0,0,0,0,0"/>
                  </v:shape>
                  <v:shape id="Text Box 235" o:spid="_x0000_s1207" type="#_x0000_t202" style="position:absolute;left:2604;top:1394;width:2837;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" filled="f" strokeweight=".96pt">
                    <v:textbox inset="0,0,0,0">
                      <w:txbxContent>
                        <w:p w14:paraId="46F7F15D" w14:textId="77777777" w:rsidR="00A67768" w:rsidRPr="003121EB" w:rsidRDefault="00A67768" w:rsidP="00AB2178">
                          <w:pPr>
                            <w:spacing w:before="196"/>
                            <w:ind w:left="585"/>
                            <w:rPr>
                              <w:b/>
                              <w:sz w:val="24"/>
                            </w:rPr>
                          </w:pPr>
                          <w:r w:rsidRPr="003121EB">
                            <w:rPr>
                              <w:b/>
                              <w:sz w:val="24"/>
                            </w:rPr>
                            <w:t>Основні засоби</w:t>
                          </w:r>
                        </w:p>
                      </w:txbxContent>
                    </v:textbox>
                  </v:shape>
                </v:group>
                <v:group id="Group 215" o:spid="_x0000_s1208" style="position:absolute;left:2391;top:11605;width:19685;height:40132" coordorigin="2966,-6693" coordsize="3100,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Line 227" o:spid="_x0000_s1209" style="position:absolute;visibility:visible;mso-wrap-style:square" from="2995,-5934" to="299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" strokeweight=".72pt"/>
                  <v:shape id="Picture 226" o:spid="_x0000_s1210" type="#_x0000_t75" style="position:absolute;left:2972;top:-5023;width:158;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">
                    <v:imagedata r:id="rId13" o:title=""/>
                  </v:shape>
                  <v:shape id="Picture 225" o:spid="_x0000_s1211" type="#_x0000_t75" style="position:absolute;left:2965;top:-4032;width:165;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">
                    <v:imagedata r:id="rId14" o:title=""/>
                  </v:shape>
                  <v:shape id="Picture 224" o:spid="_x0000_s1212" type="#_x0000_t75" style="position:absolute;left:2972;top:-2923;width:158;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">
                    <v:imagedata r:id="rId13" o:title=""/>
                  </v:shape>
                  <v:shape id="Picture 223" o:spid="_x0000_s1213" type="#_x0000_t75" style="position:absolute;left:2993;top:-1975;width:21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">
                    <v:imagedata r:id="rId15" o:title=""/>
                  </v:shape>
                  <v:shape id="Picture 222" o:spid="_x0000_s1214" type="#_x0000_t75" style="position:absolute;left:2993;top:-962;width:2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">
                    <v:imagedata r:id="rId16" o:title=""/>
                  </v:shape>
                  <v:shape id="Text Box 221" o:spid="_x0000_s1215" type="#_x0000_t202" style="position:absolute;left:2995;top:-6683;width:234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" filled="f" strokeweight=".96pt">
                    <v:textbox inset="0,0,0,0">
                      <w:txbxContent>
                        <w:p w14:paraId="30F3453E" w14:textId="77777777" w:rsidR="00A67768" w:rsidRDefault="00A67768" w:rsidP="00AB2178">
                          <w:pPr>
                            <w:ind w:right="51"/>
                            <w:jc w:val="center"/>
                            <w:rPr>
                              <w:b/>
                              <w:sz w:val="24"/>
                              <w:szCs w:val="24"/>
                            </w:rPr>
                          </w:pPr>
                        </w:p>
                        <w:p w14:paraId="7FB427CC" w14:textId="77777777" w:rsidR="00A67768" w:rsidRPr="003121EB" w:rsidRDefault="00A67768" w:rsidP="00AB2178">
                          <w:pPr>
                            <w:ind w:right="51"/>
                            <w:jc w:val="center"/>
                            <w:rPr>
                              <w:b/>
                              <w:sz w:val="24"/>
                              <w:szCs w:val="24"/>
                            </w:rPr>
                          </w:pPr>
                          <w:r w:rsidRPr="003121EB">
                            <w:rPr>
                              <w:b/>
                              <w:sz w:val="24"/>
                              <w:szCs w:val="24"/>
                            </w:rPr>
                            <w:t>Оцінка</w:t>
                          </w:r>
                        </w:p>
                      </w:txbxContent>
                    </v:textbox>
                  </v:shape>
                  <v:shape id="Text Box 220" o:spid="_x0000_s1216" type="#_x0000_t202" style="position:absolute;left:3204;top:-1329;width:2777;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" filled="f" strokeweight=".96pt">
                    <v:textbox inset="0,0,0,0">
                      <w:txbxContent>
                        <w:p w14:paraId="3D67B9DE" w14:textId="77777777" w:rsidR="00A67768" w:rsidRPr="003121EB" w:rsidRDefault="00A67768" w:rsidP="00AB2178">
                          <w:pPr>
                            <w:rPr>
                              <w:sz w:val="28"/>
                            </w:rPr>
                          </w:pPr>
                        </w:p>
                        <w:p w14:paraId="4F523DC2" w14:textId="77777777" w:rsidR="00A67768" w:rsidRPr="003121EB" w:rsidRDefault="00A67768" w:rsidP="00AB2178">
                          <w:pPr>
                            <w:ind w:left="276"/>
                            <w:rPr>
                              <w:sz w:val="24"/>
                            </w:rPr>
                          </w:pPr>
                          <w:r w:rsidRPr="003121EB">
                            <w:rPr>
                              <w:sz w:val="24"/>
                            </w:rPr>
                            <w:t>Ліквідаційна вартість</w:t>
                          </w:r>
                        </w:p>
                      </w:txbxContent>
                    </v:textbox>
                  </v:shape>
                  <v:shape id="Text Box 219" o:spid="_x0000_s1217" type="#_x0000_t202" style="position:absolute;left:3204;top:-2318;width:277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" filled="f" strokeweight=".96pt">
                    <v:textbox inset="0,0,0,0">
                      <w:txbxContent>
                        <w:p w14:paraId="21181997" w14:textId="77777777" w:rsidR="00A67768" w:rsidRPr="003121EB" w:rsidRDefault="00A67768" w:rsidP="00AB2178">
                          <w:pPr>
                            <w:rPr>
                              <w:sz w:val="20"/>
                            </w:rPr>
                          </w:pPr>
                        </w:p>
                        <w:p w14:paraId="349A6EBA" w14:textId="77777777" w:rsidR="00A67768" w:rsidRPr="003121EB" w:rsidRDefault="00A67768" w:rsidP="00AB2178">
                          <w:pPr>
                            <w:ind w:left="288"/>
                            <w:rPr>
                              <w:sz w:val="24"/>
                            </w:rPr>
                          </w:pPr>
                          <w:r w:rsidRPr="003121EB">
                            <w:rPr>
                              <w:sz w:val="24"/>
                            </w:rPr>
                            <w:t>Переоцінена вартість</w:t>
                          </w:r>
                        </w:p>
                      </w:txbxContent>
                    </v:textbox>
                  </v:shape>
                  <v:shape id="Text Box 218" o:spid="_x0000_s1218" type="#_x0000_t202" style="position:absolute;left:3129;top:-3309;width:285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" filled="f" strokeweight=".96pt">
                    <v:textbox inset="0,0,0,0">
                      <w:txbxContent>
                        <w:p w14:paraId="2396AA3E" w14:textId="77777777" w:rsidR="00A67768" w:rsidRPr="003121EB" w:rsidRDefault="00A67768" w:rsidP="00AB2178">
                          <w:pPr>
                            <w:spacing w:before="194"/>
                            <w:ind w:left="305"/>
                            <w:rPr>
                              <w:sz w:val="24"/>
                            </w:rPr>
                          </w:pPr>
                          <w:r w:rsidRPr="003121EB">
                            <w:rPr>
                              <w:sz w:val="24"/>
                            </w:rPr>
                            <w:t>Справедлива вартість</w:t>
                          </w:r>
                        </w:p>
                      </w:txbxContent>
                    </v:textbox>
                  </v:shape>
                  <v:shape id="Text Box 217" o:spid="_x0000_s1219" type="#_x0000_t202" style="position:absolute;left:3129;top:-4375;width:2926;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" filled="f" strokeweight=".96pt">
                    <v:textbox inset="0,0,0,0">
                      <w:txbxContent>
                        <w:p w14:paraId="660DC9BD" w14:textId="77777777" w:rsidR="00A67768" w:rsidRPr="003121EB" w:rsidRDefault="00A67768" w:rsidP="00AB2178">
                          <w:pPr>
                            <w:rPr>
                              <w:sz w:val="20"/>
                            </w:rPr>
                          </w:pPr>
                        </w:p>
                        <w:p w14:paraId="3A0140DC" w14:textId="77777777" w:rsidR="00A67768" w:rsidRPr="003121EB" w:rsidRDefault="00A67768" w:rsidP="00AB2178">
                          <w:pPr>
                            <w:ind w:left="446"/>
                            <w:rPr>
                              <w:sz w:val="24"/>
                            </w:rPr>
                          </w:pPr>
                          <w:r w:rsidRPr="003121EB">
                            <w:rPr>
                              <w:sz w:val="24"/>
                            </w:rPr>
                            <w:t>Залишкова вартість</w:t>
                          </w:r>
                        </w:p>
                      </w:txbxContent>
                    </v:textbox>
                  </v:shape>
                  <v:shape id="Text Box 216" o:spid="_x0000_s1220" type="#_x0000_t202" style="position:absolute;left:3129;top:-5409;width:292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" filled="f" strokeweight=".96pt">
                    <v:textbox inset="0,0,0,0">
                      <w:txbxContent>
                        <w:p w14:paraId="5D2212A9" w14:textId="77777777" w:rsidR="00A67768" w:rsidRPr="003121EB" w:rsidRDefault="00A67768" w:rsidP="00AB2178">
                          <w:pPr>
                            <w:rPr>
                              <w:sz w:val="21"/>
                            </w:rPr>
                          </w:pPr>
                        </w:p>
                        <w:p w14:paraId="7F32B5F5" w14:textId="77777777" w:rsidR="00A67768" w:rsidRPr="003121EB" w:rsidRDefault="00A67768" w:rsidP="00AB2178">
                          <w:pPr>
                            <w:ind w:left="545"/>
                            <w:rPr>
                              <w:sz w:val="24"/>
                            </w:rPr>
                          </w:pPr>
                          <w:r w:rsidRPr="003121EB">
                            <w:rPr>
                              <w:sz w:val="24"/>
                            </w:rPr>
                            <w:t>Первісна вартість</w:t>
                          </w:r>
                        </w:p>
                      </w:txbxContent>
                    </v:textbox>
                  </v:shape>
                </v:group>
                <v:shape id="AutoShape 233" o:spid="_x0000_s1221" style="position:absolute;left:22015;top:23704;width:3912;height:1035;visibility:visible;mso-wrap-style:square;v-text-anchor:top" coordsize="61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" path="m558,94r-89,49l464,146r-2,6l468,161r6,2l479,161,598,95r-3,l558,94xm576,84l558,94r37,1l595,93r-5,l576,84xm478,r-6,2l469,7r-3,4l467,17r5,3l559,74r37,1l595,95r3,l615,85,482,3,478,xm,60l,80,558,94,576,84,559,74,,60xm591,76r-15,8l590,93r1,-17xm596,76r-5,l590,93r5,l596,76xm559,74r17,10l591,76r5,l596,75,559,74xe" fillcolor="black" stroked="f">
                  <v:path arrowok="t" o:connecttype="custom" o:connectlocs="354330,3311525;297815,3342640;294640,3344545;293370,3348355;297180,3354070;300990,3355340;304165,3354070;379730,3312160;377825,3312160;354330,3311525;365760,3305175;354330,3311525;377825,3312160;377825,3310890;374650,3310890;365760,3305175;303530,3251835;299720,3253105;297815,3256280;295910,3258820;296545,3262630;299720,3264535;354965,3298825;378460,3299460;377825,3312160;379730,3312160;390525,3305810;306070,3253740;303530,3251835;0,3289935;0,3302635;354330,3311525;365760,3305175;354965,3298825;0,3289935;375285,3300095;365760,3305175;374650,3310890;375285,3300095;378460,3300095;375285,3300095;374650,3310890;377825,3310890;378460,3300095;354965,3298825;365760,3305175;375285,3300095;378460,3300095;378460,3299460;354965,3298825" o:connectangles="0,0,0,0,0,0,0,0,0,0,0,0,0,0,0,0,0,0,0,0,0,0,0,0,0,0,0,0,0,0,0,0,0,0,0,0,0,0,0,0,0,0,0,0,0,0,0,0,0,0"/>
                </v:shape>
                <v:shape id="AutoShape 232" o:spid="_x0000_s1222" style="position:absolute;left:22015;top:29823;width:3906;height:1035;visibility:visible;mso-wrap-style:square;v-text-anchor:top" coordsize="61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" path="m576,81l466,146r-2,6l470,161r6,2l598,91r-3,l595,90r-5,l576,81xm559,71l,71,,91r559,l576,81,559,71xm598,71r-3,l595,91r3,l615,81,598,71xm590,73r-14,8l590,90r,-17xm595,73r-5,l590,90r5,l595,73xm476,r-6,2l464,11r2,6l576,81r14,-8l595,73r,-2l598,71,476,xe" fillcolor="black" stroked="f">
                  <v:path arrowok="t" o:connecttype="custom" o:connectlocs="365760,3910330;295910,3951605;294640,3955415;298450,3961130;302260,3962400;379730,3916680;377825,3916680;377825,3916045;374650,3916045;365760,3910330;354965,3903980;0,3903980;0,3916680;354965,3916680;365760,3910330;354965,3903980;379730,3903980;377825,3903980;377825,3916680;379730,3916680;390525,3910330;379730,3903980;374650,3905250;365760,3910330;374650,3916045;374650,3905250;377825,3905250;374650,3905250;374650,3916045;377825,3916045;377825,3905250;302260,3858895;298450,3860165;294640,3865880;295910,3869690;365760,3910330;374650,3905250;377825,3905250;377825,3903980;379730,3903980;302260,3858895" o:connectangles="0,0,0,0,0,0,0,0,0,0,0,0,0,0,0,0,0,0,0,0,0,0,0,0,0,0,0,0,0,0,0,0,0,0,0,0,0,0,0,0,0"/>
                </v:shape>
                <v:shape id="AutoShape 231" o:spid="_x0000_s1223" style="position:absolute;left:21523;top:36435;width:4382;height:1035;visibility:visible;mso-wrap-style:square;v-text-anchor:top" coordsize="6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" path="m650,81l540,145r-1,6l544,161r6,1l673,91r-3,l670,90r-5,l650,81xm633,71l,71,,91r633,l650,81,633,71xm673,71r-3,l670,91r3,l690,81,673,71xm665,72r-15,9l665,90r,-18xm670,72r-5,l665,90r5,l670,72xm550,r-6,1l539,11r1,6l650,81r15,-9l670,72r,-1l673,71,550,xe" fillcolor="black" stroked="f">
                  <v:path arrowok="t" o:connecttype="custom" o:connectlocs="412750,4572000;342900,4612640;342265,4616450;345440,4622800;349250,4623435;427355,4578350;425450,4578350;425450,4577715;422275,4577715;412750,4572000;401955,4565650;0,4565650;0,4578350;401955,4578350;412750,4572000;401955,4565650;427355,4565650;425450,4565650;425450,4578350;427355,4578350;438150,4572000;427355,4565650;422275,4566285;412750,4572000;422275,4577715;422275,4566285;425450,4566285;422275,4566285;422275,4577715;425450,4577715;425450,4566285;349250,4520565;345440,4521200;342265,4527550;342900,4531360;412750,4572000;422275,4566285;425450,4566285;425450,4565650;427355,4565650;349250,4520565" o:connectangles="0,0,0,0,0,0,0,0,0,0,0,0,0,0,0,0,0,0,0,0,0,0,0,0,0,0,0,0,0,0,0,0,0,0,0,0,0,0,0,0,0"/>
                </v:shape>
                <v:shape id="AutoShape 214" o:spid="_x0000_s1224" style="position:absolute;left:21523;top:41359;width:4388;height:1035;visibility:visible;mso-wrap-style:square;v-text-anchor:top" coordsize="69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" path="m633,93r-89,50l539,145r-2,6l540,156r2,5l549,163r4,-3l672,94r-2,l633,93xm650,84r-17,9l670,94r,-2l665,92,650,84xm552,r-6,1l543,6r-3,5l542,17r4,3l633,73r37,1l670,94r2,l690,84,557,3,552,xm,59l,79,633,93r17,-9l633,73,,59xm665,75r-15,9l665,92r,-17xm670,75r-5,l665,92r5,l670,75xm633,73r17,11l665,75r5,l670,74,633,73xe" fillcolor="black" stroked="f">
                  <v:path arrowok="t" o:connecttype="custom" o:connectlocs="401955,-1209675;345440,-1177925;342265,-1176655;340995,-1172845;342900,-1169670;344170,-1166495;348615,-1165225;351155,-1167130;426720,-1209040;425450,-1209040;401955,-1209675;412750,-1215390;401955,-1209675;425450,-1209040;425450,-1210310;422275,-1210310;412750,-1215390;350520,-1268730;346710,-1268095;344805,-1264920;342900,-1261745;344170,-1257935;346710,-1256030;401955,-1222375;425450,-1221740;425450,-1209040;426720,-1209040;438150,-1215390;353695,-1266825;350520,-1268730;0,-1231265;0,-1218565;401955,-1209675;412750,-1215390;401955,-1222375;0,-1231265;422275,-1221105;412750,-1215390;422275,-1210310;422275,-1221105;425450,-1221105;422275,-1221105;422275,-1210310;425450,-1210310;425450,-1221105;401955,-1222375;412750,-1215390;422275,-1221105;425450,-1221105;425450,-1221740;401955,-1222375" o:connectangles="0,0,0,0,0,0,0,0,0,0,0,0,0,0,0,0,0,0,0,0,0,0,0,0,0,0,0,0,0,0,0,0,0,0,0,0,0,0,0,0,0,0,0,0,0,0,0,0,0,0,0"/>
                </v:shape>
                <v:shape id="AutoShape 213" o:spid="_x0000_s1225" style="position:absolute;left:21523;top:48111;width:4382;height:1035;visibility:visible;mso-wrap-style:square;v-text-anchor:top" coordsize="6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" path="m650,81l540,145r-1,6l544,161r6,2l673,91r-3,l670,90r-5,l650,81xm633,71l,71,,91r633,l650,81,633,71xm673,71r-3,l670,91r3,l690,81,673,71xm665,73r-15,8l665,90r,-17xm670,73r-5,l665,90r5,l670,73xm550,r-6,1l539,11r1,6l650,81r15,-8l670,73r,-2l673,71,550,xe" fillcolor="black" stroked="f">
                  <v:path arrowok="t" o:connecttype="custom" o:connectlocs="412750,-543560;342900,-502920;342265,-499110;345440,-492760;349250,-491490;427355,-537210;425450,-537210;425450,-537845;422275,-537845;412750,-543560;401955,-549910;0,-549910;0,-537210;401955,-537210;412750,-543560;401955,-549910;427355,-549910;425450,-549910;425450,-537210;427355,-537210;438150,-543560;427355,-549910;422275,-548640;412750,-543560;422275,-537845;422275,-548640;425450,-548640;422275,-548640;422275,-537845;425450,-537845;425450,-548640;349250,-594995;345440,-594360;342265,-588010;342900,-584200;412750,-543560;422275,-548640;425450,-548640;425450,-549910;427355,-549910;349250,-594995" o:connectangles="0,0,0,0,0,0,0,0,0,0,0,0,0,0,0,0,0,0,0,0,0,0,0,0,0,0,0,0,0,0,0,0,0,0,0,0,0,0,0,0,0"/>
                </v:shape>
                <v:shape id="Text Box 212" o:spid="_x0000_s1226" type="#_x0000_t202" style="position:absolute;left:25884;top:46493;width:27334;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" filled="f" strokeweight=".96pt">
                  <v:textbox inset="0,0,0,0">
                    <w:txbxContent>
                      <w:p w14:paraId="577B6CAB" w14:textId="77777777" w:rsidR="00A67768" w:rsidRPr="0023696E" w:rsidRDefault="00A67768" w:rsidP="00AB2178">
                        <w:pPr>
                          <w:ind w:left="147"/>
                          <w:jc w:val="both"/>
                        </w:pPr>
                        <w:r w:rsidRPr="0023696E">
                          <w:t>Використовується при розрахунку амортизації</w:t>
                        </w:r>
                      </w:p>
                    </w:txbxContent>
                  </v:textbox>
                </v:shape>
                <v:shape id="Text Box 211" o:spid="_x0000_s1227" type="#_x0000_t202" style="position:absolute;left:25884;top:39389;width:27334;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" filled="f" strokeweight=".96pt">
                  <v:textbox inset="0,0,0,0">
                    <w:txbxContent>
                      <w:p w14:paraId="3504AEEB" w14:textId="77777777" w:rsidR="00A67768" w:rsidRPr="0023696E" w:rsidRDefault="00A67768" w:rsidP="00AB2178">
                        <w:pPr>
                          <w:ind w:left="147" w:right="142"/>
                          <w:jc w:val="both"/>
                        </w:pPr>
                        <w:r w:rsidRPr="0023696E">
                          <w:t>Відображається на рахунках та звітності як первісна вартість після проведення переоцінки</w:t>
                        </w:r>
                      </w:p>
                    </w:txbxContent>
                  </v:textbox>
                </v:shape>
                <v:shape id="Text Box 230" o:spid="_x0000_s1228" type="#_x0000_t202" style="position:absolute;left:25884;top:32777;width:27334;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" filled="f" strokeweight=".96pt">
                  <v:textbox inset="0,0,0,0">
                    <w:txbxContent>
                      <w:p w14:paraId="0FB73C33" w14:textId="77777777" w:rsidR="00A67768" w:rsidRPr="0023696E" w:rsidRDefault="00A67768" w:rsidP="00AB2178">
                        <w:pPr>
                          <w:ind w:left="147" w:right="142"/>
                          <w:jc w:val="both"/>
                        </w:pPr>
                        <w:r w:rsidRPr="0023696E">
                          <w:t xml:space="preserve">Застосовується при визначенні первісної вартості </w:t>
                        </w:r>
                        <w:r>
                          <w:t>основних засобів</w:t>
                        </w:r>
                        <w:r w:rsidRPr="0023696E">
                          <w:t>, що отримані безоплатно та внесені безоплатно</w:t>
                        </w:r>
                      </w:p>
                    </w:txbxContent>
                  </v:textbox>
                </v:shape>
                <v:shape id="Text Box 229" o:spid="_x0000_s1229" type="#_x0000_t202" style="position:absolute;left:25884;top:27361;width:27334;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" filled="f" strokeweight=".96pt">
                  <v:textbox inset="0,0,0,0">
                    <w:txbxContent>
                      <w:p w14:paraId="038D274E" w14:textId="77777777" w:rsidR="00A67768" w:rsidRPr="001C56F5" w:rsidRDefault="00A67768" w:rsidP="00AB2178">
                        <w:pPr>
                          <w:ind w:left="147"/>
                          <w:jc w:val="both"/>
                        </w:pPr>
                        <w:r w:rsidRPr="001C56F5">
                          <w:t>Застосовується при відображенні</w:t>
                        </w:r>
                        <w:r>
                          <w:t xml:space="preserve"> </w:t>
                        </w:r>
                        <w:r w:rsidRPr="001C56F5">
                          <w:t>«Основні засоби» в балансі</w:t>
                        </w:r>
                      </w:p>
                    </w:txbxContent>
                  </v:textbox>
                </v:shape>
                <v:shape id="Text Box 228" o:spid="_x0000_s1230" type="#_x0000_t202" style="position:absolute;left:25884;top:20468;width:27334;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" filled="f" strokeweight=".96pt">
                  <v:textbox inset="0,0,0,0">
                    <w:txbxContent>
                      <w:p w14:paraId="59298658" w14:textId="77777777" w:rsidR="00A67768" w:rsidRPr="0023696E" w:rsidRDefault="00A67768" w:rsidP="00AB2178">
                        <w:pPr>
                          <w:ind w:left="147"/>
                          <w:jc w:val="both"/>
                          <w:rPr>
                            <w:szCs w:val="24"/>
                          </w:rPr>
                        </w:pPr>
                        <w:r w:rsidRPr="0023696E">
                          <w:rPr>
                            <w:szCs w:val="24"/>
                          </w:rPr>
                          <w:t xml:space="preserve">Застосовується для оцінки </w:t>
                        </w:r>
                        <w:r>
                          <w:rPr>
                            <w:szCs w:val="24"/>
                          </w:rPr>
                          <w:t xml:space="preserve">основних засобів </w:t>
                        </w:r>
                        <w:r w:rsidRPr="0023696E">
                          <w:rPr>
                            <w:szCs w:val="24"/>
                          </w:rPr>
                          <w:t xml:space="preserve">при надходженні їх </w:t>
                        </w:r>
                        <w:r>
                          <w:rPr>
                            <w:szCs w:val="24"/>
                          </w:rPr>
                          <w:t xml:space="preserve">на  </w:t>
                        </w:r>
                        <w:r w:rsidRPr="0023696E">
                          <w:rPr>
                            <w:szCs w:val="24"/>
                          </w:rPr>
                          <w:t>підприємство</w:t>
                        </w:r>
                      </w:p>
                    </w:txbxContent>
                  </v:textbox>
                </v:shape>
                <w10:wrap type="tight" anchorx="margin"/>
              </v:group>
            </w:pict>
          </mc:Fallback>
        </mc:AlternateContent>
      </w:r>
    </w:p>
    <w:p w14:paraId="5645D922" w14:textId="77777777" w:rsidR="000C0567" w:rsidRPr="00817AE4" w:rsidRDefault="000C0567" w:rsidP="008F7B2A">
      <w:pPr>
        <w:pStyle w:val="a5"/>
        <w:spacing w:before="0" w:beforeAutospacing="0" w:after="0" w:afterAutospacing="0" w:line="360" w:lineRule="auto"/>
        <w:ind w:firstLine="709"/>
        <w:jc w:val="both"/>
        <w:rPr>
          <w:sz w:val="28"/>
          <w:szCs w:val="28"/>
          <w:lang w:val="uk-UA"/>
        </w:rPr>
      </w:pPr>
    </w:p>
    <w:p w14:paraId="59F54302" w14:textId="77777777" w:rsidR="00AB2178" w:rsidRDefault="00AB2178" w:rsidP="00D751F8">
      <w:pPr>
        <w:spacing w:line="360" w:lineRule="auto"/>
        <w:jc w:val="center"/>
        <w:rPr>
          <w:i/>
          <w:sz w:val="28"/>
        </w:rPr>
      </w:pPr>
    </w:p>
    <w:p w14:paraId="16D1D01B" w14:textId="77777777" w:rsidR="00AB2178" w:rsidRDefault="00AB2178" w:rsidP="00D751F8">
      <w:pPr>
        <w:spacing w:line="360" w:lineRule="auto"/>
        <w:jc w:val="center"/>
        <w:rPr>
          <w:i/>
          <w:sz w:val="28"/>
        </w:rPr>
      </w:pPr>
    </w:p>
    <w:p w14:paraId="6E1E31D4" w14:textId="77777777" w:rsidR="00AB2178" w:rsidRDefault="00AB2178" w:rsidP="00D751F8">
      <w:pPr>
        <w:spacing w:line="360" w:lineRule="auto"/>
        <w:jc w:val="center"/>
        <w:rPr>
          <w:i/>
          <w:sz w:val="28"/>
        </w:rPr>
      </w:pPr>
    </w:p>
    <w:p w14:paraId="69D7F55F" w14:textId="77777777" w:rsidR="00AB2178" w:rsidRDefault="00AB2178" w:rsidP="00D751F8">
      <w:pPr>
        <w:spacing w:line="360" w:lineRule="auto"/>
        <w:jc w:val="center"/>
        <w:rPr>
          <w:i/>
          <w:sz w:val="28"/>
        </w:rPr>
      </w:pPr>
    </w:p>
    <w:p w14:paraId="511B2D0B" w14:textId="77777777" w:rsidR="00AB2178" w:rsidRDefault="00AB2178" w:rsidP="00D751F8">
      <w:pPr>
        <w:spacing w:line="360" w:lineRule="auto"/>
        <w:jc w:val="center"/>
        <w:rPr>
          <w:i/>
          <w:sz w:val="28"/>
        </w:rPr>
      </w:pPr>
    </w:p>
    <w:p w14:paraId="6A839CC3" w14:textId="77777777" w:rsidR="00AB2178" w:rsidRDefault="00AB2178" w:rsidP="00D751F8">
      <w:pPr>
        <w:spacing w:line="360" w:lineRule="auto"/>
        <w:jc w:val="center"/>
        <w:rPr>
          <w:i/>
          <w:sz w:val="28"/>
        </w:rPr>
      </w:pPr>
    </w:p>
    <w:p w14:paraId="6AA7E7D5" w14:textId="77777777" w:rsidR="00AB2178" w:rsidRDefault="00AB2178" w:rsidP="00D751F8">
      <w:pPr>
        <w:spacing w:line="360" w:lineRule="auto"/>
        <w:jc w:val="center"/>
        <w:rPr>
          <w:i/>
          <w:sz w:val="28"/>
        </w:rPr>
      </w:pPr>
    </w:p>
    <w:p w14:paraId="3100CBF3" w14:textId="77777777" w:rsidR="00AB2178" w:rsidRDefault="00AB2178" w:rsidP="00D751F8">
      <w:pPr>
        <w:spacing w:line="360" w:lineRule="auto"/>
        <w:jc w:val="center"/>
        <w:rPr>
          <w:i/>
          <w:sz w:val="28"/>
        </w:rPr>
      </w:pPr>
    </w:p>
    <w:p w14:paraId="4F2617BC" w14:textId="77777777" w:rsidR="00AB2178" w:rsidRDefault="00AB2178" w:rsidP="00D751F8">
      <w:pPr>
        <w:spacing w:line="360" w:lineRule="auto"/>
        <w:jc w:val="center"/>
        <w:rPr>
          <w:i/>
          <w:sz w:val="28"/>
        </w:rPr>
      </w:pPr>
    </w:p>
    <w:p w14:paraId="7F2491D6" w14:textId="77777777" w:rsidR="00AB2178" w:rsidRDefault="00AB2178" w:rsidP="00D751F8">
      <w:pPr>
        <w:spacing w:line="360" w:lineRule="auto"/>
        <w:jc w:val="center"/>
        <w:rPr>
          <w:i/>
          <w:sz w:val="28"/>
        </w:rPr>
      </w:pPr>
    </w:p>
    <w:p w14:paraId="2D7734A0" w14:textId="77777777" w:rsidR="00AB2178" w:rsidRDefault="00AB2178" w:rsidP="00D751F8">
      <w:pPr>
        <w:spacing w:line="360" w:lineRule="auto"/>
        <w:jc w:val="center"/>
        <w:rPr>
          <w:i/>
          <w:sz w:val="28"/>
        </w:rPr>
      </w:pPr>
    </w:p>
    <w:p w14:paraId="6BAD1542" w14:textId="77777777" w:rsidR="00AB2178" w:rsidRDefault="00AB2178" w:rsidP="00D751F8">
      <w:pPr>
        <w:spacing w:line="360" w:lineRule="auto"/>
        <w:jc w:val="center"/>
        <w:rPr>
          <w:i/>
          <w:sz w:val="28"/>
        </w:rPr>
      </w:pPr>
    </w:p>
    <w:p w14:paraId="545B81A3" w14:textId="77777777" w:rsidR="00AB2178" w:rsidRDefault="00AB2178" w:rsidP="00D751F8">
      <w:pPr>
        <w:spacing w:line="360" w:lineRule="auto"/>
        <w:jc w:val="center"/>
        <w:rPr>
          <w:i/>
          <w:sz w:val="28"/>
        </w:rPr>
      </w:pPr>
    </w:p>
    <w:p w14:paraId="080B2C57" w14:textId="77777777" w:rsidR="00AB2178" w:rsidRDefault="00AB2178" w:rsidP="00D751F8">
      <w:pPr>
        <w:spacing w:line="360" w:lineRule="auto"/>
        <w:jc w:val="center"/>
        <w:rPr>
          <w:i/>
          <w:sz w:val="28"/>
        </w:rPr>
      </w:pPr>
    </w:p>
    <w:p w14:paraId="2B42FA96" w14:textId="77777777" w:rsidR="00AB2178" w:rsidRDefault="00AB2178" w:rsidP="00D751F8">
      <w:pPr>
        <w:spacing w:line="360" w:lineRule="auto"/>
        <w:jc w:val="center"/>
        <w:rPr>
          <w:i/>
          <w:sz w:val="28"/>
        </w:rPr>
      </w:pPr>
    </w:p>
    <w:p w14:paraId="215F2CCB" w14:textId="77777777" w:rsidR="00AB2178" w:rsidRDefault="00AB2178" w:rsidP="00D751F8">
      <w:pPr>
        <w:spacing w:line="360" w:lineRule="auto"/>
        <w:jc w:val="center"/>
        <w:rPr>
          <w:i/>
          <w:sz w:val="28"/>
        </w:rPr>
      </w:pPr>
    </w:p>
    <w:p w14:paraId="2BE287A1" w14:textId="77777777" w:rsidR="00AB2178" w:rsidRDefault="00AB2178" w:rsidP="00D751F8">
      <w:pPr>
        <w:spacing w:line="360" w:lineRule="auto"/>
        <w:jc w:val="center"/>
        <w:rPr>
          <w:i/>
          <w:sz w:val="28"/>
        </w:rPr>
      </w:pPr>
    </w:p>
    <w:p w14:paraId="1BCF55AE" w14:textId="755CDCEE" w:rsidR="0063195D" w:rsidRPr="00817AE4" w:rsidRDefault="0063195D" w:rsidP="00D751F8">
      <w:pPr>
        <w:spacing w:line="360" w:lineRule="auto"/>
        <w:jc w:val="center"/>
        <w:rPr>
          <w:b/>
          <w:sz w:val="28"/>
        </w:rPr>
      </w:pPr>
      <w:r w:rsidRPr="00817AE4">
        <w:rPr>
          <w:i/>
          <w:sz w:val="28"/>
        </w:rPr>
        <w:t>Рис. 1.</w:t>
      </w:r>
      <w:r w:rsidR="00D751F8">
        <w:rPr>
          <w:i/>
          <w:sz w:val="28"/>
        </w:rPr>
        <w:t>10</w:t>
      </w:r>
      <w:r w:rsidRPr="00817AE4">
        <w:rPr>
          <w:i/>
          <w:sz w:val="28"/>
        </w:rPr>
        <w:t xml:space="preserve">. </w:t>
      </w:r>
      <w:r w:rsidRPr="00817AE4">
        <w:rPr>
          <w:b/>
          <w:sz w:val="28"/>
        </w:rPr>
        <w:t>Класифікація та порядок проведення оцінки основних засобів сільськогосподарських підприємств</w:t>
      </w:r>
    </w:p>
    <w:p w14:paraId="0987CCF0" w14:textId="4B4C932D" w:rsidR="0063195D" w:rsidRPr="00A07DC3" w:rsidRDefault="0063195D" w:rsidP="0063195D">
      <w:pPr>
        <w:widowControl/>
        <w:autoSpaceDE/>
        <w:autoSpaceDN/>
        <w:spacing w:line="360" w:lineRule="auto"/>
        <w:ind w:right="34" w:firstLine="709"/>
        <w:jc w:val="both"/>
        <w:rPr>
          <w:rFonts w:eastAsia="Times New Roman"/>
          <w:sz w:val="24"/>
          <w:szCs w:val="24"/>
          <w:lang w:val="ru-RU" w:eastAsia="ru-UA"/>
        </w:rPr>
      </w:pPr>
      <w:r w:rsidRPr="00817AE4">
        <w:rPr>
          <w:rFonts w:eastAsia="Times New Roman"/>
          <w:sz w:val="24"/>
          <w:szCs w:val="24"/>
          <w:lang w:eastAsia="ru-UA"/>
        </w:rPr>
        <w:t>Джерело: узагальнено автором</w:t>
      </w:r>
      <w:r w:rsidR="00A07DC3">
        <w:rPr>
          <w:rFonts w:eastAsia="Times New Roman"/>
          <w:sz w:val="24"/>
          <w:szCs w:val="24"/>
          <w:lang w:eastAsia="ru-UA"/>
        </w:rPr>
        <w:t xml:space="preserve"> за джерелом </w:t>
      </w:r>
      <w:r w:rsidR="00A07DC3" w:rsidRPr="00A07DC3">
        <w:rPr>
          <w:rFonts w:eastAsia="Times New Roman"/>
          <w:sz w:val="24"/>
          <w:szCs w:val="24"/>
          <w:lang w:val="ru-RU" w:eastAsia="ru-UA"/>
        </w:rPr>
        <w:t>[</w:t>
      </w:r>
      <w:r w:rsidR="00A07DC3">
        <w:rPr>
          <w:rFonts w:eastAsia="Times New Roman"/>
          <w:sz w:val="24"/>
          <w:szCs w:val="24"/>
          <w:lang w:val="ru-RU" w:eastAsia="ru-UA"/>
        </w:rPr>
        <w:t>35</w:t>
      </w:r>
      <w:r w:rsidR="00A07DC3" w:rsidRPr="00A07DC3">
        <w:rPr>
          <w:rFonts w:eastAsia="Times New Roman"/>
          <w:sz w:val="24"/>
          <w:szCs w:val="24"/>
          <w:lang w:val="ru-RU" w:eastAsia="ru-UA"/>
        </w:rPr>
        <w:t>]</w:t>
      </w:r>
    </w:p>
    <w:p w14:paraId="10F24AC9" w14:textId="77777777" w:rsidR="0063195D" w:rsidRPr="00817AE4" w:rsidRDefault="0063195D" w:rsidP="008F7B2A">
      <w:pPr>
        <w:pStyle w:val="a5"/>
        <w:spacing w:before="0" w:beforeAutospacing="0" w:after="0" w:afterAutospacing="0" w:line="360" w:lineRule="auto"/>
        <w:ind w:firstLine="709"/>
        <w:jc w:val="both"/>
        <w:rPr>
          <w:sz w:val="28"/>
          <w:szCs w:val="28"/>
          <w:lang w:val="uk-UA"/>
        </w:rPr>
      </w:pPr>
    </w:p>
    <w:p w14:paraId="70C88FC6" w14:textId="77777777" w:rsidR="00EE4484" w:rsidRDefault="00EE4484" w:rsidP="00EE4484">
      <w:pPr>
        <w:spacing w:line="360" w:lineRule="auto"/>
        <w:ind w:firstLine="709"/>
        <w:jc w:val="both"/>
        <w:rPr>
          <w:sz w:val="28"/>
          <w:szCs w:val="28"/>
        </w:rPr>
      </w:pPr>
      <w:r w:rsidRPr="00817AE4">
        <w:rPr>
          <w:sz w:val="28"/>
          <w:szCs w:val="28"/>
        </w:rPr>
        <w:t>В ринкових умовах господарських відносин великого значення набула оцінка основних засобів за справедливою вартістю. Відповідно до п. 4 П(С)БО 19 “Об’єднання підприємств”, [</w:t>
      </w:r>
      <w:r>
        <w:rPr>
          <w:sz w:val="28"/>
          <w:szCs w:val="28"/>
        </w:rPr>
        <w:t>32</w:t>
      </w:r>
      <w:r w:rsidRPr="00817AE4">
        <w:rPr>
          <w:sz w:val="28"/>
          <w:szCs w:val="28"/>
        </w:rPr>
        <w:t xml:space="preserve">] справедлива вартість визначається як сума, за якою може бути здійснений обмін активу чи оплата зобов’язань в результаті операцій </w:t>
      </w:r>
      <w:r w:rsidRPr="00817AE4">
        <w:rPr>
          <w:sz w:val="28"/>
          <w:szCs w:val="28"/>
        </w:rPr>
        <w:lastRenderedPageBreak/>
        <w:t>між об’єднаннями, зацікавленими і незалежними сторонами.</w:t>
      </w:r>
    </w:p>
    <w:p w14:paraId="1916BBDF" w14:textId="6F501577" w:rsidR="00F86797" w:rsidRDefault="00F86797" w:rsidP="00F86797">
      <w:pPr>
        <w:pStyle w:val="af0"/>
        <w:spacing w:line="360" w:lineRule="auto"/>
        <w:ind w:left="0" w:firstLine="709"/>
        <w:jc w:val="both"/>
        <w:rPr>
          <w:sz w:val="28"/>
          <w:szCs w:val="28"/>
        </w:rPr>
      </w:pPr>
      <w:r w:rsidRPr="00751C3C">
        <w:rPr>
          <w:sz w:val="28"/>
          <w:szCs w:val="28"/>
        </w:rPr>
        <w:t>Політика управління основними засобами підприємства формується за наступними етапами, що відображено на рис.</w:t>
      </w:r>
      <w:r>
        <w:rPr>
          <w:sz w:val="28"/>
          <w:szCs w:val="28"/>
        </w:rPr>
        <w:t xml:space="preserve"> </w:t>
      </w:r>
      <w:r w:rsidRPr="00751C3C">
        <w:rPr>
          <w:sz w:val="28"/>
          <w:szCs w:val="28"/>
        </w:rPr>
        <w:t>1.1</w:t>
      </w:r>
      <w:r>
        <w:rPr>
          <w:sz w:val="28"/>
          <w:szCs w:val="28"/>
        </w:rPr>
        <w:t>1</w:t>
      </w:r>
      <w:r w:rsidRPr="00751C3C">
        <w:rPr>
          <w:sz w:val="28"/>
          <w:szCs w:val="28"/>
        </w:rPr>
        <w:t xml:space="preserve">. </w:t>
      </w:r>
    </w:p>
    <w:p w14:paraId="6E547921" w14:textId="77777777" w:rsidR="00B62B95" w:rsidRPr="00751C3C" w:rsidRDefault="00B62B95" w:rsidP="00F86797">
      <w:pPr>
        <w:pStyle w:val="af0"/>
        <w:spacing w:line="360" w:lineRule="auto"/>
        <w:ind w:left="0" w:firstLine="709"/>
        <w:jc w:val="both"/>
        <w:rPr>
          <w:sz w:val="28"/>
          <w:szCs w:val="28"/>
        </w:rPr>
      </w:pPr>
    </w:p>
    <w:p w14:paraId="59B1B220" w14:textId="02F01E60" w:rsidR="00F86797" w:rsidRPr="00751C3C" w:rsidRDefault="00F86797" w:rsidP="00F86797">
      <w:pPr>
        <w:pStyle w:val="af0"/>
        <w:spacing w:line="360" w:lineRule="auto"/>
        <w:ind w:left="0"/>
        <w:jc w:val="center"/>
        <w:rPr>
          <w:sz w:val="28"/>
          <w:szCs w:val="28"/>
        </w:rPr>
      </w:pPr>
      <w:r>
        <w:rPr>
          <w:noProof/>
          <w:sz w:val="28"/>
          <w:szCs w:val="28"/>
          <w:lang w:eastAsia="en-US"/>
        </w:rPr>
        <w:drawing>
          <wp:inline distT="0" distB="0" distL="0" distR="0" wp14:anchorId="02628862" wp14:editId="5F9219AE">
            <wp:extent cx="5943600" cy="3474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4720"/>
                    </a:xfrm>
                    <a:prstGeom prst="rect">
                      <a:avLst/>
                    </a:prstGeom>
                    <a:noFill/>
                    <a:ln>
                      <a:noFill/>
                    </a:ln>
                  </pic:spPr>
                </pic:pic>
              </a:graphicData>
            </a:graphic>
          </wp:inline>
        </w:drawing>
      </w:r>
    </w:p>
    <w:p w14:paraId="110B5A8E" w14:textId="64AA69D3" w:rsidR="00F86797" w:rsidRPr="00751C3C" w:rsidRDefault="00F86797" w:rsidP="00F86797">
      <w:pPr>
        <w:pStyle w:val="af0"/>
        <w:spacing w:line="360" w:lineRule="auto"/>
        <w:ind w:left="-567" w:firstLine="567"/>
        <w:jc w:val="center"/>
        <w:rPr>
          <w:sz w:val="28"/>
          <w:szCs w:val="28"/>
        </w:rPr>
      </w:pPr>
      <w:r w:rsidRPr="00751C3C">
        <w:rPr>
          <w:i/>
          <w:iCs/>
          <w:sz w:val="28"/>
          <w:szCs w:val="28"/>
        </w:rPr>
        <w:t>Рис. 1.</w:t>
      </w:r>
      <w:r>
        <w:rPr>
          <w:i/>
          <w:iCs/>
          <w:sz w:val="28"/>
          <w:szCs w:val="28"/>
        </w:rPr>
        <w:t>1</w:t>
      </w:r>
      <w:r w:rsidRPr="00751C3C">
        <w:rPr>
          <w:i/>
          <w:iCs/>
          <w:sz w:val="28"/>
          <w:szCs w:val="28"/>
        </w:rPr>
        <w:t>1</w:t>
      </w:r>
      <w:r w:rsidRPr="00751C3C">
        <w:rPr>
          <w:sz w:val="28"/>
          <w:szCs w:val="28"/>
        </w:rPr>
        <w:t xml:space="preserve"> </w:t>
      </w:r>
      <w:r w:rsidRPr="00751C3C">
        <w:rPr>
          <w:b/>
          <w:bCs/>
          <w:sz w:val="28"/>
          <w:szCs w:val="28"/>
        </w:rPr>
        <w:t>Складові політики управління основними засобами підприємства</w:t>
      </w:r>
    </w:p>
    <w:p w14:paraId="02AF05C7" w14:textId="77777777" w:rsidR="00A10461" w:rsidRPr="00817AE4" w:rsidRDefault="00A10461" w:rsidP="00A10461">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узагальнено автором</w:t>
      </w:r>
    </w:p>
    <w:p w14:paraId="0BB28E16" w14:textId="77777777" w:rsidR="007E35D7" w:rsidRDefault="007E35D7" w:rsidP="00F86797">
      <w:pPr>
        <w:pStyle w:val="af0"/>
        <w:spacing w:line="360" w:lineRule="auto"/>
        <w:ind w:left="0" w:firstLine="709"/>
        <w:jc w:val="both"/>
        <w:rPr>
          <w:sz w:val="28"/>
          <w:szCs w:val="28"/>
        </w:rPr>
      </w:pPr>
    </w:p>
    <w:p w14:paraId="44DE5EE6" w14:textId="77777777" w:rsidR="00EE4484" w:rsidRPr="00751C3C" w:rsidRDefault="00EE4484" w:rsidP="00EE4484">
      <w:pPr>
        <w:pStyle w:val="af0"/>
        <w:spacing w:line="360" w:lineRule="auto"/>
        <w:ind w:left="0" w:firstLine="709"/>
        <w:jc w:val="both"/>
        <w:rPr>
          <w:sz w:val="28"/>
          <w:szCs w:val="28"/>
        </w:rPr>
      </w:pPr>
      <w:r w:rsidRPr="00751C3C">
        <w:rPr>
          <w:sz w:val="28"/>
          <w:szCs w:val="28"/>
        </w:rPr>
        <w:t xml:space="preserve">1) Оцінка обсягу використання основних засобів підприємства в різних його формах. Така оцінка проводиться за даними звітних балансів підприємства, що відбивають стан його основних засобів;  </w:t>
      </w:r>
    </w:p>
    <w:p w14:paraId="21EB8016" w14:textId="77777777" w:rsidR="00EE4484" w:rsidRPr="00751C3C" w:rsidRDefault="00EE4484" w:rsidP="00EE4484">
      <w:pPr>
        <w:pStyle w:val="af0"/>
        <w:spacing w:line="360" w:lineRule="auto"/>
        <w:ind w:left="0" w:firstLine="709"/>
        <w:jc w:val="both"/>
        <w:rPr>
          <w:sz w:val="28"/>
          <w:szCs w:val="28"/>
        </w:rPr>
      </w:pPr>
      <w:r w:rsidRPr="00751C3C">
        <w:rPr>
          <w:sz w:val="28"/>
          <w:szCs w:val="28"/>
        </w:rPr>
        <w:t xml:space="preserve">2) Аналіз використання основних засобів в попередньому періоді. Цей аналіз проводиться з метою вивчення динаміки загального його обсягу і складу в розрізі форм функціонування і видів основних засобів, ефективності використання й інтенсивності відновлення цих активів; </w:t>
      </w:r>
    </w:p>
    <w:p w14:paraId="7CAE1F01" w14:textId="77777777" w:rsidR="00F86797" w:rsidRPr="00751C3C" w:rsidRDefault="00F86797" w:rsidP="00F86797">
      <w:pPr>
        <w:pStyle w:val="af0"/>
        <w:spacing w:line="360" w:lineRule="auto"/>
        <w:ind w:left="0" w:firstLine="680"/>
        <w:jc w:val="both"/>
        <w:rPr>
          <w:sz w:val="28"/>
          <w:szCs w:val="28"/>
        </w:rPr>
      </w:pPr>
      <w:r w:rsidRPr="00751C3C">
        <w:rPr>
          <w:sz w:val="28"/>
          <w:szCs w:val="28"/>
        </w:rPr>
        <w:t xml:space="preserve">3) Оптимізація обсягу і складу основних засобів. Така оптимізація здійснюється з обліком розкритих в процесі аналізу можливих резервів підвищення виробничого використання основних фондів у майбутньому періоді; </w:t>
      </w:r>
    </w:p>
    <w:p w14:paraId="3EE87268" w14:textId="77777777" w:rsidR="00F86797" w:rsidRPr="00751C3C" w:rsidRDefault="00F86797" w:rsidP="00F86797">
      <w:pPr>
        <w:pStyle w:val="af0"/>
        <w:spacing w:line="360" w:lineRule="auto"/>
        <w:ind w:left="0" w:firstLine="680"/>
        <w:jc w:val="both"/>
        <w:rPr>
          <w:sz w:val="28"/>
          <w:szCs w:val="28"/>
        </w:rPr>
      </w:pPr>
      <w:r w:rsidRPr="00751C3C">
        <w:rPr>
          <w:sz w:val="28"/>
          <w:szCs w:val="28"/>
        </w:rPr>
        <w:t xml:space="preserve">4) Забезпечення високої віддачі використання основних засобів, </w:t>
      </w:r>
      <w:r w:rsidRPr="00751C3C">
        <w:rPr>
          <w:sz w:val="28"/>
          <w:szCs w:val="28"/>
        </w:rPr>
        <w:lastRenderedPageBreak/>
        <w:t xml:space="preserve">сформованих за рахунок капіталу. Таке забезпечення полягає в розробці системи заходів, сформованих на підвищення коефіцієнтів рентабельності  та  виробничої віддачі основних засобів; </w:t>
      </w:r>
    </w:p>
    <w:p w14:paraId="7679E229" w14:textId="77777777" w:rsidR="00F86797" w:rsidRPr="00751C3C" w:rsidRDefault="00F86797" w:rsidP="00F86797">
      <w:pPr>
        <w:pStyle w:val="af0"/>
        <w:spacing w:line="360" w:lineRule="auto"/>
        <w:ind w:left="0" w:firstLine="680"/>
        <w:jc w:val="both"/>
        <w:rPr>
          <w:sz w:val="28"/>
          <w:szCs w:val="28"/>
        </w:rPr>
      </w:pPr>
      <w:r w:rsidRPr="00751C3C">
        <w:rPr>
          <w:sz w:val="28"/>
          <w:szCs w:val="28"/>
        </w:rPr>
        <w:t xml:space="preserve">5) Забезпечення своєчасного відновлення основних засобів, сформованих за рахунок  капіталу підприємства. </w:t>
      </w:r>
    </w:p>
    <w:p w14:paraId="059734E0" w14:textId="6723A3FF" w:rsidR="00B81B31" w:rsidRPr="00B81B31" w:rsidRDefault="00B81B31" w:rsidP="00B81B31">
      <w:pPr>
        <w:adjustRightInd w:val="0"/>
        <w:spacing w:line="360" w:lineRule="auto"/>
        <w:ind w:firstLine="680"/>
        <w:jc w:val="both"/>
        <w:rPr>
          <w:rFonts w:ascii="Times New Roman CYR" w:hAnsi="Times New Roman CYR" w:cs="Times New Roman CYR"/>
          <w:sz w:val="28"/>
          <w:szCs w:val="28"/>
        </w:rPr>
      </w:pPr>
      <w:r w:rsidRPr="00B81B31">
        <w:rPr>
          <w:rFonts w:ascii="Times New Roman CYR" w:eastAsia="Times New Roman" w:hAnsi="Times New Roman CYR" w:cs="Times New Roman CYR"/>
          <w:sz w:val="28"/>
          <w:szCs w:val="28"/>
          <w:lang w:eastAsia="ru-RU"/>
        </w:rPr>
        <w:t>Стратегічною метою механізму управління основними засобами є забезпечення максимально ефективного використання при мінімальних витратах на їх утримання та обслуговування (рис. 1.</w:t>
      </w:r>
      <w:r>
        <w:rPr>
          <w:rFonts w:ascii="Times New Roman CYR" w:eastAsia="Times New Roman" w:hAnsi="Times New Roman CYR" w:cs="Times New Roman CYR"/>
          <w:sz w:val="28"/>
          <w:szCs w:val="28"/>
          <w:lang w:eastAsia="ru-RU"/>
        </w:rPr>
        <w:t>12</w:t>
      </w:r>
      <w:r w:rsidRPr="00B81B31">
        <w:rPr>
          <w:rFonts w:ascii="Times New Roman CYR" w:eastAsia="Times New Roman" w:hAnsi="Times New Roman CYR" w:cs="Times New Roman CYR"/>
          <w:sz w:val="28"/>
          <w:szCs w:val="28"/>
          <w:lang w:eastAsia="ru-RU"/>
        </w:rPr>
        <w:t>).</w:t>
      </w:r>
    </w:p>
    <w:p w14:paraId="5C8A23DC" w14:textId="6CC054D0" w:rsidR="00F86797" w:rsidRDefault="00F86797" w:rsidP="00F86797">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noProof/>
          <w:sz w:val="28"/>
          <w:szCs w:val="28"/>
        </w:rPr>
        <mc:AlternateContent>
          <mc:Choice Requires="wpc">
            <w:drawing>
              <wp:inline distT="0" distB="0" distL="0" distR="0" wp14:anchorId="07DA9B0F" wp14:editId="2DCB5673">
                <wp:extent cx="6286500" cy="5488305"/>
                <wp:effectExtent l="0" t="9525" r="0" b="762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24"/>
                        <wps:cNvSpPr txBox="1">
                          <a:spLocks noChangeArrowheads="1"/>
                        </wps:cNvSpPr>
                        <wps:spPr bwMode="auto">
                          <a:xfrm>
                            <a:off x="1600438" y="0"/>
                            <a:ext cx="2743359" cy="343074"/>
                          </a:xfrm>
                          <a:prstGeom prst="rect">
                            <a:avLst/>
                          </a:prstGeom>
                          <a:solidFill>
                            <a:srgbClr val="FFFFFF"/>
                          </a:solidFill>
                          <a:ln w="9525">
                            <a:solidFill>
                              <a:srgbClr val="000000"/>
                            </a:solidFill>
                            <a:miter lim="800000"/>
                            <a:headEnd/>
                            <a:tailEnd/>
                          </a:ln>
                        </wps:spPr>
                        <wps:txbx>
                          <w:txbxContent>
                            <w:p w14:paraId="5DBC3A53" w14:textId="77777777" w:rsidR="00A67768" w:rsidRPr="00FF55F0" w:rsidRDefault="00A67768" w:rsidP="00F86797">
                              <w:pPr>
                                <w:jc w:val="center"/>
                                <w:rPr>
                                  <w:sz w:val="24"/>
                                  <w:szCs w:val="24"/>
                                </w:rPr>
                              </w:pPr>
                              <w:r>
                                <w:rPr>
                                  <w:sz w:val="24"/>
                                  <w:szCs w:val="24"/>
                                </w:rPr>
                                <w:t>«Основні засоби» 10</w:t>
                              </w:r>
                            </w:p>
                          </w:txbxContent>
                        </wps:txbx>
                        <wps:bodyPr rot="0" vert="horz" wrap="square" lIns="91440" tIns="45720" rIns="91440" bIns="45720" anchor="t" anchorCtr="0" upright="1">
                          <a:noAutofit/>
                        </wps:bodyPr>
                      </wps:wsp>
                      <wps:wsp>
                        <wps:cNvPr id="23" name="Text Box 25"/>
                        <wps:cNvSpPr txBox="1">
                          <a:spLocks noChangeArrowheads="1"/>
                        </wps:cNvSpPr>
                        <wps:spPr bwMode="auto">
                          <a:xfrm>
                            <a:off x="2057083" y="571789"/>
                            <a:ext cx="1945323" cy="459177"/>
                          </a:xfrm>
                          <a:prstGeom prst="rect">
                            <a:avLst/>
                          </a:prstGeom>
                          <a:solidFill>
                            <a:srgbClr val="FFFFFF"/>
                          </a:solidFill>
                          <a:ln w="9525">
                            <a:solidFill>
                              <a:srgbClr val="000000"/>
                            </a:solidFill>
                            <a:miter lim="800000"/>
                            <a:headEnd/>
                            <a:tailEnd/>
                          </a:ln>
                        </wps:spPr>
                        <wps:txbx>
                          <w:txbxContent>
                            <w:p w14:paraId="0DC4E38E" w14:textId="77777777" w:rsidR="00A67768" w:rsidRDefault="00A67768" w:rsidP="00F86797">
                              <w:pPr>
                                <w:jc w:val="center"/>
                                <w:rPr>
                                  <w:sz w:val="24"/>
                                  <w:szCs w:val="24"/>
                                </w:rPr>
                              </w:pPr>
                              <w:r>
                                <w:rPr>
                                  <w:sz w:val="24"/>
                                  <w:szCs w:val="24"/>
                                </w:rPr>
                                <w:t xml:space="preserve">Документування – </w:t>
                              </w:r>
                            </w:p>
                            <w:p w14:paraId="555A7CED" w14:textId="77777777" w:rsidR="00A67768" w:rsidRPr="00FF55F0" w:rsidRDefault="00A67768" w:rsidP="00F86797">
                              <w:pPr>
                                <w:jc w:val="center"/>
                                <w:rPr>
                                  <w:sz w:val="24"/>
                                  <w:szCs w:val="24"/>
                                </w:rPr>
                              </w:pPr>
                              <w:r>
                                <w:rPr>
                                  <w:sz w:val="24"/>
                                  <w:szCs w:val="24"/>
                                </w:rPr>
                                <w:t>Первинний облік</w:t>
                              </w:r>
                            </w:p>
                          </w:txbxContent>
                        </wps:txbx>
                        <wps:bodyPr rot="0" vert="horz" wrap="square" lIns="91440" tIns="45720" rIns="91440" bIns="45720" anchor="t" anchorCtr="0" upright="1">
                          <a:noAutofit/>
                        </wps:bodyPr>
                      </wps:wsp>
                      <wps:wsp>
                        <wps:cNvPr id="24" name="Text Box 26"/>
                        <wps:cNvSpPr txBox="1">
                          <a:spLocks noChangeArrowheads="1"/>
                        </wps:cNvSpPr>
                        <wps:spPr bwMode="auto">
                          <a:xfrm>
                            <a:off x="1028541" y="1257064"/>
                            <a:ext cx="4115038" cy="685274"/>
                          </a:xfrm>
                          <a:prstGeom prst="rect">
                            <a:avLst/>
                          </a:prstGeom>
                          <a:solidFill>
                            <a:srgbClr val="FFFFFF"/>
                          </a:solidFill>
                          <a:ln w="9525">
                            <a:solidFill>
                              <a:srgbClr val="000000"/>
                            </a:solidFill>
                            <a:miter lim="800000"/>
                            <a:headEnd/>
                            <a:tailEnd/>
                          </a:ln>
                        </wps:spPr>
                        <wps:txbx>
                          <w:txbxContent>
                            <w:p w14:paraId="7FDFE594" w14:textId="77777777" w:rsidR="00A67768" w:rsidRPr="00FF55F0" w:rsidRDefault="00A67768" w:rsidP="00F86797">
                              <w:pPr>
                                <w:jc w:val="both"/>
                                <w:rPr>
                                  <w:sz w:val="24"/>
                                  <w:szCs w:val="24"/>
                                </w:rPr>
                              </w:pPr>
                              <w:r>
                                <w:rPr>
                                  <w:sz w:val="24"/>
                                  <w:szCs w:val="24"/>
                                </w:rPr>
                                <w:t>Акти приймання-передачі (внутрішнього переміщення) ОЗ, акти на списання ОЗ, інвентарна картка обліку ОЗ, опис інвентарних карток ОЗ, розрахунок амортизації ОЗ</w:t>
                              </w:r>
                            </w:p>
                          </w:txbxContent>
                        </wps:txbx>
                        <wps:bodyPr rot="0" vert="horz" wrap="square" lIns="91440" tIns="45720" rIns="91440" bIns="45720" anchor="t" anchorCtr="0" upright="1">
                          <a:noAutofit/>
                        </wps:bodyPr>
                      </wps:wsp>
                      <wps:wsp>
                        <wps:cNvPr id="25" name="Text Box 27"/>
                        <wps:cNvSpPr txBox="1">
                          <a:spLocks noChangeArrowheads="1"/>
                        </wps:cNvSpPr>
                        <wps:spPr bwMode="auto">
                          <a:xfrm>
                            <a:off x="1028541" y="2171054"/>
                            <a:ext cx="4114165" cy="800505"/>
                          </a:xfrm>
                          <a:prstGeom prst="rect">
                            <a:avLst/>
                          </a:prstGeom>
                          <a:solidFill>
                            <a:srgbClr val="FFFFFF"/>
                          </a:solidFill>
                          <a:ln w="9525">
                            <a:solidFill>
                              <a:srgbClr val="000000"/>
                            </a:solidFill>
                            <a:miter lim="800000"/>
                            <a:headEnd/>
                            <a:tailEnd/>
                          </a:ln>
                        </wps:spPr>
                        <wps:txbx>
                          <w:txbxContent>
                            <w:p w14:paraId="3E29DA57" w14:textId="77777777" w:rsidR="00A67768" w:rsidRPr="00FF55F0" w:rsidRDefault="00A67768" w:rsidP="00F86797">
                              <w:pPr>
                                <w:jc w:val="both"/>
                                <w:rPr>
                                  <w:sz w:val="24"/>
                                  <w:szCs w:val="24"/>
                                </w:rPr>
                              </w:pPr>
                              <w:r>
                                <w:rPr>
                                  <w:sz w:val="24"/>
                                  <w:szCs w:val="24"/>
                                </w:rPr>
                                <w:t>Аналітичний облік: за матеріально-відповідальними особами, найменуваннями цінностей, місцями зберігання, у картках, машинних документах (у натуральних вимірниках)</w:t>
                              </w:r>
                            </w:p>
                          </w:txbxContent>
                        </wps:txbx>
                        <wps:bodyPr rot="0" vert="horz" wrap="square" lIns="91440" tIns="45720" rIns="91440" bIns="45720" anchor="t" anchorCtr="0" upright="1">
                          <a:noAutofit/>
                        </wps:bodyPr>
                      </wps:wsp>
                      <wps:wsp>
                        <wps:cNvPr id="26" name="Text Box 28"/>
                        <wps:cNvSpPr txBox="1">
                          <a:spLocks noChangeArrowheads="1"/>
                        </wps:cNvSpPr>
                        <wps:spPr bwMode="auto">
                          <a:xfrm>
                            <a:off x="571897" y="3200275"/>
                            <a:ext cx="5029200" cy="570916"/>
                          </a:xfrm>
                          <a:prstGeom prst="rect">
                            <a:avLst/>
                          </a:prstGeom>
                          <a:solidFill>
                            <a:srgbClr val="FFFFFF"/>
                          </a:solidFill>
                          <a:ln w="9525">
                            <a:solidFill>
                              <a:srgbClr val="000000"/>
                            </a:solidFill>
                            <a:miter lim="800000"/>
                            <a:headEnd/>
                            <a:tailEnd/>
                          </a:ln>
                        </wps:spPr>
                        <wps:txbx>
                          <w:txbxContent>
                            <w:p w14:paraId="25AC6C19" w14:textId="77777777" w:rsidR="00A67768" w:rsidRPr="00FF55F0" w:rsidRDefault="00A67768" w:rsidP="00F86797">
                              <w:pPr>
                                <w:jc w:val="center"/>
                                <w:rPr>
                                  <w:sz w:val="24"/>
                                  <w:szCs w:val="24"/>
                                </w:rPr>
                              </w:pPr>
                              <w:r>
                                <w:rPr>
                                  <w:sz w:val="24"/>
                                  <w:szCs w:val="24"/>
                                </w:rPr>
                                <w:t>Синтетичний облік: за кожним рахунком у журналах і відомостях у грошовому вимірнику</w:t>
                              </w:r>
                            </w:p>
                          </w:txbxContent>
                        </wps:txbx>
                        <wps:bodyPr rot="0" vert="horz" wrap="square" lIns="91440" tIns="45720" rIns="91440" bIns="45720" anchor="t" anchorCtr="0" upright="1">
                          <a:noAutofit/>
                        </wps:bodyPr>
                      </wps:wsp>
                      <wps:wsp>
                        <wps:cNvPr id="27" name="Text Box 29"/>
                        <wps:cNvSpPr txBox="1">
                          <a:spLocks noChangeArrowheads="1"/>
                        </wps:cNvSpPr>
                        <wps:spPr bwMode="auto">
                          <a:xfrm>
                            <a:off x="2171462" y="3999907"/>
                            <a:ext cx="1941830" cy="343947"/>
                          </a:xfrm>
                          <a:prstGeom prst="rect">
                            <a:avLst/>
                          </a:prstGeom>
                          <a:solidFill>
                            <a:srgbClr val="FFFFFF"/>
                          </a:solidFill>
                          <a:ln w="9525">
                            <a:solidFill>
                              <a:srgbClr val="000000"/>
                            </a:solidFill>
                            <a:miter lim="800000"/>
                            <a:headEnd/>
                            <a:tailEnd/>
                          </a:ln>
                        </wps:spPr>
                        <wps:txbx>
                          <w:txbxContent>
                            <w:p w14:paraId="56F9008A" w14:textId="77777777" w:rsidR="00A67768" w:rsidRPr="005E2C50" w:rsidRDefault="00A67768" w:rsidP="00F86797">
                              <w:pPr>
                                <w:jc w:val="center"/>
                                <w:rPr>
                                  <w:sz w:val="24"/>
                                  <w:szCs w:val="24"/>
                                </w:rPr>
                              </w:pPr>
                              <w:r>
                                <w:rPr>
                                  <w:sz w:val="24"/>
                                  <w:szCs w:val="24"/>
                                </w:rPr>
                                <w:t>Головна книга</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2171462" y="4571696"/>
                            <a:ext cx="1941830" cy="343074"/>
                          </a:xfrm>
                          <a:prstGeom prst="rect">
                            <a:avLst/>
                          </a:prstGeom>
                          <a:solidFill>
                            <a:srgbClr val="FFFFFF"/>
                          </a:solidFill>
                          <a:ln w="9525">
                            <a:solidFill>
                              <a:srgbClr val="000000"/>
                            </a:solidFill>
                            <a:miter lim="800000"/>
                            <a:headEnd/>
                            <a:tailEnd/>
                          </a:ln>
                        </wps:spPr>
                        <wps:txbx>
                          <w:txbxContent>
                            <w:p w14:paraId="11AB6D72" w14:textId="77777777" w:rsidR="00A67768" w:rsidRPr="005E2C50" w:rsidRDefault="00A67768" w:rsidP="00F86797">
                              <w:pPr>
                                <w:jc w:val="center"/>
                                <w:rPr>
                                  <w:sz w:val="24"/>
                                  <w:szCs w:val="24"/>
                                </w:rPr>
                              </w:pPr>
                              <w:r>
                                <w:rPr>
                                  <w:sz w:val="24"/>
                                  <w:szCs w:val="24"/>
                                </w:rPr>
                                <w:t>Баланс</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2171462" y="5143485"/>
                            <a:ext cx="1941830" cy="344820"/>
                          </a:xfrm>
                          <a:prstGeom prst="rect">
                            <a:avLst/>
                          </a:prstGeom>
                          <a:solidFill>
                            <a:srgbClr val="FFFFFF"/>
                          </a:solidFill>
                          <a:ln w="9525">
                            <a:solidFill>
                              <a:srgbClr val="000000"/>
                            </a:solidFill>
                            <a:miter lim="800000"/>
                            <a:headEnd/>
                            <a:tailEnd/>
                          </a:ln>
                        </wps:spPr>
                        <wps:txbx>
                          <w:txbxContent>
                            <w:p w14:paraId="269C2D25" w14:textId="77777777" w:rsidR="00A67768" w:rsidRPr="005E2C50" w:rsidRDefault="00A67768" w:rsidP="00F86797">
                              <w:pPr>
                                <w:jc w:val="center"/>
                                <w:rPr>
                                  <w:sz w:val="24"/>
                                  <w:szCs w:val="24"/>
                                </w:rPr>
                              </w:pPr>
                              <w:r>
                                <w:rPr>
                                  <w:sz w:val="24"/>
                                  <w:szCs w:val="24"/>
                                </w:rPr>
                                <w:t>Звітність</w:t>
                              </w:r>
                            </w:p>
                          </w:txbxContent>
                        </wps:txbx>
                        <wps:bodyPr rot="0" vert="horz" wrap="square" lIns="91440" tIns="45720" rIns="91440" bIns="45720" anchor="t" anchorCtr="0" upright="1">
                          <a:noAutofit/>
                        </wps:bodyPr>
                      </wps:wsp>
                      <wps:wsp>
                        <wps:cNvPr id="41" name="Line 32"/>
                        <wps:cNvCnPr>
                          <a:cxnSpLocks noChangeShapeType="1"/>
                        </wps:cNvCnPr>
                        <wps:spPr bwMode="auto">
                          <a:xfrm>
                            <a:off x="2972118" y="343074"/>
                            <a:ext cx="0" cy="228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3"/>
                        <wps:cNvCnPr>
                          <a:cxnSpLocks noChangeShapeType="1"/>
                        </wps:cNvCnPr>
                        <wps:spPr bwMode="auto">
                          <a:xfrm>
                            <a:off x="2972118" y="1028348"/>
                            <a:ext cx="0" cy="228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4"/>
                        <wps:cNvCnPr>
                          <a:cxnSpLocks noChangeShapeType="1"/>
                        </wps:cNvCnPr>
                        <wps:spPr bwMode="auto">
                          <a:xfrm>
                            <a:off x="2972118" y="1943211"/>
                            <a:ext cx="0" cy="228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3086497" y="3772064"/>
                            <a:ext cx="873" cy="226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flipH="1">
                            <a:off x="685403" y="1600137"/>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7"/>
                        <wps:cNvCnPr>
                          <a:cxnSpLocks noChangeShapeType="1"/>
                        </wps:cNvCnPr>
                        <wps:spPr bwMode="auto">
                          <a:xfrm>
                            <a:off x="685403" y="1600137"/>
                            <a:ext cx="0" cy="16001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8"/>
                        <wps:cNvCnPr>
                          <a:cxnSpLocks noChangeShapeType="1"/>
                        </wps:cNvCnPr>
                        <wps:spPr bwMode="auto">
                          <a:xfrm>
                            <a:off x="5143579" y="1485779"/>
                            <a:ext cx="228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5372338" y="1485779"/>
                            <a:ext cx="0" cy="171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0"/>
                        <wps:cNvCnPr>
                          <a:cxnSpLocks noChangeShapeType="1"/>
                        </wps:cNvCnPr>
                        <wps:spPr bwMode="auto">
                          <a:xfrm>
                            <a:off x="3086497" y="4342980"/>
                            <a:ext cx="0" cy="228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1"/>
                        <wps:cNvCnPr>
                          <a:cxnSpLocks noChangeShapeType="1"/>
                        </wps:cNvCnPr>
                        <wps:spPr bwMode="auto">
                          <a:xfrm flipH="1">
                            <a:off x="3086497" y="4914770"/>
                            <a:ext cx="873" cy="228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7DA9B0F" id="Полотно 51" o:spid="_x0000_s1231" editas="canvas" style="width:495pt;height:432.15pt;mso-position-horizontal-relative:char;mso-position-vertical-relative:line" coordsize="62865,5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">
                <v:shape id="_x0000_s1232" type="#_x0000_t75" style="position:absolute;width:62865;height:54883;visibility:visible;mso-wrap-style:square">
                  <v:fill o:detectmouseclick="t"/>
                  <v:path o:connecttype="none"/>
                </v:shape>
                <v:shape id="Text Box 24" o:spid="_x0000_s1233" type="#_x0000_t202" style="position:absolute;left:16004;width:2743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DBC3A53" w14:textId="77777777" w:rsidR="00A67768" w:rsidRPr="00FF55F0" w:rsidRDefault="00A67768" w:rsidP="00F86797">
                        <w:pPr>
                          <w:jc w:val="center"/>
                          <w:rPr>
                            <w:sz w:val="24"/>
                            <w:szCs w:val="24"/>
                          </w:rPr>
                        </w:pPr>
                        <w:r>
                          <w:rPr>
                            <w:sz w:val="24"/>
                            <w:szCs w:val="24"/>
                          </w:rPr>
                          <w:t>«Основні засоби» 10</w:t>
                        </w:r>
                      </w:p>
                    </w:txbxContent>
                  </v:textbox>
                </v:shape>
                <v:shape id="Text Box 25" o:spid="_x0000_s1234" type="#_x0000_t202" style="position:absolute;left:20570;top:5717;width:19454;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DC4E38E" w14:textId="77777777" w:rsidR="00A67768" w:rsidRDefault="00A67768" w:rsidP="00F86797">
                        <w:pPr>
                          <w:jc w:val="center"/>
                          <w:rPr>
                            <w:sz w:val="24"/>
                            <w:szCs w:val="24"/>
                          </w:rPr>
                        </w:pPr>
                        <w:r>
                          <w:rPr>
                            <w:sz w:val="24"/>
                            <w:szCs w:val="24"/>
                          </w:rPr>
                          <w:t xml:space="preserve">Документування – </w:t>
                        </w:r>
                      </w:p>
                      <w:p w14:paraId="555A7CED" w14:textId="77777777" w:rsidR="00A67768" w:rsidRPr="00FF55F0" w:rsidRDefault="00A67768" w:rsidP="00F86797">
                        <w:pPr>
                          <w:jc w:val="center"/>
                          <w:rPr>
                            <w:sz w:val="24"/>
                            <w:szCs w:val="24"/>
                          </w:rPr>
                        </w:pPr>
                        <w:r>
                          <w:rPr>
                            <w:sz w:val="24"/>
                            <w:szCs w:val="24"/>
                          </w:rPr>
                          <w:t>Первинний облік</w:t>
                        </w:r>
                      </w:p>
                    </w:txbxContent>
                  </v:textbox>
                </v:shape>
                <v:shape id="Text Box 26" o:spid="_x0000_s1235" type="#_x0000_t202" style="position:absolute;left:10285;top:12570;width:41150;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FDFE594" w14:textId="77777777" w:rsidR="00A67768" w:rsidRPr="00FF55F0" w:rsidRDefault="00A67768" w:rsidP="00F86797">
                        <w:pPr>
                          <w:jc w:val="both"/>
                          <w:rPr>
                            <w:sz w:val="24"/>
                            <w:szCs w:val="24"/>
                          </w:rPr>
                        </w:pPr>
                        <w:r>
                          <w:rPr>
                            <w:sz w:val="24"/>
                            <w:szCs w:val="24"/>
                          </w:rPr>
                          <w:t>Акти приймання-передачі (внутрішнього переміщення) ОЗ, акти на списання ОЗ, інвентарна картка обліку ОЗ, опис інвентарних карток ОЗ, розрахунок амортизації ОЗ</w:t>
                        </w:r>
                      </w:p>
                    </w:txbxContent>
                  </v:textbox>
                </v:shape>
                <v:shape id="Text Box 27" o:spid="_x0000_s1236" type="#_x0000_t202" style="position:absolute;left:10285;top:21710;width:41142;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E29DA57" w14:textId="77777777" w:rsidR="00A67768" w:rsidRPr="00FF55F0" w:rsidRDefault="00A67768" w:rsidP="00F86797">
                        <w:pPr>
                          <w:jc w:val="both"/>
                          <w:rPr>
                            <w:sz w:val="24"/>
                            <w:szCs w:val="24"/>
                          </w:rPr>
                        </w:pPr>
                        <w:r>
                          <w:rPr>
                            <w:sz w:val="24"/>
                            <w:szCs w:val="24"/>
                          </w:rPr>
                          <w:t>Аналітичний облік: за матеріально-відповідальними особами, найменуваннями цінностей, місцями зберігання, у картках, машинних документах (у натуральних вимірниках)</w:t>
                        </w:r>
                      </w:p>
                    </w:txbxContent>
                  </v:textbox>
                </v:shape>
                <v:shape id="Text Box 28" o:spid="_x0000_s1237" type="#_x0000_t202" style="position:absolute;left:5718;top:32002;width:50292;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5AC6C19" w14:textId="77777777" w:rsidR="00A67768" w:rsidRPr="00FF55F0" w:rsidRDefault="00A67768" w:rsidP="00F86797">
                        <w:pPr>
                          <w:jc w:val="center"/>
                          <w:rPr>
                            <w:sz w:val="24"/>
                            <w:szCs w:val="24"/>
                          </w:rPr>
                        </w:pPr>
                        <w:r>
                          <w:rPr>
                            <w:sz w:val="24"/>
                            <w:szCs w:val="24"/>
                          </w:rPr>
                          <w:t>Синтетичний облік: за кожним рахунком у журналах і відомостях у грошовому вимірнику</w:t>
                        </w:r>
                      </w:p>
                    </w:txbxContent>
                  </v:textbox>
                </v:shape>
                <v:shape id="Text Box 29" o:spid="_x0000_s1238" type="#_x0000_t202" style="position:absolute;left:21714;top:39999;width:19418;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6F9008A" w14:textId="77777777" w:rsidR="00A67768" w:rsidRPr="005E2C50" w:rsidRDefault="00A67768" w:rsidP="00F86797">
                        <w:pPr>
                          <w:jc w:val="center"/>
                          <w:rPr>
                            <w:sz w:val="24"/>
                            <w:szCs w:val="24"/>
                          </w:rPr>
                        </w:pPr>
                        <w:r>
                          <w:rPr>
                            <w:sz w:val="24"/>
                            <w:szCs w:val="24"/>
                          </w:rPr>
                          <w:t>Головна книга</w:t>
                        </w:r>
                      </w:p>
                    </w:txbxContent>
                  </v:textbox>
                </v:shape>
                <v:shape id="Text Box 30" o:spid="_x0000_s1239" type="#_x0000_t202" style="position:absolute;left:21714;top:45716;width:19418;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11AB6D72" w14:textId="77777777" w:rsidR="00A67768" w:rsidRPr="005E2C50" w:rsidRDefault="00A67768" w:rsidP="00F86797">
                        <w:pPr>
                          <w:jc w:val="center"/>
                          <w:rPr>
                            <w:sz w:val="24"/>
                            <w:szCs w:val="24"/>
                          </w:rPr>
                        </w:pPr>
                        <w:r>
                          <w:rPr>
                            <w:sz w:val="24"/>
                            <w:szCs w:val="24"/>
                          </w:rPr>
                          <w:t>Баланс</w:t>
                        </w:r>
                      </w:p>
                    </w:txbxContent>
                  </v:textbox>
                </v:shape>
                <v:shape id="Text Box 31" o:spid="_x0000_s1240" type="#_x0000_t202" style="position:absolute;left:21714;top:51434;width:19418;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269C2D25" w14:textId="77777777" w:rsidR="00A67768" w:rsidRPr="005E2C50" w:rsidRDefault="00A67768" w:rsidP="00F86797">
                        <w:pPr>
                          <w:jc w:val="center"/>
                          <w:rPr>
                            <w:sz w:val="24"/>
                            <w:szCs w:val="24"/>
                          </w:rPr>
                        </w:pPr>
                        <w:r>
                          <w:rPr>
                            <w:sz w:val="24"/>
                            <w:szCs w:val="24"/>
                          </w:rPr>
                          <w:t>Звітність</w:t>
                        </w:r>
                      </w:p>
                    </w:txbxContent>
                  </v:textbox>
                </v:shape>
                <v:line id="Line 32" o:spid="_x0000_s1241" style="position:absolute;visibility:visible;mso-wrap-style:square" from="29721,3430" to="29721,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3" o:spid="_x0000_s1242" style="position:absolute;visibility:visible;mso-wrap-style:square" from="29721,10283" to="29721,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34" o:spid="_x0000_s1243" style="position:absolute;visibility:visible;mso-wrap-style:square" from="29721,19432" to="29721,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35" o:spid="_x0000_s1244" style="position:absolute;visibility:visible;mso-wrap-style:square" from="30864,37720" to="30873,3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36" o:spid="_x0000_s1245" style="position:absolute;flip:x;visibility:visible;mso-wrap-style:square" from="6854,16001" to="10285,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37" o:spid="_x0000_s1246" style="position:absolute;visibility:visible;mso-wrap-style:square" from="6854,16001" to="6854,3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8" o:spid="_x0000_s1247" style="position:absolute;visibility:visible;mso-wrap-style:square" from="51435,14857" to="53723,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39" o:spid="_x0000_s1248" style="position:absolute;visibility:visible;mso-wrap-style:square" from="53723,14857" to="53723,3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40" o:spid="_x0000_s1249" style="position:absolute;visibility:visible;mso-wrap-style:square" from="30864,43429" to="30864,4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41" o:spid="_x0000_s1250" style="position:absolute;flip:x;visibility:visible;mso-wrap-style:square" from="30864,49147" to="30873,5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w10:anchorlock/>
              </v:group>
            </w:pict>
          </mc:Fallback>
        </mc:AlternateContent>
      </w:r>
    </w:p>
    <w:p w14:paraId="3A8E84B7" w14:textId="01B0D609" w:rsidR="00F86797" w:rsidRPr="000F5B22" w:rsidRDefault="00F86797" w:rsidP="00F86797">
      <w:pPr>
        <w:adjustRightInd w:val="0"/>
        <w:spacing w:line="360" w:lineRule="auto"/>
        <w:jc w:val="center"/>
        <w:rPr>
          <w:rFonts w:ascii="Times New Roman CYR" w:hAnsi="Times New Roman CYR" w:cs="Times New Roman CYR"/>
          <w:i/>
          <w:sz w:val="28"/>
          <w:szCs w:val="28"/>
        </w:rPr>
      </w:pPr>
      <w:r w:rsidRPr="000F5B22">
        <w:rPr>
          <w:rFonts w:ascii="Times New Roman CYR" w:hAnsi="Times New Roman CYR" w:cs="Times New Roman CYR"/>
          <w:i/>
          <w:sz w:val="28"/>
          <w:szCs w:val="28"/>
        </w:rPr>
        <w:t>Рис. 1.</w:t>
      </w:r>
      <w:r w:rsidR="00B81B31">
        <w:rPr>
          <w:rFonts w:ascii="Times New Roman CYR" w:hAnsi="Times New Roman CYR" w:cs="Times New Roman CYR"/>
          <w:i/>
          <w:sz w:val="28"/>
          <w:szCs w:val="28"/>
        </w:rPr>
        <w:t>12</w:t>
      </w:r>
      <w:r w:rsidRPr="000F5B22">
        <w:rPr>
          <w:rFonts w:ascii="Times New Roman CYR" w:hAnsi="Times New Roman CYR" w:cs="Times New Roman CYR"/>
          <w:i/>
          <w:sz w:val="28"/>
          <w:szCs w:val="28"/>
        </w:rPr>
        <w:t xml:space="preserve">. </w:t>
      </w:r>
      <w:r w:rsidRPr="00B81B31">
        <w:rPr>
          <w:rFonts w:ascii="Times New Roman CYR" w:hAnsi="Times New Roman CYR" w:cs="Times New Roman CYR"/>
          <w:b/>
          <w:sz w:val="28"/>
          <w:szCs w:val="28"/>
        </w:rPr>
        <w:t>Модель організації обліку основних засобів</w:t>
      </w:r>
    </w:p>
    <w:p w14:paraId="0F7D48FC" w14:textId="77777777" w:rsidR="00A10461" w:rsidRPr="00817AE4" w:rsidRDefault="00A10461" w:rsidP="00A10461">
      <w:pPr>
        <w:widowControl/>
        <w:autoSpaceDE/>
        <w:autoSpaceDN/>
        <w:spacing w:line="360" w:lineRule="auto"/>
        <w:ind w:right="34" w:firstLine="709"/>
        <w:jc w:val="both"/>
        <w:rPr>
          <w:rFonts w:eastAsia="Times New Roman"/>
          <w:sz w:val="24"/>
          <w:szCs w:val="24"/>
          <w:lang w:eastAsia="ru-UA"/>
        </w:rPr>
      </w:pPr>
      <w:r w:rsidRPr="00817AE4">
        <w:rPr>
          <w:rFonts w:eastAsia="Times New Roman"/>
          <w:sz w:val="24"/>
          <w:szCs w:val="24"/>
          <w:lang w:eastAsia="ru-UA"/>
        </w:rPr>
        <w:t>Джерело: узагальнено автором</w:t>
      </w:r>
    </w:p>
    <w:p w14:paraId="1890B453" w14:textId="77777777" w:rsidR="00F86797" w:rsidRDefault="00F86797" w:rsidP="00F86797">
      <w:pPr>
        <w:spacing w:line="360" w:lineRule="auto"/>
        <w:ind w:firstLine="680"/>
        <w:jc w:val="both"/>
        <w:rPr>
          <w:sz w:val="28"/>
          <w:szCs w:val="28"/>
        </w:rPr>
      </w:pPr>
    </w:p>
    <w:p w14:paraId="17E0D019" w14:textId="77777777" w:rsidR="00EE4484" w:rsidRPr="00B81B31" w:rsidRDefault="00EE4484" w:rsidP="00EE4484">
      <w:pPr>
        <w:adjustRightInd w:val="0"/>
        <w:spacing w:line="360" w:lineRule="auto"/>
        <w:ind w:firstLine="680"/>
        <w:jc w:val="both"/>
        <w:rPr>
          <w:sz w:val="28"/>
          <w:szCs w:val="28"/>
        </w:rPr>
      </w:pPr>
      <w:r w:rsidRPr="00B81B31">
        <w:rPr>
          <w:sz w:val="28"/>
          <w:szCs w:val="28"/>
        </w:rPr>
        <w:t xml:space="preserve">Основну інформаційну базу для управління надає облік. Бухгалтерський </w:t>
      </w:r>
      <w:r w:rsidRPr="00B81B31">
        <w:rPr>
          <w:sz w:val="28"/>
          <w:szCs w:val="28"/>
        </w:rPr>
        <w:lastRenderedPageBreak/>
        <w:t>облік необоротних активів повинен забезпечити отримання наступних основни</w:t>
      </w:r>
      <w:r>
        <w:rPr>
          <w:sz w:val="28"/>
          <w:szCs w:val="28"/>
        </w:rPr>
        <w:t>х</w:t>
      </w:r>
      <w:r w:rsidRPr="00B81B31">
        <w:rPr>
          <w:sz w:val="28"/>
          <w:szCs w:val="28"/>
        </w:rPr>
        <w:t xml:space="preserve"> даних, які необхідні для успішного ведення бізнесу.</w:t>
      </w:r>
    </w:p>
    <w:p w14:paraId="269C01F6" w14:textId="77777777" w:rsidR="00EE4484" w:rsidRDefault="00EE4484" w:rsidP="00EE4484">
      <w:pPr>
        <w:adjustRightInd w:val="0"/>
        <w:spacing w:line="360" w:lineRule="auto"/>
        <w:ind w:firstLine="680"/>
        <w:jc w:val="both"/>
        <w:rPr>
          <w:rFonts w:ascii="Times New Roman CYR" w:hAnsi="Times New Roman CYR" w:cs="Times New Roman CYR"/>
          <w:sz w:val="28"/>
          <w:szCs w:val="28"/>
        </w:rPr>
      </w:pPr>
      <w:r w:rsidRPr="00B81B31">
        <w:rPr>
          <w:sz w:val="28"/>
          <w:szCs w:val="28"/>
        </w:rPr>
        <w:t>Отже успішне вирішення завдань управління основними засобами, нематеріальними активами і обґрунтування інвестиційної політики в цій частині вимагає достовірног</w:t>
      </w:r>
      <w:r>
        <w:rPr>
          <w:rFonts w:ascii="Times New Roman CYR" w:hAnsi="Times New Roman CYR" w:cs="Times New Roman CYR"/>
          <w:sz w:val="28"/>
          <w:szCs w:val="28"/>
        </w:rPr>
        <w:t xml:space="preserve">о бухгалтерського обліку необоротних активів і всебічного використання облікової інформації </w:t>
      </w:r>
      <w:r w:rsidRPr="00764E72">
        <w:rPr>
          <w:snapToGrid w:val="0"/>
          <w:sz w:val="28"/>
        </w:rPr>
        <w:t>[</w:t>
      </w:r>
      <w:r>
        <w:rPr>
          <w:snapToGrid w:val="0"/>
          <w:sz w:val="28"/>
        </w:rPr>
        <w:t>47</w:t>
      </w:r>
      <w:r w:rsidRPr="00764E72">
        <w:rPr>
          <w:snapToGrid w:val="0"/>
          <w:sz w:val="28"/>
        </w:rPr>
        <w:t>]</w:t>
      </w:r>
      <w:r>
        <w:rPr>
          <w:rFonts w:ascii="Times New Roman CYR" w:hAnsi="Times New Roman CYR" w:cs="Times New Roman CYR"/>
          <w:sz w:val="28"/>
          <w:szCs w:val="28"/>
        </w:rPr>
        <w:t>.</w:t>
      </w:r>
    </w:p>
    <w:p w14:paraId="078789C9" w14:textId="07329D7E" w:rsidR="004E5485" w:rsidRPr="00817AE4" w:rsidRDefault="00DF3376" w:rsidP="004E5485">
      <w:pPr>
        <w:spacing w:line="360" w:lineRule="auto"/>
        <w:ind w:firstLine="709"/>
        <w:jc w:val="both"/>
        <w:rPr>
          <w:sz w:val="28"/>
        </w:rPr>
      </w:pPr>
      <w:r w:rsidRPr="00817AE4">
        <w:rPr>
          <w:sz w:val="28"/>
        </w:rPr>
        <w:t>В процесі проведеного дослідження можна зробити висновок, що д</w:t>
      </w:r>
      <w:r w:rsidR="004E5485" w:rsidRPr="00817AE4">
        <w:rPr>
          <w:sz w:val="28"/>
        </w:rPr>
        <w:t>остовірне</w:t>
      </w:r>
      <w:r w:rsidRPr="00817AE4">
        <w:rPr>
          <w:sz w:val="28"/>
        </w:rPr>
        <w:t xml:space="preserve">, повне та своєчасне </w:t>
      </w:r>
      <w:r w:rsidR="004E5485" w:rsidRPr="00817AE4">
        <w:rPr>
          <w:sz w:val="28"/>
        </w:rPr>
        <w:t xml:space="preserve">формування оцінки основних засобів, має </w:t>
      </w:r>
      <w:r w:rsidRPr="00817AE4">
        <w:rPr>
          <w:sz w:val="28"/>
        </w:rPr>
        <w:t xml:space="preserve">значний </w:t>
      </w:r>
      <w:r w:rsidR="004E5485" w:rsidRPr="00817AE4">
        <w:rPr>
          <w:sz w:val="28"/>
        </w:rPr>
        <w:t>вплив на формування фінансових результатів діяльності підприємства.</w:t>
      </w:r>
      <w:r w:rsidRPr="00817AE4">
        <w:rPr>
          <w:sz w:val="28"/>
        </w:rPr>
        <w:t xml:space="preserve"> Водночас, слід зауважити, що взаємозв’язок </w:t>
      </w:r>
      <w:r w:rsidR="004E5485" w:rsidRPr="00817AE4">
        <w:rPr>
          <w:sz w:val="28"/>
        </w:rPr>
        <w:t xml:space="preserve">різних </w:t>
      </w:r>
      <w:proofErr w:type="spellStart"/>
      <w:r w:rsidR="004E5485" w:rsidRPr="00817AE4">
        <w:rPr>
          <w:sz w:val="28"/>
        </w:rPr>
        <w:t>методик</w:t>
      </w:r>
      <w:proofErr w:type="spellEnd"/>
      <w:r w:rsidR="004E5485" w:rsidRPr="00817AE4">
        <w:rPr>
          <w:sz w:val="28"/>
        </w:rPr>
        <w:t xml:space="preserve"> щодо визначення вартості</w:t>
      </w:r>
      <w:r w:rsidRPr="00817AE4">
        <w:rPr>
          <w:sz w:val="28"/>
        </w:rPr>
        <w:t xml:space="preserve"> об’єктів основних засобів</w:t>
      </w:r>
      <w:r w:rsidR="004E5485" w:rsidRPr="00817AE4">
        <w:rPr>
          <w:sz w:val="28"/>
        </w:rPr>
        <w:t>,</w:t>
      </w:r>
      <w:r w:rsidRPr="00817AE4">
        <w:rPr>
          <w:sz w:val="28"/>
        </w:rPr>
        <w:t xml:space="preserve"> а також впровадження </w:t>
      </w:r>
      <w:r w:rsidR="004E5485" w:rsidRPr="00817AE4">
        <w:rPr>
          <w:sz w:val="28"/>
        </w:rPr>
        <w:t xml:space="preserve">зарубіжного досвіду </w:t>
      </w:r>
      <w:proofErr w:type="spellStart"/>
      <w:r w:rsidRPr="00817AE4">
        <w:rPr>
          <w:sz w:val="28"/>
        </w:rPr>
        <w:t>надасть</w:t>
      </w:r>
      <w:proofErr w:type="spellEnd"/>
      <w:r w:rsidRPr="00817AE4">
        <w:rPr>
          <w:sz w:val="28"/>
        </w:rPr>
        <w:t xml:space="preserve"> можливість </w:t>
      </w:r>
      <w:r w:rsidR="004E5485" w:rsidRPr="00817AE4">
        <w:rPr>
          <w:sz w:val="28"/>
        </w:rPr>
        <w:t xml:space="preserve">формуванню </w:t>
      </w:r>
      <w:r w:rsidRPr="00817AE4">
        <w:rPr>
          <w:sz w:val="28"/>
        </w:rPr>
        <w:t xml:space="preserve">реальних даних </w:t>
      </w:r>
      <w:r w:rsidR="004E5485" w:rsidRPr="00817AE4">
        <w:rPr>
          <w:sz w:val="28"/>
        </w:rPr>
        <w:t xml:space="preserve">щодо вартості основних засобів. </w:t>
      </w:r>
    </w:p>
    <w:p w14:paraId="24BB208D" w14:textId="77777777" w:rsidR="00F86797" w:rsidRDefault="00F86797">
      <w:pPr>
        <w:widowControl/>
        <w:autoSpaceDE/>
        <w:autoSpaceDN/>
        <w:spacing w:after="160" w:line="259" w:lineRule="auto"/>
        <w:rPr>
          <w:b/>
          <w:sz w:val="28"/>
          <w:szCs w:val="28"/>
        </w:rPr>
      </w:pPr>
      <w:r>
        <w:rPr>
          <w:b/>
          <w:sz w:val="28"/>
          <w:szCs w:val="28"/>
        </w:rPr>
        <w:br w:type="page"/>
      </w:r>
    </w:p>
    <w:p w14:paraId="6929A289" w14:textId="2F107090" w:rsidR="001B7DA3" w:rsidRPr="00817AE4" w:rsidRDefault="001B7DA3" w:rsidP="001B7DA3">
      <w:pPr>
        <w:tabs>
          <w:tab w:val="left" w:pos="8892"/>
        </w:tabs>
        <w:spacing w:line="360" w:lineRule="auto"/>
        <w:jc w:val="center"/>
        <w:rPr>
          <w:b/>
          <w:sz w:val="28"/>
          <w:szCs w:val="28"/>
        </w:rPr>
      </w:pPr>
      <w:r w:rsidRPr="00817AE4">
        <w:rPr>
          <w:b/>
          <w:sz w:val="28"/>
          <w:szCs w:val="28"/>
        </w:rPr>
        <w:lastRenderedPageBreak/>
        <w:t>Висновки</w:t>
      </w:r>
    </w:p>
    <w:p w14:paraId="5CE6F633" w14:textId="77777777" w:rsidR="00817AE4" w:rsidRPr="00817AE4" w:rsidRDefault="00817AE4" w:rsidP="00DF3376">
      <w:pPr>
        <w:pStyle w:val="af2"/>
        <w:spacing w:after="0" w:line="360" w:lineRule="auto"/>
        <w:ind w:firstLine="709"/>
        <w:jc w:val="both"/>
        <w:rPr>
          <w:rFonts w:ascii="Times New Roman" w:hAnsi="Times New Roman" w:cs="Times New Roman"/>
          <w:sz w:val="28"/>
        </w:rPr>
      </w:pPr>
    </w:p>
    <w:p w14:paraId="005BAFC2" w14:textId="55C76127" w:rsidR="00DF3376" w:rsidRPr="00817AE4" w:rsidRDefault="00DF3376" w:rsidP="00DF3376">
      <w:pPr>
        <w:pStyle w:val="af2"/>
        <w:spacing w:after="0" w:line="360" w:lineRule="auto"/>
        <w:ind w:firstLine="709"/>
        <w:jc w:val="both"/>
        <w:rPr>
          <w:rFonts w:ascii="Times New Roman" w:hAnsi="Times New Roman" w:cs="Times New Roman"/>
          <w:sz w:val="28"/>
        </w:rPr>
      </w:pPr>
      <w:r w:rsidRPr="00817AE4">
        <w:rPr>
          <w:rFonts w:ascii="Times New Roman" w:hAnsi="Times New Roman" w:cs="Times New Roman"/>
          <w:sz w:val="28"/>
        </w:rPr>
        <w:t>Одержані результати кваліфікаційної роботи в сукупності вирішують поставлені завдання і дають змогу зробити такі висновки:</w:t>
      </w:r>
    </w:p>
    <w:p w14:paraId="04311B72" w14:textId="5B504109" w:rsidR="00DF3376" w:rsidRDefault="00DF3376" w:rsidP="00DF3376">
      <w:pPr>
        <w:tabs>
          <w:tab w:val="left" w:pos="1276"/>
        </w:tabs>
        <w:spacing w:line="360" w:lineRule="auto"/>
        <w:ind w:firstLine="709"/>
        <w:jc w:val="both"/>
        <w:rPr>
          <w:sz w:val="28"/>
          <w:szCs w:val="28"/>
        </w:rPr>
      </w:pPr>
      <w:r w:rsidRPr="00817AE4">
        <w:rPr>
          <w:sz w:val="28"/>
        </w:rPr>
        <w:t xml:space="preserve">Сукупність засобів праці, котрими розпоряджається підприємство, становить його основні засоби. </w:t>
      </w:r>
      <w:r w:rsidRPr="00817AE4">
        <w:rPr>
          <w:sz w:val="28"/>
          <w:szCs w:val="28"/>
        </w:rPr>
        <w:t>Проведений аналіз визначення основних засобів, та вивчивши підходи вчених-економістів щодо визначеної проблеми, можемо навести таке визначення: «основні засоби – це матеріальні активи, що виступають домінуючою частиною технологічного процесу підприємства і є основою для створення стартового капіталу».</w:t>
      </w:r>
    </w:p>
    <w:p w14:paraId="0F3C8DE0" w14:textId="706C7869" w:rsidR="00DF3376" w:rsidRDefault="00DF3376" w:rsidP="00DF3376">
      <w:pPr>
        <w:spacing w:line="360" w:lineRule="auto"/>
        <w:ind w:firstLine="709"/>
        <w:jc w:val="both"/>
        <w:rPr>
          <w:sz w:val="28"/>
          <w:szCs w:val="28"/>
        </w:rPr>
      </w:pPr>
      <w:r w:rsidRPr="00817AE4">
        <w:rPr>
          <w:sz w:val="28"/>
          <w:szCs w:val="28"/>
        </w:rPr>
        <w:t xml:space="preserve">Ефективне використання основних засобів є ключовим питанням ефективного ведення бізнесу суб’єктами господарювання. Від розв’язання поставлених завдань </w:t>
      </w:r>
      <w:proofErr w:type="spellStart"/>
      <w:r w:rsidRPr="00817AE4">
        <w:rPr>
          <w:sz w:val="28"/>
          <w:szCs w:val="28"/>
        </w:rPr>
        <w:t>залежатиме</w:t>
      </w:r>
      <w:proofErr w:type="spellEnd"/>
      <w:r w:rsidRPr="00817AE4">
        <w:rPr>
          <w:sz w:val="28"/>
          <w:szCs w:val="28"/>
        </w:rPr>
        <w:t xml:space="preserve"> фінансове становище підприємства та його конкурентоспроможність на ринку.</w:t>
      </w:r>
    </w:p>
    <w:p w14:paraId="197134E0" w14:textId="77777777" w:rsidR="00B62B95" w:rsidRPr="00817AE4" w:rsidRDefault="00B62B95" w:rsidP="00B62B95">
      <w:pPr>
        <w:spacing w:line="360" w:lineRule="auto"/>
        <w:ind w:firstLine="709"/>
        <w:jc w:val="both"/>
        <w:rPr>
          <w:sz w:val="28"/>
        </w:rPr>
      </w:pPr>
      <w:r w:rsidRPr="00817AE4">
        <w:rPr>
          <w:sz w:val="28"/>
        </w:rPr>
        <w:t xml:space="preserve">Обґрунтовано, що достовірне формування вартісної оцінки основних засобів, має суттєвий вплив на формування фінансових результатів діяльності підприємства. Поєднання різних </w:t>
      </w:r>
      <w:proofErr w:type="spellStart"/>
      <w:r w:rsidRPr="00817AE4">
        <w:rPr>
          <w:sz w:val="28"/>
        </w:rPr>
        <w:t>методик</w:t>
      </w:r>
      <w:proofErr w:type="spellEnd"/>
      <w:r w:rsidRPr="00817AE4">
        <w:rPr>
          <w:sz w:val="28"/>
        </w:rPr>
        <w:t xml:space="preserve"> щодо визначення справедливої вартості, зарубіжного досвіду сприятиме формуванню реальної картини щодо вартості основних засобів. </w:t>
      </w:r>
    </w:p>
    <w:p w14:paraId="5F49C3B9" w14:textId="479979E1" w:rsidR="00B62B95" w:rsidRDefault="00B62B95" w:rsidP="00B62B95">
      <w:pPr>
        <w:spacing w:line="360" w:lineRule="auto"/>
        <w:ind w:firstLine="709"/>
        <w:jc w:val="both"/>
        <w:rPr>
          <w:sz w:val="28"/>
        </w:rPr>
      </w:pPr>
      <w:r w:rsidRPr="00817AE4">
        <w:rPr>
          <w:sz w:val="28"/>
        </w:rPr>
        <w:t xml:space="preserve">В процесі проведеного дослідження можна зробити висновок, що достовірне, повне та своєчасне формування оцінки основних засобів, має значний вплив на формування фінансових результатів діяльності підприємства. Водночас, слід зауважити, що взаємозв’язок різних </w:t>
      </w:r>
      <w:proofErr w:type="spellStart"/>
      <w:r w:rsidRPr="00817AE4">
        <w:rPr>
          <w:sz w:val="28"/>
        </w:rPr>
        <w:t>методик</w:t>
      </w:r>
      <w:proofErr w:type="spellEnd"/>
      <w:r w:rsidRPr="00817AE4">
        <w:rPr>
          <w:sz w:val="28"/>
        </w:rPr>
        <w:t xml:space="preserve"> щодо визначення вартості об’єктів основних засобів, а також впровадження зарубіжного досвіду </w:t>
      </w:r>
      <w:proofErr w:type="spellStart"/>
      <w:r w:rsidRPr="00817AE4">
        <w:rPr>
          <w:sz w:val="28"/>
        </w:rPr>
        <w:t>надасть</w:t>
      </w:r>
      <w:proofErr w:type="spellEnd"/>
      <w:r w:rsidRPr="00817AE4">
        <w:rPr>
          <w:sz w:val="28"/>
        </w:rPr>
        <w:t xml:space="preserve"> можливість формуванню реальних даних щодо вартості основних засобів. </w:t>
      </w:r>
    </w:p>
    <w:p w14:paraId="314ECE9A" w14:textId="77777777" w:rsidR="00B62B95" w:rsidRPr="00817AE4" w:rsidRDefault="00B62B95" w:rsidP="00B62B95">
      <w:pPr>
        <w:widowControl/>
        <w:autoSpaceDE/>
        <w:autoSpaceDN/>
        <w:spacing w:line="360" w:lineRule="auto"/>
        <w:ind w:firstLine="709"/>
        <w:jc w:val="both"/>
        <w:rPr>
          <w:rFonts w:eastAsia="Times New Roman"/>
          <w:sz w:val="28"/>
          <w:szCs w:val="28"/>
          <w:lang w:eastAsia="ru-RU"/>
        </w:rPr>
      </w:pPr>
      <w:r w:rsidRPr="00817AE4">
        <w:rPr>
          <w:rFonts w:eastAsia="Times New Roman"/>
          <w:sz w:val="28"/>
          <w:szCs w:val="28"/>
          <w:lang w:eastAsia="ru-RU"/>
        </w:rPr>
        <w:t xml:space="preserve">Отже, оптимізація структури фінансових ресурсів для відтворення основних засобів в сільськогосподарських підприємствах повинна забезпечити мінімізацію середньої вартості фінансових ресурсів та фінансових ризиків та максимізацію рівня прибутковості активів. Лише оптимальне поєднання як внутрішніх (безкоштовних) ресурсів із зовнішніми (платними) ресурсами дає можливість </w:t>
      </w:r>
      <w:r w:rsidRPr="00817AE4">
        <w:rPr>
          <w:rFonts w:eastAsia="Times New Roman"/>
          <w:sz w:val="28"/>
          <w:szCs w:val="28"/>
          <w:lang w:eastAsia="ru-RU"/>
        </w:rPr>
        <w:lastRenderedPageBreak/>
        <w:t xml:space="preserve">забезпечувати на підприємстві процес відтворення основного капіталу на інноваційній основі. </w:t>
      </w:r>
    </w:p>
    <w:p w14:paraId="3758C210" w14:textId="77777777" w:rsidR="00B62B95" w:rsidRPr="00817AE4" w:rsidRDefault="00B62B95" w:rsidP="00B62B95">
      <w:pPr>
        <w:widowControl/>
        <w:autoSpaceDE/>
        <w:autoSpaceDN/>
        <w:spacing w:line="360" w:lineRule="auto"/>
        <w:ind w:firstLine="709"/>
        <w:jc w:val="both"/>
        <w:rPr>
          <w:rFonts w:eastAsia="Times New Roman"/>
          <w:sz w:val="28"/>
          <w:szCs w:val="28"/>
          <w:lang w:eastAsia="ru-RU"/>
        </w:rPr>
      </w:pPr>
      <w:r w:rsidRPr="00817AE4">
        <w:rPr>
          <w:rFonts w:eastAsia="Times New Roman"/>
          <w:sz w:val="28"/>
          <w:szCs w:val="28"/>
          <w:lang w:eastAsia="ru-RU"/>
        </w:rPr>
        <w:t xml:space="preserve">Проведений аналіз дає можливість стверджувати, що оцінювання технічного стану основних засобів є необхідною умовою для розробки заходів щодо формування фінансових ресурсів для відтворення їх виробничої потужності. Покращення стану основних засобів можливе тільки завдяки їх оновленню та проведенню інноваційної модернізації. В процесі проведеного дослідження виявлено негативну тенденцію зростання зносу основних засобів, а також низку проблем, пов’язану з їх оновленням. </w:t>
      </w:r>
    </w:p>
    <w:p w14:paraId="60C62BA3" w14:textId="4496911C" w:rsidR="001B7DA3" w:rsidRPr="00817AE4" w:rsidRDefault="00DF3376" w:rsidP="00817AE4">
      <w:pPr>
        <w:pStyle w:val="af2"/>
        <w:spacing w:after="0" w:line="360" w:lineRule="auto"/>
        <w:ind w:firstLine="709"/>
        <w:jc w:val="both"/>
        <w:rPr>
          <w:b/>
          <w:sz w:val="28"/>
          <w:szCs w:val="28"/>
        </w:rPr>
      </w:pPr>
      <w:r w:rsidRPr="00817AE4">
        <w:rPr>
          <w:rFonts w:ascii="Times New Roman" w:hAnsi="Times New Roman" w:cs="Times New Roman"/>
          <w:sz w:val="28"/>
          <w:szCs w:val="28"/>
        </w:rPr>
        <w:t>.</w:t>
      </w:r>
      <w:r w:rsidR="001B7DA3" w:rsidRPr="00817AE4">
        <w:rPr>
          <w:b/>
          <w:sz w:val="28"/>
          <w:szCs w:val="28"/>
        </w:rPr>
        <w:br w:type="page"/>
      </w:r>
    </w:p>
    <w:p w14:paraId="7D4D41AD" w14:textId="1BECE5DB" w:rsidR="001B7DA3" w:rsidRPr="00817AE4" w:rsidRDefault="001B7DA3" w:rsidP="001B7DA3">
      <w:pPr>
        <w:tabs>
          <w:tab w:val="left" w:pos="8892"/>
        </w:tabs>
        <w:spacing w:line="360" w:lineRule="auto"/>
        <w:jc w:val="center"/>
        <w:rPr>
          <w:b/>
          <w:sz w:val="28"/>
          <w:szCs w:val="28"/>
        </w:rPr>
      </w:pPr>
      <w:r w:rsidRPr="00817AE4">
        <w:rPr>
          <w:b/>
          <w:sz w:val="28"/>
          <w:szCs w:val="28"/>
        </w:rPr>
        <w:lastRenderedPageBreak/>
        <w:t>Список використаних джерел</w:t>
      </w:r>
    </w:p>
    <w:p w14:paraId="6A3AB9DA" w14:textId="69F8E258" w:rsidR="00982C80" w:rsidRPr="00817AE4" w:rsidRDefault="00982C80" w:rsidP="001B7DA3">
      <w:pPr>
        <w:tabs>
          <w:tab w:val="left" w:pos="8892"/>
        </w:tabs>
        <w:spacing w:line="360" w:lineRule="auto"/>
        <w:jc w:val="center"/>
        <w:rPr>
          <w:b/>
          <w:sz w:val="28"/>
          <w:szCs w:val="28"/>
        </w:rPr>
      </w:pPr>
    </w:p>
    <w:p w14:paraId="3415B064" w14:textId="77777777" w:rsidR="008C02DF" w:rsidRPr="004818E6" w:rsidRDefault="008C02DF" w:rsidP="008C02DF">
      <w:pPr>
        <w:pStyle w:val="af0"/>
        <w:widowControl/>
        <w:numPr>
          <w:ilvl w:val="0"/>
          <w:numId w:val="5"/>
        </w:numPr>
        <w:autoSpaceDE/>
        <w:autoSpaceDN/>
        <w:spacing w:line="360" w:lineRule="auto"/>
        <w:ind w:left="0" w:firstLine="720"/>
        <w:jc w:val="both"/>
        <w:rPr>
          <w:sz w:val="28"/>
          <w:szCs w:val="28"/>
        </w:rPr>
      </w:pPr>
      <w:proofErr w:type="spellStart"/>
      <w:r w:rsidRPr="004818E6">
        <w:rPr>
          <w:sz w:val="28"/>
          <w:szCs w:val="28"/>
        </w:rPr>
        <w:t>Аверкина</w:t>
      </w:r>
      <w:proofErr w:type="spellEnd"/>
      <w:r w:rsidRPr="004818E6">
        <w:rPr>
          <w:sz w:val="28"/>
          <w:szCs w:val="28"/>
        </w:rPr>
        <w:t xml:space="preserve"> М. Ф., </w:t>
      </w:r>
      <w:proofErr w:type="spellStart"/>
      <w:r w:rsidRPr="004818E6">
        <w:rPr>
          <w:sz w:val="28"/>
          <w:szCs w:val="28"/>
        </w:rPr>
        <w:t>Руднік</w:t>
      </w:r>
      <w:proofErr w:type="spellEnd"/>
      <w:r w:rsidRPr="004818E6">
        <w:rPr>
          <w:sz w:val="28"/>
          <w:szCs w:val="28"/>
        </w:rPr>
        <w:t xml:space="preserve"> О. О. Ключові аспекти автоматизації обліку основних засобів. </w:t>
      </w:r>
      <w:r w:rsidRPr="004818E6">
        <w:rPr>
          <w:i/>
          <w:sz w:val="28"/>
          <w:szCs w:val="28"/>
        </w:rPr>
        <w:t>Ефективна економіка</w:t>
      </w:r>
      <w:r w:rsidRPr="004818E6">
        <w:rPr>
          <w:sz w:val="28"/>
          <w:szCs w:val="28"/>
        </w:rPr>
        <w:t xml:space="preserve">. 2018. № 6. URL: </w:t>
      </w:r>
      <w:hyperlink r:id="rId18" w:history="1">
        <w:r w:rsidRPr="004818E6">
          <w:rPr>
            <w:rStyle w:val="a4"/>
            <w:color w:val="auto"/>
            <w:sz w:val="28"/>
            <w:szCs w:val="28"/>
            <w:u w:val="none"/>
          </w:rPr>
          <w:t>http://www.economy.nayka.com.ua/pdf/6_2018/6.pdf</w:t>
        </w:r>
      </w:hyperlink>
      <w:r w:rsidRPr="004818E6">
        <w:rPr>
          <w:sz w:val="28"/>
          <w:szCs w:val="28"/>
        </w:rPr>
        <w:t xml:space="preserve"> </w:t>
      </w:r>
      <w:r w:rsidRPr="004818E6">
        <w:rPr>
          <w:rStyle w:val="a4"/>
          <w:color w:val="auto"/>
          <w:sz w:val="28"/>
          <w:szCs w:val="28"/>
          <w:u w:val="none"/>
        </w:rPr>
        <w:t>(дата звернення: 15.11.2018)</w:t>
      </w:r>
    </w:p>
    <w:p w14:paraId="3F1CBB61"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Бабіч В. Витрати на ремонт та поліпшення основних засобів: обліковий і податковий аспекти. </w:t>
      </w:r>
      <w:r w:rsidRPr="004818E6">
        <w:rPr>
          <w:i/>
          <w:sz w:val="28"/>
          <w:szCs w:val="28"/>
        </w:rPr>
        <w:t>Бухгалтерський облік і аудит</w:t>
      </w:r>
      <w:r w:rsidRPr="004818E6">
        <w:rPr>
          <w:sz w:val="28"/>
          <w:szCs w:val="28"/>
        </w:rPr>
        <w:t>. 2012. № 8. С. 10-13.</w:t>
      </w:r>
    </w:p>
    <w:p w14:paraId="4B335361" w14:textId="2CEFDD22"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proofErr w:type="spellStart"/>
      <w:r w:rsidRPr="004818E6">
        <w:rPr>
          <w:sz w:val="28"/>
          <w:szCs w:val="28"/>
        </w:rPr>
        <w:t>Баранік</w:t>
      </w:r>
      <w:proofErr w:type="spellEnd"/>
      <w:r w:rsidRPr="004818E6">
        <w:rPr>
          <w:sz w:val="28"/>
          <w:szCs w:val="28"/>
        </w:rPr>
        <w:t xml:space="preserve"> О. Проблемні питання податкового обліку витрат на ремонт та поліпшення основних засобів. </w:t>
      </w:r>
      <w:r w:rsidRPr="004818E6">
        <w:rPr>
          <w:i/>
          <w:sz w:val="28"/>
          <w:szCs w:val="28"/>
        </w:rPr>
        <w:t>Облік і фінанси АПК</w:t>
      </w:r>
      <w:r w:rsidRPr="004818E6">
        <w:rPr>
          <w:sz w:val="28"/>
          <w:szCs w:val="28"/>
        </w:rPr>
        <w:t xml:space="preserve">. 2012. № 2. </w:t>
      </w:r>
    </w:p>
    <w:p w14:paraId="4F3B5C49"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Бондар М.І. Облік і аудит основних засобів (на матеріалах аграрних підприємств Київської області) </w:t>
      </w:r>
      <w:proofErr w:type="spellStart"/>
      <w:r w:rsidRPr="004818E6">
        <w:rPr>
          <w:sz w:val="28"/>
          <w:szCs w:val="28"/>
        </w:rPr>
        <w:t>автореф</w:t>
      </w:r>
      <w:proofErr w:type="spellEnd"/>
      <w:r w:rsidRPr="004818E6">
        <w:rPr>
          <w:sz w:val="28"/>
          <w:szCs w:val="28"/>
        </w:rPr>
        <w:t xml:space="preserve">. </w:t>
      </w:r>
      <w:proofErr w:type="spellStart"/>
      <w:r w:rsidRPr="004818E6">
        <w:rPr>
          <w:sz w:val="28"/>
          <w:szCs w:val="28"/>
        </w:rPr>
        <w:t>дис</w:t>
      </w:r>
      <w:proofErr w:type="spellEnd"/>
      <w:r w:rsidRPr="004818E6">
        <w:rPr>
          <w:sz w:val="28"/>
          <w:szCs w:val="28"/>
        </w:rPr>
        <w:t xml:space="preserve">. </w:t>
      </w:r>
      <w:proofErr w:type="spellStart"/>
      <w:r w:rsidRPr="004818E6">
        <w:rPr>
          <w:sz w:val="28"/>
          <w:szCs w:val="28"/>
        </w:rPr>
        <w:t>канд</w:t>
      </w:r>
      <w:proofErr w:type="spellEnd"/>
      <w:r w:rsidRPr="004818E6">
        <w:rPr>
          <w:sz w:val="28"/>
          <w:szCs w:val="28"/>
        </w:rPr>
        <w:t xml:space="preserve">. </w:t>
      </w:r>
      <w:proofErr w:type="spellStart"/>
      <w:r w:rsidRPr="004818E6">
        <w:rPr>
          <w:sz w:val="28"/>
          <w:szCs w:val="28"/>
        </w:rPr>
        <w:t>ек</w:t>
      </w:r>
      <w:proofErr w:type="spellEnd"/>
      <w:r w:rsidRPr="004818E6">
        <w:rPr>
          <w:sz w:val="28"/>
          <w:szCs w:val="28"/>
        </w:rPr>
        <w:t>. наук : 08.06.04 / М.І. Бондар.  Київ, 2001. 23 с.</w:t>
      </w:r>
    </w:p>
    <w:p w14:paraId="28226F02"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Бондар О. Проблеми визнання основних засобів у бухгалтерському та податковому обліку. </w:t>
      </w:r>
      <w:r w:rsidRPr="004818E6">
        <w:rPr>
          <w:i/>
          <w:sz w:val="28"/>
          <w:szCs w:val="28"/>
        </w:rPr>
        <w:t>Бухгалтерський облік і аудит</w:t>
      </w:r>
      <w:r w:rsidRPr="004818E6">
        <w:rPr>
          <w:sz w:val="28"/>
          <w:szCs w:val="28"/>
        </w:rPr>
        <w:t>. 2004. № 3. С. 23–27.</w:t>
      </w:r>
    </w:p>
    <w:p w14:paraId="4C096A94"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proofErr w:type="spellStart"/>
      <w:r w:rsidRPr="004818E6">
        <w:rPr>
          <w:sz w:val="28"/>
          <w:szCs w:val="28"/>
        </w:rPr>
        <w:t>Бутинець</w:t>
      </w:r>
      <w:proofErr w:type="spellEnd"/>
      <w:r w:rsidRPr="004818E6">
        <w:rPr>
          <w:sz w:val="28"/>
          <w:szCs w:val="28"/>
        </w:rPr>
        <w:t xml:space="preserve"> Т.А. Основні засоби: точка зору економіста. </w:t>
      </w:r>
      <w:r w:rsidRPr="004818E6">
        <w:rPr>
          <w:i/>
          <w:sz w:val="28"/>
          <w:szCs w:val="28"/>
        </w:rPr>
        <w:t>Проблеми теорії та методології бухгалтерського обліку, контролю і аналізу.</w:t>
      </w:r>
      <w:r w:rsidRPr="004818E6">
        <w:rPr>
          <w:sz w:val="28"/>
          <w:szCs w:val="28"/>
        </w:rPr>
        <w:t xml:space="preserve"> 2012. </w:t>
      </w:r>
      <w:proofErr w:type="spellStart"/>
      <w:r w:rsidRPr="004818E6">
        <w:rPr>
          <w:sz w:val="28"/>
          <w:szCs w:val="28"/>
        </w:rPr>
        <w:t>Вип</w:t>
      </w:r>
      <w:proofErr w:type="spellEnd"/>
      <w:r w:rsidRPr="004818E6">
        <w:rPr>
          <w:sz w:val="28"/>
          <w:szCs w:val="28"/>
        </w:rPr>
        <w:t xml:space="preserve">. 2 (23). </w:t>
      </w:r>
      <w:r w:rsidRPr="004818E6">
        <w:rPr>
          <w:sz w:val="28"/>
          <w:szCs w:val="28"/>
        </w:rPr>
        <w:br/>
        <w:t>С . 22-36.</w:t>
      </w:r>
    </w:p>
    <w:p w14:paraId="204A9B37" w14:textId="77777777" w:rsidR="008C02DF" w:rsidRPr="004818E6" w:rsidRDefault="008C02DF" w:rsidP="00405F63">
      <w:pPr>
        <w:pStyle w:val="a7"/>
        <w:numPr>
          <w:ilvl w:val="0"/>
          <w:numId w:val="5"/>
        </w:numPr>
        <w:spacing w:line="360" w:lineRule="auto"/>
        <w:ind w:left="0" w:firstLine="720"/>
        <w:jc w:val="both"/>
        <w:rPr>
          <w:sz w:val="28"/>
          <w:szCs w:val="28"/>
        </w:rPr>
      </w:pPr>
      <w:proofErr w:type="spellStart"/>
      <w:r w:rsidRPr="004818E6">
        <w:rPr>
          <w:sz w:val="28"/>
          <w:szCs w:val="28"/>
        </w:rPr>
        <w:t>Валінкевич</w:t>
      </w:r>
      <w:proofErr w:type="spellEnd"/>
      <w:r w:rsidRPr="004818E6">
        <w:rPr>
          <w:sz w:val="28"/>
          <w:szCs w:val="28"/>
        </w:rPr>
        <w:t xml:space="preserve"> Н.В. Напрямки удосконалення стратегії відтворення основних засобів підприємств. </w:t>
      </w:r>
      <w:r w:rsidRPr="004818E6">
        <w:rPr>
          <w:i/>
          <w:sz w:val="28"/>
          <w:szCs w:val="28"/>
        </w:rPr>
        <w:t>Вісник ЖДТУ</w:t>
      </w:r>
      <w:r w:rsidRPr="004818E6">
        <w:rPr>
          <w:sz w:val="28"/>
          <w:szCs w:val="28"/>
        </w:rPr>
        <w:t>. 2011. № 2(56). С. 13-16.</w:t>
      </w:r>
    </w:p>
    <w:p w14:paraId="69315296" w14:textId="1EB7912B" w:rsidR="008C02DF" w:rsidRPr="004818E6" w:rsidRDefault="00A67768" w:rsidP="008C02DF">
      <w:pPr>
        <w:pStyle w:val="af0"/>
        <w:widowControl/>
        <w:numPr>
          <w:ilvl w:val="0"/>
          <w:numId w:val="5"/>
        </w:numPr>
        <w:autoSpaceDE/>
        <w:autoSpaceDN/>
        <w:spacing w:line="360" w:lineRule="auto"/>
        <w:ind w:left="0" w:firstLine="720"/>
        <w:jc w:val="both"/>
        <w:rPr>
          <w:sz w:val="28"/>
          <w:szCs w:val="28"/>
        </w:rPr>
      </w:pPr>
      <w:hyperlink r:id="rId19" w:history="1">
        <w:r w:rsidR="008C02DF" w:rsidRPr="004818E6">
          <w:rPr>
            <w:rStyle w:val="a4"/>
            <w:bCs/>
            <w:color w:val="auto"/>
            <w:sz w:val="28"/>
            <w:szCs w:val="28"/>
            <w:u w:val="none"/>
          </w:rPr>
          <w:t>Вартість основних засобів (2000-201</w:t>
        </w:r>
        <w:r w:rsidR="00405F63" w:rsidRPr="004818E6">
          <w:rPr>
            <w:rStyle w:val="a4"/>
            <w:bCs/>
            <w:color w:val="auto"/>
            <w:sz w:val="28"/>
            <w:szCs w:val="28"/>
            <w:u w:val="none"/>
          </w:rPr>
          <w:t>8</w:t>
        </w:r>
        <w:r w:rsidR="008C02DF" w:rsidRPr="004818E6">
          <w:rPr>
            <w:rStyle w:val="a4"/>
            <w:bCs/>
            <w:color w:val="auto"/>
            <w:sz w:val="28"/>
            <w:szCs w:val="28"/>
            <w:u w:val="none"/>
          </w:rPr>
          <w:t>)</w:t>
        </w:r>
      </w:hyperlink>
      <w:r w:rsidR="008C02DF" w:rsidRPr="004818E6">
        <w:rPr>
          <w:bCs/>
          <w:sz w:val="28"/>
          <w:szCs w:val="28"/>
        </w:rPr>
        <w:t xml:space="preserve">. </w:t>
      </w:r>
      <w:r w:rsidR="008C02DF" w:rsidRPr="004818E6">
        <w:rPr>
          <w:sz w:val="28"/>
          <w:szCs w:val="28"/>
        </w:rPr>
        <w:t xml:space="preserve">Сайт Державної фіскальної служби України. URL: </w:t>
      </w:r>
      <w:hyperlink r:id="rId20" w:history="1">
        <w:r w:rsidR="008C02DF" w:rsidRPr="004818E6">
          <w:rPr>
            <w:rStyle w:val="a4"/>
            <w:color w:val="auto"/>
            <w:sz w:val="28"/>
            <w:szCs w:val="28"/>
            <w:u w:val="none"/>
          </w:rPr>
          <w:t>http://sfs.gov.ua</w:t>
        </w:r>
      </w:hyperlink>
      <w:r w:rsidR="008C02DF" w:rsidRPr="004818E6">
        <w:rPr>
          <w:sz w:val="28"/>
          <w:szCs w:val="28"/>
        </w:rPr>
        <w:t xml:space="preserve"> </w:t>
      </w:r>
    </w:p>
    <w:p w14:paraId="243A3AE2"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Власюк Т.М. Основні засоби: організаційно-методичні аспекти формування облікової політики підприємства. </w:t>
      </w:r>
      <w:r w:rsidRPr="004818E6">
        <w:rPr>
          <w:i/>
          <w:sz w:val="28"/>
          <w:szCs w:val="28"/>
        </w:rPr>
        <w:t>Проблеми економіки організацій та управління підприємствами. ВІСНИК КНУТД</w:t>
      </w:r>
      <w:r w:rsidRPr="004818E6">
        <w:rPr>
          <w:sz w:val="28"/>
          <w:szCs w:val="28"/>
        </w:rPr>
        <w:t>. 2014. №2. С. 197-208</w:t>
      </w:r>
    </w:p>
    <w:p w14:paraId="68F1A347" w14:textId="4B5B675C" w:rsidR="008C02DF" w:rsidRPr="004818E6" w:rsidRDefault="00A67768" w:rsidP="008C02DF">
      <w:pPr>
        <w:pStyle w:val="af0"/>
        <w:widowControl/>
        <w:numPr>
          <w:ilvl w:val="0"/>
          <w:numId w:val="5"/>
        </w:numPr>
        <w:autoSpaceDE/>
        <w:autoSpaceDN/>
        <w:spacing w:line="360" w:lineRule="auto"/>
        <w:ind w:left="0" w:firstLine="720"/>
        <w:jc w:val="both"/>
        <w:rPr>
          <w:sz w:val="28"/>
          <w:szCs w:val="28"/>
        </w:rPr>
      </w:pPr>
      <w:hyperlink r:id="rId21" w:tooltip="Пошук за автором" w:history="1">
        <w:r w:rsidR="008C02DF" w:rsidRPr="004818E6">
          <w:rPr>
            <w:rStyle w:val="a4"/>
            <w:color w:val="auto"/>
            <w:sz w:val="28"/>
            <w:szCs w:val="28"/>
            <w:u w:val="none"/>
          </w:rPr>
          <w:t>Геращенко І. О.</w:t>
        </w:r>
      </w:hyperlink>
      <w:r w:rsidR="008C02DF" w:rsidRPr="004818E6">
        <w:rPr>
          <w:sz w:val="28"/>
          <w:szCs w:val="28"/>
        </w:rPr>
        <w:t xml:space="preserve"> </w:t>
      </w:r>
      <w:r w:rsidR="008C02DF" w:rsidRPr="004818E6">
        <w:rPr>
          <w:bCs/>
          <w:sz w:val="28"/>
          <w:szCs w:val="28"/>
        </w:rPr>
        <w:t>Управління ефективністю використання основних засобів.</w:t>
      </w:r>
      <w:r w:rsidR="008C02DF" w:rsidRPr="004818E6">
        <w:rPr>
          <w:sz w:val="28"/>
          <w:szCs w:val="28"/>
        </w:rPr>
        <w:t xml:space="preserve"> </w:t>
      </w:r>
      <w:hyperlink r:id="rId22" w:tooltip="Періодичне видання" w:history="1">
        <w:r w:rsidR="008C02DF" w:rsidRPr="004818E6">
          <w:rPr>
            <w:rStyle w:val="a4"/>
            <w:i/>
            <w:color w:val="auto"/>
            <w:sz w:val="28"/>
            <w:szCs w:val="28"/>
            <w:u w:val="none"/>
          </w:rPr>
          <w:t>Економіка і регіон</w:t>
        </w:r>
      </w:hyperlink>
      <w:r w:rsidR="008C02DF" w:rsidRPr="004818E6">
        <w:rPr>
          <w:sz w:val="28"/>
          <w:szCs w:val="28"/>
        </w:rPr>
        <w:t xml:space="preserve">. 2015. № 4. С. 23-28. </w:t>
      </w:r>
    </w:p>
    <w:p w14:paraId="1911B6F5" w14:textId="3CAE80FC"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iCs/>
          <w:sz w:val="28"/>
          <w:szCs w:val="28"/>
        </w:rPr>
        <w:t xml:space="preserve">Гончарова В. Г. </w:t>
      </w:r>
      <w:r w:rsidRPr="004818E6">
        <w:rPr>
          <w:bCs/>
          <w:sz w:val="28"/>
          <w:szCs w:val="28"/>
        </w:rPr>
        <w:t>Фінансово-економічний інструментарій організації обліку основних засобів підприємства.</w:t>
      </w:r>
      <w:r w:rsidRPr="004818E6">
        <w:rPr>
          <w:b/>
          <w:bCs/>
          <w:sz w:val="28"/>
          <w:szCs w:val="28"/>
          <w:shd w:val="clear" w:color="auto" w:fill="FFFFFF"/>
        </w:rPr>
        <w:t xml:space="preserve"> </w:t>
      </w:r>
      <w:r w:rsidRPr="004818E6">
        <w:rPr>
          <w:bCs/>
          <w:i/>
          <w:sz w:val="28"/>
          <w:szCs w:val="28"/>
          <w:shd w:val="clear" w:color="auto" w:fill="FFFFFF"/>
        </w:rPr>
        <w:t>Ефективна економіка</w:t>
      </w:r>
      <w:r w:rsidRPr="004818E6">
        <w:rPr>
          <w:bCs/>
          <w:sz w:val="28"/>
          <w:szCs w:val="28"/>
          <w:shd w:val="clear" w:color="auto" w:fill="FFFFFF"/>
        </w:rPr>
        <w:t>. 2014. № 9.</w:t>
      </w:r>
      <w:r w:rsidRPr="004818E6">
        <w:rPr>
          <w:bCs/>
          <w:sz w:val="28"/>
          <w:szCs w:val="28"/>
        </w:rPr>
        <w:t xml:space="preserve"> </w:t>
      </w:r>
    </w:p>
    <w:p w14:paraId="57A49883" w14:textId="73B995D6" w:rsidR="008C02DF" w:rsidRPr="004818E6" w:rsidRDefault="008C02DF" w:rsidP="008C02DF">
      <w:pPr>
        <w:pStyle w:val="af0"/>
        <w:widowControl/>
        <w:numPr>
          <w:ilvl w:val="0"/>
          <w:numId w:val="5"/>
        </w:numPr>
        <w:autoSpaceDE/>
        <w:autoSpaceDN/>
        <w:spacing w:line="360" w:lineRule="auto"/>
        <w:ind w:left="0" w:firstLine="720"/>
        <w:jc w:val="both"/>
        <w:rPr>
          <w:sz w:val="28"/>
          <w:szCs w:val="28"/>
          <w:shd w:val="clear" w:color="auto" w:fill="FFFFFF"/>
        </w:rPr>
      </w:pPr>
      <w:r w:rsidRPr="004818E6">
        <w:rPr>
          <w:sz w:val="28"/>
          <w:szCs w:val="28"/>
        </w:rPr>
        <w:t xml:space="preserve">Горбачова Л.В., </w:t>
      </w:r>
      <w:proofErr w:type="spellStart"/>
      <w:r w:rsidRPr="004818E6">
        <w:rPr>
          <w:sz w:val="28"/>
          <w:szCs w:val="28"/>
        </w:rPr>
        <w:t>Іонін</w:t>
      </w:r>
      <w:proofErr w:type="spellEnd"/>
      <w:r w:rsidRPr="004818E6">
        <w:rPr>
          <w:sz w:val="28"/>
          <w:szCs w:val="28"/>
        </w:rPr>
        <w:t xml:space="preserve"> Є.Є. Облік основних засобів: вітчизняний та зарубіжний досвід. </w:t>
      </w:r>
      <w:r w:rsidRPr="004818E6">
        <w:rPr>
          <w:i/>
          <w:sz w:val="28"/>
          <w:szCs w:val="28"/>
        </w:rPr>
        <w:t>Облік і фінанси АПК</w:t>
      </w:r>
      <w:r w:rsidRPr="004818E6">
        <w:rPr>
          <w:sz w:val="28"/>
          <w:szCs w:val="28"/>
        </w:rPr>
        <w:t xml:space="preserve">. 2018. № 1. </w:t>
      </w:r>
    </w:p>
    <w:p w14:paraId="607BCCAE" w14:textId="77777777" w:rsidR="008C02DF" w:rsidRPr="004818E6" w:rsidRDefault="008C02DF" w:rsidP="008C02DF">
      <w:pPr>
        <w:pStyle w:val="af0"/>
        <w:widowControl/>
        <w:numPr>
          <w:ilvl w:val="0"/>
          <w:numId w:val="5"/>
        </w:numPr>
        <w:autoSpaceDE/>
        <w:autoSpaceDN/>
        <w:spacing w:line="360" w:lineRule="auto"/>
        <w:ind w:left="0" w:firstLine="720"/>
        <w:jc w:val="both"/>
        <w:rPr>
          <w:sz w:val="28"/>
          <w:szCs w:val="28"/>
          <w:shd w:val="clear" w:color="auto" w:fill="FFFFFF"/>
        </w:rPr>
      </w:pPr>
      <w:r w:rsidRPr="004818E6">
        <w:rPr>
          <w:sz w:val="28"/>
          <w:szCs w:val="28"/>
        </w:rPr>
        <w:lastRenderedPageBreak/>
        <w:t xml:space="preserve">Горовий Д. А. Роль та місце інформаційних ресурсів у діяльності підприємства. </w:t>
      </w:r>
      <w:r w:rsidRPr="004818E6">
        <w:rPr>
          <w:i/>
          <w:sz w:val="28"/>
          <w:szCs w:val="28"/>
        </w:rPr>
        <w:t>Теоретичні і практичні аспекти економіки та інтелектуальної власності : збірник наукових праць</w:t>
      </w:r>
      <w:r w:rsidRPr="004818E6">
        <w:rPr>
          <w:sz w:val="28"/>
          <w:szCs w:val="28"/>
        </w:rPr>
        <w:t xml:space="preserve">.  2011. </w:t>
      </w:r>
      <w:proofErr w:type="spellStart"/>
      <w:r w:rsidRPr="004818E6">
        <w:rPr>
          <w:sz w:val="28"/>
          <w:szCs w:val="28"/>
        </w:rPr>
        <w:t>Вип</w:t>
      </w:r>
      <w:proofErr w:type="spellEnd"/>
      <w:r w:rsidRPr="004818E6">
        <w:rPr>
          <w:sz w:val="28"/>
          <w:szCs w:val="28"/>
        </w:rPr>
        <w:t>. 2. С. 253-258.</w:t>
      </w:r>
    </w:p>
    <w:p w14:paraId="0868090E"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Григорова З.В. Формування та ефективність використання основного капіталу підприємств: </w:t>
      </w:r>
      <w:proofErr w:type="spellStart"/>
      <w:r w:rsidRPr="004818E6">
        <w:rPr>
          <w:sz w:val="28"/>
          <w:szCs w:val="28"/>
        </w:rPr>
        <w:t>автореф</w:t>
      </w:r>
      <w:proofErr w:type="spellEnd"/>
      <w:r w:rsidRPr="004818E6">
        <w:rPr>
          <w:sz w:val="28"/>
          <w:szCs w:val="28"/>
        </w:rPr>
        <w:t xml:space="preserve">. </w:t>
      </w:r>
      <w:proofErr w:type="spellStart"/>
      <w:r w:rsidRPr="004818E6">
        <w:rPr>
          <w:sz w:val="28"/>
          <w:szCs w:val="28"/>
        </w:rPr>
        <w:t>дис</w:t>
      </w:r>
      <w:proofErr w:type="spellEnd"/>
      <w:r w:rsidRPr="004818E6">
        <w:rPr>
          <w:sz w:val="28"/>
          <w:szCs w:val="28"/>
        </w:rPr>
        <w:t xml:space="preserve">. </w:t>
      </w:r>
      <w:proofErr w:type="spellStart"/>
      <w:r w:rsidRPr="004818E6">
        <w:rPr>
          <w:sz w:val="28"/>
          <w:szCs w:val="28"/>
        </w:rPr>
        <w:t>канд</w:t>
      </w:r>
      <w:proofErr w:type="spellEnd"/>
      <w:r w:rsidRPr="004818E6">
        <w:rPr>
          <w:sz w:val="28"/>
          <w:szCs w:val="28"/>
        </w:rPr>
        <w:t xml:space="preserve">. </w:t>
      </w:r>
      <w:proofErr w:type="spellStart"/>
      <w:r w:rsidRPr="004818E6">
        <w:rPr>
          <w:sz w:val="28"/>
          <w:szCs w:val="28"/>
        </w:rPr>
        <w:t>ек</w:t>
      </w:r>
      <w:proofErr w:type="spellEnd"/>
      <w:r w:rsidRPr="004818E6">
        <w:rPr>
          <w:sz w:val="28"/>
          <w:szCs w:val="28"/>
        </w:rPr>
        <w:t>. наук : 08.06.01. Київ, 2005. 19 с.</w:t>
      </w:r>
    </w:p>
    <w:p w14:paraId="1A300966"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Жук В.В. Облік і контроль основних засобів (на прикладі державних підприємств в галузі культури України) : </w:t>
      </w:r>
      <w:proofErr w:type="spellStart"/>
      <w:r w:rsidRPr="004818E6">
        <w:rPr>
          <w:sz w:val="28"/>
          <w:szCs w:val="28"/>
        </w:rPr>
        <w:t>автореф</w:t>
      </w:r>
      <w:proofErr w:type="spellEnd"/>
      <w:r w:rsidRPr="004818E6">
        <w:rPr>
          <w:sz w:val="28"/>
          <w:szCs w:val="28"/>
        </w:rPr>
        <w:t xml:space="preserve">. </w:t>
      </w:r>
      <w:proofErr w:type="spellStart"/>
      <w:r w:rsidRPr="004818E6">
        <w:rPr>
          <w:sz w:val="28"/>
          <w:szCs w:val="28"/>
        </w:rPr>
        <w:t>дис</w:t>
      </w:r>
      <w:proofErr w:type="spellEnd"/>
      <w:r w:rsidRPr="004818E6">
        <w:rPr>
          <w:sz w:val="28"/>
          <w:szCs w:val="28"/>
        </w:rPr>
        <w:t xml:space="preserve">. </w:t>
      </w:r>
      <w:proofErr w:type="spellStart"/>
      <w:r w:rsidRPr="004818E6">
        <w:rPr>
          <w:sz w:val="28"/>
          <w:szCs w:val="28"/>
        </w:rPr>
        <w:t>канд</w:t>
      </w:r>
      <w:proofErr w:type="spellEnd"/>
      <w:r w:rsidRPr="004818E6">
        <w:rPr>
          <w:sz w:val="28"/>
          <w:szCs w:val="28"/>
        </w:rPr>
        <w:t xml:space="preserve">. </w:t>
      </w:r>
      <w:proofErr w:type="spellStart"/>
      <w:r w:rsidRPr="004818E6">
        <w:rPr>
          <w:sz w:val="28"/>
          <w:szCs w:val="28"/>
        </w:rPr>
        <w:t>ек</w:t>
      </w:r>
      <w:proofErr w:type="spellEnd"/>
      <w:r w:rsidRPr="004818E6">
        <w:rPr>
          <w:sz w:val="28"/>
          <w:szCs w:val="28"/>
        </w:rPr>
        <w:t>. наук : 08.06.04. Київ, 2006.  25 с.</w:t>
      </w:r>
    </w:p>
    <w:p w14:paraId="3907ED50"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Ковальов Д. Два ремонти в один день: як використати 10%-вий ре-</w:t>
      </w:r>
      <w:proofErr w:type="spellStart"/>
      <w:r w:rsidRPr="004818E6">
        <w:rPr>
          <w:sz w:val="28"/>
          <w:szCs w:val="28"/>
        </w:rPr>
        <w:t>монтний</w:t>
      </w:r>
      <w:proofErr w:type="spellEnd"/>
      <w:r w:rsidRPr="004818E6">
        <w:rPr>
          <w:sz w:val="28"/>
          <w:szCs w:val="28"/>
        </w:rPr>
        <w:t xml:space="preserve"> ліміт. </w:t>
      </w:r>
      <w:r w:rsidRPr="004818E6">
        <w:rPr>
          <w:i/>
          <w:sz w:val="28"/>
          <w:szCs w:val="28"/>
        </w:rPr>
        <w:t>Все про бухгалтерський облік</w:t>
      </w:r>
      <w:r w:rsidRPr="004818E6">
        <w:rPr>
          <w:sz w:val="28"/>
          <w:szCs w:val="28"/>
        </w:rPr>
        <w:t>. 2012. № 108. С. 13-14.</w:t>
      </w:r>
    </w:p>
    <w:p w14:paraId="15177A85"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proofErr w:type="spellStart"/>
      <w:r w:rsidRPr="004818E6">
        <w:rPr>
          <w:sz w:val="28"/>
          <w:szCs w:val="28"/>
        </w:rPr>
        <w:t>Кудлаєва</w:t>
      </w:r>
      <w:proofErr w:type="spellEnd"/>
      <w:r w:rsidRPr="004818E6">
        <w:rPr>
          <w:sz w:val="28"/>
          <w:szCs w:val="28"/>
        </w:rPr>
        <w:t xml:space="preserve"> Н.В. Проблеми обліку основних засобів. </w:t>
      </w:r>
      <w:r w:rsidRPr="004818E6">
        <w:rPr>
          <w:i/>
          <w:sz w:val="28"/>
          <w:szCs w:val="28"/>
        </w:rPr>
        <w:t>Бухгалтерський облік, аналіз і аудит</w:t>
      </w:r>
      <w:r w:rsidRPr="004818E6">
        <w:rPr>
          <w:sz w:val="28"/>
          <w:szCs w:val="28"/>
        </w:rPr>
        <w:t>. 2015. Випуск ІІ (58). с. 179-188</w:t>
      </w:r>
    </w:p>
    <w:p w14:paraId="37A07BF8" w14:textId="77777777" w:rsidR="008C02DF" w:rsidRPr="004818E6" w:rsidRDefault="008C02DF" w:rsidP="008C02DF">
      <w:pPr>
        <w:pStyle w:val="af0"/>
        <w:widowControl/>
        <w:numPr>
          <w:ilvl w:val="0"/>
          <w:numId w:val="5"/>
        </w:numPr>
        <w:autoSpaceDE/>
        <w:autoSpaceDN/>
        <w:spacing w:line="360" w:lineRule="auto"/>
        <w:ind w:left="0" w:firstLine="720"/>
        <w:jc w:val="both"/>
        <w:rPr>
          <w:sz w:val="28"/>
          <w:szCs w:val="28"/>
        </w:rPr>
      </w:pPr>
      <w:r w:rsidRPr="004818E6">
        <w:rPr>
          <w:sz w:val="28"/>
          <w:szCs w:val="28"/>
        </w:rPr>
        <w:t xml:space="preserve">Левченко О.П. Проблеми організації обліку основних засобів та шляхи їх вирішення. </w:t>
      </w:r>
      <w:r w:rsidRPr="004818E6">
        <w:rPr>
          <w:i/>
          <w:sz w:val="28"/>
          <w:szCs w:val="28"/>
        </w:rPr>
        <w:t>Молодий вчений.</w:t>
      </w:r>
      <w:r w:rsidRPr="004818E6">
        <w:rPr>
          <w:sz w:val="28"/>
          <w:szCs w:val="28"/>
        </w:rPr>
        <w:t xml:space="preserve"> 2017. № 1.1 (41.1).  С. 64-67</w:t>
      </w:r>
    </w:p>
    <w:p w14:paraId="53DCE0AC" w14:textId="77777777"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proofErr w:type="spellStart"/>
      <w:r w:rsidRPr="004818E6">
        <w:rPr>
          <w:sz w:val="28"/>
          <w:szCs w:val="28"/>
        </w:rPr>
        <w:t>Ліпич</w:t>
      </w:r>
      <w:proofErr w:type="spellEnd"/>
      <w:r w:rsidRPr="004818E6">
        <w:rPr>
          <w:sz w:val="28"/>
          <w:szCs w:val="28"/>
        </w:rPr>
        <w:t xml:space="preserve"> Л., </w:t>
      </w:r>
      <w:proofErr w:type="spellStart"/>
      <w:r w:rsidRPr="004818E6">
        <w:rPr>
          <w:sz w:val="28"/>
          <w:szCs w:val="28"/>
        </w:rPr>
        <w:t>Гадзевич</w:t>
      </w:r>
      <w:proofErr w:type="spellEnd"/>
      <w:r w:rsidRPr="004818E6">
        <w:rPr>
          <w:sz w:val="28"/>
          <w:szCs w:val="28"/>
        </w:rPr>
        <w:t xml:space="preserve"> І. Відображення основних засобів підприємства в системі національного та міжнародного обліку. URL: </w:t>
      </w:r>
      <w:hyperlink r:id="rId23" w:history="1">
        <w:r w:rsidRPr="004818E6">
          <w:rPr>
            <w:rStyle w:val="a4"/>
            <w:color w:val="auto"/>
            <w:spacing w:val="-3"/>
            <w:sz w:val="28"/>
            <w:szCs w:val="28"/>
            <w:u w:val="none"/>
          </w:rPr>
          <w:t>http://www.library.tane.edu.ua/images/nauk_vydannya.pdf</w:t>
        </w:r>
      </w:hyperlink>
      <w:r w:rsidRPr="004818E6">
        <w:rPr>
          <w:rStyle w:val="a4"/>
          <w:color w:val="auto"/>
          <w:spacing w:val="-3"/>
          <w:sz w:val="28"/>
          <w:szCs w:val="28"/>
          <w:u w:val="none"/>
        </w:rPr>
        <w:t xml:space="preserve"> </w:t>
      </w:r>
      <w:r w:rsidRPr="004818E6">
        <w:rPr>
          <w:rStyle w:val="a4"/>
          <w:color w:val="auto"/>
          <w:sz w:val="28"/>
          <w:szCs w:val="28"/>
          <w:u w:val="none"/>
        </w:rPr>
        <w:t>(дата звернення: 10.12.2018)</w:t>
      </w:r>
    </w:p>
    <w:p w14:paraId="5BA3F695" w14:textId="77777777" w:rsidR="008C02DF" w:rsidRPr="004818E6" w:rsidRDefault="008C02DF" w:rsidP="008C02DF">
      <w:pPr>
        <w:pStyle w:val="af0"/>
        <w:widowControl/>
        <w:numPr>
          <w:ilvl w:val="0"/>
          <w:numId w:val="5"/>
        </w:numPr>
        <w:autoSpaceDE/>
        <w:autoSpaceDN/>
        <w:spacing w:line="360" w:lineRule="auto"/>
        <w:ind w:left="0" w:firstLine="720"/>
        <w:jc w:val="both"/>
        <w:rPr>
          <w:sz w:val="28"/>
          <w:szCs w:val="28"/>
        </w:rPr>
      </w:pPr>
      <w:r w:rsidRPr="004818E6">
        <w:rPr>
          <w:sz w:val="28"/>
          <w:szCs w:val="28"/>
        </w:rPr>
        <w:t xml:space="preserve">Максименко І.Я. Особливості визначення основних засобів у процесі управління підприємством: бухгалтерський та податковий аспекти. </w:t>
      </w:r>
      <w:proofErr w:type="spellStart"/>
      <w:r w:rsidRPr="004818E6">
        <w:rPr>
          <w:i/>
          <w:sz w:val="28"/>
          <w:szCs w:val="28"/>
        </w:rPr>
        <w:t>Агросвіт</w:t>
      </w:r>
      <w:proofErr w:type="spellEnd"/>
      <w:r w:rsidRPr="004818E6">
        <w:rPr>
          <w:sz w:val="28"/>
          <w:szCs w:val="28"/>
        </w:rPr>
        <w:t xml:space="preserve">. 2017. № 19-20. </w:t>
      </w:r>
    </w:p>
    <w:p w14:paraId="3C3792A3" w14:textId="77777777"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z w:val="28"/>
          <w:szCs w:val="28"/>
        </w:rPr>
      </w:pPr>
      <w:r w:rsidRPr="004818E6">
        <w:rPr>
          <w:spacing w:val="-1"/>
          <w:sz w:val="28"/>
          <w:szCs w:val="28"/>
        </w:rPr>
        <w:t xml:space="preserve">Методичні рекомендації з бухгалтерського обліку основних засобів, </w:t>
      </w:r>
      <w:proofErr w:type="spellStart"/>
      <w:r w:rsidRPr="004818E6">
        <w:rPr>
          <w:sz w:val="28"/>
          <w:szCs w:val="28"/>
        </w:rPr>
        <w:t>затв</w:t>
      </w:r>
      <w:proofErr w:type="spellEnd"/>
      <w:r w:rsidRPr="004818E6">
        <w:rPr>
          <w:sz w:val="28"/>
          <w:szCs w:val="28"/>
        </w:rPr>
        <w:t xml:space="preserve">. наказом Мін-ва фінансів України від 30.09.2003 р. № 561. </w:t>
      </w:r>
      <w:r w:rsidRPr="004818E6">
        <w:rPr>
          <w:spacing w:val="2"/>
          <w:sz w:val="28"/>
          <w:szCs w:val="28"/>
        </w:rPr>
        <w:t xml:space="preserve">URL: </w:t>
      </w:r>
      <w:hyperlink r:id="rId24" w:history="1">
        <w:r w:rsidRPr="004818E6">
          <w:rPr>
            <w:sz w:val="28"/>
            <w:szCs w:val="28"/>
          </w:rPr>
          <w:t>zakon.nau.ua</w:t>
        </w:r>
      </w:hyperlink>
      <w:r w:rsidRPr="004818E6">
        <w:rPr>
          <w:sz w:val="28"/>
          <w:szCs w:val="28"/>
        </w:rPr>
        <w:t xml:space="preserve"> (дата звернення: 12.11.2018)</w:t>
      </w:r>
    </w:p>
    <w:p w14:paraId="3B014F42" w14:textId="77777777" w:rsidR="008C02DF" w:rsidRPr="004818E6" w:rsidRDefault="008C02DF" w:rsidP="008C02DF">
      <w:pPr>
        <w:pStyle w:val="af0"/>
        <w:widowControl/>
        <w:numPr>
          <w:ilvl w:val="0"/>
          <w:numId w:val="5"/>
        </w:numPr>
        <w:autoSpaceDE/>
        <w:autoSpaceDN/>
        <w:spacing w:line="360" w:lineRule="auto"/>
        <w:ind w:left="0" w:firstLine="720"/>
        <w:jc w:val="both"/>
        <w:rPr>
          <w:sz w:val="28"/>
          <w:szCs w:val="28"/>
        </w:rPr>
      </w:pPr>
      <w:r w:rsidRPr="004818E6">
        <w:rPr>
          <w:spacing w:val="-1"/>
          <w:sz w:val="28"/>
          <w:szCs w:val="28"/>
        </w:rPr>
        <w:t xml:space="preserve">Методичні рекомендації по застосуванню регістрів бухгалтерського </w:t>
      </w:r>
      <w:r w:rsidRPr="004818E6">
        <w:rPr>
          <w:sz w:val="28"/>
          <w:szCs w:val="28"/>
        </w:rPr>
        <w:t xml:space="preserve">обліку, </w:t>
      </w:r>
      <w:proofErr w:type="spellStart"/>
      <w:r w:rsidRPr="004818E6">
        <w:rPr>
          <w:sz w:val="28"/>
          <w:szCs w:val="28"/>
        </w:rPr>
        <w:t>затв</w:t>
      </w:r>
      <w:proofErr w:type="spellEnd"/>
      <w:r w:rsidRPr="004818E6">
        <w:rPr>
          <w:sz w:val="28"/>
          <w:szCs w:val="28"/>
        </w:rPr>
        <w:t>. наказом Мін-ва фінансів України від 29.12.2000 р. № 356.</w:t>
      </w:r>
      <w:r w:rsidRPr="004818E6">
        <w:rPr>
          <w:spacing w:val="2"/>
          <w:sz w:val="28"/>
          <w:szCs w:val="28"/>
        </w:rPr>
        <w:t xml:space="preserve"> URL: </w:t>
      </w:r>
      <w:r w:rsidRPr="004818E6">
        <w:rPr>
          <w:sz w:val="28"/>
          <w:szCs w:val="28"/>
        </w:rPr>
        <w:t xml:space="preserve"> </w:t>
      </w:r>
      <w:hyperlink r:id="rId25" w:history="1">
        <w:r w:rsidRPr="004818E6">
          <w:rPr>
            <w:rStyle w:val="a4"/>
            <w:color w:val="auto"/>
            <w:sz w:val="28"/>
            <w:szCs w:val="28"/>
            <w:u w:val="none"/>
          </w:rPr>
          <w:t>www.zakon.nau.ua</w:t>
        </w:r>
      </w:hyperlink>
      <w:r w:rsidRPr="004818E6">
        <w:rPr>
          <w:rStyle w:val="a4"/>
          <w:color w:val="auto"/>
          <w:sz w:val="28"/>
          <w:szCs w:val="28"/>
          <w:u w:val="none"/>
        </w:rPr>
        <w:t>. (дата звернення: 12.11.2018)</w:t>
      </w:r>
    </w:p>
    <w:p w14:paraId="3C4A5ADD" w14:textId="1695A0CD"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r w:rsidRPr="004818E6">
        <w:rPr>
          <w:sz w:val="28"/>
          <w:szCs w:val="28"/>
        </w:rPr>
        <w:t xml:space="preserve">Методичні рекомендації щодо заповнення форм фінансової звітності (наказ Мінфіну від 28.03.2013 р. №433) Наказ Міністерства    фінансів України  28 березня 2013 року № 433 </w:t>
      </w:r>
      <w:r w:rsidRPr="004818E6">
        <w:rPr>
          <w:spacing w:val="2"/>
          <w:sz w:val="28"/>
          <w:szCs w:val="28"/>
        </w:rPr>
        <w:t xml:space="preserve">URL: </w:t>
      </w:r>
      <w:hyperlink r:id="rId26" w:history="1">
        <w:r w:rsidRPr="004818E6">
          <w:rPr>
            <w:rStyle w:val="a4"/>
            <w:color w:val="auto"/>
            <w:spacing w:val="-3"/>
            <w:sz w:val="28"/>
            <w:szCs w:val="28"/>
            <w:u w:val="none"/>
          </w:rPr>
          <w:t>http://buhgalter911.com/Res/Zakoni/MetodRek/metod_fin_otch_433.aspx</w:t>
        </w:r>
      </w:hyperlink>
      <w:r w:rsidRPr="004818E6">
        <w:rPr>
          <w:rStyle w:val="a4"/>
          <w:color w:val="auto"/>
          <w:spacing w:val="-3"/>
          <w:sz w:val="28"/>
          <w:szCs w:val="28"/>
          <w:u w:val="none"/>
        </w:rPr>
        <w:t xml:space="preserve"> </w:t>
      </w:r>
    </w:p>
    <w:p w14:paraId="0B8C997E" w14:textId="748140E1"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z w:val="28"/>
          <w:szCs w:val="28"/>
        </w:rPr>
      </w:pPr>
      <w:r w:rsidRPr="004818E6">
        <w:rPr>
          <w:sz w:val="28"/>
          <w:szCs w:val="28"/>
        </w:rPr>
        <w:lastRenderedPageBreak/>
        <w:t xml:space="preserve">Методичні рекомендацій щодо облікової політики підприємства Наказ Міністерства фінансів України від 27 червня 2013 р. № 635 </w:t>
      </w:r>
      <w:r w:rsidRPr="004818E6">
        <w:rPr>
          <w:spacing w:val="2"/>
          <w:sz w:val="28"/>
          <w:szCs w:val="28"/>
        </w:rPr>
        <w:t xml:space="preserve">URL: </w:t>
      </w:r>
      <w:hyperlink r:id="rId27" w:history="1">
        <w:r w:rsidRPr="004818E6">
          <w:rPr>
            <w:rStyle w:val="a4"/>
            <w:color w:val="auto"/>
            <w:sz w:val="28"/>
            <w:szCs w:val="28"/>
            <w:u w:val="none"/>
          </w:rPr>
          <w:t>http://search.ligazakon.ua/l_doc2.nsf/link1/MF13052.html</w:t>
        </w:r>
      </w:hyperlink>
      <w:r w:rsidRPr="004818E6">
        <w:rPr>
          <w:sz w:val="28"/>
          <w:szCs w:val="28"/>
        </w:rPr>
        <w:t xml:space="preserve"> </w:t>
      </w:r>
    </w:p>
    <w:p w14:paraId="2BE93C02" w14:textId="0BA9A06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Міжнародні стандарти бухгалтерського обліку (IAS та IFRS). URL:: https://www.minfin.gov.ua /</w:t>
      </w:r>
      <w:proofErr w:type="spellStart"/>
      <w:r w:rsidRPr="004818E6">
        <w:rPr>
          <w:sz w:val="28"/>
          <w:szCs w:val="28"/>
        </w:rPr>
        <w:t>news</w:t>
      </w:r>
      <w:proofErr w:type="spellEnd"/>
      <w:r w:rsidRPr="004818E6">
        <w:rPr>
          <w:sz w:val="28"/>
          <w:szCs w:val="28"/>
        </w:rPr>
        <w:t>/</w:t>
      </w:r>
      <w:proofErr w:type="spellStart"/>
      <w:r w:rsidRPr="004818E6">
        <w:rPr>
          <w:sz w:val="28"/>
          <w:szCs w:val="28"/>
        </w:rPr>
        <w:t>view</w:t>
      </w:r>
      <w:proofErr w:type="spellEnd"/>
      <w:r w:rsidRPr="004818E6">
        <w:rPr>
          <w:sz w:val="28"/>
          <w:szCs w:val="28"/>
        </w:rPr>
        <w:t xml:space="preserve">/ </w:t>
      </w:r>
      <w:proofErr w:type="spellStart"/>
      <w:r w:rsidRPr="004818E6">
        <w:rPr>
          <w:sz w:val="28"/>
          <w:szCs w:val="28"/>
        </w:rPr>
        <w:t>mizhnarodni</w:t>
      </w:r>
      <w:proofErr w:type="spellEnd"/>
      <w:r w:rsidRPr="004818E6">
        <w:rPr>
          <w:sz w:val="28"/>
          <w:szCs w:val="28"/>
        </w:rPr>
        <w:t>–</w:t>
      </w:r>
      <w:proofErr w:type="spellStart"/>
      <w:r w:rsidRPr="004818E6">
        <w:rPr>
          <w:sz w:val="28"/>
          <w:szCs w:val="28"/>
        </w:rPr>
        <w:t>standarty</w:t>
      </w:r>
      <w:proofErr w:type="spellEnd"/>
      <w:r w:rsidRPr="004818E6">
        <w:rPr>
          <w:sz w:val="28"/>
          <w:szCs w:val="28"/>
        </w:rPr>
        <w:t xml:space="preserve">– </w:t>
      </w:r>
      <w:proofErr w:type="spellStart"/>
      <w:r w:rsidRPr="004818E6">
        <w:rPr>
          <w:sz w:val="28"/>
          <w:szCs w:val="28"/>
        </w:rPr>
        <w:t>finansovoi</w:t>
      </w:r>
      <w:proofErr w:type="spellEnd"/>
      <w:r w:rsidRPr="004818E6">
        <w:rPr>
          <w:sz w:val="28"/>
          <w:szCs w:val="28"/>
        </w:rPr>
        <w:t>–</w:t>
      </w:r>
      <w:proofErr w:type="spellStart"/>
      <w:r w:rsidRPr="004818E6">
        <w:rPr>
          <w:sz w:val="28"/>
          <w:szCs w:val="28"/>
        </w:rPr>
        <w:t>zvitnosti</w:t>
      </w:r>
      <w:proofErr w:type="spellEnd"/>
      <w:r w:rsidRPr="004818E6">
        <w:rPr>
          <w:sz w:val="28"/>
          <w:szCs w:val="28"/>
        </w:rPr>
        <w:t xml:space="preserve"> </w:t>
      </w:r>
    </w:p>
    <w:p w14:paraId="2DAFEC46"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Олійник Є.В. Управління основними засобами підприємства через призму класичних та сучасних теорій. </w:t>
      </w:r>
      <w:r w:rsidRPr="004818E6">
        <w:rPr>
          <w:i/>
          <w:sz w:val="28"/>
          <w:szCs w:val="28"/>
        </w:rPr>
        <w:t>Актуальні проблеми економіки</w:t>
      </w:r>
      <w:r w:rsidRPr="004818E6">
        <w:rPr>
          <w:sz w:val="28"/>
          <w:szCs w:val="28"/>
        </w:rPr>
        <w:t>. 2015. №6(168). – С. 48-53</w:t>
      </w:r>
    </w:p>
    <w:p w14:paraId="51080136"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r w:rsidRPr="004818E6">
        <w:rPr>
          <w:sz w:val="28"/>
          <w:szCs w:val="28"/>
        </w:rPr>
        <w:t xml:space="preserve">Пиріжок Є.С. Поняття «основні засоби» та канали їх вибуття на підприємстві. </w:t>
      </w:r>
      <w:r w:rsidRPr="004818E6">
        <w:rPr>
          <w:i/>
          <w:sz w:val="28"/>
          <w:szCs w:val="28"/>
        </w:rPr>
        <w:t>Міжнародний збірник наукових праць «Проблеми теорій та методології бухгалтерського обліку, контролю і аналізу»</w:t>
      </w:r>
      <w:r w:rsidRPr="004818E6">
        <w:rPr>
          <w:sz w:val="28"/>
          <w:szCs w:val="28"/>
        </w:rPr>
        <w:t>. 2011. Випуск 2 (20). С. 397–405.</w:t>
      </w:r>
    </w:p>
    <w:p w14:paraId="5496EF66" w14:textId="77777777" w:rsidR="008C02DF" w:rsidRPr="004818E6" w:rsidRDefault="008C02DF" w:rsidP="008C02DF">
      <w:pPr>
        <w:pStyle w:val="af0"/>
        <w:widowControl/>
        <w:numPr>
          <w:ilvl w:val="0"/>
          <w:numId w:val="5"/>
        </w:numPr>
        <w:tabs>
          <w:tab w:val="left" w:pos="0"/>
        </w:tabs>
        <w:autoSpaceDE/>
        <w:autoSpaceDN/>
        <w:spacing w:line="360" w:lineRule="auto"/>
        <w:ind w:left="0" w:firstLine="720"/>
        <w:jc w:val="both"/>
        <w:rPr>
          <w:sz w:val="28"/>
          <w:szCs w:val="28"/>
        </w:rPr>
      </w:pPr>
      <w:proofErr w:type="spellStart"/>
      <w:r w:rsidRPr="004818E6">
        <w:rPr>
          <w:sz w:val="28"/>
          <w:szCs w:val="28"/>
        </w:rPr>
        <w:t>Півторак</w:t>
      </w:r>
      <w:proofErr w:type="spellEnd"/>
      <w:r w:rsidRPr="004818E6">
        <w:rPr>
          <w:sz w:val="28"/>
          <w:szCs w:val="28"/>
        </w:rPr>
        <w:t xml:space="preserve"> М.В. Класифікація </w:t>
      </w:r>
      <w:proofErr w:type="spellStart"/>
      <w:r w:rsidRPr="004818E6">
        <w:rPr>
          <w:sz w:val="28"/>
          <w:szCs w:val="28"/>
        </w:rPr>
        <w:t>основнихзасобів</w:t>
      </w:r>
      <w:proofErr w:type="spellEnd"/>
      <w:r w:rsidRPr="004818E6">
        <w:rPr>
          <w:sz w:val="28"/>
          <w:szCs w:val="28"/>
        </w:rPr>
        <w:t xml:space="preserve">: вітчизняний досвід. </w:t>
      </w:r>
      <w:proofErr w:type="spellStart"/>
      <w:r w:rsidRPr="004818E6">
        <w:rPr>
          <w:i/>
          <w:sz w:val="28"/>
          <w:szCs w:val="28"/>
        </w:rPr>
        <w:t>Агроінком</w:t>
      </w:r>
      <w:proofErr w:type="spellEnd"/>
      <w:r w:rsidRPr="004818E6">
        <w:rPr>
          <w:i/>
          <w:sz w:val="28"/>
          <w:szCs w:val="28"/>
        </w:rPr>
        <w:t>.</w:t>
      </w:r>
      <w:r w:rsidRPr="004818E6">
        <w:rPr>
          <w:sz w:val="28"/>
          <w:szCs w:val="28"/>
        </w:rPr>
        <w:t xml:space="preserve"> 2006. № 5. С. 6-11.</w:t>
      </w:r>
    </w:p>
    <w:p w14:paraId="3D6B0315" w14:textId="77777777"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z w:val="28"/>
          <w:szCs w:val="28"/>
        </w:rPr>
      </w:pPr>
      <w:r w:rsidRPr="004818E6">
        <w:rPr>
          <w:spacing w:val="-2"/>
          <w:sz w:val="28"/>
          <w:szCs w:val="28"/>
        </w:rPr>
        <w:t>Погоріла І.</w:t>
      </w:r>
      <w:r w:rsidRPr="004818E6">
        <w:rPr>
          <w:sz w:val="28"/>
          <w:szCs w:val="28"/>
        </w:rPr>
        <w:t xml:space="preserve"> Особливості аналізу ефективності використання основних </w:t>
      </w:r>
      <w:proofErr w:type="spellStart"/>
      <w:r w:rsidRPr="004818E6">
        <w:rPr>
          <w:sz w:val="28"/>
          <w:szCs w:val="28"/>
        </w:rPr>
        <w:t>засобів.</w:t>
      </w:r>
      <w:r w:rsidRPr="004818E6">
        <w:rPr>
          <w:i/>
          <w:sz w:val="28"/>
          <w:szCs w:val="28"/>
        </w:rPr>
        <w:t>Формування</w:t>
      </w:r>
      <w:proofErr w:type="spellEnd"/>
      <w:r w:rsidRPr="004818E6">
        <w:rPr>
          <w:i/>
          <w:sz w:val="28"/>
          <w:szCs w:val="28"/>
        </w:rPr>
        <w:t xml:space="preserve"> інформаційного потенціалу бухгалтерського обліку, контроль, аналіз та аудит в умовах глобальних економічних змін: </w:t>
      </w:r>
      <w:r w:rsidRPr="004818E6">
        <w:rPr>
          <w:sz w:val="28"/>
          <w:szCs w:val="28"/>
        </w:rPr>
        <w:t>матеріали між нар. наук.-</w:t>
      </w:r>
      <w:proofErr w:type="spellStart"/>
      <w:r w:rsidRPr="004818E6">
        <w:rPr>
          <w:sz w:val="28"/>
          <w:szCs w:val="28"/>
        </w:rPr>
        <w:t>практ</w:t>
      </w:r>
      <w:proofErr w:type="spellEnd"/>
      <w:r w:rsidRPr="004818E6">
        <w:rPr>
          <w:sz w:val="28"/>
          <w:szCs w:val="28"/>
        </w:rPr>
        <w:t>. Інтернет-</w:t>
      </w:r>
      <w:proofErr w:type="spellStart"/>
      <w:r w:rsidRPr="004818E6">
        <w:rPr>
          <w:sz w:val="28"/>
          <w:szCs w:val="28"/>
        </w:rPr>
        <w:t>конф</w:t>
      </w:r>
      <w:proofErr w:type="spellEnd"/>
      <w:r w:rsidRPr="004818E6">
        <w:rPr>
          <w:sz w:val="28"/>
          <w:szCs w:val="28"/>
        </w:rPr>
        <w:t>. 2013. С. 265-266</w:t>
      </w:r>
    </w:p>
    <w:p w14:paraId="4D620D1A" w14:textId="40E20599"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z w:val="28"/>
          <w:szCs w:val="28"/>
        </w:rPr>
      </w:pPr>
      <w:r w:rsidRPr="004818E6">
        <w:rPr>
          <w:sz w:val="28"/>
          <w:szCs w:val="28"/>
        </w:rPr>
        <w:t xml:space="preserve">Податковий кодекс України Кодекс України від 02.12.2010 № </w:t>
      </w:r>
      <w:r w:rsidRPr="004818E6">
        <w:rPr>
          <w:bCs/>
          <w:sz w:val="28"/>
          <w:szCs w:val="28"/>
        </w:rPr>
        <w:t xml:space="preserve">2755-VI. URL: </w:t>
      </w:r>
      <w:hyperlink r:id="rId28" w:history="1">
        <w:r w:rsidR="00405F63" w:rsidRPr="004818E6">
          <w:rPr>
            <w:rStyle w:val="a4"/>
            <w:bCs/>
            <w:color w:val="auto"/>
            <w:sz w:val="28"/>
            <w:szCs w:val="28"/>
            <w:u w:val="none"/>
          </w:rPr>
          <w:t xml:space="preserve">http://zakon2.rada.gov.ua/laws/show/2755-17/ed20120601 </w:t>
        </w:r>
      </w:hyperlink>
    </w:p>
    <w:p w14:paraId="459D7B6E" w14:textId="5C329B0A"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r w:rsidRPr="004818E6">
        <w:rPr>
          <w:sz w:val="28"/>
          <w:szCs w:val="28"/>
        </w:rPr>
        <w:t xml:space="preserve">Положення (стандарт) бухгалтерського обліку 14 «Оренда від 28.07.2000 р. № 181». Мін-во фінансів України. URL: http:// </w:t>
      </w:r>
      <w:hyperlink r:id="rId29" w:history="1">
        <w:r w:rsidRPr="004818E6">
          <w:rPr>
            <w:sz w:val="28"/>
            <w:szCs w:val="28"/>
          </w:rPr>
          <w:t>www.zakon.rada.gov.ua</w:t>
        </w:r>
      </w:hyperlink>
      <w:r w:rsidRPr="004818E6">
        <w:rPr>
          <w:sz w:val="28"/>
          <w:szCs w:val="28"/>
        </w:rPr>
        <w:t xml:space="preserve"> </w:t>
      </w:r>
    </w:p>
    <w:p w14:paraId="459514C2" w14:textId="77777777"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r w:rsidRPr="004818E6">
        <w:rPr>
          <w:sz w:val="28"/>
          <w:szCs w:val="28"/>
        </w:rPr>
        <w:t xml:space="preserve">Положення (стандарт) бухгалтерського обліку 19 «Об’єднання підприємств» від 28.10.1998 р. № 1706. Мін-во фінансів України. URL: http:// </w:t>
      </w:r>
      <w:hyperlink r:id="rId30" w:history="1">
        <w:r w:rsidRPr="004818E6">
          <w:rPr>
            <w:sz w:val="28"/>
            <w:szCs w:val="28"/>
          </w:rPr>
          <w:t>www.zakon.rada.gov.ua</w:t>
        </w:r>
      </w:hyperlink>
      <w:r w:rsidRPr="004818E6">
        <w:rPr>
          <w:sz w:val="28"/>
          <w:szCs w:val="28"/>
        </w:rPr>
        <w:t xml:space="preserve"> (дата звернення: 3.11.2018)</w:t>
      </w:r>
    </w:p>
    <w:p w14:paraId="034A429A" w14:textId="77777777"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z w:val="28"/>
          <w:szCs w:val="28"/>
        </w:rPr>
      </w:pPr>
      <w:r w:rsidRPr="004818E6">
        <w:rPr>
          <w:sz w:val="28"/>
          <w:szCs w:val="28"/>
        </w:rPr>
        <w:t>Положення (стандарт) бухгалтерського обліку 28 «Зменшення корисності активів»</w:t>
      </w:r>
      <w:r w:rsidRPr="004818E6">
        <w:rPr>
          <w:iCs/>
          <w:sz w:val="28"/>
          <w:szCs w:val="28"/>
        </w:rPr>
        <w:t xml:space="preserve"> N 1591 від 09.12.2011</w:t>
      </w:r>
      <w:r w:rsidRPr="004818E6">
        <w:rPr>
          <w:sz w:val="28"/>
          <w:szCs w:val="28"/>
        </w:rPr>
        <w:t xml:space="preserve">. Мін-во фінансів України. URL: http: </w:t>
      </w:r>
      <w:hyperlink r:id="rId31" w:history="1">
        <w:r w:rsidRPr="004818E6">
          <w:rPr>
            <w:sz w:val="28"/>
            <w:szCs w:val="28"/>
          </w:rPr>
          <w:t>www.zakon.rada.gov.ua</w:t>
        </w:r>
      </w:hyperlink>
      <w:r w:rsidRPr="004818E6">
        <w:rPr>
          <w:sz w:val="28"/>
          <w:szCs w:val="28"/>
        </w:rPr>
        <w:t xml:space="preserve"> (дата звернення: 2.09.2018)</w:t>
      </w:r>
    </w:p>
    <w:p w14:paraId="52E9C58B" w14:textId="77777777"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r w:rsidRPr="004818E6">
        <w:rPr>
          <w:sz w:val="28"/>
          <w:szCs w:val="28"/>
        </w:rPr>
        <w:t xml:space="preserve">Положення (стандарт) бухгалтерського обліку 32 «Інвестиційна нерухомість» від 02.07.2007 р. № 779. Мін-во фінансів України URL: http:// </w:t>
      </w:r>
      <w:hyperlink r:id="rId32" w:history="1">
        <w:r w:rsidRPr="004818E6">
          <w:rPr>
            <w:sz w:val="28"/>
            <w:szCs w:val="28"/>
          </w:rPr>
          <w:t>www.zakon.rada.gov.ua</w:t>
        </w:r>
      </w:hyperlink>
      <w:r w:rsidRPr="004818E6">
        <w:rPr>
          <w:sz w:val="28"/>
          <w:szCs w:val="28"/>
        </w:rPr>
        <w:t xml:space="preserve"> (дата звернення: 6.11.2018)</w:t>
      </w:r>
    </w:p>
    <w:p w14:paraId="6D4C36CB" w14:textId="4F408AC1"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r w:rsidRPr="004818E6">
        <w:rPr>
          <w:bCs/>
          <w:sz w:val="28"/>
          <w:szCs w:val="28"/>
          <w:shd w:val="clear" w:color="auto" w:fill="FFFFFF"/>
        </w:rPr>
        <w:t xml:space="preserve">Положення (стандарту) бухгалтерського обліку 7 «Основні засоби» від 18.05.2000 р.  № N 288/4509. </w:t>
      </w:r>
      <w:r w:rsidRPr="004818E6">
        <w:rPr>
          <w:rStyle w:val="rvts9"/>
          <w:bCs/>
          <w:sz w:val="28"/>
          <w:szCs w:val="28"/>
          <w:shd w:val="clear" w:color="auto" w:fill="FFFFFF"/>
        </w:rPr>
        <w:t>Наказ Міністерства</w:t>
      </w:r>
      <w:r w:rsidRPr="004818E6">
        <w:rPr>
          <w:sz w:val="28"/>
          <w:szCs w:val="28"/>
          <w:shd w:val="clear" w:color="auto" w:fill="FFFFFF"/>
        </w:rPr>
        <w:t xml:space="preserve"> </w:t>
      </w:r>
      <w:r w:rsidRPr="004818E6">
        <w:rPr>
          <w:rStyle w:val="rvts9"/>
          <w:bCs/>
          <w:sz w:val="28"/>
          <w:szCs w:val="28"/>
          <w:shd w:val="clear" w:color="auto" w:fill="FFFFFF"/>
        </w:rPr>
        <w:t>фінансів України</w:t>
      </w:r>
      <w:r w:rsidRPr="004818E6">
        <w:rPr>
          <w:sz w:val="28"/>
          <w:szCs w:val="28"/>
        </w:rPr>
        <w:t>.</w:t>
      </w:r>
      <w:r w:rsidRPr="004818E6">
        <w:rPr>
          <w:rStyle w:val="rvts9"/>
          <w:bCs/>
          <w:sz w:val="28"/>
          <w:szCs w:val="28"/>
          <w:shd w:val="clear" w:color="auto" w:fill="FFFFFF"/>
        </w:rPr>
        <w:t xml:space="preserve"> URL: </w:t>
      </w:r>
      <w:hyperlink r:id="rId33" w:history="1">
        <w:r w:rsidRPr="004818E6">
          <w:rPr>
            <w:rStyle w:val="a4"/>
            <w:bCs/>
            <w:color w:val="auto"/>
            <w:sz w:val="28"/>
            <w:szCs w:val="28"/>
            <w:u w:val="none"/>
            <w:shd w:val="clear" w:color="auto" w:fill="FFFFFF"/>
          </w:rPr>
          <w:t>http://zakon.rada.gov.ua/laws/show/z0288-00</w:t>
        </w:r>
      </w:hyperlink>
      <w:r w:rsidRPr="004818E6">
        <w:rPr>
          <w:rStyle w:val="rvts9"/>
          <w:bCs/>
          <w:sz w:val="28"/>
          <w:szCs w:val="28"/>
          <w:shd w:val="clear" w:color="auto" w:fill="FFFFFF"/>
        </w:rPr>
        <w:t xml:space="preserve"> </w:t>
      </w:r>
    </w:p>
    <w:p w14:paraId="1FDEFDAA" w14:textId="0698A480" w:rsidR="008C02DF" w:rsidRPr="004818E6" w:rsidRDefault="008C02DF" w:rsidP="008C02DF">
      <w:pPr>
        <w:pStyle w:val="af0"/>
        <w:numPr>
          <w:ilvl w:val="0"/>
          <w:numId w:val="5"/>
        </w:numPr>
        <w:tabs>
          <w:tab w:val="left" w:pos="498"/>
        </w:tabs>
        <w:spacing w:line="360" w:lineRule="auto"/>
        <w:ind w:left="0" w:firstLine="720"/>
        <w:contextualSpacing w:val="0"/>
        <w:jc w:val="both"/>
        <w:rPr>
          <w:sz w:val="28"/>
          <w:szCs w:val="28"/>
        </w:rPr>
      </w:pPr>
      <w:r w:rsidRPr="004818E6">
        <w:rPr>
          <w:sz w:val="28"/>
          <w:szCs w:val="28"/>
        </w:rPr>
        <w:t xml:space="preserve">Про аудит фінансової звітності та аудиторську діяльність : Закон України від 21 грудня 2017 р. № 2258 / Верховна Рада України. URL: https://zakon.rada.gov.ua/ </w:t>
      </w:r>
      <w:proofErr w:type="spellStart"/>
      <w:r w:rsidRPr="004818E6">
        <w:rPr>
          <w:sz w:val="28"/>
          <w:szCs w:val="28"/>
        </w:rPr>
        <w:t>laws</w:t>
      </w:r>
      <w:proofErr w:type="spellEnd"/>
      <w:r w:rsidRPr="004818E6">
        <w:rPr>
          <w:sz w:val="28"/>
          <w:szCs w:val="28"/>
        </w:rPr>
        <w:t>/</w:t>
      </w:r>
      <w:proofErr w:type="spellStart"/>
      <w:r w:rsidRPr="004818E6">
        <w:rPr>
          <w:sz w:val="28"/>
          <w:szCs w:val="28"/>
        </w:rPr>
        <w:t>show</w:t>
      </w:r>
      <w:proofErr w:type="spellEnd"/>
      <w:r w:rsidRPr="004818E6">
        <w:rPr>
          <w:sz w:val="28"/>
          <w:szCs w:val="28"/>
        </w:rPr>
        <w:t xml:space="preserve">/2258-19 </w:t>
      </w:r>
    </w:p>
    <w:p w14:paraId="48B6163C" w14:textId="7A17E0C2" w:rsidR="008C02DF" w:rsidRPr="004818E6" w:rsidRDefault="008C02DF" w:rsidP="008C02DF">
      <w:pPr>
        <w:pStyle w:val="af0"/>
        <w:widowControl/>
        <w:numPr>
          <w:ilvl w:val="0"/>
          <w:numId w:val="5"/>
        </w:numPr>
        <w:autoSpaceDE/>
        <w:autoSpaceDN/>
        <w:spacing w:line="360" w:lineRule="auto"/>
        <w:ind w:left="0" w:firstLine="720"/>
        <w:jc w:val="both"/>
        <w:rPr>
          <w:spacing w:val="-8"/>
          <w:sz w:val="28"/>
          <w:szCs w:val="28"/>
        </w:rPr>
      </w:pPr>
      <w:r w:rsidRPr="004818E6">
        <w:rPr>
          <w:spacing w:val="-7"/>
          <w:sz w:val="28"/>
          <w:szCs w:val="28"/>
        </w:rPr>
        <w:t xml:space="preserve">Про бухгалтерський облік та фінансову звітність в Україні: Закон </w:t>
      </w:r>
      <w:r w:rsidRPr="004818E6">
        <w:rPr>
          <w:spacing w:val="-1"/>
          <w:sz w:val="28"/>
          <w:szCs w:val="28"/>
        </w:rPr>
        <w:t xml:space="preserve">України від 16.07.1999 р. № 996 - XIV. Верховна рада України. </w:t>
      </w:r>
      <w:r w:rsidRPr="004818E6">
        <w:rPr>
          <w:sz w:val="28"/>
          <w:szCs w:val="28"/>
        </w:rPr>
        <w:t>URL:</w:t>
      </w:r>
      <w:r w:rsidRPr="004818E6">
        <w:rPr>
          <w:sz w:val="28"/>
          <w:szCs w:val="28"/>
          <w:shd w:val="clear" w:color="auto" w:fill="FFFFFF"/>
        </w:rPr>
        <w:t xml:space="preserve"> </w:t>
      </w:r>
      <w:hyperlink w:history="1">
        <w:r w:rsidRPr="004818E6">
          <w:rPr>
            <w:rStyle w:val="a4"/>
            <w:color w:val="auto"/>
            <w:sz w:val="28"/>
            <w:szCs w:val="28"/>
            <w:u w:val="none"/>
          </w:rPr>
          <w:t>http:///</w:t>
        </w:r>
      </w:hyperlink>
      <w:r w:rsidRPr="004818E6">
        <w:rPr>
          <w:spacing w:val="-8"/>
          <w:sz w:val="28"/>
          <w:szCs w:val="28"/>
        </w:rPr>
        <w:t xml:space="preserve"> </w:t>
      </w:r>
      <w:hyperlink r:id="rId34" w:history="1">
        <w:r w:rsidRPr="004818E6">
          <w:rPr>
            <w:spacing w:val="-8"/>
            <w:sz w:val="28"/>
            <w:szCs w:val="28"/>
          </w:rPr>
          <w:t>www.zakon.rada.gov.ua</w:t>
        </w:r>
      </w:hyperlink>
      <w:r w:rsidRPr="004818E6">
        <w:rPr>
          <w:spacing w:val="-8"/>
          <w:sz w:val="28"/>
          <w:szCs w:val="28"/>
        </w:rPr>
        <w:t xml:space="preserve"> </w:t>
      </w:r>
    </w:p>
    <w:p w14:paraId="0C7FCD79" w14:textId="00477CA1"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5"/>
          <w:sz w:val="28"/>
          <w:szCs w:val="28"/>
        </w:rPr>
      </w:pPr>
      <w:r w:rsidRPr="004818E6">
        <w:rPr>
          <w:spacing w:val="-8"/>
          <w:sz w:val="28"/>
          <w:szCs w:val="28"/>
        </w:rPr>
        <w:t xml:space="preserve">Про застосування Плану рахунків бухгалтерського обліку активів </w:t>
      </w:r>
      <w:r w:rsidRPr="004818E6">
        <w:rPr>
          <w:spacing w:val="-6"/>
          <w:sz w:val="28"/>
          <w:szCs w:val="28"/>
        </w:rPr>
        <w:t xml:space="preserve">капіталу, зобов'язань і господарських операцій підприємств і організацій </w:t>
      </w:r>
      <w:r w:rsidRPr="004818E6">
        <w:rPr>
          <w:spacing w:val="-7"/>
          <w:sz w:val="28"/>
          <w:szCs w:val="28"/>
        </w:rPr>
        <w:t>Інструкція. Наказ Мін-ва фінансів України від 30.11.1999 р. № 291</w:t>
      </w:r>
      <w:r w:rsidRPr="004818E6">
        <w:rPr>
          <w:sz w:val="28"/>
          <w:szCs w:val="28"/>
        </w:rPr>
        <w:t>. URL:</w:t>
      </w:r>
      <w:r w:rsidRPr="004818E6">
        <w:rPr>
          <w:sz w:val="28"/>
          <w:szCs w:val="28"/>
          <w:shd w:val="clear" w:color="auto" w:fill="FFFFFF"/>
        </w:rPr>
        <w:t xml:space="preserve"> </w:t>
      </w:r>
      <w:r w:rsidRPr="004818E6">
        <w:rPr>
          <w:sz w:val="28"/>
          <w:szCs w:val="28"/>
        </w:rPr>
        <w:t xml:space="preserve"> </w:t>
      </w:r>
      <w:hyperlink r:id="rId35" w:history="1">
        <w:r w:rsidRPr="004818E6">
          <w:rPr>
            <w:rStyle w:val="a4"/>
            <w:color w:val="auto"/>
            <w:sz w:val="28"/>
            <w:szCs w:val="28"/>
            <w:u w:val="none"/>
          </w:rPr>
          <w:t>www.zakon.rada.gov.ua</w:t>
        </w:r>
      </w:hyperlink>
      <w:r w:rsidRPr="004818E6">
        <w:rPr>
          <w:rStyle w:val="a4"/>
          <w:color w:val="auto"/>
          <w:sz w:val="28"/>
          <w:szCs w:val="28"/>
          <w:u w:val="none"/>
        </w:rPr>
        <w:t xml:space="preserve">. </w:t>
      </w:r>
    </w:p>
    <w:p w14:paraId="4ACBD9D5" w14:textId="09709DF8" w:rsidR="00405F63" w:rsidRPr="004818E6" w:rsidRDefault="008C02DF" w:rsidP="00405F63">
      <w:pPr>
        <w:pStyle w:val="11"/>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Style w:val="a4"/>
          <w:rFonts w:ascii="Times New Roman" w:hAnsi="Times New Roman"/>
          <w:color w:val="auto"/>
          <w:sz w:val="28"/>
          <w:szCs w:val="28"/>
          <w:u w:val="none"/>
          <w:lang w:val="uk-UA"/>
        </w:rPr>
      </w:pPr>
      <w:r w:rsidRPr="004818E6">
        <w:rPr>
          <w:rFonts w:ascii="Times New Roman" w:hAnsi="Times New Roman"/>
          <w:sz w:val="28"/>
          <w:szCs w:val="28"/>
          <w:lang w:val="uk-UA"/>
        </w:rPr>
        <w:t xml:space="preserve">Про затвердження типових форм первинного обліку від 29.12.95 № 352. Наказ Мін-ва фінансів України. URL: </w:t>
      </w:r>
      <w:hyperlink r:id="rId36" w:history="1">
        <w:r w:rsidRPr="004818E6">
          <w:rPr>
            <w:rStyle w:val="a4"/>
            <w:rFonts w:ascii="Times New Roman" w:hAnsi="Times New Roman"/>
            <w:color w:val="auto"/>
            <w:sz w:val="28"/>
            <w:szCs w:val="28"/>
            <w:u w:val="none"/>
            <w:lang w:val="uk-UA"/>
          </w:rPr>
          <w:t>http://zakon2.rada.gov.ua/laws/show/z0508-98</w:t>
        </w:r>
      </w:hyperlink>
      <w:r w:rsidRPr="004818E6">
        <w:rPr>
          <w:rStyle w:val="a4"/>
          <w:rFonts w:ascii="Times New Roman" w:hAnsi="Times New Roman"/>
          <w:color w:val="auto"/>
          <w:sz w:val="28"/>
          <w:szCs w:val="28"/>
          <w:u w:val="none"/>
          <w:lang w:val="uk-UA"/>
        </w:rPr>
        <w:t xml:space="preserve"> </w:t>
      </w:r>
    </w:p>
    <w:p w14:paraId="5F815BB1" w14:textId="77777777" w:rsidR="00BC1AE4" w:rsidRPr="00BC1AE4" w:rsidRDefault="008C02DF" w:rsidP="00BC1AE4">
      <w:pPr>
        <w:pStyle w:val="11"/>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Style w:val="a4"/>
          <w:rFonts w:ascii="Times New Roman" w:hAnsi="Times New Roman"/>
          <w:color w:val="auto"/>
          <w:sz w:val="28"/>
          <w:szCs w:val="28"/>
          <w:u w:val="none"/>
          <w:lang w:val="uk-UA"/>
        </w:rPr>
      </w:pPr>
      <w:r w:rsidRPr="004818E6">
        <w:rPr>
          <w:rFonts w:ascii="Times New Roman" w:hAnsi="Times New Roman"/>
          <w:sz w:val="28"/>
          <w:szCs w:val="28"/>
          <w:lang w:val="uk-UA"/>
        </w:rPr>
        <w:t>Про порядок віднесення майна до такого, що включається до складу цілісного майнового комплексу державного підприємства: Наказ Фонду державного майна України від 29. 12. 2010 р. № 1954</w:t>
      </w:r>
      <w:r w:rsidR="00405F63" w:rsidRPr="004818E6">
        <w:rPr>
          <w:rFonts w:ascii="Times New Roman" w:hAnsi="Times New Roman"/>
          <w:sz w:val="28"/>
          <w:szCs w:val="28"/>
          <w:lang w:val="uk-UA"/>
        </w:rPr>
        <w:t>.</w:t>
      </w:r>
      <w:r w:rsidRPr="004818E6">
        <w:rPr>
          <w:rFonts w:ascii="Times New Roman" w:hAnsi="Times New Roman"/>
          <w:sz w:val="28"/>
          <w:szCs w:val="28"/>
          <w:lang w:val="uk-UA"/>
        </w:rPr>
        <w:t xml:space="preserve"> </w:t>
      </w:r>
      <w:r w:rsidR="00405F63" w:rsidRPr="004818E6">
        <w:rPr>
          <w:rFonts w:ascii="Times New Roman" w:hAnsi="Times New Roman"/>
          <w:sz w:val="28"/>
          <w:szCs w:val="28"/>
          <w:lang w:val="uk-UA"/>
        </w:rPr>
        <w:t xml:space="preserve">URL: </w:t>
      </w:r>
      <w:r w:rsidRPr="004818E6">
        <w:rPr>
          <w:rFonts w:ascii="Times New Roman" w:hAnsi="Times New Roman"/>
          <w:sz w:val="28"/>
          <w:szCs w:val="28"/>
          <w:lang w:val="uk-UA"/>
        </w:rPr>
        <w:t xml:space="preserve">Режим доступу : </w:t>
      </w:r>
      <w:hyperlink r:id="rId37" w:history="1">
        <w:r w:rsidRPr="00BC1AE4">
          <w:rPr>
            <w:rStyle w:val="a4"/>
            <w:rFonts w:ascii="Times New Roman" w:hAnsi="Times New Roman"/>
            <w:color w:val="auto"/>
            <w:sz w:val="28"/>
            <w:szCs w:val="28"/>
            <w:u w:val="none"/>
            <w:lang w:val="uk-UA"/>
          </w:rPr>
          <w:t>http://zakon4.rada.gov.ua/laws/show/z0109-11</w:t>
        </w:r>
      </w:hyperlink>
    </w:p>
    <w:p w14:paraId="531D84A7" w14:textId="6874AF98" w:rsidR="00BC1AE4" w:rsidRPr="00BC1AE4" w:rsidRDefault="00BC1AE4" w:rsidP="00BC1AE4">
      <w:pPr>
        <w:pStyle w:val="11"/>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sz w:val="28"/>
          <w:szCs w:val="28"/>
          <w:lang w:val="uk-UA"/>
        </w:rPr>
      </w:pPr>
      <w:r w:rsidRPr="00BC1AE4">
        <w:rPr>
          <w:rFonts w:ascii="Times New Roman" w:hAnsi="Times New Roman"/>
          <w:sz w:val="28"/>
          <w:szCs w:val="28"/>
        </w:rPr>
        <w:t>Петренко А.Я. Попова В.Д. Організація обліку основних засобів та шляхи її вдосконалення. URL: https://economyandsociety.in.ua/journals/18_ukr/138.pdf</w:t>
      </w:r>
    </w:p>
    <w:p w14:paraId="3BBC8454" w14:textId="2464BA2C" w:rsidR="008C02DF" w:rsidRPr="004818E6" w:rsidRDefault="008C02DF" w:rsidP="008C02DF">
      <w:pPr>
        <w:pStyle w:val="af0"/>
        <w:widowControl/>
        <w:numPr>
          <w:ilvl w:val="0"/>
          <w:numId w:val="5"/>
        </w:numPr>
        <w:autoSpaceDE/>
        <w:autoSpaceDN/>
        <w:spacing w:line="360" w:lineRule="auto"/>
        <w:ind w:left="0" w:firstLine="720"/>
        <w:jc w:val="both"/>
        <w:rPr>
          <w:sz w:val="28"/>
          <w:szCs w:val="28"/>
        </w:rPr>
      </w:pPr>
      <w:proofErr w:type="spellStart"/>
      <w:r w:rsidRPr="004818E6">
        <w:rPr>
          <w:sz w:val="28"/>
          <w:szCs w:val="28"/>
        </w:rPr>
        <w:t>Ратушенко</w:t>
      </w:r>
      <w:proofErr w:type="spellEnd"/>
      <w:r w:rsidRPr="004818E6">
        <w:rPr>
          <w:sz w:val="28"/>
          <w:szCs w:val="28"/>
        </w:rPr>
        <w:t xml:space="preserve"> О.І. Облік та аналіз основних засобів. </w:t>
      </w:r>
      <w:r w:rsidRPr="004818E6">
        <w:rPr>
          <w:i/>
          <w:sz w:val="28"/>
          <w:szCs w:val="28"/>
        </w:rPr>
        <w:t>Київський національний університет імені Тараса Шевченка</w:t>
      </w:r>
      <w:r w:rsidRPr="004818E6">
        <w:rPr>
          <w:sz w:val="28"/>
          <w:szCs w:val="28"/>
        </w:rPr>
        <w:t xml:space="preserve">. 2017. № 4. </w:t>
      </w:r>
    </w:p>
    <w:p w14:paraId="56CA18C2" w14:textId="6177537E" w:rsidR="006E4906" w:rsidRDefault="008C02DF" w:rsidP="006E4906">
      <w:pPr>
        <w:pStyle w:val="af0"/>
        <w:widowControl/>
        <w:numPr>
          <w:ilvl w:val="0"/>
          <w:numId w:val="5"/>
        </w:numPr>
        <w:tabs>
          <w:tab w:val="left" w:pos="0"/>
        </w:tabs>
        <w:autoSpaceDE/>
        <w:autoSpaceDN/>
        <w:spacing w:line="360" w:lineRule="auto"/>
        <w:ind w:left="0" w:firstLine="720"/>
        <w:jc w:val="both"/>
        <w:rPr>
          <w:bCs/>
          <w:sz w:val="28"/>
          <w:szCs w:val="28"/>
        </w:rPr>
      </w:pPr>
      <w:r w:rsidRPr="004818E6">
        <w:rPr>
          <w:bCs/>
          <w:sz w:val="28"/>
          <w:szCs w:val="28"/>
        </w:rPr>
        <w:t xml:space="preserve">Родіонов А.В. Визначення інформаційних ресурсів як економічної категорії. </w:t>
      </w:r>
      <w:r w:rsidRPr="004818E6">
        <w:rPr>
          <w:bCs/>
          <w:i/>
          <w:sz w:val="28"/>
          <w:szCs w:val="28"/>
        </w:rPr>
        <w:t>Економіка АПК.</w:t>
      </w:r>
      <w:r w:rsidRPr="004818E6">
        <w:rPr>
          <w:bCs/>
          <w:sz w:val="28"/>
          <w:szCs w:val="28"/>
        </w:rPr>
        <w:t xml:space="preserve"> 2015.№ 2. </w:t>
      </w:r>
      <w:r w:rsidRPr="004818E6">
        <w:rPr>
          <w:sz w:val="28"/>
          <w:szCs w:val="28"/>
        </w:rPr>
        <w:t xml:space="preserve">URL: </w:t>
      </w:r>
      <w:hyperlink r:id="rId38" w:history="1">
        <w:r w:rsidR="006E4906" w:rsidRPr="00887F2A">
          <w:rPr>
            <w:rStyle w:val="a4"/>
            <w:bCs/>
            <w:sz w:val="28"/>
            <w:szCs w:val="28"/>
          </w:rPr>
          <w:t>http://intkonf.org/rodionov-av-viznachennya-informatsiynih-resursiv-yak-ekonomichnoyi-kategoriyi/</w:t>
        </w:r>
      </w:hyperlink>
    </w:p>
    <w:p w14:paraId="6828C923" w14:textId="5B684A9E" w:rsidR="00055B58" w:rsidRPr="00055B58" w:rsidRDefault="006E4906" w:rsidP="00055B58">
      <w:pPr>
        <w:pStyle w:val="af0"/>
        <w:widowControl/>
        <w:numPr>
          <w:ilvl w:val="0"/>
          <w:numId w:val="5"/>
        </w:numPr>
        <w:tabs>
          <w:tab w:val="left" w:pos="0"/>
        </w:tabs>
        <w:autoSpaceDE/>
        <w:autoSpaceDN/>
        <w:spacing w:line="360" w:lineRule="auto"/>
        <w:ind w:left="0" w:firstLine="720"/>
        <w:jc w:val="both"/>
        <w:rPr>
          <w:bCs/>
          <w:sz w:val="28"/>
          <w:szCs w:val="28"/>
        </w:rPr>
      </w:pPr>
      <w:proofErr w:type="spellStart"/>
      <w:r w:rsidRPr="006E4906">
        <w:rPr>
          <w:rFonts w:eastAsia="Times New Roman"/>
          <w:iCs/>
          <w:color w:val="000000"/>
          <w:sz w:val="28"/>
          <w:szCs w:val="28"/>
          <w:lang w:eastAsia="ru-UA"/>
        </w:rPr>
        <w:lastRenderedPageBreak/>
        <w:t>Радіонова</w:t>
      </w:r>
      <w:proofErr w:type="spellEnd"/>
      <w:r w:rsidRPr="006E4906">
        <w:rPr>
          <w:rFonts w:eastAsia="Times New Roman"/>
          <w:iCs/>
          <w:color w:val="000000"/>
          <w:sz w:val="28"/>
          <w:szCs w:val="28"/>
          <w:lang w:eastAsia="ru-UA"/>
        </w:rPr>
        <w:t xml:space="preserve"> Н.Й., Ременюк Л.М.</w:t>
      </w:r>
      <w:r w:rsidRPr="006E4906">
        <w:rPr>
          <w:rFonts w:eastAsia="Times New Roman"/>
          <w:i/>
          <w:iCs/>
          <w:color w:val="000000"/>
          <w:sz w:val="28"/>
          <w:szCs w:val="28"/>
          <w:lang w:eastAsia="ru-UA"/>
        </w:rPr>
        <w:t xml:space="preserve"> </w:t>
      </w:r>
      <w:r w:rsidRPr="006E4906">
        <w:rPr>
          <w:rFonts w:eastAsia="Times New Roman"/>
          <w:iCs/>
          <w:color w:val="000000"/>
          <w:sz w:val="28"/>
          <w:szCs w:val="28"/>
          <w:lang w:eastAsia="ru-UA"/>
        </w:rPr>
        <w:t>Ш</w:t>
      </w:r>
      <w:r w:rsidRPr="006E4906">
        <w:rPr>
          <w:rFonts w:eastAsia="Times New Roman"/>
          <w:bCs/>
          <w:color w:val="000000"/>
          <w:sz w:val="28"/>
          <w:szCs w:val="28"/>
          <w:lang w:eastAsia="ru-UA"/>
        </w:rPr>
        <w:t xml:space="preserve">ляхи удосконалення бухгалтерського обліку і контролю основних засобів. </w:t>
      </w:r>
      <w:r w:rsidRPr="006E4906">
        <w:rPr>
          <w:sz w:val="28"/>
          <w:szCs w:val="28"/>
        </w:rPr>
        <w:t xml:space="preserve">URL: </w:t>
      </w:r>
      <w:hyperlink r:id="rId39" w:history="1">
        <w:r w:rsidR="00055B58" w:rsidRPr="00887F2A">
          <w:rPr>
            <w:rStyle w:val="a4"/>
            <w:rFonts w:eastAsia="Times New Roman"/>
            <w:bCs/>
            <w:sz w:val="28"/>
            <w:szCs w:val="28"/>
            <w:lang w:eastAsia="ru-UA"/>
          </w:rPr>
          <w:t>http://www.economy.nayka.com.ua/?op=1&amp;z=4548</w:t>
        </w:r>
      </w:hyperlink>
    </w:p>
    <w:p w14:paraId="39A9781B" w14:textId="7DD825A3" w:rsidR="00055B58" w:rsidRPr="00055B58" w:rsidRDefault="00055B58" w:rsidP="00055B58">
      <w:pPr>
        <w:pStyle w:val="af0"/>
        <w:widowControl/>
        <w:numPr>
          <w:ilvl w:val="0"/>
          <w:numId w:val="5"/>
        </w:numPr>
        <w:tabs>
          <w:tab w:val="left" w:pos="0"/>
        </w:tabs>
        <w:autoSpaceDE/>
        <w:autoSpaceDN/>
        <w:spacing w:line="360" w:lineRule="auto"/>
        <w:ind w:left="0" w:firstLine="720"/>
        <w:jc w:val="both"/>
        <w:rPr>
          <w:bCs/>
          <w:sz w:val="28"/>
          <w:szCs w:val="28"/>
        </w:rPr>
      </w:pPr>
      <w:proofErr w:type="spellStart"/>
      <w:r w:rsidRPr="00055B58">
        <w:rPr>
          <w:sz w:val="28"/>
          <w:szCs w:val="28"/>
        </w:rPr>
        <w:t>Сарапіна</w:t>
      </w:r>
      <w:proofErr w:type="spellEnd"/>
      <w:r w:rsidRPr="00055B58">
        <w:rPr>
          <w:sz w:val="28"/>
          <w:szCs w:val="28"/>
        </w:rPr>
        <w:t xml:space="preserve"> О.А., Пінчук Т.А. Актуальні проблеми обліку основних засобів підприємства. Науковий вісник Херсонського державного університету. 2014.  Випуск 8. Частина 3. С. 123-126</w:t>
      </w:r>
    </w:p>
    <w:p w14:paraId="4074BD54" w14:textId="57473BAE"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pacing w:val="-15"/>
          <w:sz w:val="28"/>
          <w:szCs w:val="28"/>
        </w:rPr>
      </w:pPr>
      <w:r w:rsidRPr="004818E6">
        <w:rPr>
          <w:sz w:val="28"/>
          <w:szCs w:val="28"/>
        </w:rPr>
        <w:t xml:space="preserve">Стецюк Л.С. Організація аналітично-контрольної роботи на сільськогосподарських підприємствах. </w:t>
      </w:r>
      <w:r w:rsidRPr="004818E6">
        <w:rPr>
          <w:i/>
          <w:sz w:val="28"/>
          <w:szCs w:val="28"/>
        </w:rPr>
        <w:t>Економіка АПК.</w:t>
      </w:r>
      <w:r w:rsidRPr="004818E6">
        <w:rPr>
          <w:sz w:val="28"/>
          <w:szCs w:val="28"/>
        </w:rPr>
        <w:t xml:space="preserve"> 2017. № 1. URL:</w:t>
      </w:r>
      <w:r w:rsidRPr="004818E6">
        <w:rPr>
          <w:sz w:val="28"/>
          <w:szCs w:val="28"/>
          <w:shd w:val="clear" w:color="auto" w:fill="FFFFFF"/>
        </w:rPr>
        <w:t xml:space="preserve"> </w:t>
      </w:r>
      <w:r w:rsidRPr="004818E6">
        <w:rPr>
          <w:sz w:val="28"/>
          <w:szCs w:val="28"/>
        </w:rPr>
        <w:t xml:space="preserve"> </w:t>
      </w:r>
      <w:hyperlink r:id="rId40" w:history="1">
        <w:r w:rsidRPr="004818E6">
          <w:rPr>
            <w:rStyle w:val="a4"/>
            <w:color w:val="auto"/>
            <w:sz w:val="28"/>
            <w:szCs w:val="28"/>
            <w:u w:val="none"/>
          </w:rPr>
          <w:t>http://agrofin.com.ua/files/spa_l 8.pdf</w:t>
        </w:r>
      </w:hyperlink>
      <w:r w:rsidRPr="004818E6">
        <w:rPr>
          <w:rStyle w:val="a4"/>
          <w:color w:val="auto"/>
          <w:sz w:val="28"/>
          <w:szCs w:val="28"/>
          <w:u w:val="none"/>
        </w:rPr>
        <w:t xml:space="preserve"> </w:t>
      </w:r>
    </w:p>
    <w:p w14:paraId="6232A319" w14:textId="62C96650" w:rsidR="008C02DF" w:rsidRPr="004818E6" w:rsidRDefault="008C02DF" w:rsidP="008C02DF">
      <w:pPr>
        <w:pStyle w:val="af0"/>
        <w:numPr>
          <w:ilvl w:val="0"/>
          <w:numId w:val="5"/>
        </w:numPr>
        <w:shd w:val="clear" w:color="auto" w:fill="FFFFFF"/>
        <w:tabs>
          <w:tab w:val="left" w:pos="0"/>
        </w:tabs>
        <w:adjustRightInd w:val="0"/>
        <w:spacing w:line="360" w:lineRule="auto"/>
        <w:ind w:left="0" w:firstLine="720"/>
        <w:jc w:val="both"/>
        <w:rPr>
          <w:sz w:val="28"/>
          <w:szCs w:val="28"/>
        </w:rPr>
      </w:pPr>
      <w:r w:rsidRPr="004818E6">
        <w:rPr>
          <w:sz w:val="28"/>
          <w:szCs w:val="28"/>
        </w:rPr>
        <w:t xml:space="preserve">Черненко С. К. Природа основних фондів: монографія. Рівне, 2006. 84 С. </w:t>
      </w:r>
    </w:p>
    <w:p w14:paraId="4BA7D803" w14:textId="77777777" w:rsidR="008C02DF" w:rsidRPr="004818E6" w:rsidRDefault="008C02DF" w:rsidP="008C02DF">
      <w:pPr>
        <w:widowControl/>
        <w:numPr>
          <w:ilvl w:val="0"/>
          <w:numId w:val="5"/>
        </w:numPr>
        <w:tabs>
          <w:tab w:val="left" w:pos="0"/>
        </w:tabs>
        <w:autoSpaceDE/>
        <w:autoSpaceDN/>
        <w:spacing w:line="360" w:lineRule="auto"/>
        <w:ind w:left="0" w:firstLine="720"/>
        <w:contextualSpacing/>
        <w:jc w:val="both"/>
        <w:rPr>
          <w:sz w:val="28"/>
          <w:szCs w:val="28"/>
        </w:rPr>
      </w:pPr>
      <w:r w:rsidRPr="004818E6">
        <w:rPr>
          <w:sz w:val="28"/>
          <w:szCs w:val="28"/>
        </w:rPr>
        <w:t xml:space="preserve">Швець Н. В. Проблемні питання аналізу основних засобів підприємства. </w:t>
      </w:r>
      <w:r w:rsidRPr="004818E6">
        <w:rPr>
          <w:i/>
          <w:sz w:val="28"/>
          <w:szCs w:val="28"/>
        </w:rPr>
        <w:t>БІЗНЕС-ІНФОРМ</w:t>
      </w:r>
      <w:r w:rsidRPr="004818E6">
        <w:rPr>
          <w:sz w:val="28"/>
          <w:szCs w:val="28"/>
        </w:rPr>
        <w:t xml:space="preserve">. 2012. № 8. С. 159-162. </w:t>
      </w:r>
    </w:p>
    <w:p w14:paraId="143942D8" w14:textId="46D59135" w:rsidR="008C02DF" w:rsidRPr="004818E6" w:rsidRDefault="008C02DF" w:rsidP="008C02DF">
      <w:pPr>
        <w:widowControl/>
        <w:numPr>
          <w:ilvl w:val="0"/>
          <w:numId w:val="5"/>
        </w:numPr>
        <w:tabs>
          <w:tab w:val="left" w:pos="0"/>
        </w:tabs>
        <w:autoSpaceDE/>
        <w:autoSpaceDN/>
        <w:spacing w:line="360" w:lineRule="auto"/>
        <w:ind w:left="0" w:firstLine="720"/>
        <w:contextualSpacing/>
        <w:jc w:val="both"/>
        <w:rPr>
          <w:sz w:val="28"/>
          <w:szCs w:val="28"/>
        </w:rPr>
      </w:pPr>
      <w:proofErr w:type="spellStart"/>
      <w:r w:rsidRPr="004818E6">
        <w:rPr>
          <w:sz w:val="28"/>
          <w:szCs w:val="28"/>
        </w:rPr>
        <w:t>Ягольник</w:t>
      </w:r>
      <w:proofErr w:type="spellEnd"/>
      <w:r w:rsidRPr="004818E6">
        <w:rPr>
          <w:sz w:val="28"/>
          <w:szCs w:val="28"/>
        </w:rPr>
        <w:t xml:space="preserve"> Т. Порівняльний аналіз обліку основних засобів за міжнародними та національними стандартами. </w:t>
      </w:r>
      <w:r w:rsidRPr="004818E6">
        <w:rPr>
          <w:i/>
          <w:sz w:val="28"/>
          <w:szCs w:val="28"/>
        </w:rPr>
        <w:t>Науковий клуб.</w:t>
      </w:r>
      <w:r w:rsidRPr="004818E6">
        <w:rPr>
          <w:sz w:val="28"/>
          <w:szCs w:val="28"/>
        </w:rPr>
        <w:t xml:space="preserve"> 2015. № 2. URL:</w:t>
      </w:r>
      <w:r w:rsidRPr="004818E6">
        <w:rPr>
          <w:sz w:val="28"/>
          <w:szCs w:val="28"/>
          <w:shd w:val="clear" w:color="auto" w:fill="FFFFFF"/>
        </w:rPr>
        <w:t xml:space="preserve"> </w:t>
      </w:r>
      <w:hyperlink r:id="rId41" w:history="1">
        <w:r w:rsidRPr="004818E6">
          <w:rPr>
            <w:rStyle w:val="a4"/>
            <w:color w:val="auto"/>
            <w:sz w:val="28"/>
            <w:szCs w:val="28"/>
            <w:u w:val="none"/>
          </w:rPr>
          <w:t>http://sophus.at.ua/publ/2015_03_27/sekcija_2_2015_03_27/porivnjalnij_analiz_obliku_osnovnikh_zasobiv_za_mizhnarod</w:t>
        </w:r>
      </w:hyperlink>
      <w:r w:rsidRPr="004818E6">
        <w:rPr>
          <w:rStyle w:val="a4"/>
          <w:color w:val="auto"/>
          <w:sz w:val="28"/>
          <w:szCs w:val="28"/>
          <w:u w:val="none"/>
        </w:rPr>
        <w:t xml:space="preserve"> </w:t>
      </w:r>
    </w:p>
    <w:sectPr w:rsidR="008C02DF" w:rsidRPr="004818E6" w:rsidSect="003E62E6">
      <w:headerReference w:type="even" r:id="rId42"/>
      <w:headerReference w:type="default" r:id="rId43"/>
      <w:footerReference w:type="even" r:id="rId44"/>
      <w:footerReference w:type="default" r:id="rId45"/>
      <w:headerReference w:type="first" r:id="rId46"/>
      <w:footerReference w:type="first" r:id="rId4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A1430" w14:textId="77777777" w:rsidR="00084CE2" w:rsidRDefault="00084CE2" w:rsidP="00355A34">
      <w:r>
        <w:separator/>
      </w:r>
    </w:p>
  </w:endnote>
  <w:endnote w:type="continuationSeparator" w:id="0">
    <w:p w14:paraId="010F9632" w14:textId="77777777" w:rsidR="00084CE2" w:rsidRDefault="00084CE2" w:rsidP="0035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4411" w14:textId="77777777" w:rsidR="00A67768" w:rsidRDefault="00A6776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6B48" w14:textId="77777777" w:rsidR="00A67768" w:rsidRDefault="00A6776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B3F6" w14:textId="77777777" w:rsidR="00A67768" w:rsidRDefault="00A677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A7F5" w14:textId="77777777" w:rsidR="00084CE2" w:rsidRDefault="00084CE2" w:rsidP="00355A34">
      <w:r>
        <w:separator/>
      </w:r>
    </w:p>
  </w:footnote>
  <w:footnote w:type="continuationSeparator" w:id="0">
    <w:p w14:paraId="1ADA40D3" w14:textId="77777777" w:rsidR="00084CE2" w:rsidRDefault="00084CE2" w:rsidP="0035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B506" w14:textId="77777777" w:rsidR="00A67768" w:rsidRDefault="00A6776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35431"/>
      <w:docPartObj>
        <w:docPartGallery w:val="Page Numbers (Top of Page)"/>
        <w:docPartUnique/>
      </w:docPartObj>
    </w:sdtPr>
    <w:sdtContent>
      <w:p w14:paraId="41597819" w14:textId="07138532" w:rsidR="00A67768" w:rsidRDefault="00A67768">
        <w:pPr>
          <w:pStyle w:val="aa"/>
        </w:pPr>
        <w:r>
          <w:ptab w:relativeTo="margin" w:alignment="right" w:leader="none"/>
        </w:r>
        <w:r>
          <w:fldChar w:fldCharType="begin"/>
        </w:r>
        <w:r>
          <w:instrText>PAGE   \* MERGEFORMAT</w:instrText>
        </w:r>
        <w:r>
          <w:fldChar w:fldCharType="separate"/>
        </w:r>
        <w:r>
          <w:rPr>
            <w:lang w:val="ru-RU"/>
          </w:rPr>
          <w:t>2</w:t>
        </w:r>
        <w:r>
          <w:fldChar w:fldCharType="end"/>
        </w:r>
      </w:p>
    </w:sdtContent>
  </w:sdt>
  <w:p w14:paraId="5656950B" w14:textId="77777777" w:rsidR="00A67768" w:rsidRDefault="00A6776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35D6" w14:textId="77777777" w:rsidR="00A67768" w:rsidRDefault="00A6776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7A63"/>
    <w:multiLevelType w:val="hybridMultilevel"/>
    <w:tmpl w:val="0E1474BA"/>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hint="default"/>
      </w:rPr>
    </w:lvl>
    <w:lvl w:ilvl="8" w:tplc="04220005">
      <w:start w:val="1"/>
      <w:numFmt w:val="bullet"/>
      <w:lvlText w:val=""/>
      <w:lvlJc w:val="left"/>
      <w:pPr>
        <w:ind w:left="7200" w:hanging="360"/>
      </w:pPr>
      <w:rPr>
        <w:rFonts w:ascii="Wingdings" w:hAnsi="Wingdings" w:hint="default"/>
      </w:rPr>
    </w:lvl>
  </w:abstractNum>
  <w:abstractNum w:abstractNumId="1" w15:restartNumberingAfterBreak="0">
    <w:nsid w:val="390D6C4D"/>
    <w:multiLevelType w:val="hybridMultilevel"/>
    <w:tmpl w:val="2FBCCA68"/>
    <w:lvl w:ilvl="0" w:tplc="BB80B5B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3A6153B7"/>
    <w:multiLevelType w:val="hybridMultilevel"/>
    <w:tmpl w:val="B38477C4"/>
    <w:lvl w:ilvl="0" w:tplc="6640397E">
      <w:numFmt w:val="bullet"/>
      <w:lvlText w:val="-"/>
      <w:lvlJc w:val="left"/>
      <w:pPr>
        <w:ind w:left="1429" w:hanging="360"/>
      </w:pPr>
      <w:rPr>
        <w:rFont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57CF58D8"/>
    <w:multiLevelType w:val="hybridMultilevel"/>
    <w:tmpl w:val="672C9C8A"/>
    <w:lvl w:ilvl="0" w:tplc="D5F0E48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8E3535D"/>
    <w:multiLevelType w:val="hybridMultilevel"/>
    <w:tmpl w:val="BA583682"/>
    <w:lvl w:ilvl="0" w:tplc="04220005">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675704"/>
    <w:multiLevelType w:val="hybridMultilevel"/>
    <w:tmpl w:val="90406170"/>
    <w:lvl w:ilvl="0" w:tplc="68F4E5FC">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760D1D7E"/>
    <w:multiLevelType w:val="hybridMultilevel"/>
    <w:tmpl w:val="6616D216"/>
    <w:lvl w:ilvl="0" w:tplc="2C7C075C">
      <w:numFmt w:val="bullet"/>
      <w:lvlText w:val="-"/>
      <w:lvlJc w:val="left"/>
      <w:pPr>
        <w:ind w:left="145" w:hanging="116"/>
      </w:pPr>
      <w:rPr>
        <w:rFonts w:ascii="Times New Roman" w:eastAsia="Times New Roman" w:hAnsi="Times New Roman" w:cs="Times New Roman" w:hint="default"/>
        <w:w w:val="99"/>
        <w:sz w:val="20"/>
        <w:szCs w:val="20"/>
        <w:lang w:val="uk-UA" w:eastAsia="en-US" w:bidi="ar-SA"/>
      </w:rPr>
    </w:lvl>
    <w:lvl w:ilvl="1" w:tplc="CAD25084">
      <w:numFmt w:val="bullet"/>
      <w:lvlText w:val="•"/>
      <w:lvlJc w:val="left"/>
      <w:pPr>
        <w:ind w:left="562" w:hanging="116"/>
      </w:pPr>
      <w:rPr>
        <w:rFonts w:hint="default"/>
        <w:lang w:val="uk-UA" w:eastAsia="en-US" w:bidi="ar-SA"/>
      </w:rPr>
    </w:lvl>
    <w:lvl w:ilvl="2" w:tplc="59245624">
      <w:numFmt w:val="bullet"/>
      <w:lvlText w:val="•"/>
      <w:lvlJc w:val="left"/>
      <w:pPr>
        <w:ind w:left="984" w:hanging="116"/>
      </w:pPr>
      <w:rPr>
        <w:rFonts w:hint="default"/>
        <w:lang w:val="uk-UA" w:eastAsia="en-US" w:bidi="ar-SA"/>
      </w:rPr>
    </w:lvl>
    <w:lvl w:ilvl="3" w:tplc="3B3CCE68">
      <w:numFmt w:val="bullet"/>
      <w:lvlText w:val="•"/>
      <w:lvlJc w:val="left"/>
      <w:pPr>
        <w:ind w:left="1406" w:hanging="116"/>
      </w:pPr>
      <w:rPr>
        <w:rFonts w:hint="default"/>
        <w:lang w:val="uk-UA" w:eastAsia="en-US" w:bidi="ar-SA"/>
      </w:rPr>
    </w:lvl>
    <w:lvl w:ilvl="4" w:tplc="E83622B4">
      <w:numFmt w:val="bullet"/>
      <w:lvlText w:val="•"/>
      <w:lvlJc w:val="left"/>
      <w:pPr>
        <w:ind w:left="1828" w:hanging="116"/>
      </w:pPr>
      <w:rPr>
        <w:rFonts w:hint="default"/>
        <w:lang w:val="uk-UA" w:eastAsia="en-US" w:bidi="ar-SA"/>
      </w:rPr>
    </w:lvl>
    <w:lvl w:ilvl="5" w:tplc="D89EB37C">
      <w:numFmt w:val="bullet"/>
      <w:lvlText w:val="•"/>
      <w:lvlJc w:val="left"/>
      <w:pPr>
        <w:ind w:left="2250" w:hanging="116"/>
      </w:pPr>
      <w:rPr>
        <w:rFonts w:hint="default"/>
        <w:lang w:val="uk-UA" w:eastAsia="en-US" w:bidi="ar-SA"/>
      </w:rPr>
    </w:lvl>
    <w:lvl w:ilvl="6" w:tplc="3246FD80">
      <w:numFmt w:val="bullet"/>
      <w:lvlText w:val="•"/>
      <w:lvlJc w:val="left"/>
      <w:pPr>
        <w:ind w:left="2672" w:hanging="116"/>
      </w:pPr>
      <w:rPr>
        <w:rFonts w:hint="default"/>
        <w:lang w:val="uk-UA" w:eastAsia="en-US" w:bidi="ar-SA"/>
      </w:rPr>
    </w:lvl>
    <w:lvl w:ilvl="7" w:tplc="AD483DF4">
      <w:numFmt w:val="bullet"/>
      <w:lvlText w:val="•"/>
      <w:lvlJc w:val="left"/>
      <w:pPr>
        <w:ind w:left="3094" w:hanging="116"/>
      </w:pPr>
      <w:rPr>
        <w:rFonts w:hint="default"/>
        <w:lang w:val="uk-UA" w:eastAsia="en-US" w:bidi="ar-SA"/>
      </w:rPr>
    </w:lvl>
    <w:lvl w:ilvl="8" w:tplc="2FAA150A">
      <w:numFmt w:val="bullet"/>
      <w:lvlText w:val="•"/>
      <w:lvlJc w:val="left"/>
      <w:pPr>
        <w:ind w:left="3516" w:hanging="116"/>
      </w:pPr>
      <w:rPr>
        <w:rFonts w:hint="default"/>
        <w:lang w:val="uk-UA" w:eastAsia="en-US" w:bidi="ar-SA"/>
      </w:rPr>
    </w:lvl>
  </w:abstractNum>
  <w:abstractNum w:abstractNumId="7" w15:restartNumberingAfterBreak="0">
    <w:nsid w:val="78B63402"/>
    <w:multiLevelType w:val="hybridMultilevel"/>
    <w:tmpl w:val="E8B87076"/>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B315434"/>
    <w:multiLevelType w:val="hybridMultilevel"/>
    <w:tmpl w:val="338CFB9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90"/>
    <w:rsid w:val="00016F65"/>
    <w:rsid w:val="00016F84"/>
    <w:rsid w:val="00042691"/>
    <w:rsid w:val="00055B58"/>
    <w:rsid w:val="00065B11"/>
    <w:rsid w:val="000711E7"/>
    <w:rsid w:val="00072CA8"/>
    <w:rsid w:val="00082B24"/>
    <w:rsid w:val="00084CE2"/>
    <w:rsid w:val="000C0567"/>
    <w:rsid w:val="00122BC5"/>
    <w:rsid w:val="00124393"/>
    <w:rsid w:val="001520BF"/>
    <w:rsid w:val="001635BF"/>
    <w:rsid w:val="00174C3E"/>
    <w:rsid w:val="001A5954"/>
    <w:rsid w:val="001B7DA3"/>
    <w:rsid w:val="001F6591"/>
    <w:rsid w:val="0021151C"/>
    <w:rsid w:val="00224F33"/>
    <w:rsid w:val="002416BF"/>
    <w:rsid w:val="00265169"/>
    <w:rsid w:val="00277A2B"/>
    <w:rsid w:val="00293BC4"/>
    <w:rsid w:val="002A1190"/>
    <w:rsid w:val="002A6DE7"/>
    <w:rsid w:val="002B198A"/>
    <w:rsid w:val="002B3780"/>
    <w:rsid w:val="002B712E"/>
    <w:rsid w:val="002C7C5A"/>
    <w:rsid w:val="002D612E"/>
    <w:rsid w:val="00335FA9"/>
    <w:rsid w:val="00347E31"/>
    <w:rsid w:val="003525A2"/>
    <w:rsid w:val="00355A34"/>
    <w:rsid w:val="003563C0"/>
    <w:rsid w:val="00360B4A"/>
    <w:rsid w:val="003C5825"/>
    <w:rsid w:val="003D1A2B"/>
    <w:rsid w:val="003E62E6"/>
    <w:rsid w:val="00401617"/>
    <w:rsid w:val="00405F63"/>
    <w:rsid w:val="00410FEE"/>
    <w:rsid w:val="004138B9"/>
    <w:rsid w:val="00416133"/>
    <w:rsid w:val="00416F69"/>
    <w:rsid w:val="004227A8"/>
    <w:rsid w:val="004721B4"/>
    <w:rsid w:val="004818E6"/>
    <w:rsid w:val="004A673D"/>
    <w:rsid w:val="004B0888"/>
    <w:rsid w:val="004E48D7"/>
    <w:rsid w:val="004E5485"/>
    <w:rsid w:val="004F3A0C"/>
    <w:rsid w:val="004F5490"/>
    <w:rsid w:val="00511A5B"/>
    <w:rsid w:val="005224D9"/>
    <w:rsid w:val="00557623"/>
    <w:rsid w:val="00592FC7"/>
    <w:rsid w:val="005A5318"/>
    <w:rsid w:val="005B4513"/>
    <w:rsid w:val="005D60E2"/>
    <w:rsid w:val="005D7DCE"/>
    <w:rsid w:val="005E7686"/>
    <w:rsid w:val="005F47C9"/>
    <w:rsid w:val="006026D9"/>
    <w:rsid w:val="00610324"/>
    <w:rsid w:val="00625BCD"/>
    <w:rsid w:val="0063195D"/>
    <w:rsid w:val="0069179C"/>
    <w:rsid w:val="006D58EA"/>
    <w:rsid w:val="006E4906"/>
    <w:rsid w:val="0073149A"/>
    <w:rsid w:val="007524FF"/>
    <w:rsid w:val="007719DF"/>
    <w:rsid w:val="007A3A64"/>
    <w:rsid w:val="007E35D7"/>
    <w:rsid w:val="007E4A86"/>
    <w:rsid w:val="007E5237"/>
    <w:rsid w:val="007E7873"/>
    <w:rsid w:val="008176D1"/>
    <w:rsid w:val="00817AE4"/>
    <w:rsid w:val="00837684"/>
    <w:rsid w:val="008416C4"/>
    <w:rsid w:val="008568CE"/>
    <w:rsid w:val="00866DAB"/>
    <w:rsid w:val="008B78AC"/>
    <w:rsid w:val="008C02DF"/>
    <w:rsid w:val="008F7B2A"/>
    <w:rsid w:val="00914F01"/>
    <w:rsid w:val="00943D84"/>
    <w:rsid w:val="00947AD7"/>
    <w:rsid w:val="0095593D"/>
    <w:rsid w:val="00965B8A"/>
    <w:rsid w:val="00982C80"/>
    <w:rsid w:val="00987BEB"/>
    <w:rsid w:val="00987D07"/>
    <w:rsid w:val="0099587C"/>
    <w:rsid w:val="009B6ACE"/>
    <w:rsid w:val="009F71DA"/>
    <w:rsid w:val="00A07DC3"/>
    <w:rsid w:val="00A10461"/>
    <w:rsid w:val="00A22C92"/>
    <w:rsid w:val="00A37218"/>
    <w:rsid w:val="00A42AC1"/>
    <w:rsid w:val="00A67768"/>
    <w:rsid w:val="00A802A6"/>
    <w:rsid w:val="00A94EFA"/>
    <w:rsid w:val="00AA3547"/>
    <w:rsid w:val="00AB2178"/>
    <w:rsid w:val="00AE184E"/>
    <w:rsid w:val="00AE309E"/>
    <w:rsid w:val="00AF7EDC"/>
    <w:rsid w:val="00B246CC"/>
    <w:rsid w:val="00B354A0"/>
    <w:rsid w:val="00B45D19"/>
    <w:rsid w:val="00B46522"/>
    <w:rsid w:val="00B54265"/>
    <w:rsid w:val="00B54EC5"/>
    <w:rsid w:val="00B61BDC"/>
    <w:rsid w:val="00B62B95"/>
    <w:rsid w:val="00B81B31"/>
    <w:rsid w:val="00B87F95"/>
    <w:rsid w:val="00BB7FC7"/>
    <w:rsid w:val="00BC1AE4"/>
    <w:rsid w:val="00C12621"/>
    <w:rsid w:val="00C20F52"/>
    <w:rsid w:val="00C24663"/>
    <w:rsid w:val="00C544FA"/>
    <w:rsid w:val="00C85130"/>
    <w:rsid w:val="00CF16EB"/>
    <w:rsid w:val="00CF5A32"/>
    <w:rsid w:val="00D3498F"/>
    <w:rsid w:val="00D67460"/>
    <w:rsid w:val="00D751F8"/>
    <w:rsid w:val="00D81BA8"/>
    <w:rsid w:val="00D83429"/>
    <w:rsid w:val="00DA271B"/>
    <w:rsid w:val="00DD12F6"/>
    <w:rsid w:val="00DD3DF3"/>
    <w:rsid w:val="00DF3376"/>
    <w:rsid w:val="00E36520"/>
    <w:rsid w:val="00E64F91"/>
    <w:rsid w:val="00E7430E"/>
    <w:rsid w:val="00EA1B0A"/>
    <w:rsid w:val="00EB4FA4"/>
    <w:rsid w:val="00EE4484"/>
    <w:rsid w:val="00F00BBB"/>
    <w:rsid w:val="00F261BA"/>
    <w:rsid w:val="00F352C9"/>
    <w:rsid w:val="00F5052D"/>
    <w:rsid w:val="00F65336"/>
    <w:rsid w:val="00F83AB7"/>
    <w:rsid w:val="00F86797"/>
    <w:rsid w:val="00F93AD2"/>
    <w:rsid w:val="00FA735D"/>
    <w:rsid w:val="00FB6681"/>
    <w:rsid w:val="00FE03E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F4BD"/>
  <w15:chartTrackingRefBased/>
  <w15:docId w15:val="{094656D8-745E-4420-AC42-199ABED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2E6"/>
    <w:pPr>
      <w:widowControl w:val="0"/>
      <w:autoSpaceDE w:val="0"/>
      <w:autoSpaceDN w:val="0"/>
      <w:spacing w:after="0" w:line="240" w:lineRule="auto"/>
    </w:pPr>
    <w:rPr>
      <w:rFonts w:ascii="Times New Roman" w:eastAsia="Calibri" w:hAnsi="Times New Roman" w:cs="Times New Roman"/>
      <w:lang w:val="uk-UA" w:eastAsia="uk-UA"/>
    </w:rPr>
  </w:style>
  <w:style w:type="paragraph" w:styleId="1">
    <w:name w:val="heading 1"/>
    <w:next w:val="a"/>
    <w:link w:val="10"/>
    <w:uiPriority w:val="9"/>
    <w:unhideWhenUsed/>
    <w:qFormat/>
    <w:rsid w:val="008C02DF"/>
    <w:pPr>
      <w:keepNext/>
      <w:keepLines/>
      <w:spacing w:after="23"/>
      <w:jc w:val="right"/>
      <w:outlineLvl w:val="0"/>
    </w:pPr>
    <w:rPr>
      <w:rFonts w:ascii="Verdana" w:eastAsia="Verdana" w:hAnsi="Verdana" w:cs="Verdana"/>
      <w:b/>
      <w:color w:val="000000"/>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3E62E6"/>
  </w:style>
  <w:style w:type="table" w:styleId="a3">
    <w:name w:val="Table Grid"/>
    <w:basedOn w:val="a1"/>
    <w:rsid w:val="003E62E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355A34"/>
    <w:rPr>
      <w:color w:val="0000FF"/>
      <w:u w:val="single"/>
    </w:rPr>
  </w:style>
  <w:style w:type="paragraph" w:styleId="a5">
    <w:name w:val="Normal (Web)"/>
    <w:basedOn w:val="a"/>
    <w:link w:val="a6"/>
    <w:unhideWhenUsed/>
    <w:rsid w:val="00355A34"/>
    <w:pPr>
      <w:widowControl/>
      <w:autoSpaceDE/>
      <w:autoSpaceDN/>
      <w:spacing w:before="100" w:beforeAutospacing="1" w:after="100" w:afterAutospacing="1"/>
    </w:pPr>
    <w:rPr>
      <w:rFonts w:eastAsia="Times New Roman"/>
      <w:sz w:val="24"/>
      <w:szCs w:val="24"/>
      <w:lang w:val="ru-RU" w:eastAsia="ru-RU"/>
    </w:rPr>
  </w:style>
  <w:style w:type="paragraph" w:styleId="a7">
    <w:name w:val="footnote text"/>
    <w:basedOn w:val="a"/>
    <w:link w:val="a8"/>
    <w:uiPriority w:val="99"/>
    <w:semiHidden/>
    <w:unhideWhenUsed/>
    <w:rsid w:val="00355A34"/>
    <w:pPr>
      <w:widowControl/>
      <w:autoSpaceDE/>
      <w:autoSpaceDN/>
    </w:pPr>
    <w:rPr>
      <w:rFonts w:eastAsia="Times New Roman"/>
      <w:sz w:val="20"/>
      <w:szCs w:val="20"/>
      <w:lang w:eastAsia="ru-RU"/>
    </w:rPr>
  </w:style>
  <w:style w:type="character" w:customStyle="1" w:styleId="a8">
    <w:name w:val="Текст сноски Знак"/>
    <w:basedOn w:val="a0"/>
    <w:link w:val="a7"/>
    <w:uiPriority w:val="99"/>
    <w:semiHidden/>
    <w:rsid w:val="00355A34"/>
    <w:rPr>
      <w:rFonts w:ascii="Times New Roman" w:eastAsia="Times New Roman" w:hAnsi="Times New Roman" w:cs="Times New Roman"/>
      <w:sz w:val="20"/>
      <w:szCs w:val="20"/>
      <w:lang w:val="uk-UA" w:eastAsia="ru-RU"/>
    </w:rPr>
  </w:style>
  <w:style w:type="character" w:styleId="a9">
    <w:name w:val="footnote reference"/>
    <w:basedOn w:val="a0"/>
    <w:uiPriority w:val="99"/>
    <w:semiHidden/>
    <w:unhideWhenUsed/>
    <w:rsid w:val="00355A34"/>
    <w:rPr>
      <w:vertAlign w:val="superscript"/>
    </w:rPr>
  </w:style>
  <w:style w:type="table" w:customStyle="1" w:styleId="TableGrid">
    <w:name w:val="TableGrid"/>
    <w:rsid w:val="00B45D19"/>
    <w:pPr>
      <w:spacing w:after="0" w:line="240" w:lineRule="auto"/>
    </w:pPr>
    <w:rPr>
      <w:rFonts w:eastAsia="Times New Roman"/>
      <w:lang w:eastAsia="ru-UA"/>
    </w:rPr>
    <w:tblPr>
      <w:tblCellMar>
        <w:top w:w="0" w:type="dxa"/>
        <w:left w:w="0" w:type="dxa"/>
        <w:bottom w:w="0" w:type="dxa"/>
        <w:right w:w="0" w:type="dxa"/>
      </w:tblCellMar>
    </w:tblPr>
  </w:style>
  <w:style w:type="paragraph" w:styleId="aa">
    <w:name w:val="header"/>
    <w:basedOn w:val="a"/>
    <w:link w:val="ab"/>
    <w:uiPriority w:val="99"/>
    <w:unhideWhenUsed/>
    <w:rsid w:val="00B246CC"/>
    <w:pPr>
      <w:tabs>
        <w:tab w:val="center" w:pos="4677"/>
        <w:tab w:val="right" w:pos="9355"/>
      </w:tabs>
    </w:pPr>
  </w:style>
  <w:style w:type="character" w:customStyle="1" w:styleId="ab">
    <w:name w:val="Верхний колонтитул Знак"/>
    <w:basedOn w:val="a0"/>
    <w:link w:val="aa"/>
    <w:uiPriority w:val="99"/>
    <w:rsid w:val="00B246CC"/>
    <w:rPr>
      <w:rFonts w:ascii="Times New Roman" w:eastAsia="Calibri" w:hAnsi="Times New Roman" w:cs="Times New Roman"/>
      <w:lang w:val="uk-UA" w:eastAsia="uk-UA"/>
    </w:rPr>
  </w:style>
  <w:style w:type="paragraph" w:styleId="ac">
    <w:name w:val="footer"/>
    <w:basedOn w:val="a"/>
    <w:link w:val="ad"/>
    <w:uiPriority w:val="99"/>
    <w:unhideWhenUsed/>
    <w:rsid w:val="00B246CC"/>
    <w:pPr>
      <w:tabs>
        <w:tab w:val="center" w:pos="4677"/>
        <w:tab w:val="right" w:pos="9355"/>
      </w:tabs>
    </w:pPr>
  </w:style>
  <w:style w:type="character" w:customStyle="1" w:styleId="ad">
    <w:name w:val="Нижний колонтитул Знак"/>
    <w:basedOn w:val="a0"/>
    <w:link w:val="ac"/>
    <w:uiPriority w:val="99"/>
    <w:rsid w:val="00B246CC"/>
    <w:rPr>
      <w:rFonts w:ascii="Times New Roman" w:eastAsia="Calibri" w:hAnsi="Times New Roman" w:cs="Times New Roman"/>
      <w:lang w:val="uk-UA" w:eastAsia="uk-UA"/>
    </w:rPr>
  </w:style>
  <w:style w:type="paragraph" w:styleId="ae">
    <w:name w:val="Body Text Indent"/>
    <w:basedOn w:val="a"/>
    <w:link w:val="af"/>
    <w:rsid w:val="009B6ACE"/>
    <w:pPr>
      <w:widowControl/>
      <w:autoSpaceDE/>
      <w:autoSpaceDN/>
      <w:spacing w:after="120" w:line="276" w:lineRule="auto"/>
      <w:ind w:left="283"/>
    </w:pPr>
    <w:rPr>
      <w:rFonts w:ascii="Calibri" w:eastAsia="Times New Roman" w:hAnsi="Calibri"/>
      <w:lang w:val="ru-RU" w:eastAsia="ru-RU"/>
    </w:rPr>
  </w:style>
  <w:style w:type="character" w:customStyle="1" w:styleId="af">
    <w:name w:val="Основной текст с отступом Знак"/>
    <w:basedOn w:val="a0"/>
    <w:link w:val="ae"/>
    <w:rsid w:val="009B6ACE"/>
    <w:rPr>
      <w:rFonts w:ascii="Calibri" w:eastAsia="Times New Roman" w:hAnsi="Calibri" w:cs="Times New Roman"/>
      <w:lang w:val="ru-RU" w:eastAsia="ru-RU"/>
    </w:rPr>
  </w:style>
  <w:style w:type="paragraph" w:styleId="af0">
    <w:name w:val="List Paragraph"/>
    <w:basedOn w:val="a"/>
    <w:uiPriority w:val="99"/>
    <w:qFormat/>
    <w:rsid w:val="00D3498F"/>
    <w:pPr>
      <w:ind w:left="720"/>
      <w:contextualSpacing/>
    </w:pPr>
  </w:style>
  <w:style w:type="character" w:styleId="af1">
    <w:name w:val="Strong"/>
    <w:basedOn w:val="a0"/>
    <w:uiPriority w:val="22"/>
    <w:qFormat/>
    <w:rsid w:val="00D81BA8"/>
    <w:rPr>
      <w:b/>
      <w:bCs/>
    </w:rPr>
  </w:style>
  <w:style w:type="paragraph" w:styleId="af2">
    <w:name w:val="Body Text"/>
    <w:basedOn w:val="a"/>
    <w:link w:val="af3"/>
    <w:uiPriority w:val="99"/>
    <w:unhideWhenUsed/>
    <w:rsid w:val="00DF3376"/>
    <w:pPr>
      <w:widowControl/>
      <w:autoSpaceDE/>
      <w:autoSpaceDN/>
      <w:spacing w:after="120" w:line="259" w:lineRule="auto"/>
    </w:pPr>
    <w:rPr>
      <w:rFonts w:asciiTheme="minorHAnsi" w:eastAsiaTheme="minorHAnsi" w:hAnsiTheme="minorHAnsi" w:cstheme="minorBidi"/>
      <w:lang w:eastAsia="en-US"/>
    </w:rPr>
  </w:style>
  <w:style w:type="character" w:customStyle="1" w:styleId="af3">
    <w:name w:val="Основной текст Знак"/>
    <w:basedOn w:val="a0"/>
    <w:link w:val="af2"/>
    <w:uiPriority w:val="99"/>
    <w:rsid w:val="00DF3376"/>
    <w:rPr>
      <w:lang w:val="uk-UA"/>
    </w:rPr>
  </w:style>
  <w:style w:type="character" w:customStyle="1" w:styleId="a6">
    <w:name w:val="Обычный (веб) Знак"/>
    <w:basedOn w:val="a0"/>
    <w:link w:val="a5"/>
    <w:locked/>
    <w:rsid w:val="002A6DE7"/>
    <w:rPr>
      <w:rFonts w:ascii="Times New Roman" w:eastAsia="Times New Roman" w:hAnsi="Times New Roman" w:cs="Times New Roman"/>
      <w:sz w:val="24"/>
      <w:szCs w:val="24"/>
      <w:lang w:val="ru-RU" w:eastAsia="ru-RU"/>
    </w:rPr>
  </w:style>
  <w:style w:type="paragraph" w:customStyle="1" w:styleId="Style3">
    <w:name w:val="Style3"/>
    <w:basedOn w:val="a"/>
    <w:rsid w:val="002A6DE7"/>
    <w:pPr>
      <w:adjustRightInd w:val="0"/>
      <w:spacing w:line="264" w:lineRule="exact"/>
      <w:ind w:hanging="331"/>
    </w:pPr>
    <w:rPr>
      <w:rFonts w:eastAsia="Times New Roman"/>
      <w:sz w:val="24"/>
      <w:szCs w:val="24"/>
      <w:lang w:val="ru-RU" w:eastAsia="ru-RU"/>
    </w:rPr>
  </w:style>
  <w:style w:type="character" w:customStyle="1" w:styleId="FontStyle33">
    <w:name w:val="Font Style33"/>
    <w:basedOn w:val="a0"/>
    <w:rsid w:val="002A6DE7"/>
    <w:rPr>
      <w:rFonts w:ascii="Times New Roman" w:hAnsi="Times New Roman" w:cs="Times New Roman"/>
      <w:sz w:val="24"/>
      <w:szCs w:val="24"/>
    </w:rPr>
  </w:style>
  <w:style w:type="character" w:styleId="af4">
    <w:name w:val="Unresolved Mention"/>
    <w:basedOn w:val="a0"/>
    <w:uiPriority w:val="99"/>
    <w:semiHidden/>
    <w:unhideWhenUsed/>
    <w:rsid w:val="008C02DF"/>
    <w:rPr>
      <w:color w:val="605E5C"/>
      <w:shd w:val="clear" w:color="auto" w:fill="E1DFDD"/>
    </w:rPr>
  </w:style>
  <w:style w:type="character" w:customStyle="1" w:styleId="10">
    <w:name w:val="Заголовок 1 Знак"/>
    <w:basedOn w:val="a0"/>
    <w:link w:val="1"/>
    <w:uiPriority w:val="9"/>
    <w:rsid w:val="008C02DF"/>
    <w:rPr>
      <w:rFonts w:ascii="Verdana" w:eastAsia="Verdana" w:hAnsi="Verdana" w:cs="Verdana"/>
      <w:b/>
      <w:color w:val="000000"/>
      <w:sz w:val="20"/>
      <w:lang w:val="ru-RU" w:eastAsia="ru-RU"/>
    </w:rPr>
  </w:style>
  <w:style w:type="character" w:customStyle="1" w:styleId="rvts9">
    <w:name w:val="rvts9"/>
    <w:basedOn w:val="a0"/>
    <w:rsid w:val="008C02DF"/>
  </w:style>
  <w:style w:type="paragraph" w:customStyle="1" w:styleId="11">
    <w:name w:val="Абзац списка1"/>
    <w:basedOn w:val="a"/>
    <w:qFormat/>
    <w:rsid w:val="008C02DF"/>
    <w:pPr>
      <w:widowControl/>
      <w:autoSpaceDE/>
      <w:autoSpaceDN/>
      <w:spacing w:after="200" w:line="276" w:lineRule="auto"/>
      <w:ind w:left="720"/>
      <w:contextualSpacing/>
    </w:pPr>
    <w:rPr>
      <w:rFonts w:ascii="Calibri" w:hAnsi="Calibri"/>
      <w:lang w:val="ru-RU" w:eastAsia="en-US"/>
    </w:rPr>
  </w:style>
  <w:style w:type="paragraph" w:styleId="af5">
    <w:name w:val="Balloon Text"/>
    <w:basedOn w:val="a"/>
    <w:link w:val="af6"/>
    <w:uiPriority w:val="99"/>
    <w:semiHidden/>
    <w:unhideWhenUsed/>
    <w:rsid w:val="00A22C92"/>
    <w:rPr>
      <w:rFonts w:ascii="Segoe UI" w:hAnsi="Segoe UI" w:cs="Segoe UI"/>
      <w:sz w:val="18"/>
      <w:szCs w:val="18"/>
    </w:rPr>
  </w:style>
  <w:style w:type="character" w:customStyle="1" w:styleId="af6">
    <w:name w:val="Текст выноски Знак"/>
    <w:basedOn w:val="a0"/>
    <w:link w:val="af5"/>
    <w:uiPriority w:val="99"/>
    <w:semiHidden/>
    <w:rsid w:val="00A22C92"/>
    <w:rPr>
      <w:rFonts w:ascii="Segoe UI" w:eastAsia="Calibri" w:hAnsi="Segoe UI" w:cs="Segoe UI"/>
      <w:sz w:val="18"/>
      <w:szCs w:val="18"/>
      <w:lang w:val="uk-UA" w:eastAsia="uk-UA"/>
    </w:rPr>
  </w:style>
  <w:style w:type="character" w:styleId="af7">
    <w:name w:val="annotation reference"/>
    <w:basedOn w:val="a0"/>
    <w:uiPriority w:val="99"/>
    <w:semiHidden/>
    <w:unhideWhenUsed/>
    <w:rsid w:val="001520BF"/>
    <w:rPr>
      <w:sz w:val="16"/>
      <w:szCs w:val="16"/>
    </w:rPr>
  </w:style>
  <w:style w:type="paragraph" w:styleId="af8">
    <w:name w:val="annotation text"/>
    <w:basedOn w:val="a"/>
    <w:link w:val="af9"/>
    <w:uiPriority w:val="99"/>
    <w:semiHidden/>
    <w:unhideWhenUsed/>
    <w:rsid w:val="001520BF"/>
    <w:rPr>
      <w:sz w:val="20"/>
      <w:szCs w:val="20"/>
    </w:rPr>
  </w:style>
  <w:style w:type="character" w:customStyle="1" w:styleId="af9">
    <w:name w:val="Текст примечания Знак"/>
    <w:basedOn w:val="a0"/>
    <w:link w:val="af8"/>
    <w:uiPriority w:val="99"/>
    <w:semiHidden/>
    <w:rsid w:val="001520BF"/>
    <w:rPr>
      <w:rFonts w:ascii="Times New Roman" w:eastAsia="Calibri" w:hAnsi="Times New Roman" w:cs="Times New Roman"/>
      <w:sz w:val="20"/>
      <w:szCs w:val="20"/>
      <w:lang w:val="uk-UA" w:eastAsia="uk-UA"/>
    </w:rPr>
  </w:style>
  <w:style w:type="paragraph" w:styleId="afa">
    <w:name w:val="annotation subject"/>
    <w:basedOn w:val="af8"/>
    <w:next w:val="af8"/>
    <w:link w:val="afb"/>
    <w:uiPriority w:val="99"/>
    <w:semiHidden/>
    <w:unhideWhenUsed/>
    <w:rsid w:val="001520BF"/>
    <w:rPr>
      <w:b/>
      <w:bCs/>
    </w:rPr>
  </w:style>
  <w:style w:type="character" w:customStyle="1" w:styleId="afb">
    <w:name w:val="Тема примечания Знак"/>
    <w:basedOn w:val="af9"/>
    <w:link w:val="afa"/>
    <w:uiPriority w:val="99"/>
    <w:semiHidden/>
    <w:rsid w:val="001520BF"/>
    <w:rPr>
      <w:rFonts w:ascii="Times New Roman" w:eastAsia="Calibri" w:hAnsi="Times New Roman" w:cs="Times New Roman"/>
      <w:b/>
      <w:bCs/>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9444">
      <w:bodyDiv w:val="1"/>
      <w:marLeft w:val="0"/>
      <w:marRight w:val="0"/>
      <w:marTop w:val="0"/>
      <w:marBottom w:val="0"/>
      <w:divBdr>
        <w:top w:val="none" w:sz="0" w:space="0" w:color="auto"/>
        <w:left w:val="none" w:sz="0" w:space="0" w:color="auto"/>
        <w:bottom w:val="none" w:sz="0" w:space="0" w:color="auto"/>
        <w:right w:val="none" w:sz="0" w:space="0" w:color="auto"/>
      </w:divBdr>
    </w:div>
    <w:div w:id="2052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economy.nayka.com.ua/pdf/6_2018/6.pdf" TargetMode="External"/><Relationship Id="rId26" Type="http://schemas.openxmlformats.org/officeDocument/2006/relationships/hyperlink" Target="http://buhgalter911.com/Res/Zakoni/MetodRek/metod_fin_otch_433.aspx" TargetMode="External"/><Relationship Id="rId39" Type="http://schemas.openxmlformats.org/officeDocument/2006/relationships/hyperlink" Target="http://www.economy.nayka.com.ua/?op=1&amp;z=4548" TargetMode="Externa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1043;&#1077;&#1088;&#1072;&#1097;&#1077;&#1085;&#1082;&#1086;%20&#1030;$" TargetMode="External"/><Relationship Id="rId34" Type="http://schemas.openxmlformats.org/officeDocument/2006/relationships/hyperlink" Target="http://www.zakon.rada.gov.ua"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zakon.rada.gov.ua" TargetMode="External"/><Relationship Id="rId11" Type="http://schemas.openxmlformats.org/officeDocument/2006/relationships/image" Target="media/image3.png"/><Relationship Id="rId24" Type="http://schemas.openxmlformats.org/officeDocument/2006/relationships/hyperlink" Target="http://zakon.nau.ua" TargetMode="External"/><Relationship Id="rId32" Type="http://schemas.openxmlformats.org/officeDocument/2006/relationships/hyperlink" Target="http://www.zakon.rada.gov.ua" TargetMode="External"/><Relationship Id="rId37" Type="http://schemas.openxmlformats.org/officeDocument/2006/relationships/hyperlink" Target="http://zakon4.rada.gov.ua/laws/show/z0109-11" TargetMode="External"/><Relationship Id="rId40" Type="http://schemas.openxmlformats.org/officeDocument/2006/relationships/hyperlink" Target="http://agrofin.com.ua/files/spa_l%208.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library.tane.edu.ua/images/nauk_vydannya.pdf" TargetMode="External"/><Relationship Id="rId28" Type="http://schemas.openxmlformats.org/officeDocument/2006/relationships/hyperlink" Target="http://zakon2.rada.gov.ua/laws/show/2755-17/ed20120601%20" TargetMode="External"/><Relationship Id="rId36" Type="http://schemas.openxmlformats.org/officeDocument/2006/relationships/hyperlink" Target="http://zakon2.rada.gov.ua/laws/show/z0508-98"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ukrstat.gov.ua/operativ/operativ2007/ibd/voz/voz_u/voz06_u.htm" TargetMode="External"/><Relationship Id="rId31" Type="http://schemas.openxmlformats.org/officeDocument/2006/relationships/hyperlink" Target="http://www.zakon.rada.gov.u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24790" TargetMode="External"/><Relationship Id="rId27" Type="http://schemas.openxmlformats.org/officeDocument/2006/relationships/hyperlink" Target="http://search.ligazakon.ua/l_doc2.nsf/link1/MF13052.html" TargetMode="External"/><Relationship Id="rId30" Type="http://schemas.openxmlformats.org/officeDocument/2006/relationships/hyperlink" Target="http://www.zakon.rada.gov.ua" TargetMode="External"/><Relationship Id="rId35" Type="http://schemas.openxmlformats.org/officeDocument/2006/relationships/hyperlink" Target="http://www.zakon.rada.gov.ua"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www.zakon.nau.ua" TargetMode="External"/><Relationship Id="rId33" Type="http://schemas.openxmlformats.org/officeDocument/2006/relationships/hyperlink" Target="http://zakon.rada.gov.ua/laws/show/z0288-00" TargetMode="External"/><Relationship Id="rId38" Type="http://schemas.openxmlformats.org/officeDocument/2006/relationships/hyperlink" Target="http://intkonf.org/rodionov-av-viznachennya-informatsiynih-resursiv-yak-ekonomichnoyi-kategoriyi/" TargetMode="External"/><Relationship Id="rId46" Type="http://schemas.openxmlformats.org/officeDocument/2006/relationships/header" Target="header3.xml"/><Relationship Id="rId20" Type="http://schemas.openxmlformats.org/officeDocument/2006/relationships/hyperlink" Target="http://sfs.gov.ua" TargetMode="External"/><Relationship Id="rId41" Type="http://schemas.openxmlformats.org/officeDocument/2006/relationships/hyperlink" Target="http://sophus.at.ua/publ/2015_03_27/sekcija_2_2015_03_27/porivnjalnij_analiz_obliku_osnovnikh_zasobiv_za_mizhnarod"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Лист1!$A$1:$A$19</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Лист1!$B$1:$B$19</c:f>
              <c:numCache>
                <c:formatCode>General</c:formatCode>
                <c:ptCount val="19"/>
                <c:pt idx="0">
                  <c:v>43.7</c:v>
                </c:pt>
                <c:pt idx="1">
                  <c:v>45</c:v>
                </c:pt>
                <c:pt idx="2">
                  <c:v>47.2</c:v>
                </c:pt>
                <c:pt idx="3">
                  <c:v>48</c:v>
                </c:pt>
                <c:pt idx="4">
                  <c:v>49.3</c:v>
                </c:pt>
                <c:pt idx="5">
                  <c:v>49</c:v>
                </c:pt>
                <c:pt idx="6">
                  <c:v>51.5</c:v>
                </c:pt>
                <c:pt idx="7">
                  <c:v>52.6</c:v>
                </c:pt>
                <c:pt idx="8">
                  <c:v>61.2</c:v>
                </c:pt>
                <c:pt idx="9">
                  <c:v>60</c:v>
                </c:pt>
                <c:pt idx="10">
                  <c:v>74.900000000000006</c:v>
                </c:pt>
                <c:pt idx="11">
                  <c:v>75.900000000000006</c:v>
                </c:pt>
                <c:pt idx="12">
                  <c:v>76.7</c:v>
                </c:pt>
                <c:pt idx="13">
                  <c:v>77.3</c:v>
                </c:pt>
                <c:pt idx="14">
                  <c:v>83.5</c:v>
                </c:pt>
                <c:pt idx="15">
                  <c:v>60.1</c:v>
                </c:pt>
                <c:pt idx="16">
                  <c:v>58.1</c:v>
                </c:pt>
                <c:pt idx="17">
                  <c:v>55.1</c:v>
                </c:pt>
                <c:pt idx="18">
                  <c:v>60.6</c:v>
                </c:pt>
              </c:numCache>
            </c:numRef>
          </c:val>
          <c:extLst>
            <c:ext xmlns:c16="http://schemas.microsoft.com/office/drawing/2014/chart" uri="{C3380CC4-5D6E-409C-BE32-E72D297353CC}">
              <c16:uniqueId val="{00000000-672D-49BA-9955-B3BD65AF0E6F}"/>
            </c:ext>
          </c:extLst>
        </c:ser>
        <c:dLbls>
          <c:dLblPos val="outEnd"/>
          <c:showLegendKey val="0"/>
          <c:showVal val="1"/>
          <c:showCatName val="0"/>
          <c:showSerName val="0"/>
          <c:showPercent val="0"/>
          <c:showBubbleSize val="0"/>
        </c:dLbls>
        <c:gapWidth val="444"/>
        <c:overlap val="-90"/>
        <c:axId val="457791295"/>
        <c:axId val="459452575"/>
      </c:barChart>
      <c:catAx>
        <c:axId val="457791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UA"/>
          </a:p>
        </c:txPr>
        <c:crossAx val="459452575"/>
        <c:crosses val="autoZero"/>
        <c:auto val="1"/>
        <c:lblAlgn val="ctr"/>
        <c:lblOffset val="100"/>
        <c:noMultiLvlLbl val="0"/>
      </c:catAx>
      <c:valAx>
        <c:axId val="459452575"/>
        <c:scaling>
          <c:orientation val="minMax"/>
        </c:scaling>
        <c:delete val="1"/>
        <c:axPos val="l"/>
        <c:numFmt formatCode="General" sourceLinked="1"/>
        <c:majorTickMark val="none"/>
        <c:minorTickMark val="none"/>
        <c:tickLblPos val="nextTo"/>
        <c:crossAx val="457791295"/>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8312-2155-4C6D-AC7C-339550EE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35</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92</cp:revision>
  <cp:lastPrinted>2021-06-09T10:02:00Z</cp:lastPrinted>
  <dcterms:created xsi:type="dcterms:W3CDTF">2021-06-08T10:22:00Z</dcterms:created>
  <dcterms:modified xsi:type="dcterms:W3CDTF">2021-06-10T06:52:00Z</dcterms:modified>
</cp:coreProperties>
</file>