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EA" w:rsidRPr="006D15B6" w:rsidRDefault="007F6AEA" w:rsidP="007F6AEA">
      <w:pPr>
        <w:spacing w:after="0" w:line="240" w:lineRule="auto"/>
        <w:jc w:val="center"/>
        <w:rPr>
          <w:rFonts w:ascii="Times New Roman" w:hAnsi="Times New Roman"/>
          <w:b/>
          <w:sz w:val="28"/>
          <w:szCs w:val="28"/>
          <w:lang w:val="uk-UA"/>
        </w:rPr>
      </w:pPr>
      <w:bookmarkStart w:id="0" w:name="_Hlk122637747"/>
      <w:r w:rsidRPr="006D15B6">
        <w:rPr>
          <w:rFonts w:ascii="Times New Roman" w:hAnsi="Times New Roman"/>
          <w:b/>
          <w:sz w:val="28"/>
          <w:szCs w:val="28"/>
          <w:lang w:val="uk-UA"/>
        </w:rPr>
        <w:t>Міністерство освіти і науки України</w:t>
      </w:r>
    </w:p>
    <w:p w:rsidR="007F6AEA" w:rsidRPr="006D15B6" w:rsidRDefault="007F6AEA" w:rsidP="007F6AEA">
      <w:pPr>
        <w:spacing w:after="0" w:line="240" w:lineRule="auto"/>
        <w:jc w:val="center"/>
        <w:rPr>
          <w:rFonts w:ascii="Times New Roman" w:hAnsi="Times New Roman"/>
          <w:b/>
          <w:sz w:val="28"/>
          <w:szCs w:val="28"/>
          <w:lang w:val="uk-UA"/>
        </w:rPr>
      </w:pPr>
      <w:r w:rsidRPr="006D15B6">
        <w:rPr>
          <w:rFonts w:ascii="Times New Roman" w:hAnsi="Times New Roman"/>
          <w:b/>
          <w:sz w:val="28"/>
          <w:szCs w:val="28"/>
          <w:lang w:val="uk-UA"/>
        </w:rPr>
        <w:t>Поліський національний університет</w:t>
      </w:r>
    </w:p>
    <w:p w:rsidR="007F6AEA" w:rsidRPr="006D15B6" w:rsidRDefault="007F6AEA" w:rsidP="007F6AEA">
      <w:pPr>
        <w:spacing w:after="0" w:line="240" w:lineRule="auto"/>
        <w:jc w:val="center"/>
        <w:rPr>
          <w:rFonts w:ascii="Times New Roman" w:hAnsi="Times New Roman"/>
          <w:b/>
          <w:sz w:val="28"/>
          <w:szCs w:val="28"/>
          <w:lang w:val="uk-UA"/>
        </w:rPr>
      </w:pPr>
      <w:r w:rsidRPr="006D15B6">
        <w:rPr>
          <w:rFonts w:ascii="Times New Roman" w:hAnsi="Times New Roman"/>
          <w:b/>
          <w:sz w:val="28"/>
          <w:szCs w:val="28"/>
          <w:lang w:val="uk-UA"/>
        </w:rPr>
        <w:t>Кафедра бухгалтерського обліку, оподаткування та аудиту</w:t>
      </w:r>
    </w:p>
    <w:p w:rsidR="007F6AEA" w:rsidRPr="006D15B6" w:rsidRDefault="007F6AEA" w:rsidP="007F6AEA">
      <w:pPr>
        <w:spacing w:after="0" w:line="360" w:lineRule="auto"/>
        <w:jc w:val="center"/>
        <w:rPr>
          <w:rFonts w:ascii="Times New Roman" w:hAnsi="Times New Roman"/>
          <w:b/>
          <w:caps/>
          <w:sz w:val="28"/>
          <w:szCs w:val="28"/>
          <w:lang w:val="uk-UA"/>
        </w:rPr>
      </w:pPr>
    </w:p>
    <w:p w:rsidR="007F6AEA" w:rsidRPr="006D15B6" w:rsidRDefault="007F6AEA" w:rsidP="007F6AEA">
      <w:pPr>
        <w:spacing w:after="0" w:line="360" w:lineRule="auto"/>
        <w:jc w:val="right"/>
        <w:rPr>
          <w:rFonts w:ascii="Times New Roman" w:hAnsi="Times New Roman"/>
          <w:sz w:val="28"/>
          <w:szCs w:val="28"/>
          <w:lang w:val="uk-UA"/>
        </w:rPr>
      </w:pPr>
      <w:r w:rsidRPr="006D15B6">
        <w:rPr>
          <w:rFonts w:ascii="Times New Roman" w:hAnsi="Times New Roman"/>
          <w:sz w:val="28"/>
          <w:szCs w:val="28"/>
          <w:lang w:val="uk-UA"/>
        </w:rPr>
        <w:t xml:space="preserve">Кваліфікаційна робота </w:t>
      </w:r>
    </w:p>
    <w:p w:rsidR="007F6AEA" w:rsidRPr="006D15B6" w:rsidRDefault="007F6AEA" w:rsidP="007F6AEA">
      <w:pPr>
        <w:spacing w:after="0" w:line="360" w:lineRule="auto"/>
        <w:jc w:val="right"/>
        <w:rPr>
          <w:rFonts w:ascii="Times New Roman" w:hAnsi="Times New Roman"/>
          <w:sz w:val="28"/>
          <w:szCs w:val="28"/>
          <w:lang w:val="uk-UA"/>
        </w:rPr>
      </w:pPr>
      <w:r w:rsidRPr="006D15B6">
        <w:rPr>
          <w:rFonts w:ascii="Times New Roman" w:hAnsi="Times New Roman"/>
          <w:sz w:val="28"/>
          <w:szCs w:val="28"/>
          <w:lang w:val="uk-UA"/>
        </w:rPr>
        <w:t>на правах рукопису</w:t>
      </w:r>
    </w:p>
    <w:p w:rsidR="007F6AEA" w:rsidRPr="006D15B6" w:rsidRDefault="007F6AEA" w:rsidP="007F6AEA">
      <w:pPr>
        <w:spacing w:after="0" w:line="360" w:lineRule="auto"/>
        <w:jc w:val="center"/>
        <w:rPr>
          <w:rFonts w:ascii="Times New Roman" w:hAnsi="Times New Roman"/>
          <w:b/>
          <w:caps/>
          <w:sz w:val="28"/>
          <w:szCs w:val="28"/>
          <w:lang w:val="uk-UA"/>
        </w:rPr>
      </w:pPr>
    </w:p>
    <w:p w:rsidR="007F6AEA" w:rsidRPr="006D15B6" w:rsidRDefault="007F6AEA" w:rsidP="007F6AEA">
      <w:pPr>
        <w:spacing w:after="0" w:line="360" w:lineRule="auto"/>
        <w:jc w:val="center"/>
        <w:rPr>
          <w:rFonts w:ascii="Times New Roman" w:hAnsi="Times New Roman"/>
          <w:b/>
          <w:caps/>
          <w:sz w:val="28"/>
          <w:szCs w:val="28"/>
          <w:lang w:val="uk-UA"/>
        </w:rPr>
      </w:pPr>
      <w:r w:rsidRPr="006D15B6">
        <w:rPr>
          <w:rFonts w:ascii="Times New Roman" w:hAnsi="Times New Roman"/>
          <w:b/>
          <w:caps/>
          <w:sz w:val="28"/>
          <w:szCs w:val="28"/>
          <w:lang w:val="uk-UA"/>
        </w:rPr>
        <w:t>данілєвич володимир григорович</w:t>
      </w:r>
    </w:p>
    <w:p w:rsidR="007F6AEA" w:rsidRPr="006D15B6" w:rsidRDefault="007F6AEA" w:rsidP="007F6AEA">
      <w:pPr>
        <w:spacing w:after="0" w:line="360" w:lineRule="auto"/>
        <w:jc w:val="center"/>
        <w:rPr>
          <w:rFonts w:ascii="Times New Roman" w:hAnsi="Times New Roman"/>
          <w:b/>
          <w:caps/>
          <w:sz w:val="28"/>
          <w:szCs w:val="28"/>
          <w:shd w:val="clear" w:color="auto" w:fill="FFFFFF"/>
          <w:lang w:val="uk-UA"/>
        </w:rPr>
      </w:pPr>
    </w:p>
    <w:p w:rsidR="007F6AEA" w:rsidRPr="006D15B6" w:rsidRDefault="007F6AEA" w:rsidP="007F6AEA">
      <w:pPr>
        <w:spacing w:after="0" w:line="360" w:lineRule="auto"/>
        <w:jc w:val="right"/>
        <w:rPr>
          <w:rFonts w:ascii="Times New Roman" w:hAnsi="Times New Roman"/>
          <w:sz w:val="28"/>
          <w:szCs w:val="28"/>
          <w:lang w:val="uk-UA"/>
        </w:rPr>
      </w:pPr>
      <w:r w:rsidRPr="006D15B6">
        <w:rPr>
          <w:rStyle w:val="fontstyle01"/>
          <w:color w:val="auto"/>
          <w:lang w:val="uk-UA"/>
        </w:rPr>
        <w:t>УДК 657.1:339.1</w:t>
      </w:r>
    </w:p>
    <w:p w:rsidR="007F6AEA" w:rsidRPr="006D15B6" w:rsidRDefault="007F6AEA" w:rsidP="007F6AEA">
      <w:pPr>
        <w:spacing w:after="0" w:line="360" w:lineRule="auto"/>
        <w:jc w:val="center"/>
        <w:rPr>
          <w:rFonts w:ascii="Times New Roman" w:hAnsi="Times New Roman"/>
          <w:b/>
          <w:sz w:val="28"/>
          <w:szCs w:val="28"/>
          <w:lang w:val="uk-UA"/>
        </w:rPr>
      </w:pPr>
    </w:p>
    <w:p w:rsidR="007F6AEA" w:rsidRPr="006D15B6" w:rsidRDefault="007F6AEA" w:rsidP="007F6AEA">
      <w:pPr>
        <w:spacing w:after="0" w:line="360" w:lineRule="auto"/>
        <w:jc w:val="center"/>
        <w:rPr>
          <w:rFonts w:ascii="Times New Roman" w:hAnsi="Times New Roman"/>
          <w:b/>
          <w:caps/>
          <w:sz w:val="28"/>
          <w:szCs w:val="28"/>
          <w:lang w:val="uk-UA"/>
        </w:rPr>
      </w:pPr>
      <w:r w:rsidRPr="006D15B6">
        <w:rPr>
          <w:rFonts w:ascii="Times New Roman" w:hAnsi="Times New Roman"/>
          <w:b/>
          <w:caps/>
          <w:sz w:val="28"/>
          <w:szCs w:val="28"/>
          <w:lang w:val="uk-UA"/>
        </w:rPr>
        <w:t>кваліфікаційна робота</w:t>
      </w:r>
    </w:p>
    <w:p w:rsidR="007F6AEA" w:rsidRPr="006D15B6" w:rsidRDefault="007F6AEA" w:rsidP="007F6AEA">
      <w:pPr>
        <w:spacing w:after="0" w:line="360" w:lineRule="auto"/>
        <w:jc w:val="center"/>
        <w:rPr>
          <w:rFonts w:ascii="Times New Roman" w:hAnsi="Times New Roman"/>
          <w:b/>
          <w:sz w:val="28"/>
          <w:szCs w:val="28"/>
          <w:lang w:val="uk-UA"/>
        </w:rPr>
      </w:pPr>
    </w:p>
    <w:p w:rsidR="007F6AEA" w:rsidRPr="006D15B6" w:rsidRDefault="007F6AEA" w:rsidP="005A3C53">
      <w:pPr>
        <w:spacing w:after="0" w:line="360" w:lineRule="auto"/>
        <w:jc w:val="center"/>
        <w:rPr>
          <w:rFonts w:ascii="Times New Roman" w:hAnsi="Times New Roman"/>
          <w:b/>
          <w:caps/>
          <w:sz w:val="32"/>
          <w:szCs w:val="28"/>
          <w:lang w:val="uk-UA"/>
        </w:rPr>
      </w:pPr>
      <w:r w:rsidRPr="006D15B6">
        <w:rPr>
          <w:rFonts w:ascii="Times New Roman" w:hAnsi="Times New Roman"/>
          <w:b/>
          <w:caps/>
          <w:sz w:val="28"/>
          <w:szCs w:val="24"/>
          <w:lang w:val="uk-UA" w:eastAsia="ru-RU"/>
        </w:rPr>
        <w:t>облік виробни</w:t>
      </w:r>
      <w:bookmarkStart w:id="1" w:name="_GoBack"/>
      <w:bookmarkEnd w:id="1"/>
      <w:r w:rsidRPr="006D15B6">
        <w:rPr>
          <w:rFonts w:ascii="Times New Roman" w:hAnsi="Times New Roman"/>
          <w:b/>
          <w:caps/>
          <w:sz w:val="28"/>
          <w:szCs w:val="24"/>
          <w:lang w:val="uk-UA" w:eastAsia="ru-RU"/>
        </w:rPr>
        <w:t>чих витрат і калькулювання собівартості готової продукції, робіт і послуг</w:t>
      </w: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 xml:space="preserve"> </w:t>
      </w: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Спеціальність 071 – облік і оподаткування</w:t>
      </w:r>
    </w:p>
    <w:p w:rsidR="007F6AEA" w:rsidRPr="006D15B6" w:rsidRDefault="007F6AEA" w:rsidP="007F6AEA">
      <w:pPr>
        <w:spacing w:after="0" w:line="360" w:lineRule="auto"/>
        <w:jc w:val="center"/>
        <w:rPr>
          <w:rFonts w:ascii="Times New Roman" w:hAnsi="Times New Roman"/>
          <w:sz w:val="28"/>
          <w:szCs w:val="28"/>
          <w:lang w:val="uk-UA"/>
        </w:rPr>
      </w:pP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Подається на здобуття освітнього ступеня магістр</w:t>
      </w:r>
    </w:p>
    <w:p w:rsidR="007F6AEA" w:rsidRPr="006D15B6" w:rsidRDefault="007F6AEA" w:rsidP="007F6AEA">
      <w:pPr>
        <w:spacing w:after="0" w:line="360" w:lineRule="auto"/>
        <w:rPr>
          <w:rFonts w:ascii="Times New Roman" w:hAnsi="Times New Roman"/>
          <w:sz w:val="28"/>
          <w:szCs w:val="28"/>
          <w:lang w:val="uk-UA"/>
        </w:rPr>
      </w:pP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rsidR="007F6AEA" w:rsidRPr="006D15B6" w:rsidRDefault="007F6AEA" w:rsidP="007F6AEA">
      <w:pPr>
        <w:spacing w:after="0" w:line="360" w:lineRule="auto"/>
        <w:rPr>
          <w:rFonts w:ascii="Times New Roman" w:hAnsi="Times New Roman"/>
          <w:sz w:val="28"/>
          <w:szCs w:val="28"/>
          <w:lang w:val="uk-UA"/>
        </w:rPr>
      </w:pPr>
      <w:r w:rsidRPr="006D15B6">
        <w:rPr>
          <w:rFonts w:ascii="Times New Roman" w:hAnsi="Times New Roman"/>
          <w:sz w:val="28"/>
          <w:szCs w:val="28"/>
          <w:lang w:val="uk-UA"/>
        </w:rPr>
        <w:t>________________________Володимир ДАНІЛЄВИЧ</w:t>
      </w:r>
    </w:p>
    <w:p w:rsidR="007F6AEA" w:rsidRPr="006D15B6" w:rsidRDefault="007F6AEA" w:rsidP="007F6AEA">
      <w:pPr>
        <w:spacing w:after="0" w:line="360" w:lineRule="auto"/>
        <w:rPr>
          <w:rFonts w:ascii="Times New Roman" w:hAnsi="Times New Roman"/>
          <w:sz w:val="28"/>
          <w:szCs w:val="28"/>
          <w:lang w:val="uk-UA"/>
        </w:rPr>
      </w:pPr>
    </w:p>
    <w:p w:rsidR="007F6AEA" w:rsidRPr="006D15B6" w:rsidRDefault="007F6AEA" w:rsidP="007F6AEA">
      <w:pPr>
        <w:spacing w:after="0" w:line="360" w:lineRule="auto"/>
        <w:rPr>
          <w:rFonts w:ascii="Times New Roman" w:hAnsi="Times New Roman"/>
          <w:sz w:val="28"/>
          <w:szCs w:val="28"/>
          <w:lang w:val="uk-UA"/>
        </w:rPr>
      </w:pPr>
    </w:p>
    <w:p w:rsidR="007F6AEA" w:rsidRPr="006D15B6" w:rsidRDefault="007F6AEA" w:rsidP="007F6AEA">
      <w:pPr>
        <w:spacing w:after="0" w:line="360" w:lineRule="auto"/>
        <w:jc w:val="right"/>
        <w:rPr>
          <w:rFonts w:ascii="Times New Roman" w:hAnsi="Times New Roman"/>
          <w:sz w:val="28"/>
          <w:szCs w:val="28"/>
          <w:lang w:val="uk-UA"/>
        </w:rPr>
      </w:pPr>
      <w:r w:rsidRPr="006D15B6">
        <w:rPr>
          <w:rFonts w:ascii="Times New Roman" w:hAnsi="Times New Roman"/>
          <w:sz w:val="28"/>
          <w:szCs w:val="28"/>
          <w:lang w:val="uk-UA"/>
        </w:rPr>
        <w:t>Науковий керівник</w:t>
      </w:r>
    </w:p>
    <w:p w:rsidR="007F6AEA" w:rsidRPr="006D15B6" w:rsidRDefault="007F6AEA" w:rsidP="007F6AEA">
      <w:pPr>
        <w:spacing w:after="0" w:line="360" w:lineRule="auto"/>
        <w:jc w:val="right"/>
        <w:rPr>
          <w:rFonts w:ascii="Times New Roman" w:hAnsi="Times New Roman"/>
          <w:sz w:val="28"/>
          <w:szCs w:val="28"/>
          <w:lang w:val="uk-UA"/>
        </w:rPr>
      </w:pPr>
      <w:proofErr w:type="spellStart"/>
      <w:r w:rsidRPr="006D15B6">
        <w:rPr>
          <w:rFonts w:ascii="Times New Roman" w:hAnsi="Times New Roman"/>
          <w:sz w:val="28"/>
          <w:szCs w:val="28"/>
          <w:lang w:val="uk-UA"/>
        </w:rPr>
        <w:t>Малюга</w:t>
      </w:r>
      <w:proofErr w:type="spellEnd"/>
      <w:r w:rsidRPr="006D15B6">
        <w:rPr>
          <w:rFonts w:ascii="Times New Roman" w:hAnsi="Times New Roman"/>
          <w:sz w:val="28"/>
          <w:szCs w:val="28"/>
          <w:lang w:val="uk-UA"/>
        </w:rPr>
        <w:t xml:space="preserve"> Наталія Михайлівна</w:t>
      </w:r>
    </w:p>
    <w:p w:rsidR="007F6AEA" w:rsidRPr="006D15B6" w:rsidRDefault="007F6AEA" w:rsidP="007F6AEA">
      <w:pPr>
        <w:spacing w:after="0" w:line="360" w:lineRule="auto"/>
        <w:jc w:val="right"/>
        <w:rPr>
          <w:rFonts w:ascii="Times New Roman" w:hAnsi="Times New Roman"/>
          <w:sz w:val="28"/>
          <w:szCs w:val="28"/>
          <w:lang w:val="uk-UA"/>
        </w:rPr>
      </w:pPr>
      <w:r w:rsidRPr="006D15B6">
        <w:rPr>
          <w:rFonts w:ascii="Times New Roman" w:hAnsi="Times New Roman"/>
          <w:sz w:val="28"/>
          <w:szCs w:val="28"/>
          <w:lang w:val="uk-UA"/>
        </w:rPr>
        <w:t>доктор економічних наук, професор</w:t>
      </w:r>
    </w:p>
    <w:p w:rsidR="007F6AEA" w:rsidRPr="006D15B6" w:rsidRDefault="007F6AEA" w:rsidP="007F6AEA">
      <w:pPr>
        <w:spacing w:after="0" w:line="360" w:lineRule="auto"/>
        <w:jc w:val="center"/>
        <w:rPr>
          <w:rFonts w:ascii="Times New Roman" w:hAnsi="Times New Roman"/>
          <w:b/>
          <w:sz w:val="28"/>
          <w:szCs w:val="28"/>
          <w:lang w:val="uk-UA"/>
        </w:rPr>
      </w:pPr>
    </w:p>
    <w:p w:rsidR="007F6AEA" w:rsidRPr="006D15B6" w:rsidRDefault="007F6AEA" w:rsidP="007F6AEA">
      <w:pPr>
        <w:spacing w:after="0" w:line="360" w:lineRule="auto"/>
        <w:jc w:val="center"/>
        <w:rPr>
          <w:rFonts w:ascii="Times New Roman" w:hAnsi="Times New Roman"/>
          <w:b/>
          <w:sz w:val="28"/>
          <w:szCs w:val="28"/>
          <w:lang w:val="uk-UA"/>
        </w:rPr>
      </w:pPr>
    </w:p>
    <w:p w:rsidR="007F6AEA" w:rsidRPr="006D15B6" w:rsidRDefault="007F6AEA" w:rsidP="007F6AEA">
      <w:pPr>
        <w:jc w:val="center"/>
        <w:rPr>
          <w:rFonts w:ascii="Times New Roman" w:hAnsi="Times New Roman"/>
          <w:b/>
          <w:sz w:val="28"/>
          <w:lang w:val="uk-UA"/>
        </w:rPr>
      </w:pPr>
      <w:r w:rsidRPr="006D15B6">
        <w:rPr>
          <w:rFonts w:ascii="Times New Roman" w:hAnsi="Times New Roman"/>
          <w:b/>
          <w:sz w:val="28"/>
          <w:szCs w:val="28"/>
          <w:lang w:val="uk-UA"/>
        </w:rPr>
        <w:t>Житомир – 2022</w:t>
      </w:r>
    </w:p>
    <w:p w:rsidR="007F6AEA" w:rsidRPr="006D15B6" w:rsidRDefault="007F6AEA" w:rsidP="007F6AEA">
      <w:pPr>
        <w:spacing w:after="0" w:line="360" w:lineRule="auto"/>
        <w:ind w:firstLine="567"/>
        <w:jc w:val="both"/>
        <w:rPr>
          <w:rFonts w:ascii="Times New Roman" w:hAnsi="Times New Roman"/>
          <w:sz w:val="28"/>
          <w:szCs w:val="28"/>
          <w:lang w:val="uk-UA"/>
        </w:rPr>
      </w:pPr>
      <w:r w:rsidRPr="006D15B6">
        <w:rPr>
          <w:rFonts w:ascii="Times New Roman" w:hAnsi="Times New Roman"/>
          <w:sz w:val="28"/>
          <w:szCs w:val="28"/>
          <w:lang w:val="uk-UA"/>
        </w:rPr>
        <w:lastRenderedPageBreak/>
        <w:t>Робота виконана на кафедрі бухгалтерського обліку, оподаткування та аудиту Поліського національного університету</w:t>
      </w:r>
    </w:p>
    <w:p w:rsidR="007F6AEA" w:rsidRPr="006D15B6" w:rsidRDefault="007F6AEA" w:rsidP="007F6AEA">
      <w:pPr>
        <w:spacing w:after="0" w:line="360" w:lineRule="auto"/>
        <w:ind w:firstLine="284"/>
        <w:rPr>
          <w:rFonts w:ascii="Times New Roman" w:hAnsi="Times New Roman"/>
          <w:sz w:val="26"/>
          <w:szCs w:val="26"/>
          <w:lang w:val="uk-UA"/>
        </w:rPr>
      </w:pPr>
    </w:p>
    <w:p w:rsidR="007F6AEA" w:rsidRPr="006D15B6" w:rsidRDefault="007F6AEA" w:rsidP="007F6AEA">
      <w:pPr>
        <w:widowControl w:val="0"/>
        <w:spacing w:after="0" w:line="360" w:lineRule="auto"/>
        <w:rPr>
          <w:rFonts w:ascii="Times New Roman" w:hAnsi="Times New Roman"/>
          <w:sz w:val="28"/>
          <w:szCs w:val="28"/>
          <w:lang w:val="uk-UA"/>
        </w:rPr>
      </w:pPr>
      <w:r w:rsidRPr="006D15B6">
        <w:rPr>
          <w:rFonts w:ascii="Times New Roman" w:hAnsi="Times New Roman"/>
          <w:sz w:val="28"/>
          <w:szCs w:val="28"/>
          <w:lang w:val="uk-UA"/>
        </w:rPr>
        <w:t xml:space="preserve">Рецензент: </w:t>
      </w:r>
    </w:p>
    <w:p w:rsidR="007F6AEA" w:rsidRPr="006D15B6" w:rsidRDefault="007F6AEA" w:rsidP="007F6AEA">
      <w:pPr>
        <w:widowControl w:val="0"/>
        <w:spacing w:after="0" w:line="360" w:lineRule="auto"/>
        <w:rPr>
          <w:rFonts w:ascii="Times New Roman" w:hAnsi="Times New Roman"/>
          <w:sz w:val="28"/>
          <w:szCs w:val="28"/>
          <w:lang w:val="uk-UA"/>
        </w:rPr>
      </w:pPr>
      <w:r w:rsidRPr="006D15B6">
        <w:rPr>
          <w:rFonts w:ascii="Times New Roman" w:hAnsi="Times New Roman"/>
          <w:sz w:val="28"/>
          <w:szCs w:val="28"/>
          <w:lang w:val="uk-UA"/>
        </w:rPr>
        <w:t xml:space="preserve">професор кафедри фінансів і кредиту Поліського національного університету, </w:t>
      </w:r>
      <w:proofErr w:type="spellStart"/>
      <w:r w:rsidRPr="006D15B6">
        <w:rPr>
          <w:rFonts w:ascii="Times New Roman" w:hAnsi="Times New Roman"/>
          <w:sz w:val="28"/>
          <w:szCs w:val="28"/>
          <w:lang w:val="uk-UA"/>
        </w:rPr>
        <w:t>д.е.н</w:t>
      </w:r>
      <w:proofErr w:type="spellEnd"/>
      <w:r w:rsidRPr="006D15B6">
        <w:rPr>
          <w:rFonts w:ascii="Times New Roman" w:hAnsi="Times New Roman"/>
          <w:sz w:val="28"/>
          <w:szCs w:val="28"/>
          <w:lang w:val="uk-UA"/>
        </w:rPr>
        <w:t xml:space="preserve">., доц. </w:t>
      </w:r>
      <w:proofErr w:type="spellStart"/>
      <w:r w:rsidRPr="006D15B6">
        <w:rPr>
          <w:rFonts w:ascii="Times New Roman" w:hAnsi="Times New Roman"/>
          <w:sz w:val="28"/>
          <w:szCs w:val="28"/>
          <w:lang w:val="uk-UA"/>
        </w:rPr>
        <w:t>Віленчук</w:t>
      </w:r>
      <w:proofErr w:type="spellEnd"/>
      <w:r w:rsidRPr="006D15B6">
        <w:rPr>
          <w:rFonts w:ascii="Times New Roman" w:hAnsi="Times New Roman"/>
          <w:sz w:val="28"/>
          <w:szCs w:val="28"/>
          <w:lang w:val="uk-UA"/>
        </w:rPr>
        <w:t xml:space="preserve"> Олександр Миколайович  </w:t>
      </w:r>
    </w:p>
    <w:p w:rsidR="007F6AEA" w:rsidRPr="006D15B6" w:rsidRDefault="007F6AEA" w:rsidP="007F6AEA">
      <w:pPr>
        <w:spacing w:after="0" w:line="360" w:lineRule="auto"/>
        <w:ind w:firstLine="284"/>
        <w:rPr>
          <w:rFonts w:ascii="Times New Roman" w:hAnsi="Times New Roman"/>
          <w:sz w:val="28"/>
          <w:szCs w:val="28"/>
          <w:lang w:val="uk-UA"/>
        </w:rPr>
      </w:pPr>
    </w:p>
    <w:p w:rsidR="007F6AEA" w:rsidRPr="006D15B6" w:rsidRDefault="007F6AEA" w:rsidP="007F6AEA">
      <w:pPr>
        <w:spacing w:after="0" w:line="360" w:lineRule="auto"/>
        <w:ind w:firstLine="284"/>
        <w:jc w:val="center"/>
        <w:rPr>
          <w:rFonts w:ascii="Times New Roman" w:hAnsi="Times New Roman"/>
          <w:sz w:val="28"/>
          <w:szCs w:val="28"/>
          <w:lang w:val="uk-UA"/>
        </w:rPr>
      </w:pPr>
    </w:p>
    <w:p w:rsidR="007F6AEA" w:rsidRPr="006D15B6" w:rsidRDefault="007F6AEA" w:rsidP="007F6AEA">
      <w:pPr>
        <w:spacing w:after="0" w:line="360" w:lineRule="auto"/>
        <w:ind w:firstLine="284"/>
        <w:jc w:val="center"/>
        <w:rPr>
          <w:rFonts w:ascii="Times New Roman" w:hAnsi="Times New Roman"/>
          <w:sz w:val="28"/>
          <w:szCs w:val="28"/>
          <w:lang w:val="uk-UA"/>
        </w:rPr>
      </w:pPr>
      <w:r w:rsidRPr="006D15B6">
        <w:rPr>
          <w:rFonts w:ascii="Times New Roman" w:hAnsi="Times New Roman"/>
          <w:sz w:val="28"/>
          <w:szCs w:val="28"/>
          <w:lang w:val="uk-UA"/>
        </w:rPr>
        <w:t xml:space="preserve">Висновок комісії за результатами попереднього захисту:     </w:t>
      </w:r>
    </w:p>
    <w:p w:rsidR="007F6AEA" w:rsidRPr="006D15B6" w:rsidRDefault="007F6AEA" w:rsidP="007F6AEA">
      <w:pPr>
        <w:spacing w:after="0" w:line="360" w:lineRule="auto"/>
        <w:ind w:firstLine="284"/>
        <w:jc w:val="center"/>
        <w:rPr>
          <w:rFonts w:ascii="Times New Roman" w:hAnsi="Times New Roman"/>
          <w:sz w:val="28"/>
          <w:szCs w:val="28"/>
          <w:lang w:val="uk-UA"/>
        </w:rPr>
      </w:pPr>
      <w:r w:rsidRPr="006D15B6">
        <w:rPr>
          <w:rFonts w:ascii="Times New Roman" w:hAnsi="Times New Roman"/>
          <w:sz w:val="28"/>
          <w:szCs w:val="28"/>
          <w:lang w:val="uk-UA"/>
        </w:rPr>
        <w:t>_______________________</w:t>
      </w:r>
      <w:r w:rsidRPr="006D15B6">
        <w:rPr>
          <w:rFonts w:ascii="Times New Roman" w:hAnsi="Times New Roman"/>
          <w:sz w:val="28"/>
          <w:szCs w:val="28"/>
          <w:u w:val="single"/>
          <w:lang w:val="uk-UA"/>
        </w:rPr>
        <w:t>допустити до захисту</w:t>
      </w:r>
      <w:r w:rsidRPr="006D15B6">
        <w:rPr>
          <w:rFonts w:ascii="Times New Roman" w:hAnsi="Times New Roman"/>
          <w:sz w:val="28"/>
          <w:szCs w:val="28"/>
          <w:lang w:val="uk-UA"/>
        </w:rPr>
        <w:t>_________________________</w:t>
      </w:r>
    </w:p>
    <w:p w:rsidR="007F6AEA" w:rsidRPr="006D15B6" w:rsidRDefault="007F6AEA" w:rsidP="007F6AEA">
      <w:pPr>
        <w:spacing w:after="0" w:line="360" w:lineRule="auto"/>
        <w:ind w:firstLine="284"/>
        <w:rPr>
          <w:rFonts w:ascii="Times New Roman" w:hAnsi="Times New Roman"/>
          <w:sz w:val="26"/>
          <w:szCs w:val="26"/>
          <w:lang w:val="uk-UA"/>
        </w:rPr>
      </w:pPr>
    </w:p>
    <w:p w:rsidR="007F6AEA" w:rsidRPr="006D15B6" w:rsidRDefault="007F6AEA" w:rsidP="007F6AEA">
      <w:pPr>
        <w:spacing w:after="0" w:line="360" w:lineRule="auto"/>
        <w:ind w:firstLine="284"/>
        <w:rPr>
          <w:rFonts w:ascii="Times New Roman" w:hAnsi="Times New Roman"/>
          <w:sz w:val="28"/>
          <w:szCs w:val="28"/>
          <w:lang w:val="uk-UA"/>
        </w:rPr>
      </w:pPr>
      <w:r w:rsidRPr="006D15B6">
        <w:rPr>
          <w:rFonts w:ascii="Times New Roman" w:hAnsi="Times New Roman"/>
          <w:sz w:val="28"/>
          <w:szCs w:val="28"/>
          <w:lang w:val="uk-UA"/>
        </w:rPr>
        <w:t>Голова комісії  __________________</w:t>
      </w:r>
      <w:r w:rsidRPr="006D15B6">
        <w:rPr>
          <w:rFonts w:ascii="Times New Roman" w:hAnsi="Times New Roman"/>
          <w:sz w:val="28"/>
          <w:szCs w:val="28"/>
          <w:lang w:val="uk-UA"/>
        </w:rPr>
        <w:tab/>
        <w:t>__</w:t>
      </w:r>
      <w:r w:rsidRPr="006D15B6">
        <w:rPr>
          <w:rFonts w:ascii="Times New Roman" w:hAnsi="Times New Roman"/>
          <w:sz w:val="28"/>
          <w:szCs w:val="28"/>
          <w:u w:val="single"/>
          <w:lang w:val="uk-UA"/>
        </w:rPr>
        <w:t>Тетяна ГАЙДУЧОК</w:t>
      </w:r>
      <w:r w:rsidRPr="006D15B6">
        <w:rPr>
          <w:rFonts w:ascii="Times New Roman" w:hAnsi="Times New Roman"/>
          <w:sz w:val="28"/>
          <w:szCs w:val="28"/>
          <w:lang w:val="uk-UA"/>
        </w:rPr>
        <w:t>_____________</w:t>
      </w:r>
    </w:p>
    <w:p w:rsidR="007F6AEA" w:rsidRPr="006D15B6" w:rsidRDefault="007F6AEA" w:rsidP="007F6AEA">
      <w:pPr>
        <w:spacing w:after="0" w:line="360" w:lineRule="auto"/>
        <w:ind w:left="2124" w:firstLine="708"/>
        <w:rPr>
          <w:rFonts w:ascii="Times New Roman" w:hAnsi="Times New Roman"/>
          <w:sz w:val="20"/>
          <w:szCs w:val="20"/>
          <w:lang w:val="uk-UA"/>
        </w:rPr>
      </w:pPr>
      <w:r w:rsidRPr="006D15B6">
        <w:rPr>
          <w:rFonts w:ascii="Times New Roman" w:hAnsi="Times New Roman"/>
          <w:sz w:val="20"/>
          <w:szCs w:val="20"/>
          <w:lang w:val="uk-UA"/>
        </w:rPr>
        <w:t>(підпис)</w:t>
      </w:r>
      <w:r w:rsidRPr="006D15B6">
        <w:rPr>
          <w:rFonts w:ascii="Times New Roman" w:hAnsi="Times New Roman"/>
          <w:sz w:val="20"/>
          <w:szCs w:val="20"/>
          <w:lang w:val="uk-UA"/>
        </w:rPr>
        <w:tab/>
      </w:r>
      <w:r w:rsidRPr="006D15B6">
        <w:rPr>
          <w:rFonts w:ascii="Times New Roman" w:hAnsi="Times New Roman"/>
          <w:sz w:val="20"/>
          <w:szCs w:val="20"/>
          <w:lang w:val="uk-UA"/>
        </w:rPr>
        <w:tab/>
      </w:r>
      <w:r w:rsidRPr="006D15B6">
        <w:rPr>
          <w:rFonts w:ascii="Times New Roman" w:hAnsi="Times New Roman"/>
          <w:sz w:val="20"/>
          <w:szCs w:val="20"/>
          <w:lang w:val="uk-UA"/>
        </w:rPr>
        <w:tab/>
      </w:r>
      <w:r w:rsidRPr="006D15B6">
        <w:rPr>
          <w:rFonts w:ascii="Times New Roman" w:hAnsi="Times New Roman"/>
          <w:sz w:val="20"/>
          <w:szCs w:val="20"/>
          <w:lang w:val="uk-UA"/>
        </w:rPr>
        <w:tab/>
        <w:t>(прізвище  та ініціали)</w:t>
      </w:r>
    </w:p>
    <w:p w:rsidR="007F6AEA" w:rsidRPr="006D15B6" w:rsidRDefault="007F6AEA" w:rsidP="007F6AEA">
      <w:pPr>
        <w:spacing w:after="0" w:line="360" w:lineRule="auto"/>
        <w:ind w:firstLine="284"/>
        <w:jc w:val="center"/>
        <w:rPr>
          <w:rFonts w:ascii="Times New Roman" w:hAnsi="Times New Roman"/>
          <w:sz w:val="28"/>
          <w:szCs w:val="28"/>
          <w:lang w:val="uk-UA"/>
        </w:rPr>
      </w:pP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Висновок кафедри бухгалтерського обліку, оподаткування та аудиту за результатами попереднього захисту:</w:t>
      </w:r>
    </w:p>
    <w:p w:rsidR="007F6AEA" w:rsidRPr="006D15B6" w:rsidRDefault="007F6AEA" w:rsidP="007F6AEA">
      <w:pPr>
        <w:spacing w:after="0" w:line="360" w:lineRule="auto"/>
        <w:ind w:firstLine="284"/>
        <w:jc w:val="center"/>
        <w:rPr>
          <w:rFonts w:ascii="Times New Roman" w:hAnsi="Times New Roman"/>
          <w:sz w:val="28"/>
          <w:szCs w:val="28"/>
          <w:lang w:val="uk-UA"/>
        </w:rPr>
      </w:pPr>
      <w:r w:rsidRPr="006D15B6">
        <w:rPr>
          <w:rFonts w:ascii="Times New Roman" w:hAnsi="Times New Roman"/>
          <w:sz w:val="28"/>
          <w:szCs w:val="28"/>
          <w:lang w:val="uk-UA"/>
        </w:rPr>
        <w:t>_______________________</w:t>
      </w:r>
      <w:r w:rsidRPr="006D15B6">
        <w:rPr>
          <w:rFonts w:ascii="Times New Roman" w:hAnsi="Times New Roman"/>
          <w:sz w:val="28"/>
          <w:szCs w:val="28"/>
          <w:u w:val="single"/>
          <w:lang w:val="uk-UA"/>
        </w:rPr>
        <w:t>допустити до захисту</w:t>
      </w:r>
      <w:r w:rsidRPr="006D15B6">
        <w:rPr>
          <w:rFonts w:ascii="Times New Roman" w:hAnsi="Times New Roman"/>
          <w:sz w:val="28"/>
          <w:szCs w:val="28"/>
          <w:lang w:val="uk-UA"/>
        </w:rPr>
        <w:t>_________________________</w:t>
      </w:r>
    </w:p>
    <w:p w:rsidR="007F6AEA" w:rsidRPr="006D15B6" w:rsidRDefault="007F6AEA" w:rsidP="007F6AEA">
      <w:pPr>
        <w:spacing w:after="0" w:line="360" w:lineRule="auto"/>
        <w:ind w:firstLine="567"/>
        <w:jc w:val="both"/>
        <w:rPr>
          <w:rFonts w:ascii="Times New Roman" w:hAnsi="Times New Roman"/>
          <w:sz w:val="28"/>
          <w:szCs w:val="28"/>
          <w:lang w:val="uk-UA"/>
        </w:rPr>
      </w:pPr>
      <w:r w:rsidRPr="006D15B6">
        <w:rPr>
          <w:rFonts w:ascii="Times New Roman" w:hAnsi="Times New Roman"/>
          <w:sz w:val="28"/>
          <w:szCs w:val="28"/>
          <w:lang w:val="uk-UA"/>
        </w:rPr>
        <w:t xml:space="preserve">Протокол  засідання  кафедри  бухгалтерського  обліку,  оподаткування та аудиту   № ____ від ___ </w:t>
      </w:r>
      <w:r w:rsidRPr="006D15B6">
        <w:rPr>
          <w:rFonts w:ascii="Times New Roman" w:hAnsi="Times New Roman"/>
          <w:sz w:val="28"/>
          <w:szCs w:val="28"/>
          <w:u w:val="single"/>
          <w:lang w:val="uk-UA"/>
        </w:rPr>
        <w:t xml:space="preserve">грудня </w:t>
      </w:r>
      <w:r w:rsidRPr="006D15B6">
        <w:rPr>
          <w:rFonts w:ascii="Times New Roman" w:hAnsi="Times New Roman"/>
          <w:sz w:val="28"/>
          <w:szCs w:val="28"/>
          <w:lang w:val="uk-UA"/>
        </w:rPr>
        <w:t>2022 року</w:t>
      </w:r>
    </w:p>
    <w:p w:rsidR="007F6AEA" w:rsidRPr="006D15B6" w:rsidRDefault="007F6AEA" w:rsidP="007F6AEA">
      <w:pPr>
        <w:spacing w:after="0" w:line="360" w:lineRule="auto"/>
        <w:ind w:firstLine="567"/>
        <w:jc w:val="both"/>
        <w:rPr>
          <w:rFonts w:ascii="Times New Roman" w:hAnsi="Times New Roman"/>
          <w:sz w:val="28"/>
          <w:szCs w:val="28"/>
          <w:lang w:val="uk-UA"/>
        </w:rPr>
      </w:pPr>
      <w:r w:rsidRPr="006D15B6">
        <w:rPr>
          <w:rFonts w:ascii="Times New Roman" w:hAnsi="Times New Roman"/>
          <w:sz w:val="28"/>
          <w:szCs w:val="28"/>
          <w:lang w:val="uk-UA"/>
        </w:rPr>
        <w:t xml:space="preserve">Завідувач кафедри бухгалтерського обліку, оподаткування та аудиту </w:t>
      </w:r>
    </w:p>
    <w:p w:rsidR="007F6AEA" w:rsidRPr="006D15B6" w:rsidRDefault="007F6AEA" w:rsidP="007F6AEA">
      <w:pPr>
        <w:spacing w:after="0" w:line="360" w:lineRule="auto"/>
        <w:ind w:firstLine="284"/>
        <w:rPr>
          <w:rFonts w:ascii="Times New Roman" w:hAnsi="Times New Roman"/>
          <w:sz w:val="28"/>
          <w:szCs w:val="28"/>
          <w:lang w:val="uk-UA"/>
        </w:rPr>
      </w:pPr>
      <w:r w:rsidRPr="006D15B6">
        <w:rPr>
          <w:rFonts w:ascii="Times New Roman" w:hAnsi="Times New Roman"/>
          <w:sz w:val="28"/>
          <w:szCs w:val="28"/>
          <w:lang w:val="uk-UA"/>
        </w:rPr>
        <w:t>Юлія МОРОЗ</w:t>
      </w:r>
      <w:r w:rsidRPr="006D15B6">
        <w:rPr>
          <w:rFonts w:ascii="Times New Roman" w:hAnsi="Times New Roman"/>
          <w:sz w:val="28"/>
          <w:szCs w:val="28"/>
          <w:lang w:val="uk-UA"/>
        </w:rPr>
        <w:tab/>
      </w:r>
      <w:r w:rsidRPr="006D15B6">
        <w:rPr>
          <w:rFonts w:ascii="Times New Roman" w:hAnsi="Times New Roman"/>
          <w:sz w:val="28"/>
          <w:szCs w:val="28"/>
          <w:lang w:val="uk-UA"/>
        </w:rPr>
        <w:tab/>
      </w:r>
      <w:r w:rsidRPr="006D15B6">
        <w:rPr>
          <w:rFonts w:ascii="Times New Roman" w:hAnsi="Times New Roman"/>
          <w:sz w:val="28"/>
          <w:szCs w:val="28"/>
          <w:lang w:val="uk-UA"/>
        </w:rPr>
        <w:tab/>
      </w:r>
      <w:r w:rsidRPr="006D15B6">
        <w:rPr>
          <w:rFonts w:ascii="Times New Roman" w:hAnsi="Times New Roman"/>
          <w:sz w:val="28"/>
          <w:szCs w:val="28"/>
          <w:lang w:val="uk-UA"/>
        </w:rPr>
        <w:tab/>
      </w:r>
      <w:r w:rsidRPr="006D15B6">
        <w:rPr>
          <w:rFonts w:ascii="Times New Roman" w:hAnsi="Times New Roman"/>
          <w:sz w:val="28"/>
          <w:szCs w:val="28"/>
          <w:lang w:val="uk-UA"/>
        </w:rPr>
        <w:tab/>
        <w:t>_______________________</w:t>
      </w:r>
    </w:p>
    <w:p w:rsidR="007F6AEA" w:rsidRPr="006D15B6" w:rsidRDefault="007F6AEA" w:rsidP="007F6AEA">
      <w:pPr>
        <w:spacing w:after="0" w:line="360" w:lineRule="auto"/>
        <w:ind w:left="2124" w:firstLine="708"/>
        <w:jc w:val="center"/>
        <w:rPr>
          <w:rFonts w:ascii="Times New Roman" w:hAnsi="Times New Roman"/>
          <w:sz w:val="20"/>
          <w:szCs w:val="20"/>
          <w:lang w:val="uk-UA"/>
        </w:rPr>
      </w:pPr>
      <w:r w:rsidRPr="006D15B6">
        <w:rPr>
          <w:rFonts w:ascii="Times New Roman" w:hAnsi="Times New Roman"/>
          <w:sz w:val="20"/>
          <w:szCs w:val="20"/>
          <w:lang w:val="uk-UA"/>
        </w:rPr>
        <w:t>(підпис)</w:t>
      </w:r>
    </w:p>
    <w:p w:rsidR="007F6AEA" w:rsidRPr="006D15B6" w:rsidRDefault="007F6AEA" w:rsidP="007F6AEA">
      <w:pPr>
        <w:spacing w:after="0" w:line="360" w:lineRule="auto"/>
        <w:ind w:firstLine="284"/>
        <w:rPr>
          <w:rFonts w:ascii="Times New Roman" w:hAnsi="Times New Roman"/>
          <w:sz w:val="28"/>
          <w:szCs w:val="28"/>
          <w:lang w:val="uk-UA"/>
        </w:rPr>
      </w:pPr>
      <w:r w:rsidRPr="006D15B6">
        <w:rPr>
          <w:rFonts w:ascii="Times New Roman" w:hAnsi="Times New Roman"/>
          <w:sz w:val="28"/>
          <w:szCs w:val="28"/>
          <w:lang w:val="uk-UA"/>
        </w:rPr>
        <w:t xml:space="preserve">«___» </w:t>
      </w:r>
      <w:r w:rsidRPr="006D15B6">
        <w:rPr>
          <w:rFonts w:ascii="Times New Roman" w:hAnsi="Times New Roman"/>
          <w:sz w:val="28"/>
          <w:szCs w:val="28"/>
          <w:u w:val="single"/>
          <w:lang w:val="uk-UA"/>
        </w:rPr>
        <w:t>грудня</w:t>
      </w:r>
      <w:r w:rsidRPr="006D15B6">
        <w:rPr>
          <w:rFonts w:ascii="Times New Roman" w:hAnsi="Times New Roman"/>
          <w:sz w:val="28"/>
          <w:szCs w:val="28"/>
          <w:lang w:val="uk-UA"/>
        </w:rPr>
        <w:t xml:space="preserve"> 2022 р. </w:t>
      </w:r>
    </w:p>
    <w:p w:rsidR="007F6AEA" w:rsidRPr="006D15B6" w:rsidRDefault="007F6AEA" w:rsidP="007F6AEA">
      <w:pPr>
        <w:spacing w:after="0" w:line="360" w:lineRule="auto"/>
        <w:ind w:firstLine="284"/>
        <w:rPr>
          <w:rFonts w:ascii="Times New Roman" w:hAnsi="Times New Roman"/>
          <w:sz w:val="26"/>
          <w:szCs w:val="26"/>
          <w:lang w:val="uk-UA"/>
        </w:rPr>
      </w:pP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Результати захисту кваліфікаційної роботи</w:t>
      </w:r>
    </w:p>
    <w:p w:rsidR="007F6AEA" w:rsidRPr="006D15B6" w:rsidRDefault="007F6AEA" w:rsidP="007F6AEA">
      <w:pPr>
        <w:spacing w:after="0" w:line="360" w:lineRule="auto"/>
        <w:ind w:firstLine="284"/>
        <w:jc w:val="both"/>
        <w:rPr>
          <w:rFonts w:ascii="Times New Roman" w:hAnsi="Times New Roman"/>
          <w:sz w:val="28"/>
          <w:szCs w:val="28"/>
          <w:lang w:val="uk-UA"/>
        </w:rPr>
      </w:pPr>
      <w:r w:rsidRPr="006D15B6">
        <w:rPr>
          <w:rFonts w:ascii="Times New Roman" w:hAnsi="Times New Roman"/>
          <w:sz w:val="28"/>
          <w:szCs w:val="28"/>
          <w:lang w:val="uk-UA"/>
        </w:rPr>
        <w:t xml:space="preserve">Студент(ка) </w:t>
      </w:r>
      <w:r w:rsidRPr="006D15B6">
        <w:rPr>
          <w:rFonts w:ascii="Times New Roman" w:hAnsi="Times New Roman"/>
          <w:sz w:val="28"/>
          <w:szCs w:val="28"/>
          <w:u w:val="single"/>
          <w:lang w:val="uk-UA"/>
        </w:rPr>
        <w:t xml:space="preserve">ДАНІЛЄВИЧ Володимир Григорович </w:t>
      </w:r>
      <w:r w:rsidRPr="006D15B6">
        <w:rPr>
          <w:rFonts w:ascii="Times New Roman" w:hAnsi="Times New Roman"/>
          <w:sz w:val="28"/>
          <w:szCs w:val="28"/>
          <w:lang w:val="uk-UA"/>
        </w:rPr>
        <w:t>захистив(ла) кваліфікаційну роботу з оцінкою за шкалою _______________ ECTS, сума балів ___________ за національною шкалою з оцінкою ___________</w:t>
      </w:r>
    </w:p>
    <w:p w:rsidR="007F6AEA" w:rsidRPr="006D15B6" w:rsidRDefault="007F6AEA" w:rsidP="007F6AEA">
      <w:pPr>
        <w:spacing w:after="0" w:line="360" w:lineRule="auto"/>
        <w:ind w:firstLine="284"/>
        <w:rPr>
          <w:rFonts w:ascii="Times New Roman" w:hAnsi="Times New Roman"/>
          <w:sz w:val="26"/>
          <w:szCs w:val="26"/>
          <w:lang w:val="uk-UA"/>
        </w:rPr>
      </w:pPr>
    </w:p>
    <w:p w:rsidR="007F6AEA" w:rsidRPr="006D15B6" w:rsidRDefault="007F6AEA" w:rsidP="007F6AEA">
      <w:pPr>
        <w:spacing w:after="0" w:line="360" w:lineRule="auto"/>
        <w:ind w:firstLine="284"/>
        <w:rPr>
          <w:rFonts w:ascii="Times New Roman" w:hAnsi="Times New Roman"/>
          <w:sz w:val="28"/>
          <w:szCs w:val="28"/>
          <w:u w:val="single"/>
          <w:lang w:val="uk-UA"/>
        </w:rPr>
      </w:pPr>
      <w:r w:rsidRPr="006D15B6">
        <w:rPr>
          <w:rFonts w:ascii="Times New Roman" w:hAnsi="Times New Roman"/>
          <w:sz w:val="28"/>
          <w:szCs w:val="28"/>
          <w:lang w:val="uk-UA"/>
        </w:rPr>
        <w:t>Секретар ЕК __________________</w:t>
      </w:r>
      <w:r w:rsidRPr="006D15B6">
        <w:rPr>
          <w:rFonts w:ascii="Times New Roman" w:hAnsi="Times New Roman"/>
          <w:sz w:val="28"/>
          <w:szCs w:val="28"/>
          <w:lang w:val="uk-UA"/>
        </w:rPr>
        <w:tab/>
      </w:r>
      <w:r w:rsidRPr="006D15B6">
        <w:rPr>
          <w:rFonts w:ascii="Times New Roman" w:hAnsi="Times New Roman"/>
          <w:sz w:val="28"/>
          <w:szCs w:val="28"/>
          <w:lang w:val="uk-UA"/>
        </w:rPr>
        <w:tab/>
      </w:r>
      <w:r w:rsidRPr="006D15B6">
        <w:rPr>
          <w:rFonts w:ascii="Times New Roman" w:hAnsi="Times New Roman"/>
          <w:sz w:val="28"/>
          <w:szCs w:val="28"/>
          <w:u w:val="single"/>
          <w:lang w:val="uk-UA"/>
        </w:rPr>
        <w:t>Ганна МАЙДУДА</w:t>
      </w:r>
    </w:p>
    <w:p w:rsidR="007F6AEA" w:rsidRPr="006D15B6" w:rsidRDefault="007F6AEA" w:rsidP="007F6AEA">
      <w:pPr>
        <w:spacing w:after="0" w:line="360" w:lineRule="auto"/>
        <w:ind w:left="2124" w:firstLine="708"/>
        <w:rPr>
          <w:rFonts w:ascii="Times New Roman" w:hAnsi="Times New Roman"/>
          <w:b/>
          <w:sz w:val="28"/>
          <w:lang w:val="uk-UA"/>
        </w:rPr>
      </w:pPr>
      <w:r w:rsidRPr="006D15B6">
        <w:rPr>
          <w:rFonts w:ascii="Times New Roman" w:hAnsi="Times New Roman"/>
          <w:sz w:val="20"/>
          <w:szCs w:val="20"/>
          <w:lang w:val="uk-UA"/>
        </w:rPr>
        <w:t>(підпис)</w:t>
      </w:r>
      <w:r w:rsidRPr="006D15B6">
        <w:rPr>
          <w:rFonts w:ascii="Times New Roman" w:hAnsi="Times New Roman"/>
          <w:sz w:val="20"/>
          <w:szCs w:val="20"/>
          <w:lang w:val="uk-UA"/>
        </w:rPr>
        <w:tab/>
      </w:r>
      <w:r w:rsidRPr="006D15B6">
        <w:rPr>
          <w:rFonts w:ascii="Times New Roman" w:hAnsi="Times New Roman"/>
          <w:sz w:val="20"/>
          <w:szCs w:val="20"/>
          <w:lang w:val="uk-UA"/>
        </w:rPr>
        <w:tab/>
      </w:r>
      <w:r w:rsidRPr="006D15B6">
        <w:rPr>
          <w:rFonts w:ascii="Times New Roman" w:hAnsi="Times New Roman"/>
          <w:sz w:val="20"/>
          <w:szCs w:val="20"/>
          <w:lang w:val="uk-UA"/>
        </w:rPr>
        <w:tab/>
      </w:r>
      <w:r w:rsidRPr="006D15B6">
        <w:rPr>
          <w:rFonts w:ascii="Times New Roman" w:hAnsi="Times New Roman"/>
          <w:sz w:val="20"/>
          <w:szCs w:val="20"/>
          <w:lang w:val="uk-UA"/>
        </w:rPr>
        <w:tab/>
        <w:t>(прізвище  та ініціали)</w:t>
      </w:r>
    </w:p>
    <w:p w:rsidR="007F6AEA" w:rsidRPr="006D15B6" w:rsidRDefault="007F6AEA" w:rsidP="007F6AEA">
      <w:pPr>
        <w:rPr>
          <w:rFonts w:ascii="Times New Roman" w:hAnsi="Times New Roman"/>
          <w:b/>
          <w:sz w:val="28"/>
          <w:lang w:val="uk-UA"/>
        </w:rPr>
        <w:sectPr w:rsidR="007F6AEA" w:rsidRPr="006D15B6" w:rsidSect="007F6AEA">
          <w:headerReference w:type="default" r:id="rId9"/>
          <w:pgSz w:w="11906" w:h="16838"/>
          <w:pgMar w:top="1134" w:right="680" w:bottom="1134" w:left="1418" w:header="709" w:footer="709" w:gutter="0"/>
          <w:cols w:space="708"/>
          <w:titlePg/>
          <w:docGrid w:linePitch="360"/>
        </w:sectPr>
      </w:pPr>
    </w:p>
    <w:p w:rsidR="007F6AEA" w:rsidRPr="006D15B6" w:rsidRDefault="007F6AEA" w:rsidP="007F6AEA">
      <w:pPr>
        <w:spacing w:after="0" w:line="360" w:lineRule="auto"/>
        <w:ind w:firstLine="709"/>
        <w:jc w:val="center"/>
        <w:rPr>
          <w:rFonts w:ascii="Times New Roman" w:hAnsi="Times New Roman"/>
          <w:b/>
          <w:caps/>
          <w:sz w:val="28"/>
          <w:szCs w:val="28"/>
          <w:lang w:val="uk-UA"/>
        </w:rPr>
      </w:pPr>
      <w:r w:rsidRPr="006D15B6">
        <w:rPr>
          <w:rFonts w:ascii="Times New Roman" w:hAnsi="Times New Roman"/>
          <w:b/>
          <w:caps/>
          <w:sz w:val="28"/>
          <w:szCs w:val="28"/>
          <w:lang w:val="uk-UA"/>
        </w:rPr>
        <w:lastRenderedPageBreak/>
        <w:t>Анотація</w:t>
      </w:r>
    </w:p>
    <w:p w:rsidR="007F6AEA" w:rsidRPr="006D15B6" w:rsidRDefault="007F6AEA" w:rsidP="007F6AEA">
      <w:pPr>
        <w:spacing w:after="0" w:line="360" w:lineRule="auto"/>
        <w:ind w:firstLine="567"/>
        <w:jc w:val="both"/>
        <w:rPr>
          <w:rFonts w:ascii="Times New Roman" w:hAnsi="Times New Roman"/>
          <w:sz w:val="28"/>
          <w:szCs w:val="28"/>
          <w:lang w:val="uk-UA"/>
        </w:rPr>
      </w:pPr>
    </w:p>
    <w:p w:rsidR="007F6AEA" w:rsidRPr="006D15B6" w:rsidRDefault="007F6AEA" w:rsidP="007F6AEA">
      <w:pPr>
        <w:spacing w:after="0" w:line="360" w:lineRule="auto"/>
        <w:ind w:firstLine="567"/>
        <w:jc w:val="both"/>
        <w:rPr>
          <w:rFonts w:ascii="Times New Roman" w:hAnsi="Times New Roman"/>
          <w:sz w:val="28"/>
          <w:szCs w:val="28"/>
          <w:lang w:val="uk-UA"/>
        </w:rPr>
      </w:pPr>
      <w:proofErr w:type="spellStart"/>
      <w:r w:rsidRPr="006D15B6">
        <w:rPr>
          <w:rFonts w:ascii="Times New Roman" w:hAnsi="Times New Roman"/>
          <w:sz w:val="28"/>
          <w:szCs w:val="28"/>
          <w:lang w:val="uk-UA"/>
        </w:rPr>
        <w:t>Данілєвич</w:t>
      </w:r>
      <w:proofErr w:type="spellEnd"/>
      <w:r w:rsidRPr="006D15B6">
        <w:rPr>
          <w:rFonts w:ascii="Times New Roman" w:hAnsi="Times New Roman"/>
          <w:sz w:val="28"/>
          <w:szCs w:val="28"/>
          <w:lang w:val="uk-UA"/>
        </w:rPr>
        <w:t xml:space="preserve"> В. Г. Облік виробничих витрат і калькулювання собівартості готової продукції, робіт і послуг</w:t>
      </w:r>
      <w:r w:rsidRPr="006D15B6">
        <w:rPr>
          <w:rFonts w:ascii="Times New Roman" w:hAnsi="Times New Roman"/>
          <w:sz w:val="28"/>
          <w:szCs w:val="28"/>
          <w:lang w:val="uk-UA" w:eastAsia="ru-RU"/>
        </w:rPr>
        <w:t>. – Рукопис</w:t>
      </w:r>
      <w:r w:rsidRPr="006D15B6">
        <w:rPr>
          <w:rFonts w:ascii="Times New Roman" w:hAnsi="Times New Roman"/>
          <w:sz w:val="28"/>
          <w:szCs w:val="28"/>
          <w:lang w:val="uk-UA"/>
        </w:rPr>
        <w:t>.</w:t>
      </w:r>
    </w:p>
    <w:p w:rsidR="007F6AEA" w:rsidRPr="006D15B6" w:rsidRDefault="007F6AEA" w:rsidP="007F6AEA">
      <w:pPr>
        <w:tabs>
          <w:tab w:val="left" w:pos="142"/>
        </w:tabs>
        <w:spacing w:after="0" w:line="360" w:lineRule="auto"/>
        <w:ind w:firstLine="567"/>
        <w:jc w:val="both"/>
        <w:rPr>
          <w:rFonts w:ascii="Times New Roman" w:hAnsi="Times New Roman"/>
          <w:sz w:val="28"/>
          <w:szCs w:val="28"/>
          <w:lang w:val="uk-UA"/>
        </w:rPr>
      </w:pPr>
      <w:r w:rsidRPr="006D15B6">
        <w:rPr>
          <w:rFonts w:ascii="Times New Roman" w:hAnsi="Times New Roman"/>
          <w:sz w:val="28"/>
          <w:szCs w:val="28"/>
          <w:lang w:val="uk-UA"/>
        </w:rPr>
        <w:t xml:space="preserve">Кваліфікаційна робота на здобуття освітнього ступеня магістр за спеціальністю 071 – облік і оподаткування. – Поліський національний університет Міністерства освіти і науки України, Житомир, 2022.  </w:t>
      </w:r>
    </w:p>
    <w:p w:rsidR="000F4D1C" w:rsidRPr="006D15B6" w:rsidRDefault="000F4D1C" w:rsidP="000F4D1C">
      <w:pPr>
        <w:widowControl w:val="0"/>
        <w:spacing w:after="0" w:line="360" w:lineRule="auto"/>
        <w:ind w:firstLine="72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У кваліфікаційній роботі розглянуто загальнотеоретичні основи обліку </w:t>
      </w:r>
      <w:r w:rsidRPr="006D15B6">
        <w:rPr>
          <w:rFonts w:ascii="Times New Roman" w:hAnsi="Times New Roman"/>
          <w:sz w:val="28"/>
          <w:szCs w:val="28"/>
          <w:lang w:val="uk-UA"/>
        </w:rPr>
        <w:t>виробничих витрат і калькулювання собівартості готової продукції, робіт і послуг</w:t>
      </w:r>
      <w:r w:rsidRPr="006D15B6">
        <w:rPr>
          <w:rFonts w:ascii="Times New Roman" w:eastAsia="Times New Roman" w:hAnsi="Times New Roman"/>
          <w:sz w:val="28"/>
          <w:szCs w:val="28"/>
          <w:lang w:val="uk-UA" w:eastAsia="ru-RU"/>
        </w:rPr>
        <w:t>, поняття витрат виробництва, облікового процесу та контролю в умовах формування інформаційного забезпечення прийняття управлінських рішень в процесі здійснення виробничої діяльності підприємства.</w:t>
      </w:r>
    </w:p>
    <w:p w:rsidR="000F4D1C" w:rsidRPr="006D15B6" w:rsidRDefault="000F4D1C" w:rsidP="000F4D1C">
      <w:pPr>
        <w:widowControl w:val="0"/>
        <w:spacing w:after="0" w:line="360" w:lineRule="auto"/>
        <w:ind w:firstLine="72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Автором досліджено теоретичні основи формування витрат в процесі </w:t>
      </w:r>
      <w:r w:rsidR="00462311" w:rsidRPr="006D15B6">
        <w:rPr>
          <w:rFonts w:ascii="Times New Roman" w:eastAsia="Times New Roman" w:hAnsi="Times New Roman"/>
          <w:sz w:val="28"/>
          <w:szCs w:val="28"/>
          <w:lang w:val="uk-UA" w:eastAsia="ru-RU"/>
        </w:rPr>
        <w:t>здійснення процесу виробництва</w:t>
      </w:r>
      <w:r w:rsidRPr="006D15B6">
        <w:rPr>
          <w:rFonts w:ascii="Times New Roman" w:eastAsia="Times New Roman" w:hAnsi="Times New Roman"/>
          <w:sz w:val="28"/>
          <w:szCs w:val="28"/>
          <w:lang w:val="uk-UA" w:eastAsia="ru-RU"/>
        </w:rPr>
        <w:t>, їх економічний змі</w:t>
      </w:r>
      <w:r w:rsidR="00462311" w:rsidRPr="006D15B6">
        <w:rPr>
          <w:rFonts w:ascii="Times New Roman" w:eastAsia="Times New Roman" w:hAnsi="Times New Roman"/>
          <w:sz w:val="28"/>
          <w:szCs w:val="28"/>
          <w:lang w:val="uk-UA" w:eastAsia="ru-RU"/>
        </w:rPr>
        <w:t>ст, структуру, обліковий процес,</w:t>
      </w:r>
      <w:r w:rsidRPr="006D15B6">
        <w:rPr>
          <w:rFonts w:ascii="Times New Roman" w:eastAsia="Times New Roman" w:hAnsi="Times New Roman"/>
          <w:sz w:val="28"/>
          <w:szCs w:val="28"/>
          <w:lang w:val="uk-UA" w:eastAsia="ru-RU"/>
        </w:rPr>
        <w:t xml:space="preserve"> аналіз</w:t>
      </w:r>
      <w:r w:rsidR="00462311" w:rsidRPr="006D15B6">
        <w:rPr>
          <w:rFonts w:ascii="Times New Roman" w:eastAsia="Times New Roman" w:hAnsi="Times New Roman"/>
          <w:sz w:val="28"/>
          <w:szCs w:val="28"/>
          <w:lang w:val="uk-UA" w:eastAsia="ru-RU"/>
        </w:rPr>
        <w:t xml:space="preserve"> та систему контролю</w:t>
      </w:r>
      <w:r w:rsidRPr="006D15B6">
        <w:rPr>
          <w:rFonts w:ascii="Times New Roman" w:eastAsia="Times New Roman" w:hAnsi="Times New Roman"/>
          <w:sz w:val="28"/>
          <w:szCs w:val="28"/>
          <w:lang w:val="uk-UA" w:eastAsia="ru-RU"/>
        </w:rPr>
        <w:t>.</w:t>
      </w:r>
    </w:p>
    <w:p w:rsidR="000F4D1C" w:rsidRPr="006D15B6" w:rsidRDefault="000F4D1C" w:rsidP="000F4D1C">
      <w:pPr>
        <w:widowControl w:val="0"/>
        <w:spacing w:after="0" w:line="360" w:lineRule="auto"/>
        <w:ind w:firstLine="72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У кваліфікаційній роботі розглянуто особливості напрями удосконалення інформаційного забезпечення </w:t>
      </w:r>
      <w:r w:rsidR="00462311" w:rsidRPr="006D15B6">
        <w:rPr>
          <w:rFonts w:ascii="Times New Roman" w:eastAsia="Times New Roman" w:hAnsi="Times New Roman"/>
          <w:sz w:val="28"/>
          <w:szCs w:val="28"/>
          <w:lang w:val="uk-UA" w:eastAsia="ru-RU"/>
        </w:rPr>
        <w:t>витрат виробництва</w:t>
      </w:r>
      <w:r w:rsidRPr="006D15B6">
        <w:rPr>
          <w:rFonts w:ascii="Times New Roman" w:eastAsia="Times New Roman" w:hAnsi="Times New Roman"/>
          <w:sz w:val="28"/>
          <w:szCs w:val="28"/>
          <w:lang w:val="uk-UA" w:eastAsia="ru-RU"/>
        </w:rPr>
        <w:t xml:space="preserve"> через</w:t>
      </w:r>
      <w:r w:rsidR="00462311" w:rsidRPr="006D15B6">
        <w:rPr>
          <w:rFonts w:ascii="Times New Roman" w:eastAsia="Times New Roman" w:hAnsi="Times New Roman"/>
          <w:sz w:val="28"/>
          <w:szCs w:val="28"/>
          <w:lang w:val="uk-UA" w:eastAsia="ru-RU"/>
        </w:rPr>
        <w:t xml:space="preserve"> формування  інформаційних </w:t>
      </w:r>
      <w:r w:rsidRPr="006D15B6">
        <w:rPr>
          <w:rFonts w:ascii="Times New Roman" w:eastAsia="Times New Roman" w:hAnsi="Times New Roman"/>
          <w:sz w:val="28"/>
          <w:szCs w:val="28"/>
          <w:lang w:val="uk-UA" w:eastAsia="ru-RU"/>
        </w:rPr>
        <w:t>ресурс</w:t>
      </w:r>
      <w:r w:rsidR="00462311" w:rsidRPr="006D15B6">
        <w:rPr>
          <w:rFonts w:ascii="Times New Roman" w:eastAsia="Times New Roman" w:hAnsi="Times New Roman"/>
          <w:sz w:val="28"/>
          <w:szCs w:val="28"/>
          <w:lang w:val="uk-UA" w:eastAsia="ru-RU"/>
        </w:rPr>
        <w:t>ів бухгалтерського обліку,</w:t>
      </w:r>
      <w:r w:rsidRPr="006D15B6">
        <w:rPr>
          <w:rFonts w:ascii="Times New Roman" w:eastAsia="Times New Roman" w:hAnsi="Times New Roman"/>
          <w:sz w:val="28"/>
          <w:szCs w:val="28"/>
          <w:lang w:val="uk-UA" w:eastAsia="ru-RU"/>
        </w:rPr>
        <w:t xml:space="preserve">  аналізу</w:t>
      </w:r>
      <w:r w:rsidR="00462311" w:rsidRPr="006D15B6">
        <w:rPr>
          <w:rFonts w:ascii="Times New Roman" w:eastAsia="Times New Roman" w:hAnsi="Times New Roman"/>
          <w:sz w:val="28"/>
          <w:szCs w:val="28"/>
          <w:lang w:val="uk-UA" w:eastAsia="ru-RU"/>
        </w:rPr>
        <w:t xml:space="preserve"> та контролю</w:t>
      </w:r>
      <w:r w:rsidRPr="006D15B6">
        <w:rPr>
          <w:rFonts w:ascii="Times New Roman" w:eastAsia="Times New Roman" w:hAnsi="Times New Roman"/>
          <w:sz w:val="28"/>
          <w:szCs w:val="28"/>
          <w:lang w:val="uk-UA" w:eastAsia="ru-RU"/>
        </w:rPr>
        <w:t>.</w:t>
      </w:r>
    </w:p>
    <w:p w:rsidR="000F4D1C" w:rsidRPr="006D15B6" w:rsidRDefault="000F4D1C" w:rsidP="000F4D1C">
      <w:pPr>
        <w:widowControl w:val="0"/>
        <w:spacing w:after="0" w:line="360" w:lineRule="auto"/>
        <w:ind w:firstLine="72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Виконання наукового дослідження сприяло розробці організаційних основ облікового процесу </w:t>
      </w:r>
      <w:r w:rsidR="00462311" w:rsidRPr="006D15B6">
        <w:rPr>
          <w:rFonts w:ascii="Times New Roman" w:eastAsia="Times New Roman" w:hAnsi="Times New Roman"/>
          <w:sz w:val="28"/>
          <w:szCs w:val="28"/>
          <w:lang w:val="uk-UA" w:eastAsia="ru-RU"/>
        </w:rPr>
        <w:t xml:space="preserve">витрат виробництва, </w:t>
      </w:r>
      <w:r w:rsidRPr="006D15B6">
        <w:rPr>
          <w:rFonts w:ascii="Times New Roman" w:eastAsia="Times New Roman" w:hAnsi="Times New Roman"/>
          <w:sz w:val="28"/>
          <w:szCs w:val="28"/>
          <w:lang w:val="uk-UA" w:eastAsia="ru-RU"/>
        </w:rPr>
        <w:t>методики аналізу ефективності</w:t>
      </w:r>
      <w:r w:rsidR="00462311" w:rsidRPr="006D15B6">
        <w:rPr>
          <w:rFonts w:ascii="Times New Roman" w:eastAsia="Times New Roman" w:hAnsi="Times New Roman"/>
          <w:sz w:val="28"/>
          <w:szCs w:val="28"/>
          <w:lang w:val="uk-UA" w:eastAsia="ru-RU"/>
        </w:rPr>
        <w:t xml:space="preserve"> господарської діяльності так формування системи контролю за витратами виробництва.</w:t>
      </w:r>
    </w:p>
    <w:p w:rsidR="000F4D1C" w:rsidRPr="006D15B6" w:rsidRDefault="000F4D1C" w:rsidP="000F4D1C">
      <w:pPr>
        <w:widowControl w:val="0"/>
        <w:spacing w:after="0" w:line="360" w:lineRule="auto"/>
        <w:ind w:firstLine="720"/>
        <w:jc w:val="both"/>
        <w:rPr>
          <w:rFonts w:ascii="Times New Roman" w:eastAsia="Times New Roman" w:hAnsi="Times New Roman"/>
          <w:sz w:val="28"/>
          <w:szCs w:val="28"/>
          <w:lang w:val="uk-UA" w:eastAsia="ru-RU"/>
        </w:rPr>
      </w:pPr>
    </w:p>
    <w:p w:rsidR="000F4D1C" w:rsidRPr="006D15B6" w:rsidRDefault="000F4D1C" w:rsidP="000F4D1C">
      <w:pPr>
        <w:widowControl w:val="0"/>
        <w:spacing w:after="0" w:line="360" w:lineRule="auto"/>
        <w:ind w:firstLine="720"/>
        <w:jc w:val="both"/>
        <w:rPr>
          <w:rFonts w:ascii="Times New Roman" w:eastAsia="Times New Roman" w:hAnsi="Times New Roman"/>
          <w:sz w:val="28"/>
          <w:szCs w:val="28"/>
          <w:lang w:val="uk-UA" w:eastAsia="ru-RU"/>
        </w:rPr>
      </w:pPr>
      <w:r w:rsidRPr="006D15B6">
        <w:rPr>
          <w:rFonts w:ascii="Times New Roman" w:eastAsia="Times New Roman" w:hAnsi="Times New Roman"/>
          <w:b/>
          <w:sz w:val="28"/>
          <w:szCs w:val="28"/>
          <w:lang w:val="uk-UA" w:eastAsia="ru-RU"/>
        </w:rPr>
        <w:t>Ключові слова:</w:t>
      </w:r>
      <w:r w:rsidR="00462311" w:rsidRPr="006D15B6">
        <w:rPr>
          <w:rFonts w:ascii="Times New Roman" w:eastAsia="Times New Roman" w:hAnsi="Times New Roman"/>
          <w:sz w:val="28"/>
          <w:szCs w:val="28"/>
          <w:lang w:val="uk-UA" w:eastAsia="ru-RU"/>
        </w:rPr>
        <w:t xml:space="preserve"> витрати виробництва, собівартість, господарська </w:t>
      </w:r>
      <w:r w:rsidRPr="006D15B6">
        <w:rPr>
          <w:rFonts w:ascii="Times New Roman" w:eastAsia="Times New Roman" w:hAnsi="Times New Roman"/>
          <w:sz w:val="28"/>
          <w:szCs w:val="28"/>
          <w:lang w:val="uk-UA" w:eastAsia="ru-RU"/>
        </w:rPr>
        <w:t>діяльність, структура витрат, облік, аналіз,</w:t>
      </w:r>
      <w:r w:rsidR="00462311" w:rsidRPr="006D15B6">
        <w:rPr>
          <w:rFonts w:ascii="Times New Roman" w:eastAsia="Times New Roman" w:hAnsi="Times New Roman"/>
          <w:sz w:val="28"/>
          <w:szCs w:val="28"/>
          <w:lang w:val="uk-UA" w:eastAsia="ru-RU"/>
        </w:rPr>
        <w:t xml:space="preserve"> контроль</w:t>
      </w:r>
      <w:r w:rsidRPr="006D15B6">
        <w:rPr>
          <w:rFonts w:ascii="Times New Roman" w:eastAsia="Times New Roman" w:hAnsi="Times New Roman"/>
          <w:sz w:val="28"/>
          <w:szCs w:val="28"/>
          <w:lang w:val="uk-UA" w:eastAsia="ru-RU"/>
        </w:rPr>
        <w:t>.</w:t>
      </w:r>
    </w:p>
    <w:p w:rsidR="007F6AEA" w:rsidRPr="006D15B6" w:rsidRDefault="007F6AEA" w:rsidP="007F6AEA">
      <w:pPr>
        <w:tabs>
          <w:tab w:val="left" w:pos="142"/>
        </w:tabs>
        <w:autoSpaceDN w:val="0"/>
        <w:spacing w:after="0" w:line="360" w:lineRule="auto"/>
        <w:ind w:firstLine="709"/>
        <w:jc w:val="both"/>
        <w:rPr>
          <w:rFonts w:ascii="Times New Roman" w:eastAsia="Times New Roman" w:hAnsi="Times New Roman"/>
          <w:b/>
          <w:sz w:val="28"/>
          <w:szCs w:val="28"/>
          <w:highlight w:val="yellow"/>
          <w:lang w:val="uk-UA" w:eastAsia="ru-RU"/>
        </w:rPr>
      </w:pPr>
    </w:p>
    <w:p w:rsidR="007F6AEA" w:rsidRPr="006D15B6" w:rsidRDefault="007F6AEA" w:rsidP="007F6AEA">
      <w:pPr>
        <w:tabs>
          <w:tab w:val="left" w:pos="142"/>
        </w:tabs>
        <w:autoSpaceDN w:val="0"/>
        <w:spacing w:after="0" w:line="360" w:lineRule="auto"/>
        <w:ind w:firstLine="709"/>
        <w:jc w:val="both"/>
        <w:rPr>
          <w:rFonts w:ascii="Times New Roman" w:eastAsia="Times New Roman" w:hAnsi="Times New Roman"/>
          <w:b/>
          <w:sz w:val="28"/>
          <w:szCs w:val="28"/>
          <w:highlight w:val="yellow"/>
          <w:lang w:val="uk-UA" w:eastAsia="ru-RU"/>
        </w:rPr>
      </w:pPr>
    </w:p>
    <w:p w:rsidR="007F6AEA" w:rsidRPr="006D15B6" w:rsidRDefault="007F6AEA" w:rsidP="007F6AEA">
      <w:pPr>
        <w:tabs>
          <w:tab w:val="left" w:pos="142"/>
        </w:tabs>
        <w:autoSpaceDN w:val="0"/>
        <w:spacing w:after="0" w:line="360" w:lineRule="auto"/>
        <w:ind w:firstLine="709"/>
        <w:jc w:val="both"/>
        <w:rPr>
          <w:rFonts w:ascii="Times New Roman" w:eastAsia="Times New Roman" w:hAnsi="Times New Roman"/>
          <w:b/>
          <w:sz w:val="28"/>
          <w:szCs w:val="28"/>
          <w:highlight w:val="yellow"/>
          <w:lang w:val="uk-UA" w:eastAsia="ru-RU"/>
        </w:rPr>
      </w:pPr>
    </w:p>
    <w:p w:rsidR="007F6AEA" w:rsidRPr="006D15B6" w:rsidRDefault="007F6AEA" w:rsidP="007F6AEA">
      <w:pPr>
        <w:tabs>
          <w:tab w:val="left" w:pos="142"/>
        </w:tabs>
        <w:autoSpaceDN w:val="0"/>
        <w:spacing w:after="0" w:line="360" w:lineRule="auto"/>
        <w:ind w:firstLine="709"/>
        <w:jc w:val="both"/>
        <w:rPr>
          <w:rFonts w:ascii="Times New Roman" w:eastAsia="Times New Roman" w:hAnsi="Times New Roman"/>
          <w:b/>
          <w:sz w:val="28"/>
          <w:szCs w:val="28"/>
          <w:highlight w:val="yellow"/>
          <w:lang w:val="uk-UA" w:eastAsia="ru-RU"/>
        </w:rPr>
      </w:pPr>
    </w:p>
    <w:p w:rsidR="007F6AEA" w:rsidRPr="006D15B6" w:rsidRDefault="007F6AEA" w:rsidP="007F6AEA">
      <w:pPr>
        <w:spacing w:after="0" w:line="360" w:lineRule="auto"/>
        <w:ind w:firstLine="709"/>
        <w:jc w:val="center"/>
        <w:rPr>
          <w:rFonts w:ascii="Times New Roman" w:hAnsi="Times New Roman"/>
          <w:b/>
          <w:sz w:val="28"/>
          <w:szCs w:val="28"/>
          <w:lang w:val="uk-UA"/>
        </w:rPr>
      </w:pPr>
      <w:r w:rsidRPr="006D15B6">
        <w:rPr>
          <w:rStyle w:val="fontstyle01"/>
          <w:b/>
          <w:color w:val="auto"/>
          <w:lang w:val="uk-UA"/>
        </w:rPr>
        <w:br w:type="page"/>
      </w:r>
      <w:r w:rsidRPr="006D15B6">
        <w:rPr>
          <w:rStyle w:val="fontstyle01"/>
          <w:b/>
          <w:color w:val="auto"/>
          <w:lang w:val="uk-UA"/>
        </w:rPr>
        <w:lastRenderedPageBreak/>
        <w:t>ABSTRACT</w:t>
      </w:r>
    </w:p>
    <w:p w:rsidR="002C491F" w:rsidRPr="006D15B6" w:rsidRDefault="002C491F" w:rsidP="002C491F">
      <w:pPr>
        <w:spacing w:after="0" w:line="360" w:lineRule="auto"/>
        <w:ind w:firstLine="709"/>
        <w:jc w:val="both"/>
        <w:rPr>
          <w:rStyle w:val="fontstyle01"/>
          <w:color w:val="auto"/>
          <w:lang w:val="uk-UA"/>
        </w:rPr>
      </w:pPr>
    </w:p>
    <w:p w:rsidR="002C491F"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Danilevich</w:t>
      </w:r>
      <w:proofErr w:type="spellEnd"/>
      <w:r w:rsidRPr="006D15B6">
        <w:rPr>
          <w:rStyle w:val="fontstyle01"/>
          <w:color w:val="auto"/>
          <w:lang w:val="uk-UA"/>
        </w:rPr>
        <w:t xml:space="preserve"> V. G.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calculation</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cost</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finished</w:t>
      </w:r>
      <w:proofErr w:type="spellEnd"/>
      <w:r w:rsidRPr="006D15B6">
        <w:rPr>
          <w:rStyle w:val="fontstyle01"/>
          <w:color w:val="auto"/>
          <w:lang w:val="uk-UA"/>
        </w:rPr>
        <w:t xml:space="preserve"> </w:t>
      </w:r>
      <w:proofErr w:type="spellStart"/>
      <w:r w:rsidRPr="006D15B6">
        <w:rPr>
          <w:rStyle w:val="fontstyle01"/>
          <w:color w:val="auto"/>
          <w:lang w:val="uk-UA"/>
        </w:rPr>
        <w:t>products</w:t>
      </w:r>
      <w:proofErr w:type="spellEnd"/>
      <w:r w:rsidRPr="006D15B6">
        <w:rPr>
          <w:rStyle w:val="fontstyle01"/>
          <w:color w:val="auto"/>
          <w:lang w:val="uk-UA"/>
        </w:rPr>
        <w:t xml:space="preserve">, </w:t>
      </w:r>
      <w:proofErr w:type="spellStart"/>
      <w:r w:rsidRPr="006D15B6">
        <w:rPr>
          <w:rStyle w:val="fontstyle01"/>
          <w:color w:val="auto"/>
          <w:lang w:val="uk-UA"/>
        </w:rPr>
        <w:t>works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services</w:t>
      </w:r>
      <w:proofErr w:type="spellEnd"/>
      <w:r w:rsidRPr="006D15B6">
        <w:rPr>
          <w:rStyle w:val="fontstyle01"/>
          <w:color w:val="auto"/>
          <w:lang w:val="uk-UA"/>
        </w:rPr>
        <w:t xml:space="preserve">. - </w:t>
      </w:r>
      <w:proofErr w:type="spellStart"/>
      <w:r w:rsidRPr="006D15B6">
        <w:rPr>
          <w:rStyle w:val="fontstyle01"/>
          <w:color w:val="auto"/>
          <w:lang w:val="uk-UA"/>
        </w:rPr>
        <w:t>Manuscript</w:t>
      </w:r>
      <w:proofErr w:type="spellEnd"/>
      <w:r w:rsidRPr="006D15B6">
        <w:rPr>
          <w:rStyle w:val="fontstyle01"/>
          <w:color w:val="auto"/>
          <w:lang w:val="uk-UA"/>
        </w:rPr>
        <w:t>.</w:t>
      </w:r>
    </w:p>
    <w:p w:rsidR="002C491F"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Qualification</w:t>
      </w:r>
      <w:proofErr w:type="spellEnd"/>
      <w:r w:rsidRPr="006D15B6">
        <w:rPr>
          <w:rStyle w:val="fontstyle01"/>
          <w:color w:val="auto"/>
          <w:lang w:val="uk-UA"/>
        </w:rPr>
        <w:t xml:space="preserve"> </w:t>
      </w:r>
      <w:proofErr w:type="spellStart"/>
      <w:r w:rsidRPr="006D15B6">
        <w:rPr>
          <w:rStyle w:val="fontstyle01"/>
          <w:color w:val="auto"/>
          <w:lang w:val="uk-UA"/>
        </w:rPr>
        <w:t>work</w:t>
      </w:r>
      <w:proofErr w:type="spellEnd"/>
      <w:r w:rsidRPr="006D15B6">
        <w:rPr>
          <w:rStyle w:val="fontstyle01"/>
          <w:color w:val="auto"/>
          <w:lang w:val="uk-UA"/>
        </w:rPr>
        <w:t xml:space="preserve"> </w:t>
      </w:r>
      <w:proofErr w:type="spellStart"/>
      <w:r w:rsidRPr="006D15B6">
        <w:rPr>
          <w:rStyle w:val="fontstyle01"/>
          <w:color w:val="auto"/>
          <w:lang w:val="uk-UA"/>
        </w:rPr>
        <w:t>for</w:t>
      </w:r>
      <w:proofErr w:type="spellEnd"/>
      <w:r w:rsidRPr="006D15B6">
        <w:rPr>
          <w:rStyle w:val="fontstyle01"/>
          <w:color w:val="auto"/>
          <w:lang w:val="uk-UA"/>
        </w:rPr>
        <w:t xml:space="preserve"> </w:t>
      </w:r>
      <w:proofErr w:type="spellStart"/>
      <w:r w:rsidRPr="006D15B6">
        <w:rPr>
          <w:rStyle w:val="fontstyle01"/>
          <w:color w:val="auto"/>
          <w:lang w:val="uk-UA"/>
        </w:rPr>
        <w:t>obtaining</w:t>
      </w:r>
      <w:proofErr w:type="spellEnd"/>
      <w:r w:rsidRPr="006D15B6">
        <w:rPr>
          <w:rStyle w:val="fontstyle01"/>
          <w:color w:val="auto"/>
          <w:lang w:val="uk-UA"/>
        </w:rPr>
        <w:t xml:space="preserve"> a </w:t>
      </w:r>
      <w:proofErr w:type="spellStart"/>
      <w:r w:rsidRPr="006D15B6">
        <w:rPr>
          <w:rStyle w:val="fontstyle01"/>
          <w:color w:val="auto"/>
          <w:lang w:val="uk-UA"/>
        </w:rPr>
        <w:t>master's</w:t>
      </w:r>
      <w:proofErr w:type="spellEnd"/>
      <w:r w:rsidRPr="006D15B6">
        <w:rPr>
          <w:rStyle w:val="fontstyle01"/>
          <w:color w:val="auto"/>
          <w:lang w:val="uk-UA"/>
        </w:rPr>
        <w:t xml:space="preserve"> </w:t>
      </w:r>
      <w:proofErr w:type="spellStart"/>
      <w:r w:rsidRPr="006D15B6">
        <w:rPr>
          <w:rStyle w:val="fontstyle01"/>
          <w:color w:val="auto"/>
          <w:lang w:val="uk-UA"/>
        </w:rPr>
        <w:t>degree</w:t>
      </w:r>
      <w:proofErr w:type="spellEnd"/>
      <w:r w:rsidRPr="006D15B6">
        <w:rPr>
          <w:rStyle w:val="fontstyle01"/>
          <w:color w:val="auto"/>
          <w:lang w:val="uk-UA"/>
        </w:rPr>
        <w:t xml:space="preserve"> </w:t>
      </w:r>
      <w:proofErr w:type="spellStart"/>
      <w:r w:rsidRPr="006D15B6">
        <w:rPr>
          <w:rStyle w:val="fontstyle01"/>
          <w:color w:val="auto"/>
          <w:lang w:val="uk-UA"/>
        </w:rPr>
        <w:t>in</w:t>
      </w:r>
      <w:proofErr w:type="spellEnd"/>
      <w:r w:rsidRPr="006D15B6">
        <w:rPr>
          <w:rStyle w:val="fontstyle01"/>
          <w:color w:val="auto"/>
          <w:lang w:val="uk-UA"/>
        </w:rPr>
        <w:t xml:space="preserve"> </w:t>
      </w:r>
      <w:proofErr w:type="spellStart"/>
      <w:r w:rsidRPr="006D15B6">
        <w:rPr>
          <w:rStyle w:val="fontstyle01"/>
          <w:color w:val="auto"/>
          <w:lang w:val="uk-UA"/>
        </w:rPr>
        <w:t>specialty</w:t>
      </w:r>
      <w:proofErr w:type="spellEnd"/>
      <w:r w:rsidRPr="006D15B6">
        <w:rPr>
          <w:rStyle w:val="fontstyle01"/>
          <w:color w:val="auto"/>
          <w:lang w:val="uk-UA"/>
        </w:rPr>
        <w:t xml:space="preserve"> 071 -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taxation</w:t>
      </w:r>
      <w:proofErr w:type="spellEnd"/>
      <w:r w:rsidRPr="006D15B6">
        <w:rPr>
          <w:rStyle w:val="fontstyle01"/>
          <w:color w:val="auto"/>
          <w:lang w:val="uk-UA"/>
        </w:rPr>
        <w:t xml:space="preserve">. – </w:t>
      </w:r>
      <w:proofErr w:type="spellStart"/>
      <w:r w:rsidRPr="006D15B6">
        <w:rPr>
          <w:rStyle w:val="fontstyle01"/>
          <w:color w:val="auto"/>
          <w:lang w:val="uk-UA"/>
        </w:rPr>
        <w:t>Polis</w:t>
      </w:r>
      <w:proofErr w:type="spellEnd"/>
      <w:r w:rsidRPr="006D15B6">
        <w:rPr>
          <w:rStyle w:val="fontstyle01"/>
          <w:color w:val="auto"/>
          <w:lang w:val="uk-UA"/>
        </w:rPr>
        <w:t xml:space="preserve"> </w:t>
      </w:r>
      <w:proofErr w:type="spellStart"/>
      <w:r w:rsidRPr="006D15B6">
        <w:rPr>
          <w:rStyle w:val="fontstyle01"/>
          <w:color w:val="auto"/>
          <w:lang w:val="uk-UA"/>
        </w:rPr>
        <w:t>National</w:t>
      </w:r>
      <w:proofErr w:type="spellEnd"/>
      <w:r w:rsidRPr="006D15B6">
        <w:rPr>
          <w:rStyle w:val="fontstyle01"/>
          <w:color w:val="auto"/>
          <w:lang w:val="uk-UA"/>
        </w:rPr>
        <w:t xml:space="preserve"> </w:t>
      </w:r>
      <w:proofErr w:type="spellStart"/>
      <w:r w:rsidRPr="006D15B6">
        <w:rPr>
          <w:rStyle w:val="fontstyle01"/>
          <w:color w:val="auto"/>
          <w:lang w:val="uk-UA"/>
        </w:rPr>
        <w:t>University</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Ministry</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Education</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Science</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Ukraine</w:t>
      </w:r>
      <w:proofErr w:type="spellEnd"/>
      <w:r w:rsidRPr="006D15B6">
        <w:rPr>
          <w:rStyle w:val="fontstyle01"/>
          <w:color w:val="auto"/>
          <w:lang w:val="uk-UA"/>
        </w:rPr>
        <w:t xml:space="preserve">, </w:t>
      </w:r>
      <w:proofErr w:type="spellStart"/>
      <w:r w:rsidRPr="006D15B6">
        <w:rPr>
          <w:rStyle w:val="fontstyle01"/>
          <w:color w:val="auto"/>
          <w:lang w:val="uk-UA"/>
        </w:rPr>
        <w:t>Zhytomyr</w:t>
      </w:r>
      <w:proofErr w:type="spellEnd"/>
      <w:r w:rsidRPr="006D15B6">
        <w:rPr>
          <w:rStyle w:val="fontstyle01"/>
          <w:color w:val="auto"/>
          <w:lang w:val="uk-UA"/>
        </w:rPr>
        <w:t>, 2022.</w:t>
      </w:r>
    </w:p>
    <w:p w:rsidR="002C491F"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In</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qualification</w:t>
      </w:r>
      <w:proofErr w:type="spellEnd"/>
      <w:r w:rsidRPr="006D15B6">
        <w:rPr>
          <w:rStyle w:val="fontstyle01"/>
          <w:color w:val="auto"/>
          <w:lang w:val="uk-UA"/>
        </w:rPr>
        <w:t xml:space="preserve"> </w:t>
      </w:r>
      <w:proofErr w:type="spellStart"/>
      <w:r w:rsidRPr="006D15B6">
        <w:rPr>
          <w:rStyle w:val="fontstyle01"/>
          <w:color w:val="auto"/>
          <w:lang w:val="uk-UA"/>
        </w:rPr>
        <w:t>work</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general</w:t>
      </w:r>
      <w:proofErr w:type="spellEnd"/>
      <w:r w:rsidRPr="006D15B6">
        <w:rPr>
          <w:rStyle w:val="fontstyle01"/>
          <w:color w:val="auto"/>
          <w:lang w:val="uk-UA"/>
        </w:rPr>
        <w:t xml:space="preserve"> </w:t>
      </w:r>
      <w:proofErr w:type="spellStart"/>
      <w:r w:rsidRPr="006D15B6">
        <w:rPr>
          <w:rStyle w:val="fontstyle01"/>
          <w:color w:val="auto"/>
          <w:lang w:val="uk-UA"/>
        </w:rPr>
        <w:t>theoretical</w:t>
      </w:r>
      <w:proofErr w:type="spellEnd"/>
      <w:r w:rsidRPr="006D15B6">
        <w:rPr>
          <w:rStyle w:val="fontstyle01"/>
          <w:color w:val="auto"/>
          <w:lang w:val="uk-UA"/>
        </w:rPr>
        <w:t xml:space="preserve"> </w:t>
      </w:r>
      <w:proofErr w:type="spellStart"/>
      <w:r w:rsidRPr="006D15B6">
        <w:rPr>
          <w:rStyle w:val="fontstyle01"/>
          <w:color w:val="auto"/>
          <w:lang w:val="uk-UA"/>
        </w:rPr>
        <w:t>basis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for</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calculation</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cost</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finished</w:t>
      </w:r>
      <w:proofErr w:type="spellEnd"/>
      <w:r w:rsidRPr="006D15B6">
        <w:rPr>
          <w:rStyle w:val="fontstyle01"/>
          <w:color w:val="auto"/>
          <w:lang w:val="uk-UA"/>
        </w:rPr>
        <w:t xml:space="preserve"> </w:t>
      </w:r>
      <w:proofErr w:type="spellStart"/>
      <w:r w:rsidRPr="006D15B6">
        <w:rPr>
          <w:rStyle w:val="fontstyle01"/>
          <w:color w:val="auto"/>
          <w:lang w:val="uk-UA"/>
        </w:rPr>
        <w:t>products</w:t>
      </w:r>
      <w:proofErr w:type="spellEnd"/>
      <w:r w:rsidRPr="006D15B6">
        <w:rPr>
          <w:rStyle w:val="fontstyle01"/>
          <w:color w:val="auto"/>
          <w:lang w:val="uk-UA"/>
        </w:rPr>
        <w:t xml:space="preserve">, </w:t>
      </w:r>
      <w:proofErr w:type="spellStart"/>
      <w:r w:rsidRPr="006D15B6">
        <w:rPr>
          <w:rStyle w:val="fontstyle01"/>
          <w:color w:val="auto"/>
          <w:lang w:val="uk-UA"/>
        </w:rPr>
        <w:t>works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services</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concept</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process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control</w:t>
      </w:r>
      <w:proofErr w:type="spellEnd"/>
      <w:r w:rsidRPr="006D15B6">
        <w:rPr>
          <w:rStyle w:val="fontstyle01"/>
          <w:color w:val="auto"/>
          <w:lang w:val="uk-UA"/>
        </w:rPr>
        <w:t xml:space="preserve"> </w:t>
      </w:r>
      <w:proofErr w:type="spellStart"/>
      <w:r w:rsidRPr="006D15B6">
        <w:rPr>
          <w:rStyle w:val="fontstyle01"/>
          <w:color w:val="auto"/>
          <w:lang w:val="uk-UA"/>
        </w:rPr>
        <w:t>in</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conditions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formation</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information</w:t>
      </w:r>
      <w:proofErr w:type="spellEnd"/>
      <w:r w:rsidRPr="006D15B6">
        <w:rPr>
          <w:rStyle w:val="fontstyle01"/>
          <w:color w:val="auto"/>
          <w:lang w:val="uk-UA"/>
        </w:rPr>
        <w:t xml:space="preserve"> </w:t>
      </w:r>
      <w:proofErr w:type="spellStart"/>
      <w:r w:rsidRPr="006D15B6">
        <w:rPr>
          <w:rStyle w:val="fontstyle01"/>
          <w:color w:val="auto"/>
          <w:lang w:val="uk-UA"/>
        </w:rPr>
        <w:t>support</w:t>
      </w:r>
      <w:proofErr w:type="spellEnd"/>
      <w:r w:rsidRPr="006D15B6">
        <w:rPr>
          <w:rStyle w:val="fontstyle01"/>
          <w:color w:val="auto"/>
          <w:lang w:val="uk-UA"/>
        </w:rPr>
        <w:t xml:space="preserve"> </w:t>
      </w:r>
      <w:proofErr w:type="spellStart"/>
      <w:r w:rsidRPr="006D15B6">
        <w:rPr>
          <w:rStyle w:val="fontstyle01"/>
          <w:color w:val="auto"/>
          <w:lang w:val="uk-UA"/>
        </w:rPr>
        <w:t>for</w:t>
      </w:r>
      <w:proofErr w:type="spellEnd"/>
      <w:r w:rsidRPr="006D15B6">
        <w:rPr>
          <w:rStyle w:val="fontstyle01"/>
          <w:color w:val="auto"/>
          <w:lang w:val="uk-UA"/>
        </w:rPr>
        <w:t xml:space="preserve"> </w:t>
      </w:r>
      <w:proofErr w:type="spellStart"/>
      <w:r w:rsidRPr="006D15B6">
        <w:rPr>
          <w:rStyle w:val="fontstyle01"/>
          <w:color w:val="auto"/>
          <w:lang w:val="uk-UA"/>
        </w:rPr>
        <w:t>making</w:t>
      </w:r>
      <w:proofErr w:type="spellEnd"/>
      <w:r w:rsidRPr="006D15B6">
        <w:rPr>
          <w:rStyle w:val="fontstyle01"/>
          <w:color w:val="auto"/>
          <w:lang w:val="uk-UA"/>
        </w:rPr>
        <w:t xml:space="preserve"> </w:t>
      </w:r>
      <w:proofErr w:type="spellStart"/>
      <w:r w:rsidRPr="006D15B6">
        <w:rPr>
          <w:rStyle w:val="fontstyle01"/>
          <w:color w:val="auto"/>
          <w:lang w:val="uk-UA"/>
        </w:rPr>
        <w:t>management</w:t>
      </w:r>
      <w:proofErr w:type="spellEnd"/>
      <w:r w:rsidRPr="006D15B6">
        <w:rPr>
          <w:rStyle w:val="fontstyle01"/>
          <w:color w:val="auto"/>
          <w:lang w:val="uk-UA"/>
        </w:rPr>
        <w:t xml:space="preserve"> </w:t>
      </w:r>
      <w:proofErr w:type="spellStart"/>
      <w:r w:rsidRPr="006D15B6">
        <w:rPr>
          <w:rStyle w:val="fontstyle01"/>
          <w:color w:val="auto"/>
          <w:lang w:val="uk-UA"/>
        </w:rPr>
        <w:t>decisions</w:t>
      </w:r>
      <w:proofErr w:type="spellEnd"/>
      <w:r w:rsidRPr="006D15B6">
        <w:rPr>
          <w:rStyle w:val="fontstyle01"/>
          <w:color w:val="auto"/>
          <w:lang w:val="uk-UA"/>
        </w:rPr>
        <w:t xml:space="preserve"> </w:t>
      </w:r>
      <w:proofErr w:type="spellStart"/>
      <w:r w:rsidRPr="006D15B6">
        <w:rPr>
          <w:rStyle w:val="fontstyle01"/>
          <w:color w:val="auto"/>
          <w:lang w:val="uk-UA"/>
        </w:rPr>
        <w:t>in</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process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carrying</w:t>
      </w:r>
      <w:proofErr w:type="spellEnd"/>
      <w:r w:rsidRPr="006D15B6">
        <w:rPr>
          <w:rStyle w:val="fontstyle01"/>
          <w:color w:val="auto"/>
          <w:lang w:val="uk-UA"/>
        </w:rPr>
        <w:t xml:space="preserve"> </w:t>
      </w:r>
      <w:proofErr w:type="spellStart"/>
      <w:r w:rsidRPr="006D15B6">
        <w:rPr>
          <w:rStyle w:val="fontstyle01"/>
          <w:color w:val="auto"/>
          <w:lang w:val="uk-UA"/>
        </w:rPr>
        <w:t>out</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activities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enterprise</w:t>
      </w:r>
      <w:proofErr w:type="spellEnd"/>
      <w:r w:rsidRPr="006D15B6">
        <w:rPr>
          <w:rStyle w:val="fontstyle01"/>
          <w:color w:val="auto"/>
          <w:lang w:val="uk-UA"/>
        </w:rPr>
        <w:t xml:space="preserve"> </w:t>
      </w:r>
      <w:proofErr w:type="spellStart"/>
      <w:r w:rsidRPr="006D15B6">
        <w:rPr>
          <w:rStyle w:val="fontstyle01"/>
          <w:color w:val="auto"/>
          <w:lang w:val="uk-UA"/>
        </w:rPr>
        <w:t>are</w:t>
      </w:r>
      <w:proofErr w:type="spellEnd"/>
      <w:r w:rsidRPr="006D15B6">
        <w:rPr>
          <w:rStyle w:val="fontstyle01"/>
          <w:color w:val="auto"/>
          <w:lang w:val="uk-UA"/>
        </w:rPr>
        <w:t xml:space="preserve"> </w:t>
      </w:r>
      <w:proofErr w:type="spellStart"/>
      <w:r w:rsidRPr="006D15B6">
        <w:rPr>
          <w:rStyle w:val="fontstyle01"/>
          <w:color w:val="auto"/>
          <w:lang w:val="uk-UA"/>
        </w:rPr>
        <w:t>considered</w:t>
      </w:r>
      <w:proofErr w:type="spellEnd"/>
      <w:r w:rsidRPr="006D15B6">
        <w:rPr>
          <w:rStyle w:val="fontstyle01"/>
          <w:color w:val="auto"/>
          <w:lang w:val="uk-UA"/>
        </w:rPr>
        <w:t>.</w:t>
      </w:r>
    </w:p>
    <w:p w:rsidR="002C491F"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author</w:t>
      </w:r>
      <w:proofErr w:type="spellEnd"/>
      <w:r w:rsidRPr="006D15B6">
        <w:rPr>
          <w:rStyle w:val="fontstyle01"/>
          <w:color w:val="auto"/>
          <w:lang w:val="uk-UA"/>
        </w:rPr>
        <w:t xml:space="preserve"> </w:t>
      </w:r>
      <w:proofErr w:type="spellStart"/>
      <w:r w:rsidRPr="006D15B6">
        <w:rPr>
          <w:rStyle w:val="fontstyle01"/>
          <w:color w:val="auto"/>
          <w:lang w:val="uk-UA"/>
        </w:rPr>
        <w:t>has</w:t>
      </w:r>
      <w:proofErr w:type="spellEnd"/>
      <w:r w:rsidRPr="006D15B6">
        <w:rPr>
          <w:rStyle w:val="fontstyle01"/>
          <w:color w:val="auto"/>
          <w:lang w:val="uk-UA"/>
        </w:rPr>
        <w:t xml:space="preserve"> </w:t>
      </w:r>
      <w:proofErr w:type="spellStart"/>
      <w:r w:rsidRPr="006D15B6">
        <w:rPr>
          <w:rStyle w:val="fontstyle01"/>
          <w:color w:val="auto"/>
          <w:lang w:val="uk-UA"/>
        </w:rPr>
        <w:t>researched</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theoretical</w:t>
      </w:r>
      <w:proofErr w:type="spellEnd"/>
      <w:r w:rsidRPr="006D15B6">
        <w:rPr>
          <w:rStyle w:val="fontstyle01"/>
          <w:color w:val="auto"/>
          <w:lang w:val="uk-UA"/>
        </w:rPr>
        <w:t xml:space="preserve"> </w:t>
      </w:r>
      <w:proofErr w:type="spellStart"/>
      <w:r w:rsidRPr="006D15B6">
        <w:rPr>
          <w:rStyle w:val="fontstyle01"/>
          <w:color w:val="auto"/>
          <w:lang w:val="uk-UA"/>
        </w:rPr>
        <w:t>foundations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cost</w:t>
      </w:r>
      <w:proofErr w:type="spellEnd"/>
      <w:r w:rsidRPr="006D15B6">
        <w:rPr>
          <w:rStyle w:val="fontstyle01"/>
          <w:color w:val="auto"/>
          <w:lang w:val="uk-UA"/>
        </w:rPr>
        <w:t xml:space="preserve"> </w:t>
      </w:r>
      <w:proofErr w:type="spellStart"/>
      <w:r w:rsidRPr="006D15B6">
        <w:rPr>
          <w:rStyle w:val="fontstyle01"/>
          <w:color w:val="auto"/>
          <w:lang w:val="uk-UA"/>
        </w:rPr>
        <w:t>formation</w:t>
      </w:r>
      <w:proofErr w:type="spellEnd"/>
      <w:r w:rsidRPr="006D15B6">
        <w:rPr>
          <w:rStyle w:val="fontstyle01"/>
          <w:color w:val="auto"/>
          <w:lang w:val="uk-UA"/>
        </w:rPr>
        <w:t xml:space="preserve"> </w:t>
      </w:r>
      <w:proofErr w:type="spellStart"/>
      <w:r w:rsidRPr="006D15B6">
        <w:rPr>
          <w:rStyle w:val="fontstyle01"/>
          <w:color w:val="auto"/>
          <w:lang w:val="uk-UA"/>
        </w:rPr>
        <w:t>in</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process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implementing</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process</w:t>
      </w:r>
      <w:proofErr w:type="spellEnd"/>
      <w:r w:rsidRPr="006D15B6">
        <w:rPr>
          <w:rStyle w:val="fontstyle01"/>
          <w:color w:val="auto"/>
          <w:lang w:val="uk-UA"/>
        </w:rPr>
        <w:t xml:space="preserve">, </w:t>
      </w:r>
      <w:proofErr w:type="spellStart"/>
      <w:r w:rsidRPr="006D15B6">
        <w:rPr>
          <w:rStyle w:val="fontstyle01"/>
          <w:color w:val="auto"/>
          <w:lang w:val="uk-UA"/>
        </w:rPr>
        <w:t>their</w:t>
      </w:r>
      <w:proofErr w:type="spellEnd"/>
      <w:r w:rsidRPr="006D15B6">
        <w:rPr>
          <w:rStyle w:val="fontstyle01"/>
          <w:color w:val="auto"/>
          <w:lang w:val="uk-UA"/>
        </w:rPr>
        <w:t xml:space="preserve"> </w:t>
      </w:r>
      <w:proofErr w:type="spellStart"/>
      <w:r w:rsidRPr="006D15B6">
        <w:rPr>
          <w:rStyle w:val="fontstyle01"/>
          <w:color w:val="auto"/>
          <w:lang w:val="uk-UA"/>
        </w:rPr>
        <w:t>economic</w:t>
      </w:r>
      <w:proofErr w:type="spellEnd"/>
      <w:r w:rsidRPr="006D15B6">
        <w:rPr>
          <w:rStyle w:val="fontstyle01"/>
          <w:color w:val="auto"/>
          <w:lang w:val="uk-UA"/>
        </w:rPr>
        <w:t xml:space="preserve"> </w:t>
      </w:r>
      <w:proofErr w:type="spellStart"/>
      <w:r w:rsidRPr="006D15B6">
        <w:rPr>
          <w:rStyle w:val="fontstyle01"/>
          <w:color w:val="auto"/>
          <w:lang w:val="uk-UA"/>
        </w:rPr>
        <w:t>content</w:t>
      </w:r>
      <w:proofErr w:type="spellEnd"/>
      <w:r w:rsidRPr="006D15B6">
        <w:rPr>
          <w:rStyle w:val="fontstyle01"/>
          <w:color w:val="auto"/>
          <w:lang w:val="uk-UA"/>
        </w:rPr>
        <w:t xml:space="preserve">, </w:t>
      </w:r>
      <w:proofErr w:type="spellStart"/>
      <w:r w:rsidRPr="006D15B6">
        <w:rPr>
          <w:rStyle w:val="fontstyle01"/>
          <w:color w:val="auto"/>
          <w:lang w:val="uk-UA"/>
        </w:rPr>
        <w:t>structure</w:t>
      </w:r>
      <w:proofErr w:type="spellEnd"/>
      <w:r w:rsidRPr="006D15B6">
        <w:rPr>
          <w:rStyle w:val="fontstyle01"/>
          <w:color w:val="auto"/>
          <w:lang w:val="uk-UA"/>
        </w:rPr>
        <w:t xml:space="preserve">,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process</w:t>
      </w:r>
      <w:proofErr w:type="spellEnd"/>
      <w:r w:rsidRPr="006D15B6">
        <w:rPr>
          <w:rStyle w:val="fontstyle01"/>
          <w:color w:val="auto"/>
          <w:lang w:val="uk-UA"/>
        </w:rPr>
        <w:t xml:space="preserve">, </w:t>
      </w:r>
      <w:proofErr w:type="spellStart"/>
      <w:r w:rsidRPr="006D15B6">
        <w:rPr>
          <w:rStyle w:val="fontstyle01"/>
          <w:color w:val="auto"/>
          <w:lang w:val="uk-UA"/>
        </w:rPr>
        <w:t>analysis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control</w:t>
      </w:r>
      <w:proofErr w:type="spellEnd"/>
      <w:r w:rsidRPr="006D15B6">
        <w:rPr>
          <w:rStyle w:val="fontstyle01"/>
          <w:color w:val="auto"/>
          <w:lang w:val="uk-UA"/>
        </w:rPr>
        <w:t xml:space="preserve"> </w:t>
      </w:r>
      <w:proofErr w:type="spellStart"/>
      <w:r w:rsidRPr="006D15B6">
        <w:rPr>
          <w:rStyle w:val="fontstyle01"/>
          <w:color w:val="auto"/>
          <w:lang w:val="uk-UA"/>
        </w:rPr>
        <w:t>system</w:t>
      </w:r>
      <w:proofErr w:type="spellEnd"/>
      <w:r w:rsidRPr="006D15B6">
        <w:rPr>
          <w:rStyle w:val="fontstyle01"/>
          <w:color w:val="auto"/>
          <w:lang w:val="uk-UA"/>
        </w:rPr>
        <w:t>.</w:t>
      </w:r>
    </w:p>
    <w:p w:rsidR="002C491F"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In</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qualification</w:t>
      </w:r>
      <w:proofErr w:type="spellEnd"/>
      <w:r w:rsidRPr="006D15B6">
        <w:rPr>
          <w:rStyle w:val="fontstyle01"/>
          <w:color w:val="auto"/>
          <w:lang w:val="uk-UA"/>
        </w:rPr>
        <w:t xml:space="preserve"> </w:t>
      </w:r>
      <w:proofErr w:type="spellStart"/>
      <w:r w:rsidRPr="006D15B6">
        <w:rPr>
          <w:rStyle w:val="fontstyle01"/>
          <w:color w:val="auto"/>
          <w:lang w:val="uk-UA"/>
        </w:rPr>
        <w:t>work</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features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improving</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information</w:t>
      </w:r>
      <w:proofErr w:type="spellEnd"/>
      <w:r w:rsidRPr="006D15B6">
        <w:rPr>
          <w:rStyle w:val="fontstyle01"/>
          <w:color w:val="auto"/>
          <w:lang w:val="uk-UA"/>
        </w:rPr>
        <w:t xml:space="preserve"> </w:t>
      </w:r>
      <w:proofErr w:type="spellStart"/>
      <w:r w:rsidRPr="006D15B6">
        <w:rPr>
          <w:rStyle w:val="fontstyle01"/>
          <w:color w:val="auto"/>
          <w:lang w:val="uk-UA"/>
        </w:rPr>
        <w:t>support</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through</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formation</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information</w:t>
      </w:r>
      <w:proofErr w:type="spellEnd"/>
      <w:r w:rsidRPr="006D15B6">
        <w:rPr>
          <w:rStyle w:val="fontstyle01"/>
          <w:color w:val="auto"/>
          <w:lang w:val="uk-UA"/>
        </w:rPr>
        <w:t xml:space="preserve"> </w:t>
      </w:r>
      <w:proofErr w:type="spellStart"/>
      <w:r w:rsidRPr="006D15B6">
        <w:rPr>
          <w:rStyle w:val="fontstyle01"/>
          <w:color w:val="auto"/>
          <w:lang w:val="uk-UA"/>
        </w:rPr>
        <w:t>resources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analysis</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control</w:t>
      </w:r>
      <w:proofErr w:type="spellEnd"/>
      <w:r w:rsidRPr="006D15B6">
        <w:rPr>
          <w:rStyle w:val="fontstyle01"/>
          <w:color w:val="auto"/>
          <w:lang w:val="uk-UA"/>
        </w:rPr>
        <w:t xml:space="preserve"> </w:t>
      </w:r>
      <w:proofErr w:type="spellStart"/>
      <w:r w:rsidRPr="006D15B6">
        <w:rPr>
          <w:rStyle w:val="fontstyle01"/>
          <w:color w:val="auto"/>
          <w:lang w:val="uk-UA"/>
        </w:rPr>
        <w:t>are</w:t>
      </w:r>
      <w:proofErr w:type="spellEnd"/>
      <w:r w:rsidRPr="006D15B6">
        <w:rPr>
          <w:rStyle w:val="fontstyle01"/>
          <w:color w:val="auto"/>
          <w:lang w:val="uk-UA"/>
        </w:rPr>
        <w:t xml:space="preserve"> </w:t>
      </w:r>
      <w:proofErr w:type="spellStart"/>
      <w:r w:rsidRPr="006D15B6">
        <w:rPr>
          <w:rStyle w:val="fontstyle01"/>
          <w:color w:val="auto"/>
          <w:lang w:val="uk-UA"/>
        </w:rPr>
        <w:t>considered</w:t>
      </w:r>
      <w:proofErr w:type="spellEnd"/>
      <w:r w:rsidRPr="006D15B6">
        <w:rPr>
          <w:rStyle w:val="fontstyle01"/>
          <w:color w:val="auto"/>
          <w:lang w:val="uk-UA"/>
        </w:rPr>
        <w:t>.</w:t>
      </w:r>
    </w:p>
    <w:p w:rsidR="002C491F"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Carrying</w:t>
      </w:r>
      <w:proofErr w:type="spellEnd"/>
      <w:r w:rsidRPr="006D15B6">
        <w:rPr>
          <w:rStyle w:val="fontstyle01"/>
          <w:color w:val="auto"/>
          <w:lang w:val="uk-UA"/>
        </w:rPr>
        <w:t xml:space="preserve"> </w:t>
      </w:r>
      <w:proofErr w:type="spellStart"/>
      <w:r w:rsidRPr="006D15B6">
        <w:rPr>
          <w:rStyle w:val="fontstyle01"/>
          <w:color w:val="auto"/>
          <w:lang w:val="uk-UA"/>
        </w:rPr>
        <w:t>out</w:t>
      </w:r>
      <w:proofErr w:type="spellEnd"/>
      <w:r w:rsidRPr="006D15B6">
        <w:rPr>
          <w:rStyle w:val="fontstyle01"/>
          <w:color w:val="auto"/>
          <w:lang w:val="uk-UA"/>
        </w:rPr>
        <w:t xml:space="preserve"> </w:t>
      </w:r>
      <w:proofErr w:type="spellStart"/>
      <w:r w:rsidRPr="006D15B6">
        <w:rPr>
          <w:rStyle w:val="fontstyle01"/>
          <w:color w:val="auto"/>
          <w:lang w:val="uk-UA"/>
        </w:rPr>
        <w:t>scientific</w:t>
      </w:r>
      <w:proofErr w:type="spellEnd"/>
      <w:r w:rsidRPr="006D15B6">
        <w:rPr>
          <w:rStyle w:val="fontstyle01"/>
          <w:color w:val="auto"/>
          <w:lang w:val="uk-UA"/>
        </w:rPr>
        <w:t xml:space="preserve"> </w:t>
      </w:r>
      <w:proofErr w:type="spellStart"/>
      <w:r w:rsidRPr="006D15B6">
        <w:rPr>
          <w:rStyle w:val="fontstyle01"/>
          <w:color w:val="auto"/>
          <w:lang w:val="uk-UA"/>
        </w:rPr>
        <w:t>research</w:t>
      </w:r>
      <w:proofErr w:type="spellEnd"/>
      <w:r w:rsidRPr="006D15B6">
        <w:rPr>
          <w:rStyle w:val="fontstyle01"/>
          <w:color w:val="auto"/>
          <w:lang w:val="uk-UA"/>
        </w:rPr>
        <w:t xml:space="preserve"> </w:t>
      </w:r>
      <w:proofErr w:type="spellStart"/>
      <w:r w:rsidRPr="006D15B6">
        <w:rPr>
          <w:rStyle w:val="fontstyle01"/>
          <w:color w:val="auto"/>
          <w:lang w:val="uk-UA"/>
        </w:rPr>
        <w:t>contributed</w:t>
      </w:r>
      <w:proofErr w:type="spellEnd"/>
      <w:r w:rsidRPr="006D15B6">
        <w:rPr>
          <w:rStyle w:val="fontstyle01"/>
          <w:color w:val="auto"/>
          <w:lang w:val="uk-UA"/>
        </w:rPr>
        <w:t xml:space="preserve"> </w:t>
      </w:r>
      <w:proofErr w:type="spellStart"/>
      <w:r w:rsidRPr="006D15B6">
        <w:rPr>
          <w:rStyle w:val="fontstyle01"/>
          <w:color w:val="auto"/>
          <w:lang w:val="uk-UA"/>
        </w:rPr>
        <w:t>to</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development</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organizational</w:t>
      </w:r>
      <w:proofErr w:type="spellEnd"/>
      <w:r w:rsidRPr="006D15B6">
        <w:rPr>
          <w:rStyle w:val="fontstyle01"/>
          <w:color w:val="auto"/>
          <w:lang w:val="uk-UA"/>
        </w:rPr>
        <w:t xml:space="preserve"> </w:t>
      </w:r>
      <w:proofErr w:type="spellStart"/>
      <w:r w:rsidRPr="006D15B6">
        <w:rPr>
          <w:rStyle w:val="fontstyle01"/>
          <w:color w:val="auto"/>
          <w:lang w:val="uk-UA"/>
        </w:rPr>
        <w:t>foundations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process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methods</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analyzing</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efficiency</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economic</w:t>
      </w:r>
      <w:proofErr w:type="spellEnd"/>
      <w:r w:rsidRPr="006D15B6">
        <w:rPr>
          <w:rStyle w:val="fontstyle01"/>
          <w:color w:val="auto"/>
          <w:lang w:val="uk-UA"/>
        </w:rPr>
        <w:t xml:space="preserve"> </w:t>
      </w:r>
      <w:proofErr w:type="spellStart"/>
      <w:r w:rsidRPr="006D15B6">
        <w:rPr>
          <w:rStyle w:val="fontstyle01"/>
          <w:color w:val="auto"/>
          <w:lang w:val="uk-UA"/>
        </w:rPr>
        <w:t>activity</w:t>
      </w:r>
      <w:proofErr w:type="spellEnd"/>
      <w:r w:rsidRPr="006D15B6">
        <w:rPr>
          <w:rStyle w:val="fontstyle01"/>
          <w:color w:val="auto"/>
          <w:lang w:val="uk-UA"/>
        </w:rPr>
        <w:t xml:space="preserve">, </w:t>
      </w:r>
      <w:proofErr w:type="spellStart"/>
      <w:r w:rsidRPr="006D15B6">
        <w:rPr>
          <w:rStyle w:val="fontstyle01"/>
          <w:color w:val="auto"/>
          <w:lang w:val="uk-UA"/>
        </w:rPr>
        <w:t>and</w:t>
      </w:r>
      <w:proofErr w:type="spellEnd"/>
      <w:r w:rsidRPr="006D15B6">
        <w:rPr>
          <w:rStyle w:val="fontstyle01"/>
          <w:color w:val="auto"/>
          <w:lang w:val="uk-UA"/>
        </w:rPr>
        <w:t xml:space="preserve"> </w:t>
      </w:r>
      <w:proofErr w:type="spellStart"/>
      <w:r w:rsidRPr="006D15B6">
        <w:rPr>
          <w:rStyle w:val="fontstyle01"/>
          <w:color w:val="auto"/>
          <w:lang w:val="uk-UA"/>
        </w:rPr>
        <w:t>the</w:t>
      </w:r>
      <w:proofErr w:type="spellEnd"/>
      <w:r w:rsidRPr="006D15B6">
        <w:rPr>
          <w:rStyle w:val="fontstyle01"/>
          <w:color w:val="auto"/>
          <w:lang w:val="uk-UA"/>
        </w:rPr>
        <w:t xml:space="preserve"> </w:t>
      </w:r>
      <w:proofErr w:type="spellStart"/>
      <w:r w:rsidRPr="006D15B6">
        <w:rPr>
          <w:rStyle w:val="fontstyle01"/>
          <w:color w:val="auto"/>
          <w:lang w:val="uk-UA"/>
        </w:rPr>
        <w:t>formation</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a </w:t>
      </w:r>
      <w:proofErr w:type="spellStart"/>
      <w:r w:rsidRPr="006D15B6">
        <w:rPr>
          <w:rStyle w:val="fontstyle01"/>
          <w:color w:val="auto"/>
          <w:lang w:val="uk-UA"/>
        </w:rPr>
        <w:t>control</w:t>
      </w:r>
      <w:proofErr w:type="spellEnd"/>
      <w:r w:rsidRPr="006D15B6">
        <w:rPr>
          <w:rStyle w:val="fontstyle01"/>
          <w:color w:val="auto"/>
          <w:lang w:val="uk-UA"/>
        </w:rPr>
        <w:t xml:space="preserve"> </w:t>
      </w:r>
      <w:proofErr w:type="spellStart"/>
      <w:r w:rsidRPr="006D15B6">
        <w:rPr>
          <w:rStyle w:val="fontstyle01"/>
          <w:color w:val="auto"/>
          <w:lang w:val="uk-UA"/>
        </w:rPr>
        <w:t>system</w:t>
      </w:r>
      <w:proofErr w:type="spellEnd"/>
      <w:r w:rsidRPr="006D15B6">
        <w:rPr>
          <w:rStyle w:val="fontstyle01"/>
          <w:color w:val="auto"/>
          <w:lang w:val="uk-UA"/>
        </w:rPr>
        <w:t xml:space="preserve"> </w:t>
      </w:r>
      <w:proofErr w:type="spellStart"/>
      <w:r w:rsidRPr="006D15B6">
        <w:rPr>
          <w:rStyle w:val="fontstyle01"/>
          <w:color w:val="auto"/>
          <w:lang w:val="uk-UA"/>
        </w:rPr>
        <w:t>for</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w:t>
      </w:r>
    </w:p>
    <w:p w:rsidR="002C491F" w:rsidRPr="006D15B6" w:rsidRDefault="002C491F" w:rsidP="002C491F">
      <w:pPr>
        <w:spacing w:after="0" w:line="360" w:lineRule="auto"/>
        <w:ind w:firstLine="709"/>
        <w:jc w:val="both"/>
        <w:rPr>
          <w:rStyle w:val="fontstyle01"/>
          <w:color w:val="auto"/>
          <w:lang w:val="uk-UA"/>
        </w:rPr>
      </w:pPr>
    </w:p>
    <w:p w:rsidR="007F6AEA" w:rsidRPr="006D15B6" w:rsidRDefault="002C491F" w:rsidP="002C491F">
      <w:pPr>
        <w:spacing w:after="0" w:line="360" w:lineRule="auto"/>
        <w:ind w:firstLine="709"/>
        <w:jc w:val="both"/>
        <w:rPr>
          <w:rStyle w:val="fontstyle01"/>
          <w:color w:val="auto"/>
          <w:lang w:val="uk-UA"/>
        </w:rPr>
      </w:pPr>
      <w:proofErr w:type="spellStart"/>
      <w:r w:rsidRPr="006D15B6">
        <w:rPr>
          <w:rStyle w:val="fontstyle01"/>
          <w:color w:val="auto"/>
          <w:lang w:val="uk-UA"/>
        </w:rPr>
        <w:t>Key</w:t>
      </w:r>
      <w:proofErr w:type="spellEnd"/>
      <w:r w:rsidRPr="006D15B6">
        <w:rPr>
          <w:rStyle w:val="fontstyle01"/>
          <w:color w:val="auto"/>
          <w:lang w:val="uk-UA"/>
        </w:rPr>
        <w:t xml:space="preserve"> </w:t>
      </w:r>
      <w:proofErr w:type="spellStart"/>
      <w:r w:rsidRPr="006D15B6">
        <w:rPr>
          <w:rStyle w:val="fontstyle01"/>
          <w:color w:val="auto"/>
          <w:lang w:val="uk-UA"/>
        </w:rPr>
        <w:t>words</w:t>
      </w:r>
      <w:proofErr w:type="spellEnd"/>
      <w:r w:rsidRPr="006D15B6">
        <w:rPr>
          <w:rStyle w:val="fontstyle01"/>
          <w:color w:val="auto"/>
          <w:lang w:val="uk-UA"/>
        </w:rPr>
        <w:t xml:space="preserve">: </w:t>
      </w:r>
      <w:proofErr w:type="spellStart"/>
      <w:r w:rsidRPr="006D15B6">
        <w:rPr>
          <w:rStyle w:val="fontstyle01"/>
          <w:color w:val="auto"/>
          <w:lang w:val="uk-UA"/>
        </w:rPr>
        <w:t>production</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cost</w:t>
      </w:r>
      <w:proofErr w:type="spellEnd"/>
      <w:r w:rsidRPr="006D15B6">
        <w:rPr>
          <w:rStyle w:val="fontstyle01"/>
          <w:color w:val="auto"/>
          <w:lang w:val="uk-UA"/>
        </w:rPr>
        <w:t xml:space="preserve"> </w:t>
      </w:r>
      <w:proofErr w:type="spellStart"/>
      <w:r w:rsidRPr="006D15B6">
        <w:rPr>
          <w:rStyle w:val="fontstyle01"/>
          <w:color w:val="auto"/>
          <w:lang w:val="uk-UA"/>
        </w:rPr>
        <w:t>price</w:t>
      </w:r>
      <w:proofErr w:type="spellEnd"/>
      <w:r w:rsidRPr="006D15B6">
        <w:rPr>
          <w:rStyle w:val="fontstyle01"/>
          <w:color w:val="auto"/>
          <w:lang w:val="uk-UA"/>
        </w:rPr>
        <w:t xml:space="preserve">, </w:t>
      </w:r>
      <w:proofErr w:type="spellStart"/>
      <w:r w:rsidRPr="006D15B6">
        <w:rPr>
          <w:rStyle w:val="fontstyle01"/>
          <w:color w:val="auto"/>
          <w:lang w:val="uk-UA"/>
        </w:rPr>
        <w:t>economic</w:t>
      </w:r>
      <w:proofErr w:type="spellEnd"/>
      <w:r w:rsidRPr="006D15B6">
        <w:rPr>
          <w:rStyle w:val="fontstyle01"/>
          <w:color w:val="auto"/>
          <w:lang w:val="uk-UA"/>
        </w:rPr>
        <w:t xml:space="preserve"> </w:t>
      </w:r>
      <w:proofErr w:type="spellStart"/>
      <w:r w:rsidRPr="006D15B6">
        <w:rPr>
          <w:rStyle w:val="fontstyle01"/>
          <w:color w:val="auto"/>
          <w:lang w:val="uk-UA"/>
        </w:rPr>
        <w:t>activity</w:t>
      </w:r>
      <w:proofErr w:type="spellEnd"/>
      <w:r w:rsidRPr="006D15B6">
        <w:rPr>
          <w:rStyle w:val="fontstyle01"/>
          <w:color w:val="auto"/>
          <w:lang w:val="uk-UA"/>
        </w:rPr>
        <w:t xml:space="preserve">, </w:t>
      </w:r>
      <w:proofErr w:type="spellStart"/>
      <w:r w:rsidRPr="006D15B6">
        <w:rPr>
          <w:rStyle w:val="fontstyle01"/>
          <w:color w:val="auto"/>
          <w:lang w:val="uk-UA"/>
        </w:rPr>
        <w:t>structure</w:t>
      </w:r>
      <w:proofErr w:type="spellEnd"/>
      <w:r w:rsidRPr="006D15B6">
        <w:rPr>
          <w:rStyle w:val="fontstyle01"/>
          <w:color w:val="auto"/>
          <w:lang w:val="uk-UA"/>
        </w:rPr>
        <w:t xml:space="preserve"> </w:t>
      </w:r>
      <w:proofErr w:type="spellStart"/>
      <w:r w:rsidRPr="006D15B6">
        <w:rPr>
          <w:rStyle w:val="fontstyle01"/>
          <w:color w:val="auto"/>
          <w:lang w:val="uk-UA"/>
        </w:rPr>
        <w:t>of</w:t>
      </w:r>
      <w:proofErr w:type="spellEnd"/>
      <w:r w:rsidRPr="006D15B6">
        <w:rPr>
          <w:rStyle w:val="fontstyle01"/>
          <w:color w:val="auto"/>
          <w:lang w:val="uk-UA"/>
        </w:rPr>
        <w:t xml:space="preserve"> </w:t>
      </w:r>
      <w:proofErr w:type="spellStart"/>
      <w:r w:rsidRPr="006D15B6">
        <w:rPr>
          <w:rStyle w:val="fontstyle01"/>
          <w:color w:val="auto"/>
          <w:lang w:val="uk-UA"/>
        </w:rPr>
        <w:t>sales</w:t>
      </w:r>
      <w:proofErr w:type="spellEnd"/>
      <w:r w:rsidRPr="006D15B6">
        <w:rPr>
          <w:rStyle w:val="fontstyle01"/>
          <w:color w:val="auto"/>
          <w:lang w:val="uk-UA"/>
        </w:rPr>
        <w:t xml:space="preserve"> </w:t>
      </w:r>
      <w:proofErr w:type="spellStart"/>
      <w:r w:rsidRPr="006D15B6">
        <w:rPr>
          <w:rStyle w:val="fontstyle01"/>
          <w:color w:val="auto"/>
          <w:lang w:val="uk-UA"/>
        </w:rPr>
        <w:t>costs</w:t>
      </w:r>
      <w:proofErr w:type="spellEnd"/>
      <w:r w:rsidRPr="006D15B6">
        <w:rPr>
          <w:rStyle w:val="fontstyle01"/>
          <w:color w:val="auto"/>
          <w:lang w:val="uk-UA"/>
        </w:rPr>
        <w:t xml:space="preserve">, </w:t>
      </w:r>
      <w:proofErr w:type="spellStart"/>
      <w:r w:rsidRPr="006D15B6">
        <w:rPr>
          <w:rStyle w:val="fontstyle01"/>
          <w:color w:val="auto"/>
          <w:lang w:val="uk-UA"/>
        </w:rPr>
        <w:t>accounting</w:t>
      </w:r>
      <w:proofErr w:type="spellEnd"/>
      <w:r w:rsidRPr="006D15B6">
        <w:rPr>
          <w:rStyle w:val="fontstyle01"/>
          <w:color w:val="auto"/>
          <w:lang w:val="uk-UA"/>
        </w:rPr>
        <w:t xml:space="preserve">, </w:t>
      </w:r>
      <w:proofErr w:type="spellStart"/>
      <w:r w:rsidRPr="006D15B6">
        <w:rPr>
          <w:rStyle w:val="fontstyle01"/>
          <w:color w:val="auto"/>
          <w:lang w:val="uk-UA"/>
        </w:rPr>
        <w:t>analysis</w:t>
      </w:r>
      <w:proofErr w:type="spellEnd"/>
      <w:r w:rsidRPr="006D15B6">
        <w:rPr>
          <w:rStyle w:val="fontstyle01"/>
          <w:color w:val="auto"/>
          <w:lang w:val="uk-UA"/>
        </w:rPr>
        <w:t xml:space="preserve">, </w:t>
      </w:r>
      <w:proofErr w:type="spellStart"/>
      <w:r w:rsidRPr="006D15B6">
        <w:rPr>
          <w:rStyle w:val="fontstyle01"/>
          <w:color w:val="auto"/>
          <w:lang w:val="uk-UA"/>
        </w:rPr>
        <w:t>control</w:t>
      </w:r>
      <w:proofErr w:type="spellEnd"/>
      <w:r w:rsidRPr="006D15B6">
        <w:rPr>
          <w:rStyle w:val="fontstyle01"/>
          <w:color w:val="auto"/>
          <w:lang w:val="uk-UA"/>
        </w:rPr>
        <w:t>.</w:t>
      </w:r>
    </w:p>
    <w:p w:rsidR="007F6AEA" w:rsidRPr="006D15B6" w:rsidRDefault="007F6AEA" w:rsidP="007F6AEA">
      <w:pPr>
        <w:spacing w:after="0" w:line="360" w:lineRule="auto"/>
        <w:ind w:firstLine="709"/>
        <w:jc w:val="center"/>
        <w:rPr>
          <w:rStyle w:val="fontstyle01"/>
          <w:b/>
          <w:color w:val="auto"/>
          <w:lang w:val="uk-UA"/>
        </w:rPr>
      </w:pPr>
    </w:p>
    <w:p w:rsidR="007F6AEA" w:rsidRPr="006D15B6" w:rsidRDefault="007F6AEA" w:rsidP="007F6AEA">
      <w:pPr>
        <w:spacing w:after="0" w:line="360" w:lineRule="auto"/>
        <w:jc w:val="center"/>
        <w:rPr>
          <w:rFonts w:ascii="Times New Roman" w:hAnsi="Times New Roman"/>
          <w:sz w:val="28"/>
          <w:szCs w:val="28"/>
          <w:shd w:val="clear" w:color="auto" w:fill="FFFFFF"/>
          <w:lang w:val="uk-UA"/>
        </w:rPr>
      </w:pPr>
    </w:p>
    <w:p w:rsidR="007F6AEA" w:rsidRPr="006D15B6" w:rsidRDefault="007F6AEA" w:rsidP="007F6AEA">
      <w:pPr>
        <w:spacing w:after="0" w:line="360" w:lineRule="auto"/>
        <w:jc w:val="center"/>
        <w:rPr>
          <w:rFonts w:ascii="Times New Roman" w:hAnsi="Times New Roman"/>
          <w:sz w:val="28"/>
          <w:szCs w:val="28"/>
          <w:shd w:val="clear" w:color="auto" w:fill="FFFFFF"/>
          <w:lang w:val="uk-UA"/>
        </w:rPr>
      </w:pPr>
    </w:p>
    <w:p w:rsidR="007F6AEA" w:rsidRPr="006D15B6" w:rsidRDefault="007F6AEA" w:rsidP="007F6AEA">
      <w:pPr>
        <w:spacing w:after="0" w:line="360" w:lineRule="auto"/>
        <w:jc w:val="center"/>
        <w:rPr>
          <w:rFonts w:ascii="Times New Roman" w:hAnsi="Times New Roman"/>
          <w:b/>
          <w:sz w:val="28"/>
          <w:szCs w:val="28"/>
          <w:lang w:val="uk-UA"/>
        </w:rPr>
      </w:pPr>
      <w:r w:rsidRPr="006D15B6">
        <w:rPr>
          <w:rFonts w:ascii="Times New Roman" w:hAnsi="Times New Roman"/>
          <w:sz w:val="28"/>
          <w:szCs w:val="28"/>
          <w:shd w:val="clear" w:color="auto" w:fill="FFFFFF"/>
          <w:lang w:val="uk-UA"/>
        </w:rPr>
        <w:br w:type="page"/>
      </w:r>
      <w:r w:rsidRPr="006D15B6">
        <w:rPr>
          <w:rFonts w:ascii="Times New Roman" w:hAnsi="Times New Roman"/>
          <w:b/>
          <w:sz w:val="28"/>
          <w:szCs w:val="28"/>
          <w:lang w:val="uk-UA"/>
        </w:rPr>
        <w:lastRenderedPageBreak/>
        <w:t>ЗМІСТ</w:t>
      </w:r>
    </w:p>
    <w:tbl>
      <w:tblPr>
        <w:tblW w:w="0" w:type="auto"/>
        <w:tblLook w:val="04A0" w:firstRow="1" w:lastRow="0" w:firstColumn="1" w:lastColumn="0" w:noHBand="0" w:noVBand="1"/>
      </w:tblPr>
      <w:tblGrid>
        <w:gridCol w:w="9180"/>
        <w:gridCol w:w="893"/>
      </w:tblGrid>
      <w:tr w:rsidR="006D15B6" w:rsidRPr="006D15B6" w:rsidTr="00595F2F">
        <w:tc>
          <w:tcPr>
            <w:tcW w:w="9180" w:type="dxa"/>
            <w:shd w:val="clear" w:color="auto" w:fill="auto"/>
          </w:tcPr>
          <w:p w:rsidR="007F6AEA" w:rsidRPr="006D15B6" w:rsidRDefault="007F6AEA" w:rsidP="00F76657">
            <w:pPr>
              <w:spacing w:after="0" w:line="360" w:lineRule="auto"/>
              <w:jc w:val="both"/>
              <w:rPr>
                <w:rFonts w:ascii="Times New Roman" w:hAnsi="Times New Roman"/>
                <w:sz w:val="28"/>
                <w:lang w:val="uk-UA"/>
              </w:rPr>
            </w:pPr>
            <w:r w:rsidRPr="006D15B6">
              <w:rPr>
                <w:rFonts w:ascii="Times New Roman" w:hAnsi="Times New Roman"/>
                <w:sz w:val="28"/>
                <w:lang w:val="uk-UA"/>
              </w:rPr>
              <w:t>Вступ …………………………………………………………………………..</w:t>
            </w:r>
          </w:p>
        </w:tc>
        <w:tc>
          <w:tcPr>
            <w:tcW w:w="893" w:type="dxa"/>
            <w:shd w:val="clear" w:color="auto" w:fill="auto"/>
            <w:vAlign w:val="bottom"/>
          </w:tcPr>
          <w:p w:rsidR="007F6AEA" w:rsidRPr="006D15B6" w:rsidRDefault="00232EE7" w:rsidP="00F76657">
            <w:pPr>
              <w:spacing w:after="0" w:line="360" w:lineRule="auto"/>
              <w:jc w:val="center"/>
              <w:rPr>
                <w:rFonts w:ascii="Times New Roman" w:hAnsi="Times New Roman"/>
                <w:sz w:val="28"/>
                <w:lang w:val="uk-UA"/>
              </w:rPr>
            </w:pPr>
            <w:r w:rsidRPr="006D15B6">
              <w:rPr>
                <w:rFonts w:ascii="Times New Roman" w:hAnsi="Times New Roman"/>
                <w:sz w:val="28"/>
                <w:lang w:val="uk-UA"/>
              </w:rPr>
              <w:t>6</w:t>
            </w:r>
          </w:p>
        </w:tc>
      </w:tr>
      <w:tr w:rsidR="006D15B6" w:rsidRPr="006D15B6" w:rsidTr="00595F2F">
        <w:trPr>
          <w:trHeight w:val="877"/>
        </w:trPr>
        <w:tc>
          <w:tcPr>
            <w:tcW w:w="9180" w:type="dxa"/>
            <w:shd w:val="clear" w:color="auto" w:fill="auto"/>
          </w:tcPr>
          <w:p w:rsidR="007F6AEA" w:rsidRPr="006D15B6" w:rsidRDefault="007F6AEA" w:rsidP="00F76657">
            <w:pPr>
              <w:spacing w:after="0" w:line="360" w:lineRule="auto"/>
              <w:jc w:val="both"/>
              <w:rPr>
                <w:rFonts w:ascii="Times New Roman" w:hAnsi="Times New Roman"/>
                <w:sz w:val="28"/>
                <w:szCs w:val="28"/>
                <w:shd w:val="clear" w:color="auto" w:fill="FFFFFF"/>
                <w:lang w:val="uk-UA"/>
              </w:rPr>
            </w:pPr>
            <w:r w:rsidRPr="006D15B6">
              <w:rPr>
                <w:rFonts w:ascii="Times New Roman" w:hAnsi="Times New Roman"/>
                <w:sz w:val="28"/>
                <w:lang w:val="uk-UA"/>
              </w:rPr>
              <w:t xml:space="preserve">Розділ 1. Теоретичні аспекти та законодавчо-нормативне забезпечення обліку в системі управління </w:t>
            </w:r>
            <w:r w:rsidRPr="006D15B6">
              <w:rPr>
                <w:rFonts w:ascii="Times New Roman" w:hAnsi="Times New Roman"/>
                <w:sz w:val="28"/>
                <w:szCs w:val="28"/>
                <w:shd w:val="clear" w:color="auto" w:fill="FFFFFF"/>
                <w:lang w:val="uk-UA"/>
              </w:rPr>
              <w:t>виробничими витратами ………………………</w:t>
            </w:r>
          </w:p>
        </w:tc>
        <w:tc>
          <w:tcPr>
            <w:tcW w:w="893" w:type="dxa"/>
            <w:shd w:val="clear" w:color="auto" w:fill="auto"/>
            <w:vAlign w:val="bottom"/>
          </w:tcPr>
          <w:p w:rsidR="007F6AEA" w:rsidRPr="006D15B6" w:rsidRDefault="00232EE7" w:rsidP="00F76657">
            <w:pPr>
              <w:spacing w:after="0" w:line="360" w:lineRule="auto"/>
              <w:jc w:val="center"/>
              <w:rPr>
                <w:rFonts w:ascii="Times New Roman" w:hAnsi="Times New Roman"/>
                <w:sz w:val="28"/>
                <w:lang w:val="uk-UA"/>
              </w:rPr>
            </w:pPr>
            <w:r w:rsidRPr="006D15B6">
              <w:rPr>
                <w:rFonts w:ascii="Times New Roman" w:hAnsi="Times New Roman"/>
                <w:sz w:val="28"/>
                <w:lang w:val="uk-UA"/>
              </w:rPr>
              <w:t>8</w:t>
            </w:r>
          </w:p>
        </w:tc>
      </w:tr>
      <w:tr w:rsidR="006D15B6" w:rsidRPr="006D15B6" w:rsidTr="00595F2F">
        <w:tc>
          <w:tcPr>
            <w:tcW w:w="9180" w:type="dxa"/>
            <w:shd w:val="clear" w:color="auto" w:fill="auto"/>
          </w:tcPr>
          <w:p w:rsidR="007F6AEA" w:rsidRPr="006D15B6" w:rsidRDefault="007F6AEA" w:rsidP="00F76657">
            <w:pPr>
              <w:spacing w:after="0" w:line="360" w:lineRule="auto"/>
              <w:jc w:val="both"/>
              <w:rPr>
                <w:rFonts w:ascii="Times New Roman" w:hAnsi="Times New Roman"/>
                <w:sz w:val="28"/>
                <w:lang w:val="uk-UA"/>
              </w:rPr>
            </w:pPr>
            <w:r w:rsidRPr="006D15B6">
              <w:rPr>
                <w:rFonts w:ascii="Times New Roman" w:hAnsi="Times New Roman"/>
                <w:sz w:val="28"/>
                <w:lang w:val="uk-UA"/>
              </w:rPr>
              <w:t>1.1. Теоретичні аспекти організації обліку в системі управління виробничими витратами ……………………………………………………….</w:t>
            </w:r>
          </w:p>
        </w:tc>
        <w:tc>
          <w:tcPr>
            <w:tcW w:w="893" w:type="dxa"/>
            <w:shd w:val="clear" w:color="auto" w:fill="auto"/>
            <w:vAlign w:val="bottom"/>
          </w:tcPr>
          <w:p w:rsidR="007F6AEA" w:rsidRPr="006D15B6" w:rsidRDefault="00232EE7" w:rsidP="00F76657">
            <w:pPr>
              <w:spacing w:after="0" w:line="360" w:lineRule="auto"/>
              <w:jc w:val="center"/>
              <w:rPr>
                <w:rFonts w:ascii="Times New Roman" w:hAnsi="Times New Roman"/>
                <w:sz w:val="28"/>
                <w:lang w:val="uk-UA"/>
              </w:rPr>
            </w:pPr>
            <w:r w:rsidRPr="006D15B6">
              <w:rPr>
                <w:rFonts w:ascii="Times New Roman" w:hAnsi="Times New Roman"/>
                <w:sz w:val="28"/>
                <w:lang w:val="uk-UA"/>
              </w:rPr>
              <w:t>8</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 xml:space="preserve">1.2. Законодавчо-нормативне забезпечення обліку і контролю </w:t>
            </w:r>
            <w:r w:rsidRPr="006D15B6">
              <w:rPr>
                <w:rFonts w:ascii="Times New Roman" w:hAnsi="Times New Roman"/>
                <w:sz w:val="28"/>
                <w:szCs w:val="28"/>
                <w:shd w:val="clear" w:color="auto" w:fill="FFFFFF"/>
                <w:lang w:val="uk-UA"/>
              </w:rPr>
              <w:t>виробничих витрат і калькулювання собівартості готової продукції, робіт і послуг …</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18</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Розділ 2. Організація обліково-інформаційної системи та її місце в управлінні підприємством …………………………………………………….</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22</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Розділ 3. Сучасний стан обліку і контролю в інформаційному забезпеченні управлінні виробничими витратами на підприємстві ……………………….</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2</w:t>
            </w:r>
            <w:r w:rsidR="003E6003">
              <w:rPr>
                <w:rFonts w:ascii="Times New Roman" w:hAnsi="Times New Roman"/>
                <w:sz w:val="28"/>
                <w:lang w:val="uk-UA"/>
              </w:rPr>
              <w:t>6</w:t>
            </w:r>
          </w:p>
        </w:tc>
      </w:tr>
      <w:tr w:rsidR="006D15B6" w:rsidRPr="006D15B6" w:rsidTr="00595F2F">
        <w:trPr>
          <w:trHeight w:val="370"/>
        </w:trPr>
        <w:tc>
          <w:tcPr>
            <w:tcW w:w="9180" w:type="dxa"/>
            <w:shd w:val="clear" w:color="auto" w:fill="auto"/>
          </w:tcPr>
          <w:p w:rsidR="00232EE7" w:rsidRPr="006D15B6" w:rsidRDefault="00232EE7" w:rsidP="00232EE7">
            <w:pPr>
              <w:spacing w:after="0" w:line="360" w:lineRule="auto"/>
              <w:jc w:val="both"/>
              <w:rPr>
                <w:rFonts w:ascii="Times New Roman" w:hAnsi="Times New Roman"/>
                <w:sz w:val="28"/>
                <w:szCs w:val="28"/>
                <w:shd w:val="clear" w:color="auto" w:fill="FFFFFF"/>
                <w:lang w:val="uk-UA"/>
              </w:rPr>
            </w:pPr>
            <w:r w:rsidRPr="006D15B6">
              <w:rPr>
                <w:rFonts w:ascii="Times New Roman" w:hAnsi="Times New Roman"/>
                <w:sz w:val="28"/>
                <w:lang w:val="uk-UA"/>
              </w:rPr>
              <w:t xml:space="preserve">3.1. Формування обліково-інформаційної системи для управління </w:t>
            </w:r>
            <w:r w:rsidRPr="006D15B6">
              <w:rPr>
                <w:rFonts w:ascii="Times New Roman" w:hAnsi="Times New Roman"/>
                <w:sz w:val="28"/>
                <w:szCs w:val="28"/>
                <w:shd w:val="clear" w:color="auto" w:fill="FFFFFF"/>
                <w:lang w:val="uk-UA"/>
              </w:rPr>
              <w:t>виробничими витрат і калькулювання собівартості готової продукції …….</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2</w:t>
            </w:r>
            <w:r w:rsidR="003E6003">
              <w:rPr>
                <w:rFonts w:ascii="Times New Roman" w:hAnsi="Times New Roman"/>
                <w:sz w:val="28"/>
                <w:lang w:val="uk-UA"/>
              </w:rPr>
              <w:t>6</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 xml:space="preserve">3.2. Система контролю за ефективним формуванням виробничих витрат </w:t>
            </w:r>
            <w:r w:rsidR="00595F2F" w:rsidRPr="006D15B6">
              <w:rPr>
                <w:rFonts w:ascii="Times New Roman" w:hAnsi="Times New Roman"/>
                <w:sz w:val="28"/>
                <w:lang w:val="uk-UA"/>
              </w:rPr>
              <w:t>...</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3</w:t>
            </w:r>
            <w:r w:rsidR="003E6003">
              <w:rPr>
                <w:rFonts w:ascii="Times New Roman" w:hAnsi="Times New Roman"/>
                <w:sz w:val="28"/>
                <w:lang w:val="uk-UA"/>
              </w:rPr>
              <w:t>2</w:t>
            </w:r>
          </w:p>
        </w:tc>
      </w:tr>
      <w:tr w:rsidR="006D15B6" w:rsidRPr="006D15B6" w:rsidTr="00595F2F">
        <w:tc>
          <w:tcPr>
            <w:tcW w:w="9180" w:type="dxa"/>
            <w:shd w:val="clear" w:color="auto" w:fill="auto"/>
          </w:tcPr>
          <w:p w:rsidR="00232EE7" w:rsidRPr="006D15B6" w:rsidRDefault="00232EE7" w:rsidP="00232EE7">
            <w:pPr>
              <w:tabs>
                <w:tab w:val="left" w:pos="9478"/>
              </w:tabs>
              <w:spacing w:after="0" w:line="360" w:lineRule="auto"/>
              <w:rPr>
                <w:rFonts w:ascii="Times New Roman" w:hAnsi="Times New Roman"/>
                <w:sz w:val="28"/>
                <w:lang w:val="uk-UA"/>
              </w:rPr>
            </w:pPr>
            <w:r w:rsidRPr="006D15B6">
              <w:rPr>
                <w:rFonts w:ascii="Times New Roman" w:hAnsi="Times New Roman"/>
                <w:sz w:val="28"/>
                <w:szCs w:val="28"/>
                <w:lang w:val="uk-UA" w:eastAsia="ru-RU"/>
              </w:rPr>
              <w:t>3.3. Аналіз витрат в управлінні лісогосподарським підприємством ………</w:t>
            </w:r>
          </w:p>
        </w:tc>
        <w:tc>
          <w:tcPr>
            <w:tcW w:w="893" w:type="dxa"/>
            <w:shd w:val="clear" w:color="auto" w:fill="auto"/>
            <w:vAlign w:val="bottom"/>
          </w:tcPr>
          <w:p w:rsidR="00232EE7" w:rsidRPr="006D15B6" w:rsidRDefault="00595F2F" w:rsidP="00232EE7">
            <w:pPr>
              <w:spacing w:after="0" w:line="360" w:lineRule="auto"/>
              <w:jc w:val="center"/>
              <w:rPr>
                <w:rFonts w:ascii="Times New Roman" w:hAnsi="Times New Roman"/>
                <w:sz w:val="28"/>
                <w:lang w:val="uk-UA"/>
              </w:rPr>
            </w:pPr>
            <w:r w:rsidRPr="006D15B6">
              <w:rPr>
                <w:rFonts w:ascii="Times New Roman" w:hAnsi="Times New Roman"/>
                <w:sz w:val="28"/>
                <w:lang w:val="uk-UA"/>
              </w:rPr>
              <w:t>3</w:t>
            </w:r>
            <w:r w:rsidR="003E6003">
              <w:rPr>
                <w:rFonts w:ascii="Times New Roman" w:hAnsi="Times New Roman"/>
                <w:sz w:val="28"/>
                <w:lang w:val="uk-UA"/>
              </w:rPr>
              <w:t>6</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 xml:space="preserve">3.4. Зарубіжний і вітчизняний досвід та наукові дослідження в сфері обліку і контролю </w:t>
            </w:r>
            <w:r w:rsidRPr="006D15B6">
              <w:rPr>
                <w:rFonts w:ascii="Times New Roman" w:hAnsi="Times New Roman"/>
                <w:sz w:val="28"/>
                <w:szCs w:val="28"/>
                <w:shd w:val="clear" w:color="auto" w:fill="FFFFFF"/>
                <w:lang w:val="uk-UA"/>
              </w:rPr>
              <w:t>виробничих витрат і калькулювання собівартості готової продукції, робіт і послуг</w:t>
            </w:r>
            <w:r w:rsidRPr="006D15B6">
              <w:rPr>
                <w:rFonts w:ascii="Times New Roman" w:hAnsi="Times New Roman"/>
                <w:sz w:val="28"/>
                <w:lang w:val="uk-UA"/>
              </w:rPr>
              <w:t xml:space="preserve"> ……………………………………………</w:t>
            </w:r>
          </w:p>
        </w:tc>
        <w:tc>
          <w:tcPr>
            <w:tcW w:w="893" w:type="dxa"/>
            <w:shd w:val="clear" w:color="auto" w:fill="auto"/>
            <w:vAlign w:val="bottom"/>
          </w:tcPr>
          <w:p w:rsidR="00232EE7" w:rsidRPr="006D15B6" w:rsidRDefault="00595F2F" w:rsidP="00232EE7">
            <w:pPr>
              <w:spacing w:after="0" w:line="360" w:lineRule="auto"/>
              <w:jc w:val="center"/>
              <w:rPr>
                <w:rFonts w:ascii="Times New Roman" w:hAnsi="Times New Roman"/>
                <w:sz w:val="28"/>
                <w:lang w:val="uk-UA"/>
              </w:rPr>
            </w:pPr>
            <w:r w:rsidRPr="006D15B6">
              <w:rPr>
                <w:rFonts w:ascii="Times New Roman" w:hAnsi="Times New Roman"/>
                <w:sz w:val="28"/>
                <w:lang w:val="uk-UA"/>
              </w:rPr>
              <w:t>4</w:t>
            </w:r>
            <w:r w:rsidR="003E6003">
              <w:rPr>
                <w:rFonts w:ascii="Times New Roman" w:hAnsi="Times New Roman"/>
                <w:sz w:val="28"/>
                <w:lang w:val="uk-UA"/>
              </w:rPr>
              <w:t>0</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Висновки ……………………………………………………………………….</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4</w:t>
            </w:r>
            <w:r w:rsidR="003E6003">
              <w:rPr>
                <w:rFonts w:ascii="Times New Roman" w:hAnsi="Times New Roman"/>
                <w:sz w:val="28"/>
                <w:lang w:val="uk-UA"/>
              </w:rPr>
              <w:t>3</w:t>
            </w:r>
          </w:p>
        </w:tc>
      </w:tr>
      <w:tr w:rsidR="006D15B6"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sz w:val="28"/>
                <w:lang w:val="uk-UA"/>
              </w:rPr>
            </w:pPr>
            <w:r w:rsidRPr="006D15B6">
              <w:rPr>
                <w:rFonts w:ascii="Times New Roman" w:hAnsi="Times New Roman"/>
                <w:sz w:val="28"/>
                <w:lang w:val="uk-UA"/>
              </w:rPr>
              <w:t>Список використаних джерел …………………………………………………</w:t>
            </w:r>
          </w:p>
        </w:tc>
        <w:tc>
          <w:tcPr>
            <w:tcW w:w="893" w:type="dxa"/>
            <w:shd w:val="clear" w:color="auto" w:fill="auto"/>
            <w:vAlign w:val="bottom"/>
          </w:tcPr>
          <w:p w:rsidR="00232EE7" w:rsidRPr="006D15B6" w:rsidRDefault="00232EE7" w:rsidP="00232EE7">
            <w:pPr>
              <w:spacing w:after="0" w:line="360" w:lineRule="auto"/>
              <w:jc w:val="center"/>
              <w:rPr>
                <w:rFonts w:ascii="Times New Roman" w:hAnsi="Times New Roman"/>
                <w:sz w:val="28"/>
                <w:lang w:val="uk-UA"/>
              </w:rPr>
            </w:pPr>
            <w:r w:rsidRPr="006D15B6">
              <w:rPr>
                <w:rFonts w:ascii="Times New Roman" w:hAnsi="Times New Roman"/>
                <w:sz w:val="28"/>
                <w:lang w:val="uk-UA"/>
              </w:rPr>
              <w:t>4</w:t>
            </w:r>
            <w:r w:rsidR="003E6003">
              <w:rPr>
                <w:rFonts w:ascii="Times New Roman" w:hAnsi="Times New Roman"/>
                <w:sz w:val="28"/>
                <w:lang w:val="uk-UA"/>
              </w:rPr>
              <w:t>5</w:t>
            </w:r>
          </w:p>
        </w:tc>
      </w:tr>
      <w:tr w:rsidR="00232EE7" w:rsidRPr="006D15B6" w:rsidTr="00595F2F">
        <w:tc>
          <w:tcPr>
            <w:tcW w:w="9180" w:type="dxa"/>
            <w:shd w:val="clear" w:color="auto" w:fill="auto"/>
          </w:tcPr>
          <w:p w:rsidR="00232EE7" w:rsidRPr="006D15B6" w:rsidRDefault="00232EE7" w:rsidP="00232EE7">
            <w:pPr>
              <w:spacing w:after="0" w:line="360" w:lineRule="auto"/>
              <w:jc w:val="both"/>
              <w:rPr>
                <w:rFonts w:ascii="Times New Roman" w:hAnsi="Times New Roman"/>
                <w:b/>
                <w:sz w:val="28"/>
                <w:lang w:val="uk-UA"/>
              </w:rPr>
            </w:pPr>
            <w:r w:rsidRPr="006D15B6">
              <w:rPr>
                <w:rFonts w:ascii="Times New Roman" w:hAnsi="Times New Roman"/>
                <w:sz w:val="28"/>
                <w:lang w:val="uk-UA"/>
              </w:rPr>
              <w:t>Додатки …………………………………………………………………………</w:t>
            </w:r>
          </w:p>
        </w:tc>
        <w:tc>
          <w:tcPr>
            <w:tcW w:w="893" w:type="dxa"/>
            <w:shd w:val="clear" w:color="auto" w:fill="auto"/>
            <w:vAlign w:val="bottom"/>
          </w:tcPr>
          <w:p w:rsidR="00232EE7" w:rsidRPr="006D15B6" w:rsidRDefault="003E6003" w:rsidP="00232EE7">
            <w:pPr>
              <w:spacing w:after="0" w:line="360" w:lineRule="auto"/>
              <w:jc w:val="center"/>
              <w:rPr>
                <w:rFonts w:ascii="Times New Roman" w:hAnsi="Times New Roman"/>
                <w:sz w:val="28"/>
                <w:lang w:val="uk-UA"/>
              </w:rPr>
            </w:pPr>
            <w:r>
              <w:rPr>
                <w:rFonts w:ascii="Times New Roman" w:hAnsi="Times New Roman"/>
                <w:sz w:val="28"/>
                <w:lang w:val="uk-UA"/>
              </w:rPr>
              <w:t>49</w:t>
            </w:r>
          </w:p>
        </w:tc>
      </w:tr>
    </w:tbl>
    <w:p w:rsidR="007F6AEA" w:rsidRPr="006D15B6" w:rsidRDefault="007F6AEA" w:rsidP="007F6AEA">
      <w:pPr>
        <w:spacing w:after="0" w:line="360" w:lineRule="auto"/>
        <w:jc w:val="center"/>
        <w:rPr>
          <w:rFonts w:ascii="Times New Roman" w:hAnsi="Times New Roman"/>
          <w:b/>
          <w:sz w:val="28"/>
          <w:szCs w:val="28"/>
          <w:lang w:val="uk-UA"/>
        </w:rPr>
      </w:pPr>
    </w:p>
    <w:p w:rsidR="007F6AEA" w:rsidRPr="006D15B6" w:rsidRDefault="007F6AEA" w:rsidP="007F6AEA">
      <w:pPr>
        <w:spacing w:after="0" w:line="360" w:lineRule="auto"/>
        <w:jc w:val="center"/>
        <w:rPr>
          <w:rFonts w:ascii="Times New Roman" w:hAnsi="Times New Roman"/>
          <w:b/>
          <w:sz w:val="28"/>
          <w:szCs w:val="28"/>
          <w:lang w:val="uk-UA"/>
        </w:rPr>
      </w:pPr>
    </w:p>
    <w:p w:rsidR="007F6AEA" w:rsidRPr="006D15B6" w:rsidRDefault="007F6AEA" w:rsidP="007F6AEA">
      <w:pPr>
        <w:spacing w:after="0" w:line="360" w:lineRule="auto"/>
        <w:jc w:val="center"/>
        <w:rPr>
          <w:rFonts w:ascii="Times New Roman" w:hAnsi="Times New Roman"/>
          <w:b/>
          <w:sz w:val="28"/>
          <w:lang w:val="uk-UA"/>
        </w:rPr>
      </w:pPr>
      <w:r w:rsidRPr="006D15B6">
        <w:rPr>
          <w:rFonts w:ascii="Times New Roman" w:hAnsi="Times New Roman"/>
          <w:b/>
          <w:sz w:val="28"/>
          <w:lang w:val="uk-UA"/>
        </w:rPr>
        <w:br w:type="page"/>
      </w:r>
      <w:r w:rsidRPr="006D15B6">
        <w:rPr>
          <w:rFonts w:ascii="Times New Roman" w:hAnsi="Times New Roman"/>
          <w:b/>
          <w:sz w:val="28"/>
          <w:lang w:val="uk-UA"/>
        </w:rPr>
        <w:lastRenderedPageBreak/>
        <w:t>ВСТУП</w:t>
      </w:r>
    </w:p>
    <w:p w:rsidR="00633C33" w:rsidRPr="006D15B6" w:rsidRDefault="007F6AEA" w:rsidP="007F6AEA">
      <w:pPr>
        <w:pStyle w:val="ae"/>
        <w:spacing w:before="0" w:beforeAutospacing="0" w:after="0" w:afterAutospacing="0" w:line="360" w:lineRule="auto"/>
        <w:ind w:firstLine="709"/>
        <w:jc w:val="both"/>
        <w:rPr>
          <w:sz w:val="28"/>
          <w:szCs w:val="28"/>
          <w:lang w:val="uk-UA"/>
        </w:rPr>
      </w:pPr>
      <w:r w:rsidRPr="006D15B6">
        <w:rPr>
          <w:b/>
          <w:bCs/>
          <w:sz w:val="28"/>
          <w:szCs w:val="28"/>
          <w:lang w:val="uk-UA"/>
        </w:rPr>
        <w:t>Актуальність теми.</w:t>
      </w:r>
      <w:r w:rsidRPr="006D15B6">
        <w:rPr>
          <w:sz w:val="28"/>
          <w:szCs w:val="28"/>
          <w:lang w:val="uk-UA"/>
        </w:rPr>
        <w:t xml:space="preserve"> Підприємств</w:t>
      </w:r>
      <w:r w:rsidR="00633C33" w:rsidRPr="006D15B6">
        <w:rPr>
          <w:sz w:val="28"/>
          <w:szCs w:val="28"/>
          <w:lang w:val="uk-UA"/>
        </w:rPr>
        <w:t xml:space="preserve">а всіх форм власності протягом періоду здійснення своєї господарської діяльності, з метою реалізації поставлених завдань, виконують багато різних господарських операцій, які супроводжуються виникненням виробничих витрат. </w:t>
      </w:r>
      <w:r w:rsidRPr="006D15B6">
        <w:rPr>
          <w:sz w:val="28"/>
          <w:szCs w:val="28"/>
          <w:lang w:val="uk-UA"/>
        </w:rPr>
        <w:t xml:space="preserve">Згідно з принципом бухгалтерського обліку витрати зараховують до результату господарської діяльності в тому періоді, у якому вони були здійснені. </w:t>
      </w:r>
    </w:p>
    <w:p w:rsidR="00633C33" w:rsidRPr="006D15B6" w:rsidRDefault="00633C33" w:rsidP="007F6AEA">
      <w:pPr>
        <w:pStyle w:val="ae"/>
        <w:spacing w:before="0" w:beforeAutospacing="0" w:after="0" w:afterAutospacing="0" w:line="360" w:lineRule="auto"/>
        <w:ind w:firstLine="709"/>
        <w:jc w:val="both"/>
        <w:rPr>
          <w:sz w:val="28"/>
          <w:szCs w:val="28"/>
          <w:lang w:val="uk-UA"/>
        </w:rPr>
      </w:pPr>
      <w:r w:rsidRPr="006D15B6">
        <w:rPr>
          <w:sz w:val="28"/>
          <w:szCs w:val="28"/>
          <w:lang w:val="uk-UA"/>
        </w:rPr>
        <w:t>В умовах сьогодення особливої уваги набуває питання достовірного, точного та своєчасного відображення інформації щодо формування виробничих витрат та їх оптимізації в майбутньому.</w:t>
      </w:r>
    </w:p>
    <w:p w:rsidR="007F6756" w:rsidRPr="006D15B6" w:rsidRDefault="007F6AEA" w:rsidP="007F6756">
      <w:pPr>
        <w:autoSpaceDE w:val="0"/>
        <w:autoSpaceDN w:val="0"/>
        <w:adjustRightInd w:val="0"/>
        <w:spacing w:after="0" w:line="360" w:lineRule="auto"/>
        <w:ind w:firstLine="709"/>
        <w:jc w:val="both"/>
        <w:rPr>
          <w:rFonts w:ascii="Times New Roman" w:hAnsi="Times New Roman"/>
          <w:sz w:val="24"/>
          <w:szCs w:val="24"/>
          <w:lang w:val="uk-UA"/>
        </w:rPr>
      </w:pPr>
      <w:r w:rsidRPr="006D15B6">
        <w:rPr>
          <w:rFonts w:ascii="Times New Roman" w:hAnsi="Times New Roman"/>
          <w:sz w:val="28"/>
          <w:szCs w:val="28"/>
          <w:lang w:val="uk-UA"/>
        </w:rPr>
        <w:t xml:space="preserve">Для ефективного управління підприємством, в першу чергу, необхідна достовірна та вчасна інформація щодо витрат. </w:t>
      </w:r>
      <w:r w:rsidR="00B21A4F" w:rsidRPr="006D15B6">
        <w:rPr>
          <w:rFonts w:ascii="Times New Roman" w:hAnsi="Times New Roman"/>
          <w:sz w:val="28"/>
          <w:szCs w:val="28"/>
          <w:lang w:val="uk-UA"/>
        </w:rPr>
        <w:t>Облік</w:t>
      </w:r>
      <w:r w:rsidR="00682CE9" w:rsidRPr="006D15B6">
        <w:rPr>
          <w:rFonts w:ascii="Times New Roman" w:hAnsi="Times New Roman"/>
          <w:sz w:val="28"/>
          <w:szCs w:val="28"/>
          <w:lang w:val="uk-UA"/>
        </w:rPr>
        <w:t xml:space="preserve"> </w:t>
      </w:r>
      <w:r w:rsidR="00B21A4F" w:rsidRPr="006D15B6">
        <w:rPr>
          <w:rFonts w:ascii="Times New Roman" w:hAnsi="Times New Roman"/>
          <w:sz w:val="28"/>
          <w:szCs w:val="28"/>
          <w:lang w:val="uk-UA"/>
        </w:rPr>
        <w:t>виробничих витрат і</w:t>
      </w:r>
      <w:r w:rsidR="00682CE9" w:rsidRPr="006D15B6">
        <w:rPr>
          <w:rFonts w:ascii="Times New Roman" w:hAnsi="Times New Roman"/>
          <w:sz w:val="28"/>
          <w:szCs w:val="28"/>
          <w:lang w:val="uk-UA"/>
        </w:rPr>
        <w:t xml:space="preserve"> калькулювання собівартості </w:t>
      </w:r>
      <w:r w:rsidR="00B21A4F" w:rsidRPr="006D15B6">
        <w:rPr>
          <w:rFonts w:ascii="Times New Roman" w:hAnsi="Times New Roman"/>
          <w:sz w:val="28"/>
          <w:szCs w:val="28"/>
          <w:lang w:val="uk-UA"/>
        </w:rPr>
        <w:t xml:space="preserve">готової </w:t>
      </w:r>
      <w:r w:rsidR="00682CE9" w:rsidRPr="006D15B6">
        <w:rPr>
          <w:rFonts w:ascii="Times New Roman" w:hAnsi="Times New Roman"/>
          <w:sz w:val="28"/>
          <w:szCs w:val="28"/>
          <w:lang w:val="uk-UA"/>
        </w:rPr>
        <w:t xml:space="preserve">продукції займає ключову позицію </w:t>
      </w:r>
      <w:r w:rsidRPr="006D15B6">
        <w:rPr>
          <w:rFonts w:ascii="Times New Roman" w:hAnsi="Times New Roman"/>
          <w:sz w:val="28"/>
          <w:szCs w:val="28"/>
          <w:lang w:val="uk-UA"/>
        </w:rPr>
        <w:t xml:space="preserve">у забезпеченні </w:t>
      </w:r>
      <w:r w:rsidR="00682CE9" w:rsidRPr="006D15B6">
        <w:rPr>
          <w:rFonts w:ascii="Times New Roman" w:hAnsi="Times New Roman"/>
          <w:sz w:val="28"/>
          <w:szCs w:val="28"/>
          <w:lang w:val="uk-UA"/>
        </w:rPr>
        <w:t xml:space="preserve">господарської діяльності підприємства. </w:t>
      </w:r>
      <w:r w:rsidRPr="006D15B6">
        <w:rPr>
          <w:rFonts w:ascii="Times New Roman" w:hAnsi="Times New Roman"/>
          <w:sz w:val="28"/>
          <w:szCs w:val="28"/>
          <w:lang w:val="uk-UA"/>
        </w:rPr>
        <w:t xml:space="preserve">Від їх належної організації багато в чому залежать рівень економічного управління підприємством, оптимальне ціноутворення тощо. </w:t>
      </w:r>
    </w:p>
    <w:p w:rsidR="007F6AEA" w:rsidRPr="006D15B6" w:rsidRDefault="007F6AEA" w:rsidP="007F6756">
      <w:pPr>
        <w:autoSpaceDE w:val="0"/>
        <w:autoSpaceDN w:val="0"/>
        <w:adjustRightInd w:val="0"/>
        <w:spacing w:after="0" w:line="360" w:lineRule="auto"/>
        <w:ind w:firstLine="709"/>
        <w:jc w:val="both"/>
        <w:rPr>
          <w:rFonts w:ascii="Times New Roman" w:hAnsi="Times New Roman"/>
          <w:sz w:val="28"/>
          <w:szCs w:val="28"/>
          <w:lang w:val="uk-UA"/>
        </w:rPr>
      </w:pPr>
      <w:r w:rsidRPr="006D15B6">
        <w:rPr>
          <w:rFonts w:ascii="Times New Roman" w:hAnsi="Times New Roman"/>
          <w:b/>
          <w:sz w:val="28"/>
          <w:szCs w:val="28"/>
          <w:lang w:val="uk-UA"/>
        </w:rPr>
        <w:t xml:space="preserve">Аналіз останніх досліджень та публікацій. </w:t>
      </w:r>
      <w:r w:rsidRPr="006D15B6">
        <w:rPr>
          <w:rFonts w:ascii="Times New Roman" w:hAnsi="Times New Roman"/>
          <w:sz w:val="28"/>
          <w:szCs w:val="28"/>
          <w:lang w:val="uk-UA"/>
        </w:rPr>
        <w:t xml:space="preserve">В економічній літературі питаннями визначення місця і ролі бухгалтерського обліку і контролю в системі управління витратами та калькулюванням </w:t>
      </w:r>
      <w:r w:rsidR="0010403E" w:rsidRPr="006D15B6">
        <w:rPr>
          <w:rFonts w:ascii="Times New Roman" w:hAnsi="Times New Roman"/>
          <w:sz w:val="28"/>
          <w:szCs w:val="28"/>
          <w:lang w:val="uk-UA"/>
        </w:rPr>
        <w:t>собівартості</w:t>
      </w:r>
      <w:r w:rsidRPr="006D15B6">
        <w:rPr>
          <w:rFonts w:ascii="Times New Roman" w:hAnsi="Times New Roman"/>
          <w:sz w:val="28"/>
          <w:szCs w:val="28"/>
          <w:lang w:val="uk-UA"/>
        </w:rPr>
        <w:t xml:space="preserve"> продукції присвячено ряд праць вітчизняних вчених</w:t>
      </w:r>
      <w:r w:rsidR="0010403E" w:rsidRPr="006D15B6">
        <w:rPr>
          <w:rFonts w:ascii="Times New Roman" w:hAnsi="Times New Roman"/>
          <w:sz w:val="28"/>
          <w:szCs w:val="28"/>
          <w:lang w:val="uk-UA"/>
        </w:rPr>
        <w:t>-економістів</w:t>
      </w:r>
      <w:r w:rsidRPr="006D15B6">
        <w:rPr>
          <w:rFonts w:ascii="Times New Roman" w:hAnsi="Times New Roman"/>
          <w:sz w:val="28"/>
          <w:szCs w:val="28"/>
          <w:lang w:val="uk-UA"/>
        </w:rPr>
        <w:t xml:space="preserve">: Ф.Ф. </w:t>
      </w:r>
      <w:proofErr w:type="spellStart"/>
      <w:r w:rsidRPr="006D15B6">
        <w:rPr>
          <w:rFonts w:ascii="Times New Roman" w:hAnsi="Times New Roman"/>
          <w:sz w:val="28"/>
          <w:szCs w:val="28"/>
          <w:lang w:val="uk-UA"/>
        </w:rPr>
        <w:t>Бутинця</w:t>
      </w:r>
      <w:proofErr w:type="spellEnd"/>
      <w:r w:rsidRPr="006D15B6">
        <w:rPr>
          <w:rFonts w:ascii="Times New Roman" w:hAnsi="Times New Roman"/>
          <w:sz w:val="28"/>
          <w:szCs w:val="28"/>
          <w:lang w:val="uk-UA"/>
        </w:rPr>
        <w:t xml:space="preserve">, М.В. </w:t>
      </w:r>
      <w:proofErr w:type="spellStart"/>
      <w:r w:rsidRPr="006D15B6">
        <w:rPr>
          <w:rFonts w:ascii="Times New Roman" w:hAnsi="Times New Roman"/>
          <w:sz w:val="28"/>
          <w:szCs w:val="28"/>
          <w:lang w:val="uk-UA"/>
        </w:rPr>
        <w:t>Кужельного</w:t>
      </w:r>
      <w:proofErr w:type="spellEnd"/>
      <w:r w:rsidRPr="006D15B6">
        <w:rPr>
          <w:rFonts w:ascii="Times New Roman" w:hAnsi="Times New Roman"/>
          <w:sz w:val="28"/>
          <w:szCs w:val="28"/>
          <w:lang w:val="uk-UA"/>
        </w:rPr>
        <w:t xml:space="preserve">, В.Б. </w:t>
      </w:r>
      <w:proofErr w:type="spellStart"/>
      <w:r w:rsidRPr="006D15B6">
        <w:rPr>
          <w:rFonts w:ascii="Times New Roman" w:hAnsi="Times New Roman"/>
          <w:sz w:val="28"/>
          <w:szCs w:val="28"/>
          <w:lang w:val="uk-UA"/>
        </w:rPr>
        <w:t>Моссаковського</w:t>
      </w:r>
      <w:proofErr w:type="spellEnd"/>
      <w:r w:rsidRPr="006D15B6">
        <w:rPr>
          <w:rFonts w:ascii="Times New Roman" w:hAnsi="Times New Roman"/>
          <w:sz w:val="28"/>
          <w:szCs w:val="28"/>
          <w:lang w:val="uk-UA"/>
        </w:rPr>
        <w:t>,</w:t>
      </w:r>
      <w:r w:rsidR="007F6756" w:rsidRPr="006D15B6">
        <w:rPr>
          <w:rFonts w:ascii="Times New Roman" w:eastAsia="Times New Roman" w:hAnsi="Times New Roman"/>
          <w:sz w:val="28"/>
          <w:szCs w:val="28"/>
          <w:lang w:val="uk-UA" w:eastAsia="uk-UA"/>
        </w:rPr>
        <w:t xml:space="preserve"> М. Г. </w:t>
      </w:r>
      <w:proofErr w:type="spellStart"/>
      <w:r w:rsidR="007F6756" w:rsidRPr="006D15B6">
        <w:rPr>
          <w:rFonts w:ascii="Times New Roman" w:eastAsia="Times New Roman" w:hAnsi="Times New Roman"/>
          <w:sz w:val="28"/>
          <w:szCs w:val="28"/>
          <w:lang w:val="uk-UA" w:eastAsia="uk-UA"/>
        </w:rPr>
        <w:t>Грещак</w:t>
      </w:r>
      <w:proofErr w:type="spellEnd"/>
      <w:r w:rsidR="007F6756" w:rsidRPr="006D15B6">
        <w:rPr>
          <w:rFonts w:ascii="Times New Roman" w:eastAsia="Times New Roman" w:hAnsi="Times New Roman"/>
          <w:sz w:val="28"/>
          <w:szCs w:val="28"/>
          <w:lang w:val="uk-UA" w:eastAsia="uk-UA"/>
        </w:rPr>
        <w:t xml:space="preserve">, О.С. Коцюби, В.П. Савчука, В.В. Собка, А.М., </w:t>
      </w:r>
      <w:r w:rsidR="007F6756" w:rsidRPr="006D15B6">
        <w:rPr>
          <w:rFonts w:ascii="Times New Roman" w:hAnsi="Times New Roman"/>
          <w:sz w:val="28"/>
          <w:szCs w:val="28"/>
          <w:lang w:val="uk-UA"/>
        </w:rPr>
        <w:t xml:space="preserve">А. М. Турило, Ю.Б. Кравчук,  А.А.  Турило, </w:t>
      </w:r>
      <w:r w:rsidRPr="006D15B6">
        <w:rPr>
          <w:rFonts w:ascii="Times New Roman" w:hAnsi="Times New Roman"/>
          <w:sz w:val="28"/>
          <w:szCs w:val="28"/>
          <w:lang w:val="uk-UA"/>
        </w:rPr>
        <w:t xml:space="preserve">В.В. Сопка, </w:t>
      </w:r>
      <w:r w:rsidR="0010403E" w:rsidRPr="006D15B6">
        <w:rPr>
          <w:rFonts w:ascii="Times New Roman" w:hAnsi="Times New Roman"/>
          <w:sz w:val="28"/>
          <w:szCs w:val="28"/>
          <w:lang w:val="uk-UA"/>
        </w:rPr>
        <w:t xml:space="preserve">М.Г. </w:t>
      </w:r>
      <w:proofErr w:type="spellStart"/>
      <w:r w:rsidR="0010403E" w:rsidRPr="006D15B6">
        <w:rPr>
          <w:rFonts w:ascii="Times New Roman" w:hAnsi="Times New Roman"/>
          <w:sz w:val="28"/>
          <w:szCs w:val="28"/>
          <w:lang w:val="uk-UA"/>
        </w:rPr>
        <w:t>Чумаченка</w:t>
      </w:r>
      <w:proofErr w:type="spellEnd"/>
      <w:r w:rsidR="0010403E" w:rsidRPr="006D15B6">
        <w:rPr>
          <w:rFonts w:ascii="Times New Roman" w:hAnsi="Times New Roman"/>
          <w:sz w:val="28"/>
          <w:szCs w:val="28"/>
          <w:lang w:val="uk-UA"/>
        </w:rPr>
        <w:t xml:space="preserve">, Ю.С. </w:t>
      </w:r>
      <w:proofErr w:type="spellStart"/>
      <w:r w:rsidR="0010403E" w:rsidRPr="006D15B6">
        <w:rPr>
          <w:rFonts w:ascii="Times New Roman" w:hAnsi="Times New Roman"/>
          <w:sz w:val="28"/>
          <w:szCs w:val="28"/>
          <w:lang w:val="uk-UA"/>
        </w:rPr>
        <w:t>Цаль-Цалка</w:t>
      </w:r>
      <w:proofErr w:type="spellEnd"/>
      <w:r w:rsidR="0010403E" w:rsidRPr="006D15B6">
        <w:rPr>
          <w:rFonts w:ascii="Times New Roman" w:hAnsi="Times New Roman"/>
          <w:sz w:val="28"/>
          <w:szCs w:val="28"/>
          <w:lang w:val="uk-UA"/>
        </w:rPr>
        <w:t xml:space="preserve"> та ін.</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b/>
          <w:sz w:val="28"/>
          <w:szCs w:val="28"/>
          <w:lang w:val="uk-UA" w:eastAsia="ru-RU"/>
        </w:rPr>
        <w:t>Мета та завдання дослідження. Метою кваліфікаційної роботи</w:t>
      </w:r>
      <w:r w:rsidRPr="006D15B6">
        <w:rPr>
          <w:rFonts w:ascii="Times New Roman" w:eastAsia="Times New Roman" w:hAnsi="Times New Roman"/>
          <w:sz w:val="28"/>
          <w:szCs w:val="28"/>
          <w:lang w:val="uk-UA" w:eastAsia="ru-RU"/>
        </w:rPr>
        <w:t xml:space="preserve"> є дослідження загальнотеоретичних основ о</w:t>
      </w:r>
      <w:r w:rsidRPr="006D15B6">
        <w:rPr>
          <w:rFonts w:ascii="Times New Roman" w:hAnsi="Times New Roman"/>
          <w:sz w:val="28"/>
          <w:szCs w:val="28"/>
          <w:lang w:val="uk-UA"/>
        </w:rPr>
        <w:t xml:space="preserve">бліку виробничих витрат і калькулювання собівартості готової продукції, </w:t>
      </w:r>
      <w:r w:rsidRPr="006D15B6">
        <w:rPr>
          <w:rFonts w:ascii="Times New Roman" w:eastAsia="Times New Roman" w:hAnsi="Times New Roman"/>
          <w:sz w:val="28"/>
          <w:szCs w:val="28"/>
          <w:lang w:val="uk-UA" w:eastAsia="ru-RU"/>
        </w:rPr>
        <w:t>в умовах формування інформаційного забезпечення прийняття ефективних і раціональних управлінських рішень.</w:t>
      </w:r>
    </w:p>
    <w:p w:rsidR="007F6AEA" w:rsidRPr="006D15B6" w:rsidRDefault="007F6AEA" w:rsidP="007F6AEA">
      <w:pPr>
        <w:widowControl w:val="0"/>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Основними завданнями кваліфікаційної роботи є: </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розкрити т</w:t>
      </w:r>
      <w:r w:rsidRPr="006D15B6">
        <w:rPr>
          <w:rFonts w:ascii="Times New Roman" w:hAnsi="Times New Roman"/>
          <w:sz w:val="28"/>
          <w:lang w:val="uk-UA"/>
        </w:rPr>
        <w:t xml:space="preserve">еоретичні аспекти організації обліку в системі управління </w:t>
      </w:r>
      <w:r w:rsidRPr="006D15B6">
        <w:rPr>
          <w:rFonts w:ascii="Times New Roman" w:hAnsi="Times New Roman"/>
          <w:sz w:val="28"/>
          <w:lang w:val="uk-UA"/>
        </w:rPr>
        <w:lastRenderedPageBreak/>
        <w:t>виробничими витратами</w:t>
      </w:r>
      <w:r w:rsidRPr="006D15B6">
        <w:rPr>
          <w:rFonts w:ascii="Times New Roman" w:eastAsia="Times New Roman" w:hAnsi="Times New Roman"/>
          <w:sz w:val="28"/>
          <w:szCs w:val="28"/>
          <w:lang w:val="uk-UA" w:eastAsia="ru-RU"/>
        </w:rPr>
        <w:t>;</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проаналізувати з</w:t>
      </w:r>
      <w:r w:rsidRPr="006D15B6">
        <w:rPr>
          <w:rFonts w:ascii="Times New Roman" w:hAnsi="Times New Roman"/>
          <w:sz w:val="28"/>
          <w:lang w:val="uk-UA"/>
        </w:rPr>
        <w:t xml:space="preserve">аконодавчо-нормативне забезпечення обліку і контролю </w:t>
      </w:r>
      <w:r w:rsidRPr="006D15B6">
        <w:rPr>
          <w:rFonts w:ascii="Times New Roman" w:hAnsi="Times New Roman"/>
          <w:sz w:val="28"/>
          <w:szCs w:val="28"/>
          <w:shd w:val="clear" w:color="auto" w:fill="FFFFFF"/>
          <w:lang w:val="uk-UA"/>
        </w:rPr>
        <w:t>виробничих витрат і калькулювання собівартості готової продукції, робіт і послуг</w:t>
      </w:r>
      <w:r w:rsidRPr="006D15B6">
        <w:rPr>
          <w:rFonts w:ascii="Times New Roman" w:eastAsia="Times New Roman" w:hAnsi="Times New Roman"/>
          <w:sz w:val="28"/>
          <w:szCs w:val="28"/>
          <w:lang w:val="uk-UA" w:eastAsia="ru-RU"/>
        </w:rPr>
        <w:t>;</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дослідити </w:t>
      </w:r>
      <w:r w:rsidRPr="006D15B6">
        <w:rPr>
          <w:rFonts w:ascii="Times New Roman" w:hAnsi="Times New Roman"/>
          <w:sz w:val="28"/>
          <w:lang w:val="uk-UA"/>
        </w:rPr>
        <w:t>організації обліково-інформаційної системи та її місце в управлінні підприємством;</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проаналізувати порядок ф</w:t>
      </w:r>
      <w:r w:rsidRPr="006D15B6">
        <w:rPr>
          <w:rFonts w:ascii="Times New Roman" w:hAnsi="Times New Roman"/>
          <w:sz w:val="28"/>
          <w:lang w:val="uk-UA"/>
        </w:rPr>
        <w:t>ормування обліково-інформаційної системи для управління основними засобами</w:t>
      </w:r>
      <w:r w:rsidRPr="006D15B6">
        <w:rPr>
          <w:rFonts w:ascii="Times New Roman" w:eastAsia="Times New Roman" w:hAnsi="Times New Roman"/>
          <w:sz w:val="28"/>
          <w:szCs w:val="28"/>
          <w:lang w:val="uk-UA" w:eastAsia="ru-RU"/>
        </w:rPr>
        <w:t>;</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hAnsi="Times New Roman"/>
          <w:sz w:val="28"/>
          <w:lang w:val="uk-UA"/>
        </w:rPr>
        <w:t xml:space="preserve">розглянути процес формування обліково-інформаційної системи для управління </w:t>
      </w:r>
      <w:r w:rsidRPr="006D15B6">
        <w:rPr>
          <w:rFonts w:ascii="Times New Roman" w:hAnsi="Times New Roman"/>
          <w:sz w:val="28"/>
          <w:szCs w:val="28"/>
          <w:shd w:val="clear" w:color="auto" w:fill="FFFFFF"/>
          <w:lang w:val="uk-UA"/>
        </w:rPr>
        <w:t>виробничими витрат і калькулювання собівартості готової продукції</w:t>
      </w:r>
      <w:r w:rsidRPr="006D15B6">
        <w:rPr>
          <w:rFonts w:ascii="Times New Roman" w:hAnsi="Times New Roman"/>
          <w:sz w:val="28"/>
          <w:lang w:val="uk-UA"/>
        </w:rPr>
        <w:t>;</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hAnsi="Times New Roman"/>
          <w:sz w:val="28"/>
          <w:lang w:val="uk-UA"/>
        </w:rPr>
        <w:t>дослідити систему контролю за ефективним формуванням виробничих витрат;</w:t>
      </w:r>
    </w:p>
    <w:p w:rsidR="007F6AEA" w:rsidRPr="006D15B6" w:rsidRDefault="007F6AEA" w:rsidP="007F6AEA">
      <w:pPr>
        <w:widowControl w:val="0"/>
        <w:numPr>
          <w:ilvl w:val="0"/>
          <w:numId w:val="6"/>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проаналізувати </w:t>
      </w:r>
      <w:r w:rsidRPr="006D15B6">
        <w:rPr>
          <w:rFonts w:ascii="Times New Roman" w:hAnsi="Times New Roman"/>
          <w:sz w:val="28"/>
          <w:lang w:val="uk-UA"/>
        </w:rPr>
        <w:t xml:space="preserve">зарубіжний і вітчизняний досвід та наукові дослідження в сфері обліку і контролю </w:t>
      </w:r>
      <w:r w:rsidRPr="006D15B6">
        <w:rPr>
          <w:rFonts w:ascii="Times New Roman" w:hAnsi="Times New Roman"/>
          <w:sz w:val="28"/>
          <w:szCs w:val="28"/>
          <w:shd w:val="clear" w:color="auto" w:fill="FFFFFF"/>
          <w:lang w:val="uk-UA"/>
        </w:rPr>
        <w:t>виробничих витрат і калькулювання собівартості готової продукції, робіт і послуг.</w:t>
      </w:r>
    </w:p>
    <w:p w:rsidR="007F6AEA" w:rsidRPr="006D15B6" w:rsidRDefault="007F6AEA" w:rsidP="007F6AEA">
      <w:pPr>
        <w:widowControl w:val="0"/>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b/>
          <w:sz w:val="28"/>
          <w:szCs w:val="28"/>
          <w:lang w:val="uk-UA" w:eastAsia="ru-RU"/>
        </w:rPr>
        <w:t>Об’єкт дослідження</w:t>
      </w:r>
      <w:r w:rsidRPr="006D15B6">
        <w:rPr>
          <w:rFonts w:ascii="Times New Roman" w:eastAsia="Times New Roman" w:hAnsi="Times New Roman"/>
          <w:i/>
          <w:sz w:val="28"/>
          <w:szCs w:val="28"/>
          <w:lang w:val="uk-UA" w:eastAsia="ru-RU"/>
        </w:rPr>
        <w:t xml:space="preserve"> </w:t>
      </w:r>
      <w:r w:rsidRPr="006D15B6">
        <w:rPr>
          <w:rFonts w:ascii="Times New Roman" w:hAnsi="Times New Roman"/>
          <w:sz w:val="28"/>
          <w:szCs w:val="28"/>
          <w:lang w:val="uk-UA" w:eastAsia="ru-RU"/>
        </w:rPr>
        <w:t xml:space="preserve">господарські операції з обліку </w:t>
      </w:r>
      <w:r w:rsidRPr="006D15B6">
        <w:rPr>
          <w:rFonts w:ascii="Times New Roman" w:hAnsi="Times New Roman"/>
          <w:sz w:val="28"/>
          <w:szCs w:val="28"/>
          <w:lang w:val="uk-UA"/>
        </w:rPr>
        <w:t>виробничих витрат і калькулювання собівартості готової продукції</w:t>
      </w:r>
      <w:r w:rsidRPr="006D15B6">
        <w:rPr>
          <w:rFonts w:ascii="Times New Roman" w:eastAsia="Times New Roman" w:hAnsi="Times New Roman"/>
          <w:sz w:val="28"/>
          <w:szCs w:val="28"/>
          <w:lang w:val="uk-UA" w:eastAsia="ru-RU"/>
        </w:rPr>
        <w:t>.</w:t>
      </w:r>
    </w:p>
    <w:p w:rsidR="007F6AEA" w:rsidRPr="006D15B6" w:rsidRDefault="007F6AEA" w:rsidP="007F6AEA">
      <w:pPr>
        <w:widowControl w:val="0"/>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b/>
          <w:sz w:val="28"/>
          <w:szCs w:val="28"/>
          <w:lang w:val="uk-UA" w:eastAsia="ru-RU"/>
        </w:rPr>
        <w:t>Предметом дослідження</w:t>
      </w:r>
      <w:r w:rsidRPr="006D15B6">
        <w:rPr>
          <w:rFonts w:ascii="Times New Roman" w:eastAsia="Times New Roman" w:hAnsi="Times New Roman"/>
          <w:i/>
          <w:sz w:val="28"/>
          <w:szCs w:val="28"/>
          <w:lang w:val="uk-UA" w:eastAsia="ru-RU"/>
        </w:rPr>
        <w:t xml:space="preserve"> </w:t>
      </w:r>
      <w:r w:rsidRPr="006D15B6">
        <w:rPr>
          <w:rFonts w:ascii="Times New Roman" w:eastAsia="Times New Roman" w:hAnsi="Times New Roman"/>
          <w:sz w:val="28"/>
          <w:szCs w:val="28"/>
          <w:lang w:val="uk-UA" w:eastAsia="ru-RU"/>
        </w:rPr>
        <w:t xml:space="preserve">є сукупність теоретичних і практичних основ ведення бухгалтерського обліку </w:t>
      </w:r>
      <w:r w:rsidRPr="006D15B6">
        <w:rPr>
          <w:rFonts w:ascii="Times New Roman" w:hAnsi="Times New Roman"/>
          <w:sz w:val="28"/>
          <w:szCs w:val="28"/>
          <w:lang w:val="uk-UA"/>
        </w:rPr>
        <w:t>виробничих витрат і калькулювання собівартості продукції</w:t>
      </w:r>
      <w:r w:rsidR="00661D09" w:rsidRPr="006D15B6">
        <w:rPr>
          <w:rFonts w:ascii="Times New Roman" w:hAnsi="Times New Roman"/>
          <w:sz w:val="28"/>
          <w:szCs w:val="28"/>
          <w:lang w:val="uk-UA"/>
        </w:rPr>
        <w:t xml:space="preserve"> </w:t>
      </w:r>
      <w:r w:rsidRPr="006D15B6">
        <w:rPr>
          <w:rFonts w:ascii="Times New Roman" w:eastAsia="Times New Roman" w:hAnsi="Times New Roman"/>
          <w:sz w:val="28"/>
          <w:szCs w:val="28"/>
          <w:lang w:val="uk-UA" w:eastAsia="ru-RU"/>
        </w:rPr>
        <w:t>на підприємстві.</w:t>
      </w:r>
    </w:p>
    <w:p w:rsidR="007F6AEA" w:rsidRPr="006D15B6" w:rsidRDefault="007F6AEA" w:rsidP="007F6AEA">
      <w:pPr>
        <w:widowControl w:val="0"/>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b/>
          <w:sz w:val="28"/>
          <w:szCs w:val="28"/>
          <w:lang w:val="uk-UA" w:eastAsia="ru-RU"/>
        </w:rPr>
        <w:t xml:space="preserve">Методи дослідження. </w:t>
      </w:r>
      <w:r w:rsidRPr="006D15B6">
        <w:rPr>
          <w:rFonts w:ascii="Times New Roman" w:eastAsia="Times New Roman" w:hAnsi="Times New Roman"/>
          <w:sz w:val="28"/>
          <w:szCs w:val="28"/>
          <w:lang w:val="uk-UA" w:eastAsia="ru-RU"/>
        </w:rPr>
        <w:t>В процесі виконання кваліфікаційної роботи автором використані такі методи, як: абстрагування, спостереження, порівняння, синтезу, формалізації, аналізу, індукції, дедукції, системного підходу тощо.</w:t>
      </w:r>
    </w:p>
    <w:p w:rsidR="007F6AEA" w:rsidRPr="006D15B6" w:rsidRDefault="007F6AEA" w:rsidP="007F6AEA">
      <w:pPr>
        <w:widowControl w:val="0"/>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b/>
          <w:sz w:val="28"/>
          <w:szCs w:val="28"/>
          <w:lang w:val="uk-UA" w:eastAsia="ru-RU"/>
        </w:rPr>
        <w:t xml:space="preserve">Інформаційною базою написання кваліфікаційної роботи </w:t>
      </w:r>
      <w:r w:rsidRPr="006D15B6">
        <w:rPr>
          <w:rFonts w:ascii="Times New Roman" w:eastAsia="Times New Roman" w:hAnsi="Times New Roman"/>
          <w:sz w:val="28"/>
          <w:szCs w:val="28"/>
          <w:lang w:val="uk-UA" w:eastAsia="ru-RU"/>
        </w:rPr>
        <w:t xml:space="preserve">виступили: нормативно-правові акти України, праці вчених-економістів з питань </w:t>
      </w:r>
      <w:r w:rsidRPr="006D15B6">
        <w:rPr>
          <w:rFonts w:ascii="Times New Roman" w:hAnsi="Times New Roman"/>
          <w:sz w:val="28"/>
          <w:szCs w:val="28"/>
          <w:lang w:val="uk-UA"/>
        </w:rPr>
        <w:t>виробничих витрат і калькулювання собівартості готової продукції, робіт і послуг</w:t>
      </w:r>
      <w:r w:rsidRPr="006D15B6">
        <w:rPr>
          <w:rFonts w:ascii="Times New Roman" w:eastAsia="Times New Roman" w:hAnsi="Times New Roman"/>
          <w:sz w:val="28"/>
          <w:szCs w:val="28"/>
          <w:lang w:val="uk-UA" w:eastAsia="ru-RU"/>
        </w:rPr>
        <w:t>, статистична та облікова інформація підприємства.</w:t>
      </w:r>
    </w:p>
    <w:p w:rsidR="00661D09" w:rsidRPr="006D15B6" w:rsidRDefault="007F6AEA" w:rsidP="00661D09">
      <w:pPr>
        <w:widowControl w:val="0"/>
        <w:spacing w:after="0" w:line="360" w:lineRule="auto"/>
        <w:ind w:firstLine="709"/>
        <w:jc w:val="both"/>
        <w:rPr>
          <w:rFonts w:ascii="Times New Roman" w:hAnsi="Times New Roman"/>
          <w:b/>
          <w:sz w:val="28"/>
          <w:lang w:val="uk-UA"/>
        </w:rPr>
      </w:pPr>
      <w:r w:rsidRPr="006D15B6">
        <w:rPr>
          <w:rFonts w:ascii="Times New Roman" w:eastAsia="Times New Roman" w:hAnsi="Times New Roman"/>
          <w:b/>
          <w:sz w:val="28"/>
          <w:szCs w:val="28"/>
          <w:lang w:val="uk-UA" w:eastAsia="ru-RU"/>
        </w:rPr>
        <w:t xml:space="preserve">Практичне значення результатів </w:t>
      </w:r>
      <w:r w:rsidRPr="006D15B6">
        <w:rPr>
          <w:rFonts w:ascii="Times New Roman" w:eastAsia="Times New Roman" w:hAnsi="Times New Roman"/>
          <w:sz w:val="28"/>
          <w:szCs w:val="28"/>
          <w:lang w:val="uk-UA" w:eastAsia="ru-RU"/>
        </w:rPr>
        <w:t xml:space="preserve">отриманих при виконанні кваліфікаційної роботи ціленаправлено на розроблення і надання конкретних рекомендацій щодо покращення обліку </w:t>
      </w:r>
      <w:r w:rsidRPr="006D15B6">
        <w:rPr>
          <w:rFonts w:ascii="Times New Roman" w:hAnsi="Times New Roman"/>
          <w:sz w:val="28"/>
          <w:szCs w:val="28"/>
          <w:lang w:val="uk-UA"/>
        </w:rPr>
        <w:t xml:space="preserve">виробничих витрат </w:t>
      </w:r>
      <w:r w:rsidR="00661D09" w:rsidRPr="006D15B6">
        <w:rPr>
          <w:rFonts w:ascii="Times New Roman" w:hAnsi="Times New Roman"/>
          <w:sz w:val="28"/>
          <w:szCs w:val="28"/>
          <w:lang w:val="uk-UA"/>
        </w:rPr>
        <w:t>н</w:t>
      </w:r>
      <w:r w:rsidRPr="006D15B6">
        <w:rPr>
          <w:rFonts w:ascii="Times New Roman" w:eastAsia="Times New Roman" w:hAnsi="Times New Roman"/>
          <w:sz w:val="28"/>
          <w:szCs w:val="28"/>
          <w:lang w:val="uk-UA" w:eastAsia="ru-RU"/>
        </w:rPr>
        <w:t>а підприємстві.</w:t>
      </w:r>
      <w:r w:rsidR="00661D09" w:rsidRPr="006D15B6">
        <w:rPr>
          <w:rFonts w:ascii="Times New Roman" w:hAnsi="Times New Roman"/>
          <w:b/>
          <w:sz w:val="28"/>
          <w:lang w:val="uk-UA"/>
        </w:rPr>
        <w:br w:type="page"/>
      </w:r>
    </w:p>
    <w:p w:rsidR="007F6AEA" w:rsidRPr="006D15B6" w:rsidRDefault="007F6AEA" w:rsidP="007F6AEA">
      <w:pPr>
        <w:spacing w:after="0" w:line="360" w:lineRule="auto"/>
        <w:jc w:val="center"/>
        <w:rPr>
          <w:rFonts w:ascii="Times New Roman" w:hAnsi="Times New Roman"/>
          <w:b/>
          <w:sz w:val="28"/>
          <w:szCs w:val="28"/>
          <w:shd w:val="clear" w:color="auto" w:fill="FFFFFF"/>
          <w:lang w:val="uk-UA"/>
        </w:rPr>
      </w:pPr>
      <w:r w:rsidRPr="006D15B6">
        <w:rPr>
          <w:rFonts w:ascii="Times New Roman" w:hAnsi="Times New Roman"/>
          <w:b/>
          <w:sz w:val="28"/>
          <w:lang w:val="uk-UA"/>
        </w:rPr>
        <w:lastRenderedPageBreak/>
        <w:t xml:space="preserve">РОЗДІЛ 1. ТЕОРЕТИЧНІ АСПЕКТИ ТА ЗАКОНОДАВЧО-НОРМАТИВНЕ ЗАБЕЗПЕЧЕННЯ ОБЛІКУ В СИСТЕМІ УПРАВЛІННЯ </w:t>
      </w:r>
      <w:r w:rsidRPr="006D15B6">
        <w:rPr>
          <w:rFonts w:ascii="Times New Roman" w:hAnsi="Times New Roman"/>
          <w:b/>
          <w:sz w:val="28"/>
          <w:szCs w:val="28"/>
          <w:shd w:val="clear" w:color="auto" w:fill="FFFFFF"/>
          <w:lang w:val="uk-UA"/>
        </w:rPr>
        <w:t>ВИРОБНИЧИМИ ВИТРАТАМИ</w:t>
      </w: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r w:rsidRPr="006D15B6">
        <w:rPr>
          <w:rFonts w:ascii="Times New Roman" w:hAnsi="Times New Roman"/>
          <w:b/>
          <w:sz w:val="28"/>
          <w:lang w:val="uk-UA"/>
        </w:rPr>
        <w:t>1.1. Теоретичні аспекти організації обліку в системі управління виробничими витратами</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 умовах формування ринкових відносин основним у діяльності кожного підприємства є отримання максимального прибутку. Для того щоб вижити і зберегти довгострокову конкурентоспроможність, підприємства повинні постійно вдосконалювати свою діяльність та бути стійкими до змін навколишнього середовища. Для контролю ефективності роботи всіх підрозділів та отриманих від виробництва кожного виду продукції результатів, управління будь-яким суб'єктом господарювання не може обходитися без вивчення та управління витратами на виробництво. Це робить проблему управління витратами однією з головних для системи управління підприємством, але актуальність даної статті обумовлена тим, що на українському ринку ефективність управління витратами, впровадження сучасних моделей та подальшого їх використання дуже низька. Для того щоб зрозуміти причини такої ситуації, необхідно розглянути поняття сучасних моделей управління витратами, виявити їх недоліки та переваги, й умови впровадження на українських підприємствах [</w:t>
      </w:r>
      <w:r w:rsidR="00C853CB" w:rsidRPr="006D15B6">
        <w:rPr>
          <w:rFonts w:ascii="Times New Roman" w:hAnsi="Times New Roman"/>
          <w:sz w:val="28"/>
          <w:szCs w:val="28"/>
          <w:lang w:val="uk-UA"/>
        </w:rPr>
        <w:t>22</w:t>
      </w:r>
      <w:r w:rsidRPr="006D15B6">
        <w:rPr>
          <w:rFonts w:ascii="Times New Roman" w:hAnsi="Times New Roman"/>
          <w:sz w:val="28"/>
          <w:szCs w:val="28"/>
          <w:lang w:val="uk-UA"/>
        </w:rPr>
        <w:t>].</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Слід відмітити, що від правильної та достовірної організації обліку витрат залежать рівень </w:t>
      </w:r>
      <w:r w:rsidR="00374430" w:rsidRPr="006D15B6">
        <w:rPr>
          <w:rFonts w:ascii="Times New Roman" w:hAnsi="Times New Roman"/>
          <w:sz w:val="28"/>
          <w:szCs w:val="28"/>
          <w:lang w:val="uk-UA"/>
        </w:rPr>
        <w:t>прибутковості</w:t>
      </w:r>
      <w:r w:rsidRPr="006D15B6">
        <w:rPr>
          <w:rFonts w:ascii="Times New Roman" w:hAnsi="Times New Roman"/>
          <w:sz w:val="28"/>
          <w:szCs w:val="28"/>
          <w:lang w:val="uk-UA"/>
        </w:rPr>
        <w:t xml:space="preserve"> та рентабельності </w:t>
      </w:r>
      <w:r w:rsidR="00374430" w:rsidRPr="006D15B6">
        <w:rPr>
          <w:rFonts w:ascii="Times New Roman" w:hAnsi="Times New Roman"/>
          <w:sz w:val="28"/>
          <w:szCs w:val="28"/>
          <w:lang w:val="uk-UA"/>
        </w:rPr>
        <w:t>суб’єкта</w:t>
      </w:r>
      <w:r w:rsidRPr="006D15B6">
        <w:rPr>
          <w:rFonts w:ascii="Times New Roman" w:hAnsi="Times New Roman"/>
          <w:sz w:val="28"/>
          <w:szCs w:val="28"/>
          <w:lang w:val="uk-UA"/>
        </w:rPr>
        <w:t xml:space="preserve"> господарювання, а також рівень його економічного управління [</w:t>
      </w:r>
      <w:r w:rsidR="00C853CB" w:rsidRPr="006D15B6">
        <w:rPr>
          <w:rFonts w:ascii="Times New Roman" w:hAnsi="Times New Roman"/>
          <w:sz w:val="28"/>
          <w:szCs w:val="28"/>
          <w:lang w:val="uk-UA"/>
        </w:rPr>
        <w:t>6</w:t>
      </w:r>
      <w:r w:rsidRPr="006D15B6">
        <w:rPr>
          <w:rFonts w:ascii="Times New Roman" w:hAnsi="Times New Roman"/>
          <w:sz w:val="28"/>
          <w:szCs w:val="28"/>
          <w:lang w:val="uk-UA"/>
        </w:rPr>
        <w:t>].</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Витрати є об’єктом бухгалтерського обліку та одним з головних показників діяльності підприємства. Від їх рівня істотно залежать ефективність функціонування підприємства та його конкурентоспроможність [</w:t>
      </w:r>
      <w:r w:rsidR="00C853CB" w:rsidRPr="006D15B6">
        <w:rPr>
          <w:rFonts w:ascii="Times New Roman" w:hAnsi="Times New Roman"/>
          <w:sz w:val="28"/>
          <w:szCs w:val="28"/>
          <w:lang w:val="uk-UA"/>
        </w:rPr>
        <w:t>29</w:t>
      </w:r>
      <w:r w:rsidRPr="006D15B6">
        <w:rPr>
          <w:rFonts w:ascii="Times New Roman" w:hAnsi="Times New Roman"/>
          <w:sz w:val="28"/>
          <w:szCs w:val="28"/>
          <w:lang w:val="uk-UA"/>
        </w:rPr>
        <w:t>].</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Метою обліку витрат виробництва є формування достовірної, точної, своєчасної, повної інформації щодо відображення фактичних витрат, пов’язаних з </w:t>
      </w:r>
      <w:r w:rsidRPr="006D15B6">
        <w:rPr>
          <w:rFonts w:ascii="Times New Roman" w:hAnsi="Times New Roman"/>
          <w:sz w:val="28"/>
          <w:szCs w:val="28"/>
          <w:lang w:val="uk-UA"/>
        </w:rPr>
        <w:lastRenderedPageBreak/>
        <w:t xml:space="preserve">виробництвом та </w:t>
      </w:r>
      <w:r w:rsidR="00374430" w:rsidRPr="006D15B6">
        <w:rPr>
          <w:rFonts w:ascii="Times New Roman" w:hAnsi="Times New Roman"/>
          <w:sz w:val="28"/>
          <w:szCs w:val="28"/>
          <w:lang w:val="uk-UA"/>
        </w:rPr>
        <w:t>реалізацією</w:t>
      </w:r>
      <w:r w:rsidRPr="006D15B6">
        <w:rPr>
          <w:rFonts w:ascii="Times New Roman" w:hAnsi="Times New Roman"/>
          <w:sz w:val="28"/>
          <w:szCs w:val="28"/>
          <w:lang w:val="uk-UA"/>
        </w:rPr>
        <w:t xml:space="preserve"> продукції, а також здійснення своєчасного контролю за використанням ресурсів.</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Об’єктом обліку </w:t>
      </w:r>
      <w:r w:rsidR="008C7FE1">
        <w:rPr>
          <w:rFonts w:ascii="Times New Roman" w:hAnsi="Times New Roman"/>
          <w:sz w:val="28"/>
          <w:szCs w:val="28"/>
          <w:lang w:val="uk-UA"/>
        </w:rPr>
        <w:t>н</w:t>
      </w:r>
      <w:r w:rsidRPr="006D15B6">
        <w:rPr>
          <w:rFonts w:ascii="Times New Roman" w:hAnsi="Times New Roman"/>
          <w:sz w:val="28"/>
          <w:szCs w:val="28"/>
          <w:lang w:val="uk-UA"/>
        </w:rPr>
        <w:t>а підприємстві, відповідно до П(С)БО 16, є продукція, для яких необхідно визначати пов’язані з їх виробництвом витрати [</w:t>
      </w:r>
      <w:r w:rsidR="00C9710C" w:rsidRPr="006D15B6">
        <w:rPr>
          <w:rFonts w:ascii="Times New Roman" w:hAnsi="Times New Roman"/>
          <w:sz w:val="28"/>
          <w:szCs w:val="28"/>
          <w:lang w:val="uk-UA"/>
        </w:rPr>
        <w:t>19</w:t>
      </w:r>
      <w:r w:rsidRPr="006D15B6">
        <w:rPr>
          <w:rFonts w:ascii="Times New Roman" w:hAnsi="Times New Roman"/>
          <w:sz w:val="28"/>
          <w:szCs w:val="28"/>
          <w:lang w:val="uk-UA"/>
        </w:rPr>
        <w:t>].</w:t>
      </w:r>
    </w:p>
    <w:p w:rsidR="007F6AEA" w:rsidRPr="006D15B6" w:rsidRDefault="007F6AEA" w:rsidP="007F6AEA">
      <w:pPr>
        <w:pStyle w:val="ae"/>
        <w:spacing w:before="0" w:beforeAutospacing="0" w:after="0" w:afterAutospacing="0" w:line="360" w:lineRule="auto"/>
        <w:ind w:firstLine="709"/>
        <w:jc w:val="both"/>
        <w:rPr>
          <w:sz w:val="28"/>
          <w:szCs w:val="28"/>
          <w:lang w:val="uk-UA"/>
        </w:rPr>
      </w:pPr>
      <w:r w:rsidRPr="006D15B6">
        <w:rPr>
          <w:sz w:val="28"/>
          <w:szCs w:val="28"/>
          <w:lang w:val="uk-UA"/>
        </w:rPr>
        <w:t xml:space="preserve">Витрати є неоднорідними за своїм складом, що викликає проблеми при веденні бухгалтерського обліку і складанні фінансової звітності. Через це виникає необхідність дослідження класифікації виробничих витрат та її значення для організації обліку.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Групування класифікаційних ознак витрат у порядку від загальніших до більш конкретних дозволяє вибрати класифікацію залежно від розміру підприємства та його цілей, поставлених ним завдань, що в свою чергу створить можливість розкривати інформацію про витрати в обліку та звітності таким чином, як цього потребує конкретний суб’єкт господарювання [</w:t>
      </w:r>
      <w:r w:rsidR="00C9710C" w:rsidRPr="006D15B6">
        <w:rPr>
          <w:rFonts w:ascii="Times New Roman" w:hAnsi="Times New Roman"/>
          <w:sz w:val="28"/>
          <w:szCs w:val="28"/>
          <w:lang w:val="uk-UA"/>
        </w:rPr>
        <w:t>1</w:t>
      </w:r>
      <w:r w:rsidRPr="006D15B6">
        <w:rPr>
          <w:rFonts w:ascii="Times New Roman" w:hAnsi="Times New Roman"/>
          <w:sz w:val="28"/>
          <w:szCs w:val="28"/>
          <w:lang w:val="uk-UA"/>
        </w:rPr>
        <w:t>].</w:t>
      </w:r>
    </w:p>
    <w:p w:rsidR="007F6AEA" w:rsidRPr="006D15B6" w:rsidRDefault="007F6AEA" w:rsidP="007F6AEA">
      <w:pPr>
        <w:spacing w:after="0" w:line="360" w:lineRule="auto"/>
        <w:ind w:firstLine="709"/>
        <w:jc w:val="both"/>
        <w:rPr>
          <w:rFonts w:ascii="Times New Roman" w:hAnsi="Times New Roman"/>
          <w:sz w:val="24"/>
          <w:szCs w:val="24"/>
          <w:lang w:val="uk-UA"/>
        </w:rPr>
      </w:pPr>
      <w:r w:rsidRPr="006D15B6">
        <w:rPr>
          <w:rFonts w:ascii="Times New Roman" w:hAnsi="Times New Roman"/>
          <w:sz w:val="28"/>
          <w:szCs w:val="28"/>
          <w:lang w:val="uk-UA"/>
        </w:rPr>
        <w:t>Класифікацію виробничих витрат представлено на рис. 1.1.</w:t>
      </w:r>
      <w:r w:rsidRPr="006D15B6">
        <w:rPr>
          <w:rFonts w:ascii="Times New Roman" w:hAnsi="Times New Roman"/>
          <w:sz w:val="24"/>
          <w:szCs w:val="24"/>
          <w:lang w:val="uk-UA"/>
        </w:rPr>
        <w:t xml:space="preserve">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Відсутність системного походу до управління витратами підприємства обумовлює необхідність вивчення самої системи управління витратами і визначення її структури (рис. 1.2).</w:t>
      </w:r>
    </w:p>
    <w:p w:rsidR="00BE07E1" w:rsidRPr="006D15B6" w:rsidRDefault="00BE07E1" w:rsidP="00BE07E1">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Необхідний рівень витрат потрібно розраховувати на стадії планування, адже знижувати витрати постійно неможливо, оскільки від цього залежить якість продукції та ефективність виробництва [</w:t>
      </w:r>
      <w:r w:rsidR="00C9710C" w:rsidRPr="006D15B6">
        <w:rPr>
          <w:rFonts w:ascii="Times New Roman" w:hAnsi="Times New Roman"/>
          <w:sz w:val="28"/>
          <w:szCs w:val="28"/>
          <w:lang w:val="uk-UA"/>
        </w:rPr>
        <w:t>3</w:t>
      </w:r>
      <w:r w:rsidRPr="006D15B6">
        <w:rPr>
          <w:rFonts w:ascii="Times New Roman" w:hAnsi="Times New Roman"/>
          <w:sz w:val="28"/>
          <w:szCs w:val="28"/>
          <w:lang w:val="uk-UA"/>
        </w:rPr>
        <w:t xml:space="preserve">]. </w:t>
      </w:r>
    </w:p>
    <w:p w:rsidR="00BE07E1" w:rsidRPr="006D15B6" w:rsidRDefault="00BE07E1" w:rsidP="00BE07E1">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Система управління витратами — це сукупність елементів (об’єкта управління: тобто, управлінського персоналу, функцій, інструментів; суб’єкт а управління: витрат, чинників які формують витрати, діяльність підприємства; та методів управління) які взаємопов’язані між собою, та забезпечують досягнення поставлених цілей. </w:t>
      </w:r>
    </w:p>
    <w:p w:rsidR="007F6AEA" w:rsidRPr="006D15B6" w:rsidRDefault="007F6AEA" w:rsidP="007F6AEA">
      <w:pPr>
        <w:spacing w:after="0" w:line="240" w:lineRule="auto"/>
        <w:rPr>
          <w:rFonts w:ascii="Times New Roman" w:hAnsi="Times New Roman"/>
          <w:sz w:val="24"/>
          <w:szCs w:val="24"/>
          <w:lang w:val="uk-UA"/>
        </w:rPr>
        <w:sectPr w:rsidR="007F6AEA" w:rsidRPr="006D15B6" w:rsidSect="00F76657">
          <w:headerReference w:type="even" r:id="rId10"/>
          <w:headerReference w:type="default" r:id="rId11"/>
          <w:pgSz w:w="11906" w:h="16838"/>
          <w:pgMar w:top="1134" w:right="567" w:bottom="1134" w:left="1418" w:header="709" w:footer="709" w:gutter="0"/>
          <w:cols w:space="708"/>
          <w:titlePg/>
          <w:docGrid w:linePitch="360"/>
        </w:sectPr>
      </w:pPr>
    </w:p>
    <w:p w:rsidR="007F6AEA" w:rsidRPr="006D15B6" w:rsidRDefault="007F6AEA" w:rsidP="007F6AEA">
      <w:pPr>
        <w:spacing w:after="0" w:line="240" w:lineRule="auto"/>
        <w:rPr>
          <w:rFonts w:ascii="Times New Roman" w:hAnsi="Times New Roman"/>
          <w:sz w:val="24"/>
          <w:szCs w:val="24"/>
          <w:lang w:val="uk-UA"/>
        </w:rPr>
      </w:pPr>
      <w:r w:rsidRPr="006D15B6">
        <w:rPr>
          <w:rFonts w:ascii="Times New Roman" w:hAnsi="Times New Roman"/>
          <w:noProof/>
          <w:sz w:val="24"/>
          <w:szCs w:val="24"/>
          <w:lang w:val="uk-UA" w:eastAsia="uk-UA"/>
        </w:rPr>
        <w:lastRenderedPageBreak/>
        <mc:AlternateContent>
          <mc:Choice Requires="wps">
            <w:drawing>
              <wp:anchor distT="0" distB="0" distL="114300" distR="114300" simplePos="0" relativeHeight="251659264" behindDoc="0" locked="0" layoutInCell="1" allowOverlap="1" wp14:anchorId="0A8630E0" wp14:editId="590DA8A3">
                <wp:simplePos x="0" y="0"/>
                <wp:positionH relativeFrom="column">
                  <wp:posOffset>4457700</wp:posOffset>
                </wp:positionH>
                <wp:positionV relativeFrom="paragraph">
                  <wp:posOffset>0</wp:posOffset>
                </wp:positionV>
                <wp:extent cx="2057400" cy="337820"/>
                <wp:effectExtent l="5715" t="5080" r="13335" b="9525"/>
                <wp:wrapNone/>
                <wp:docPr id="431" name="Поле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782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jc w:val="center"/>
                              <w:rPr>
                                <w:rFonts w:ascii="Times New Roman" w:hAnsi="Times New Roman"/>
                                <w:sz w:val="20"/>
                                <w:szCs w:val="20"/>
                                <w:lang w:val="uk-UA"/>
                              </w:rPr>
                            </w:pPr>
                            <w:r>
                              <w:rPr>
                                <w:rFonts w:ascii="Times New Roman" w:hAnsi="Times New Roman"/>
                                <w:sz w:val="20"/>
                                <w:szCs w:val="20"/>
                                <w:lang w:val="uk-UA"/>
                              </w:rPr>
                              <w:t>Матеріальні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A8630E0" id="_x0000_t202" coordsize="21600,21600" o:spt="202" path="m,l,21600r21600,l21600,xe">
                <v:stroke joinstyle="miter"/>
                <v:path gradientshapeok="t" o:connecttype="rect"/>
              </v:shapetype>
              <v:shape id="Поле 431" o:spid="_x0000_s1026" type="#_x0000_t202" style="position:absolute;margin-left:351pt;margin-top:0;width:162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">
                <v:textbox>
                  <w:txbxContent>
                    <w:p w:rsidR="00BC5144" w:rsidRPr="00DC197F" w:rsidRDefault="00BC5144" w:rsidP="007F6AEA">
                      <w:pPr>
                        <w:jc w:val="center"/>
                        <w:rPr>
                          <w:rFonts w:ascii="Times New Roman" w:hAnsi="Times New Roman"/>
                          <w:sz w:val="20"/>
                          <w:szCs w:val="20"/>
                          <w:lang w:val="uk-UA"/>
                        </w:rPr>
                      </w:pPr>
                      <w:r>
                        <w:rPr>
                          <w:rFonts w:ascii="Times New Roman" w:hAnsi="Times New Roman"/>
                          <w:sz w:val="20"/>
                          <w:szCs w:val="20"/>
                          <w:lang w:val="uk-UA"/>
                        </w:rPr>
                        <w:t>Матеріальні витрати</w:t>
                      </w:r>
                    </w:p>
                  </w:txbxContent>
                </v:textbox>
              </v:shape>
            </w:pict>
          </mc:Fallback>
        </mc:AlternateContent>
      </w:r>
      <w:r w:rsidRPr="006D15B6">
        <w:rPr>
          <w:rFonts w:ascii="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14:anchorId="7C0B55F2" wp14:editId="59ED11DC">
                <wp:simplePos x="0" y="0"/>
                <wp:positionH relativeFrom="column">
                  <wp:posOffset>6863080</wp:posOffset>
                </wp:positionH>
                <wp:positionV relativeFrom="paragraph">
                  <wp:posOffset>5080</wp:posOffset>
                </wp:positionV>
                <wp:extent cx="2286000" cy="337820"/>
                <wp:effectExtent l="10795" t="10160" r="8255" b="13970"/>
                <wp:wrapNone/>
                <wp:docPr id="430" name="Поле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782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jc w:val="center"/>
                              <w:rPr>
                                <w:rFonts w:ascii="Times New Roman" w:hAnsi="Times New Roman"/>
                                <w:sz w:val="20"/>
                                <w:szCs w:val="20"/>
                                <w:lang w:val="uk-UA"/>
                              </w:rPr>
                            </w:pPr>
                            <w:r>
                              <w:rPr>
                                <w:rFonts w:ascii="Times New Roman" w:hAnsi="Times New Roman"/>
                                <w:sz w:val="20"/>
                                <w:szCs w:val="20"/>
                                <w:lang w:val="uk-UA"/>
                              </w:rPr>
                              <w:t>Витрати на оплату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0B55F2" id="Поле 430" o:spid="_x0000_s1027" type="#_x0000_t202" style="position:absolute;margin-left:540.4pt;margin-top:.4pt;width:180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">
                <v:textbox>
                  <w:txbxContent>
                    <w:p w:rsidR="00BC5144" w:rsidRPr="00DC197F" w:rsidRDefault="00BC5144" w:rsidP="007F6AEA">
                      <w:pPr>
                        <w:jc w:val="center"/>
                        <w:rPr>
                          <w:rFonts w:ascii="Times New Roman" w:hAnsi="Times New Roman"/>
                          <w:sz w:val="20"/>
                          <w:szCs w:val="20"/>
                          <w:lang w:val="uk-UA"/>
                        </w:rPr>
                      </w:pPr>
                      <w:r>
                        <w:rPr>
                          <w:rFonts w:ascii="Times New Roman" w:hAnsi="Times New Roman"/>
                          <w:sz w:val="20"/>
                          <w:szCs w:val="20"/>
                          <w:lang w:val="uk-UA"/>
                        </w:rPr>
                        <w:t>Витрати на оплату праці</w:t>
                      </w:r>
                    </w:p>
                  </w:txbxContent>
                </v:textbox>
              </v:shape>
            </w:pict>
          </mc:Fallback>
        </mc:AlternateContent>
      </w:r>
      <w:r w:rsidRPr="006D15B6">
        <w:rPr>
          <w:rFonts w:ascii="Times New Roman" w:hAnsi="Times New Roman"/>
          <w:noProof/>
          <w:sz w:val="24"/>
          <w:szCs w:val="24"/>
          <w:lang w:val="uk-UA" w:eastAsia="uk-UA"/>
        </w:rPr>
        <mc:AlternateContent>
          <mc:Choice Requires="wpc">
            <w:drawing>
              <wp:inline distT="0" distB="0" distL="0" distR="0" wp14:anchorId="76D302F4" wp14:editId="18254946">
                <wp:extent cx="9601200" cy="5373370"/>
                <wp:effectExtent l="5715" t="5080" r="3810" b="12700"/>
                <wp:docPr id="429" name="Полотно 4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 name="Text Box 144"/>
                        <wps:cNvSpPr txBox="1">
                          <a:spLocks noChangeArrowheads="1"/>
                        </wps:cNvSpPr>
                        <wps:spPr bwMode="auto">
                          <a:xfrm>
                            <a:off x="0" y="34290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За календарними періодами</w:t>
                              </w:r>
                            </w:p>
                          </w:txbxContent>
                        </wps:txbx>
                        <wps:bodyPr rot="0" vert="horz" wrap="square" lIns="91440" tIns="45720" rIns="91440" bIns="45720" anchor="t" anchorCtr="0" upright="1">
                          <a:noAutofit/>
                        </wps:bodyPr>
                      </wps:wsp>
                      <wps:wsp>
                        <wps:cNvPr id="327" name="Line 145"/>
                        <wps:cNvCnPr/>
                        <wps:spPr bwMode="auto">
                          <a:xfrm>
                            <a:off x="2057400" y="57150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146"/>
                        <wps:cNvCnPr/>
                        <wps:spPr bwMode="auto">
                          <a:xfrm>
                            <a:off x="2171700" y="114300"/>
                            <a:ext cx="127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147"/>
                        <wps:cNvCnPr/>
                        <wps:spPr bwMode="auto">
                          <a:xfrm>
                            <a:off x="2171700" y="5715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Line 148"/>
                        <wps:cNvCnPr/>
                        <wps:spPr bwMode="auto">
                          <a:xfrm>
                            <a:off x="2171700" y="10287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Text Box 149"/>
                        <wps:cNvSpPr txBox="1">
                          <a:spLocks noChangeArrowheads="1"/>
                        </wps:cNvSpPr>
                        <wps:spPr bwMode="auto">
                          <a:xfrm>
                            <a:off x="2286000" y="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поточні</w:t>
                              </w:r>
                            </w:p>
                          </w:txbxContent>
                        </wps:txbx>
                        <wps:bodyPr rot="0" vert="horz" wrap="square" lIns="91440" tIns="45720" rIns="91440" bIns="45720" anchor="t" anchorCtr="0" upright="1">
                          <a:noAutofit/>
                        </wps:bodyPr>
                      </wps:wsp>
                      <wps:wsp>
                        <wps:cNvPr id="332" name="Line 150"/>
                        <wps:cNvCnPr/>
                        <wps:spPr bwMode="auto">
                          <a:xfrm>
                            <a:off x="2166620" y="10922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Text Box 151"/>
                        <wps:cNvSpPr txBox="1">
                          <a:spLocks noChangeArrowheads="1"/>
                        </wps:cNvSpPr>
                        <wps:spPr bwMode="auto">
                          <a:xfrm>
                            <a:off x="2286000" y="45720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довгострокові</w:t>
                              </w:r>
                            </w:p>
                          </w:txbxContent>
                        </wps:txbx>
                        <wps:bodyPr rot="0" vert="horz" wrap="square" lIns="91440" tIns="45720" rIns="91440" bIns="45720" anchor="t" anchorCtr="0" upright="1">
                          <a:noAutofit/>
                        </wps:bodyPr>
                      </wps:wsp>
                      <wps:wsp>
                        <wps:cNvPr id="334" name="Text Box 152"/>
                        <wps:cNvSpPr txBox="1">
                          <a:spLocks noChangeArrowheads="1"/>
                        </wps:cNvSpPr>
                        <wps:spPr bwMode="auto">
                          <a:xfrm>
                            <a:off x="2286000" y="91440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одноразові</w:t>
                              </w:r>
                            </w:p>
                          </w:txbxContent>
                        </wps:txbx>
                        <wps:bodyPr rot="0" vert="horz" wrap="square" lIns="91440" tIns="45720" rIns="91440" bIns="45720" anchor="t" anchorCtr="0" upright="1">
                          <a:noAutofit/>
                        </wps:bodyPr>
                      </wps:wsp>
                      <wps:wsp>
                        <wps:cNvPr id="335" name="AutoShape 153"/>
                        <wps:cNvSpPr>
                          <a:spLocks noChangeArrowheads="1"/>
                        </wps:cNvSpPr>
                        <wps:spPr bwMode="auto">
                          <a:xfrm>
                            <a:off x="3086100" y="125730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Text Box 154"/>
                        <wps:cNvSpPr txBox="1">
                          <a:spLocks noChangeArrowheads="1"/>
                        </wps:cNvSpPr>
                        <wps:spPr bwMode="auto">
                          <a:xfrm>
                            <a:off x="2286000" y="1485900"/>
                            <a:ext cx="22860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за економічними елементами</w:t>
                              </w:r>
                            </w:p>
                          </w:txbxContent>
                        </wps:txbx>
                        <wps:bodyPr rot="0" vert="horz" wrap="square" lIns="91440" tIns="45720" rIns="91440" bIns="45720" anchor="t" anchorCtr="0" upright="1">
                          <a:noAutofit/>
                        </wps:bodyPr>
                      </wps:wsp>
                      <wps:wsp>
                        <wps:cNvPr id="337" name="Text Box 155"/>
                        <wps:cNvSpPr txBox="1">
                          <a:spLocks noChangeArrowheads="1"/>
                        </wps:cNvSpPr>
                        <wps:spPr bwMode="auto">
                          <a:xfrm>
                            <a:off x="2286000" y="1828800"/>
                            <a:ext cx="22860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за статтями калькуляції</w:t>
                              </w:r>
                            </w:p>
                          </w:txbxContent>
                        </wps:txbx>
                        <wps:bodyPr rot="0" vert="horz" wrap="square" lIns="91440" tIns="45720" rIns="91440" bIns="45720" anchor="t" anchorCtr="0" upright="1">
                          <a:noAutofit/>
                        </wps:bodyPr>
                      </wps:wsp>
                      <wps:wsp>
                        <wps:cNvPr id="338" name="Text Box 156"/>
                        <wps:cNvSpPr txBox="1">
                          <a:spLocks noChangeArrowheads="1"/>
                        </wps:cNvSpPr>
                        <wps:spPr bwMode="auto">
                          <a:xfrm>
                            <a:off x="0" y="160020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За календарними періодами</w:t>
                              </w:r>
                            </w:p>
                          </w:txbxContent>
                        </wps:txbx>
                        <wps:bodyPr rot="0" vert="horz" wrap="square" lIns="91440" tIns="45720" rIns="91440" bIns="45720" anchor="t" anchorCtr="0" upright="1">
                          <a:noAutofit/>
                        </wps:bodyPr>
                      </wps:wsp>
                      <wps:wsp>
                        <wps:cNvPr id="339" name="Line 157"/>
                        <wps:cNvCnPr/>
                        <wps:spPr bwMode="auto">
                          <a:xfrm>
                            <a:off x="2057400" y="17145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158"/>
                        <wps:cNvCnPr/>
                        <wps:spPr bwMode="auto">
                          <a:xfrm>
                            <a:off x="2171700" y="16002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159"/>
                        <wps:cNvCnPr/>
                        <wps:spPr bwMode="auto">
                          <a:xfrm>
                            <a:off x="2171700" y="16002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Line 160"/>
                        <wps:cNvCnPr/>
                        <wps:spPr bwMode="auto">
                          <a:xfrm>
                            <a:off x="2171700" y="1943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Text Box 161"/>
                        <wps:cNvSpPr txBox="1">
                          <a:spLocks noChangeArrowheads="1"/>
                        </wps:cNvSpPr>
                        <wps:spPr bwMode="auto">
                          <a:xfrm>
                            <a:off x="0" y="251460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єдністю складу</w:t>
                              </w:r>
                            </w:p>
                          </w:txbxContent>
                        </wps:txbx>
                        <wps:bodyPr rot="0" vert="horz" wrap="square" lIns="91440" tIns="45720" rIns="91440" bIns="45720" anchor="t" anchorCtr="0" upright="1">
                          <a:noAutofit/>
                        </wps:bodyPr>
                      </wps:wsp>
                      <wps:wsp>
                        <wps:cNvPr id="344" name="Text Box 162"/>
                        <wps:cNvSpPr txBox="1">
                          <a:spLocks noChangeArrowheads="1"/>
                        </wps:cNvSpPr>
                        <wps:spPr bwMode="auto">
                          <a:xfrm>
                            <a:off x="4800600" y="457200"/>
                            <a:ext cx="20574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Амортизація основних засобів і нематеріальних активів</w:t>
                              </w:r>
                            </w:p>
                          </w:txbxContent>
                        </wps:txbx>
                        <wps:bodyPr rot="0" vert="horz" wrap="square" lIns="91440" tIns="45720" rIns="91440" bIns="45720" anchor="t" anchorCtr="0" upright="1">
                          <a:noAutofit/>
                        </wps:bodyPr>
                      </wps:wsp>
                      <wps:wsp>
                        <wps:cNvPr id="345" name="Text Box 163"/>
                        <wps:cNvSpPr txBox="1">
                          <a:spLocks noChangeArrowheads="1"/>
                        </wps:cNvSpPr>
                        <wps:spPr bwMode="auto">
                          <a:xfrm>
                            <a:off x="7086600" y="457200"/>
                            <a:ext cx="9144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Інші витрати</w:t>
                              </w:r>
                            </w:p>
                          </w:txbxContent>
                        </wps:txbx>
                        <wps:bodyPr rot="0" vert="horz" wrap="square" lIns="91440" tIns="45720" rIns="91440" bIns="45720" anchor="t" anchorCtr="0" upright="1">
                          <a:noAutofit/>
                        </wps:bodyPr>
                      </wps:wsp>
                      <wps:wsp>
                        <wps:cNvPr id="346" name="Text Box 164"/>
                        <wps:cNvSpPr txBox="1">
                          <a:spLocks noChangeArrowheads="1"/>
                        </wps:cNvSpPr>
                        <wps:spPr bwMode="auto">
                          <a:xfrm>
                            <a:off x="8115300" y="457200"/>
                            <a:ext cx="1371600" cy="457200"/>
                          </a:xfrm>
                          <a:prstGeom prst="rect">
                            <a:avLst/>
                          </a:prstGeom>
                          <a:solidFill>
                            <a:srgbClr val="FFFFFF"/>
                          </a:solidFill>
                          <a:ln w="9525">
                            <a:solidFill>
                              <a:srgbClr val="000000"/>
                            </a:solidFill>
                            <a:miter lim="800000"/>
                            <a:headEnd/>
                            <a:tailEnd/>
                          </a:ln>
                        </wps:spPr>
                        <wps:txbx>
                          <w:txbxContent>
                            <w:p w:rsidR="00BC5144" w:rsidRPr="009F2835" w:rsidRDefault="00BC5144" w:rsidP="007F6AEA">
                              <w:pPr>
                                <w:spacing w:after="0" w:line="240" w:lineRule="auto"/>
                                <w:jc w:val="center"/>
                                <w:rPr>
                                  <w:rFonts w:ascii="Times New Roman" w:hAnsi="Times New Roman"/>
                                  <w:sz w:val="20"/>
                                  <w:szCs w:val="20"/>
                                  <w:lang w:val="uk-UA"/>
                                </w:rPr>
                              </w:pPr>
                              <w:r w:rsidRPr="009F2835">
                                <w:rPr>
                                  <w:rFonts w:ascii="Times New Roman" w:hAnsi="Times New Roman"/>
                                  <w:sz w:val="20"/>
                                  <w:szCs w:val="20"/>
                                  <w:lang w:val="uk-UA"/>
                                </w:rPr>
                                <w:t>Відрахування на соціальні заходи</w:t>
                              </w:r>
                            </w:p>
                          </w:txbxContent>
                        </wps:txbx>
                        <wps:bodyPr rot="0" vert="horz" wrap="square" lIns="91440" tIns="45720" rIns="91440" bIns="45720" anchor="t" anchorCtr="0" upright="1">
                          <a:noAutofit/>
                        </wps:bodyPr>
                      </wps:wsp>
                      <wps:wsp>
                        <wps:cNvPr id="347" name="Line 165"/>
                        <wps:cNvCnPr/>
                        <wps:spPr bwMode="auto">
                          <a:xfrm>
                            <a:off x="4686300" y="102870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66"/>
                        <wps:cNvCnPr/>
                        <wps:spPr bwMode="auto">
                          <a:xfrm flipV="1">
                            <a:off x="4686300" y="3429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167"/>
                        <wps:cNvCnPr/>
                        <wps:spPr bwMode="auto">
                          <a:xfrm flipV="1">
                            <a:off x="5829300" y="9144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Line 168"/>
                        <wps:cNvCnPr/>
                        <wps:spPr bwMode="auto">
                          <a:xfrm flipV="1">
                            <a:off x="6972300" y="342900"/>
                            <a:ext cx="127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169"/>
                        <wps:cNvCnPr/>
                        <wps:spPr bwMode="auto">
                          <a:xfrm flipV="1">
                            <a:off x="7658100" y="914400"/>
                            <a:ext cx="127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170"/>
                        <wps:cNvCnPr/>
                        <wps:spPr bwMode="auto">
                          <a:xfrm flipV="1">
                            <a:off x="9029700" y="9144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171"/>
                        <wps:cNvCnPr/>
                        <wps:spPr bwMode="auto">
                          <a:xfrm>
                            <a:off x="4572000" y="160020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172"/>
                        <wps:cNvCnPr/>
                        <wps:spPr bwMode="auto">
                          <a:xfrm flipV="1">
                            <a:off x="4800600" y="1028700"/>
                            <a:ext cx="127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Text Box 173"/>
                        <wps:cNvSpPr txBox="1">
                          <a:spLocks noChangeArrowheads="1"/>
                        </wps:cNvSpPr>
                        <wps:spPr bwMode="auto">
                          <a:xfrm>
                            <a:off x="5029200" y="1257300"/>
                            <a:ext cx="10287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Сировина і матеріали</w:t>
                              </w:r>
                            </w:p>
                          </w:txbxContent>
                        </wps:txbx>
                        <wps:bodyPr rot="0" vert="horz" wrap="square" lIns="91440" tIns="45720" rIns="91440" bIns="45720" anchor="t" anchorCtr="0" upright="1">
                          <a:noAutofit/>
                        </wps:bodyPr>
                      </wps:wsp>
                      <wps:wsp>
                        <wps:cNvPr id="356" name="Text Box 174"/>
                        <wps:cNvSpPr txBox="1">
                          <a:spLocks noChangeArrowheads="1"/>
                        </wps:cNvSpPr>
                        <wps:spPr bwMode="auto">
                          <a:xfrm>
                            <a:off x="6400800" y="1257300"/>
                            <a:ext cx="13716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Паливо і енергія на технологічні цілі</w:t>
                              </w:r>
                            </w:p>
                          </w:txbxContent>
                        </wps:txbx>
                        <wps:bodyPr rot="0" vert="horz" wrap="square" lIns="91440" tIns="45720" rIns="91440" bIns="45720" anchor="t" anchorCtr="0" upright="1">
                          <a:noAutofit/>
                        </wps:bodyPr>
                      </wps:wsp>
                      <wps:wsp>
                        <wps:cNvPr id="357" name="Text Box 175"/>
                        <wps:cNvSpPr txBox="1">
                          <a:spLocks noChangeArrowheads="1"/>
                        </wps:cNvSpPr>
                        <wps:spPr bwMode="auto">
                          <a:xfrm>
                            <a:off x="7886700" y="1257300"/>
                            <a:ext cx="16002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Запрлата виробничих працівників</w:t>
                              </w:r>
                            </w:p>
                          </w:txbxContent>
                        </wps:txbx>
                        <wps:bodyPr rot="0" vert="horz" wrap="square" lIns="91440" tIns="45720" rIns="91440" bIns="45720" anchor="t" anchorCtr="0" upright="1">
                          <a:noAutofit/>
                        </wps:bodyPr>
                      </wps:wsp>
                      <wps:wsp>
                        <wps:cNvPr id="358" name="Line 176"/>
                        <wps:cNvCnPr/>
                        <wps:spPr bwMode="auto">
                          <a:xfrm>
                            <a:off x="4572000" y="194310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177"/>
                        <wps:cNvSpPr>
                          <a:spLocks noChangeArrowheads="1"/>
                        </wps:cNvSpPr>
                        <wps:spPr bwMode="auto">
                          <a:xfrm>
                            <a:off x="3086100" y="205740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0" name="Text Box 178"/>
                        <wps:cNvSpPr txBox="1">
                          <a:spLocks noChangeArrowheads="1"/>
                        </wps:cNvSpPr>
                        <wps:spPr bwMode="auto">
                          <a:xfrm>
                            <a:off x="2286000" y="2286000"/>
                            <a:ext cx="22860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Прості витрати</w:t>
                              </w:r>
                            </w:p>
                          </w:txbxContent>
                        </wps:txbx>
                        <wps:bodyPr rot="0" vert="horz" wrap="square" lIns="91440" tIns="45720" rIns="91440" bIns="45720" anchor="t" anchorCtr="0" upright="1">
                          <a:noAutofit/>
                        </wps:bodyPr>
                      </wps:wsp>
                      <wps:wsp>
                        <wps:cNvPr id="361" name="Text Box 179"/>
                        <wps:cNvSpPr txBox="1">
                          <a:spLocks noChangeArrowheads="1"/>
                        </wps:cNvSpPr>
                        <wps:spPr bwMode="auto">
                          <a:xfrm>
                            <a:off x="2286000" y="2628900"/>
                            <a:ext cx="22860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Комплексні витрати</w:t>
                              </w:r>
                            </w:p>
                          </w:txbxContent>
                        </wps:txbx>
                        <wps:bodyPr rot="0" vert="horz" wrap="square" lIns="91440" tIns="45720" rIns="91440" bIns="45720" anchor="t" anchorCtr="0" upright="1">
                          <a:noAutofit/>
                        </wps:bodyPr>
                      </wps:wsp>
                      <wps:wsp>
                        <wps:cNvPr id="362" name="Line 180"/>
                        <wps:cNvCnPr/>
                        <wps:spPr bwMode="auto">
                          <a:xfrm>
                            <a:off x="2057400" y="26289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181"/>
                        <wps:cNvCnPr/>
                        <wps:spPr bwMode="auto">
                          <a:xfrm>
                            <a:off x="2171700" y="2400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82"/>
                        <wps:cNvCnPr/>
                        <wps:spPr bwMode="auto">
                          <a:xfrm>
                            <a:off x="2171700" y="27432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183"/>
                        <wps:cNvCnPr/>
                        <wps:spPr bwMode="auto">
                          <a:xfrm>
                            <a:off x="2171700" y="24003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Text Box 184"/>
                        <wps:cNvSpPr txBox="1">
                          <a:spLocks noChangeArrowheads="1"/>
                        </wps:cNvSpPr>
                        <wps:spPr bwMode="auto">
                          <a:xfrm>
                            <a:off x="5029200" y="2057400"/>
                            <a:ext cx="11430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Відрахування на соціальні заходи</w:t>
                              </w:r>
                            </w:p>
                          </w:txbxContent>
                        </wps:txbx>
                        <wps:bodyPr rot="0" vert="horz" wrap="square" lIns="91440" tIns="45720" rIns="91440" bIns="45720" anchor="t" anchorCtr="0" upright="1">
                          <a:noAutofit/>
                        </wps:bodyPr>
                      </wps:wsp>
                      <wps:wsp>
                        <wps:cNvPr id="367" name="Text Box 185"/>
                        <wps:cNvSpPr txBox="1">
                          <a:spLocks noChangeArrowheads="1"/>
                        </wps:cNvSpPr>
                        <wps:spPr bwMode="auto">
                          <a:xfrm>
                            <a:off x="6400800" y="2057400"/>
                            <a:ext cx="12573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Загальновиробничі витрати</w:t>
                              </w:r>
                            </w:p>
                          </w:txbxContent>
                        </wps:txbx>
                        <wps:bodyPr rot="0" vert="horz" wrap="square" lIns="91440" tIns="45720" rIns="91440" bIns="45720" anchor="t" anchorCtr="0" upright="1">
                          <a:noAutofit/>
                        </wps:bodyPr>
                      </wps:wsp>
                      <wps:wsp>
                        <wps:cNvPr id="368" name="Text Box 186"/>
                        <wps:cNvSpPr txBox="1">
                          <a:spLocks noChangeArrowheads="1"/>
                        </wps:cNvSpPr>
                        <wps:spPr bwMode="auto">
                          <a:xfrm>
                            <a:off x="7886700" y="2057400"/>
                            <a:ext cx="16002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Куповані напівфабрикати і комплектуючі вироби</w:t>
                              </w:r>
                            </w:p>
                          </w:txbxContent>
                        </wps:txbx>
                        <wps:bodyPr rot="0" vert="horz" wrap="square" lIns="91440" tIns="45720" rIns="91440" bIns="45720" anchor="t" anchorCtr="0" upright="1">
                          <a:noAutofit/>
                        </wps:bodyPr>
                      </wps:wsp>
                      <wps:wsp>
                        <wps:cNvPr id="369" name="AutoShape 187"/>
                        <wps:cNvSpPr>
                          <a:spLocks noChangeArrowheads="1"/>
                        </wps:cNvSpPr>
                        <wps:spPr bwMode="auto">
                          <a:xfrm>
                            <a:off x="3086100" y="285750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Text Box 188"/>
                        <wps:cNvSpPr txBox="1">
                          <a:spLocks noChangeArrowheads="1"/>
                        </wps:cNvSpPr>
                        <wps:spPr bwMode="auto">
                          <a:xfrm>
                            <a:off x="0" y="3314700"/>
                            <a:ext cx="20574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участю у виробничому процесі</w:t>
                              </w:r>
                            </w:p>
                          </w:txbxContent>
                        </wps:txbx>
                        <wps:bodyPr rot="0" vert="horz" wrap="square" lIns="91440" tIns="45720" rIns="91440" bIns="45720" anchor="t" anchorCtr="0" upright="1">
                          <a:noAutofit/>
                        </wps:bodyPr>
                      </wps:wsp>
                      <wps:wsp>
                        <wps:cNvPr id="371" name="Text Box 189"/>
                        <wps:cNvSpPr txBox="1">
                          <a:spLocks noChangeArrowheads="1"/>
                        </wps:cNvSpPr>
                        <wps:spPr bwMode="auto">
                          <a:xfrm>
                            <a:off x="2286000" y="3086100"/>
                            <a:ext cx="22860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Виробничі витрати</w:t>
                              </w:r>
                            </w:p>
                          </w:txbxContent>
                        </wps:txbx>
                        <wps:bodyPr rot="0" vert="horz" wrap="square" lIns="91440" tIns="45720" rIns="91440" bIns="45720" anchor="t" anchorCtr="0" upright="1">
                          <a:noAutofit/>
                        </wps:bodyPr>
                      </wps:wsp>
                      <wps:wsp>
                        <wps:cNvPr id="372" name="Text Box 190"/>
                        <wps:cNvSpPr txBox="1">
                          <a:spLocks noChangeArrowheads="1"/>
                        </wps:cNvSpPr>
                        <wps:spPr bwMode="auto">
                          <a:xfrm>
                            <a:off x="2286000" y="3543300"/>
                            <a:ext cx="22860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Невиробничі витрати</w:t>
                              </w:r>
                            </w:p>
                          </w:txbxContent>
                        </wps:txbx>
                        <wps:bodyPr rot="0" vert="horz" wrap="square" lIns="91440" tIns="45720" rIns="91440" bIns="45720" anchor="t" anchorCtr="0" upright="1">
                          <a:noAutofit/>
                        </wps:bodyPr>
                      </wps:wsp>
                      <wps:wsp>
                        <wps:cNvPr id="373" name="Line 191"/>
                        <wps:cNvCnPr/>
                        <wps:spPr bwMode="auto">
                          <a:xfrm>
                            <a:off x="2057400" y="34290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192"/>
                        <wps:cNvCnPr/>
                        <wps:spPr bwMode="auto">
                          <a:xfrm>
                            <a:off x="2171700" y="32004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193"/>
                        <wps:cNvCnPr/>
                        <wps:spPr bwMode="auto">
                          <a:xfrm>
                            <a:off x="2171700" y="32004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Line 194"/>
                        <wps:cNvCnPr/>
                        <wps:spPr bwMode="auto">
                          <a:xfrm>
                            <a:off x="2171700" y="36576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Text Box 195"/>
                        <wps:cNvSpPr txBox="1">
                          <a:spLocks noChangeArrowheads="1"/>
                        </wps:cNvSpPr>
                        <wps:spPr bwMode="auto">
                          <a:xfrm>
                            <a:off x="0" y="4114800"/>
                            <a:ext cx="20574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місцем виникнення витрат</w:t>
                              </w:r>
                            </w:p>
                          </w:txbxContent>
                        </wps:txbx>
                        <wps:bodyPr rot="0" vert="horz" wrap="square" lIns="91440" tIns="45720" rIns="91440" bIns="45720" anchor="t" anchorCtr="0" upright="1">
                          <a:noAutofit/>
                        </wps:bodyPr>
                      </wps:wsp>
                      <wps:wsp>
                        <wps:cNvPr id="378" name="AutoShape 196"/>
                        <wps:cNvSpPr>
                          <a:spLocks noChangeArrowheads="1"/>
                        </wps:cNvSpPr>
                        <wps:spPr bwMode="auto">
                          <a:xfrm>
                            <a:off x="3086100" y="388620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Text Box 197"/>
                        <wps:cNvSpPr txBox="1">
                          <a:spLocks noChangeArrowheads="1"/>
                        </wps:cNvSpPr>
                        <wps:spPr bwMode="auto">
                          <a:xfrm>
                            <a:off x="2286000" y="4114800"/>
                            <a:ext cx="11430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 цехами </w:t>
                              </w:r>
                            </w:p>
                          </w:txbxContent>
                        </wps:txbx>
                        <wps:bodyPr rot="0" vert="horz" wrap="square" lIns="91440" tIns="45720" rIns="91440" bIns="45720" anchor="t" anchorCtr="0" upright="1">
                          <a:noAutofit/>
                        </wps:bodyPr>
                      </wps:wsp>
                      <wps:wsp>
                        <wps:cNvPr id="380" name="Text Box 198"/>
                        <wps:cNvSpPr txBox="1">
                          <a:spLocks noChangeArrowheads="1"/>
                        </wps:cNvSpPr>
                        <wps:spPr bwMode="auto">
                          <a:xfrm>
                            <a:off x="3543300" y="4114800"/>
                            <a:ext cx="11430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дільницями</w:t>
                              </w:r>
                            </w:p>
                          </w:txbxContent>
                        </wps:txbx>
                        <wps:bodyPr rot="0" vert="horz" wrap="square" lIns="91440" tIns="45720" rIns="91440" bIns="45720" anchor="t" anchorCtr="0" upright="1">
                          <a:noAutofit/>
                        </wps:bodyPr>
                      </wps:wsp>
                      <wps:wsp>
                        <wps:cNvPr id="381" name="AutoShape 199"/>
                        <wps:cNvSpPr>
                          <a:spLocks noChangeArrowheads="1"/>
                        </wps:cNvSpPr>
                        <wps:spPr bwMode="auto">
                          <a:xfrm>
                            <a:off x="3200400" y="457200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2" name="Text Box 200"/>
                        <wps:cNvSpPr txBox="1">
                          <a:spLocks noChangeArrowheads="1"/>
                        </wps:cNvSpPr>
                        <wps:spPr bwMode="auto">
                          <a:xfrm>
                            <a:off x="0" y="4914900"/>
                            <a:ext cx="20574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видами продукції (робіт, послуг)</w:t>
                              </w:r>
                            </w:p>
                          </w:txbxContent>
                        </wps:txbx>
                        <wps:bodyPr rot="0" vert="horz" wrap="square" lIns="91440" tIns="45720" rIns="91440" bIns="45720" anchor="t" anchorCtr="0" upright="1">
                          <a:noAutofit/>
                        </wps:bodyPr>
                      </wps:wsp>
                      <wps:wsp>
                        <wps:cNvPr id="383" name="Text Box 201"/>
                        <wps:cNvSpPr txBox="1">
                          <a:spLocks noChangeArrowheads="1"/>
                        </wps:cNvSpPr>
                        <wps:spPr bwMode="auto">
                          <a:xfrm>
                            <a:off x="2286000" y="4800600"/>
                            <a:ext cx="11430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Витрати на виробництво </w:t>
                              </w:r>
                            </w:p>
                          </w:txbxContent>
                        </wps:txbx>
                        <wps:bodyPr rot="0" vert="horz" wrap="square" lIns="91440" tIns="45720" rIns="91440" bIns="45720" anchor="t" anchorCtr="0" upright="1">
                          <a:noAutofit/>
                        </wps:bodyPr>
                      </wps:wsp>
                      <wps:wsp>
                        <wps:cNvPr id="384" name="Line 202"/>
                        <wps:cNvCnPr/>
                        <wps:spPr bwMode="auto">
                          <a:xfrm>
                            <a:off x="2057400" y="5372100"/>
                            <a:ext cx="3314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203"/>
                        <wps:cNvCnPr/>
                        <wps:spPr bwMode="auto">
                          <a:xfrm>
                            <a:off x="2057400" y="4572000"/>
                            <a:ext cx="29718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204"/>
                        <wps:cNvCnPr/>
                        <wps:spPr bwMode="auto">
                          <a:xfrm flipV="1">
                            <a:off x="2743200" y="4457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Line 205"/>
                        <wps:cNvCnPr/>
                        <wps:spPr bwMode="auto">
                          <a:xfrm flipV="1">
                            <a:off x="4114800" y="4457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Line 206"/>
                        <wps:cNvCnPr/>
                        <wps:spPr bwMode="auto">
                          <a:xfrm flipV="1">
                            <a:off x="2857500" y="5257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207"/>
                        <wps:cNvCnPr/>
                        <wps:spPr bwMode="auto">
                          <a:xfrm flipV="1">
                            <a:off x="4114800" y="5257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Text Box 208"/>
                        <wps:cNvSpPr txBox="1">
                          <a:spLocks noChangeArrowheads="1"/>
                        </wps:cNvSpPr>
                        <wps:spPr bwMode="auto">
                          <a:xfrm>
                            <a:off x="3543300" y="4800600"/>
                            <a:ext cx="11430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Витрати на групи виробів </w:t>
                              </w:r>
                            </w:p>
                          </w:txbxContent>
                        </wps:txbx>
                        <wps:bodyPr rot="0" vert="horz" wrap="square" lIns="91440" tIns="45720" rIns="91440" bIns="45720" anchor="t" anchorCtr="0" upright="1">
                          <a:noAutofit/>
                        </wps:bodyPr>
                      </wps:wsp>
                      <wps:wsp>
                        <wps:cNvPr id="391" name="Text Box 209"/>
                        <wps:cNvSpPr txBox="1">
                          <a:spLocks noChangeArrowheads="1"/>
                        </wps:cNvSpPr>
                        <wps:spPr bwMode="auto">
                          <a:xfrm>
                            <a:off x="4800600" y="4800600"/>
                            <a:ext cx="11430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на замовлення</w:t>
                              </w:r>
                            </w:p>
                          </w:txbxContent>
                        </wps:txbx>
                        <wps:bodyPr rot="0" vert="horz" wrap="square" lIns="91440" tIns="45720" rIns="91440" bIns="45720" anchor="t" anchorCtr="0" upright="1">
                          <a:noAutofit/>
                        </wps:bodyPr>
                      </wps:wsp>
                      <wps:wsp>
                        <wps:cNvPr id="392" name="Line 210"/>
                        <wps:cNvCnPr/>
                        <wps:spPr bwMode="auto">
                          <a:xfrm flipV="1">
                            <a:off x="5372100" y="52578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AutoShape 211"/>
                        <wps:cNvSpPr>
                          <a:spLocks noChangeArrowheads="1"/>
                        </wps:cNvSpPr>
                        <wps:spPr bwMode="auto">
                          <a:xfrm>
                            <a:off x="5943600" y="4914900"/>
                            <a:ext cx="228600" cy="22860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4" name="Text Box 212"/>
                        <wps:cNvSpPr txBox="1">
                          <a:spLocks noChangeArrowheads="1"/>
                        </wps:cNvSpPr>
                        <wps:spPr bwMode="auto">
                          <a:xfrm>
                            <a:off x="6172200" y="4800600"/>
                            <a:ext cx="14859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 ступенем залежності від обсягів діяльності </w:t>
                              </w:r>
                            </w:p>
                          </w:txbxContent>
                        </wps:txbx>
                        <wps:bodyPr rot="0" vert="horz" wrap="square" lIns="91440" tIns="45720" rIns="91440" bIns="45720" anchor="t" anchorCtr="0" upright="1">
                          <a:noAutofit/>
                        </wps:bodyPr>
                      </wps:wsp>
                      <wps:wsp>
                        <wps:cNvPr id="395" name="Line 213"/>
                        <wps:cNvCnPr/>
                        <wps:spPr bwMode="auto">
                          <a:xfrm>
                            <a:off x="7658100" y="502920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214"/>
                        <wps:cNvCnPr/>
                        <wps:spPr bwMode="auto">
                          <a:xfrm>
                            <a:off x="7772400" y="491490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Text Box 215"/>
                        <wps:cNvSpPr txBox="1">
                          <a:spLocks noChangeArrowheads="1"/>
                        </wps:cNvSpPr>
                        <wps:spPr bwMode="auto">
                          <a:xfrm>
                            <a:off x="7886700" y="4800600"/>
                            <a:ext cx="16002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умовно-змінні</w:t>
                              </w:r>
                            </w:p>
                          </w:txbxContent>
                        </wps:txbx>
                        <wps:bodyPr rot="0" vert="horz" wrap="square" lIns="91440" tIns="45720" rIns="91440" bIns="45720" anchor="t" anchorCtr="0" upright="1">
                          <a:noAutofit/>
                        </wps:bodyPr>
                      </wps:wsp>
                      <wps:wsp>
                        <wps:cNvPr id="398" name="Line 216"/>
                        <wps:cNvCnPr/>
                        <wps:spPr bwMode="auto">
                          <a:xfrm>
                            <a:off x="7772400" y="49149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Text Box 217"/>
                        <wps:cNvSpPr txBox="1">
                          <a:spLocks noChangeArrowheads="1"/>
                        </wps:cNvSpPr>
                        <wps:spPr bwMode="auto">
                          <a:xfrm>
                            <a:off x="7886700" y="5143500"/>
                            <a:ext cx="16002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умовно-постійні</w:t>
                              </w:r>
                            </w:p>
                          </w:txbxContent>
                        </wps:txbx>
                        <wps:bodyPr rot="0" vert="horz" wrap="square" lIns="91440" tIns="45720" rIns="91440" bIns="45720" anchor="t" anchorCtr="0" upright="1">
                          <a:noAutofit/>
                        </wps:bodyPr>
                      </wps:wsp>
                      <wps:wsp>
                        <wps:cNvPr id="400" name="Line 218"/>
                        <wps:cNvCnPr/>
                        <wps:spPr bwMode="auto">
                          <a:xfrm>
                            <a:off x="7772400" y="52578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Text Box 219"/>
                        <wps:cNvSpPr txBox="1">
                          <a:spLocks noChangeArrowheads="1"/>
                        </wps:cNvSpPr>
                        <wps:spPr bwMode="auto">
                          <a:xfrm>
                            <a:off x="4914900" y="3314700"/>
                            <a:ext cx="2057400" cy="5715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службами та іншими структурними підрозділами виробництва</w:t>
                              </w:r>
                            </w:p>
                          </w:txbxContent>
                        </wps:txbx>
                        <wps:bodyPr rot="0" vert="horz" wrap="square" lIns="91440" tIns="45720" rIns="91440" bIns="45720" anchor="t" anchorCtr="0" upright="1">
                          <a:noAutofit/>
                        </wps:bodyPr>
                      </wps:wsp>
                      <wps:wsp>
                        <wps:cNvPr id="402" name="AutoShape 220"/>
                        <wps:cNvSpPr>
                          <a:spLocks noChangeArrowheads="1"/>
                        </wps:cNvSpPr>
                        <wps:spPr bwMode="auto">
                          <a:xfrm>
                            <a:off x="4572000" y="2971800"/>
                            <a:ext cx="342900" cy="3429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Text Box 221"/>
                        <wps:cNvSpPr txBox="1">
                          <a:spLocks noChangeArrowheads="1"/>
                        </wps:cNvSpPr>
                        <wps:spPr bwMode="auto">
                          <a:xfrm>
                            <a:off x="4914900" y="2743200"/>
                            <a:ext cx="17145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По відношенню витрат до виробничого процесу</w:t>
                              </w:r>
                            </w:p>
                          </w:txbxContent>
                        </wps:txbx>
                        <wps:bodyPr rot="0" vert="horz" wrap="square" lIns="91440" tIns="45720" rIns="91440" bIns="45720" anchor="t" anchorCtr="0" upright="1">
                          <a:noAutofit/>
                        </wps:bodyPr>
                      </wps:wsp>
                      <wps:wsp>
                        <wps:cNvPr id="404" name="Line 222"/>
                        <wps:cNvCnPr/>
                        <wps:spPr bwMode="auto">
                          <a:xfrm>
                            <a:off x="6629400" y="297180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223"/>
                        <wps:cNvCnPr/>
                        <wps:spPr bwMode="auto">
                          <a:xfrm flipH="1">
                            <a:off x="6743700" y="274320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224"/>
                        <wps:cNvCnPr/>
                        <wps:spPr bwMode="auto">
                          <a:xfrm>
                            <a:off x="5486400" y="1714500"/>
                            <a:ext cx="127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7" name="Line 225"/>
                        <wps:cNvCnPr/>
                        <wps:spPr bwMode="auto">
                          <a:xfrm>
                            <a:off x="6972300" y="1714500"/>
                            <a:ext cx="127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Line 226"/>
                        <wps:cNvCnPr/>
                        <wps:spPr bwMode="auto">
                          <a:xfrm>
                            <a:off x="8686800" y="1714500"/>
                            <a:ext cx="127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9" name="Line 227"/>
                        <wps:cNvCnPr/>
                        <wps:spPr bwMode="auto">
                          <a:xfrm flipV="1">
                            <a:off x="5029200" y="3886200"/>
                            <a:ext cx="127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Text Box 228"/>
                        <wps:cNvSpPr txBox="1">
                          <a:spLocks noChangeArrowheads="1"/>
                        </wps:cNvSpPr>
                        <wps:spPr bwMode="auto">
                          <a:xfrm>
                            <a:off x="5143500" y="4229100"/>
                            <a:ext cx="28575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способом перенесення вартості на продукцію</w:t>
                              </w:r>
                            </w:p>
                          </w:txbxContent>
                        </wps:txbx>
                        <wps:bodyPr rot="0" vert="horz" wrap="square" lIns="91440" tIns="45720" rIns="91440" bIns="45720" anchor="t" anchorCtr="0" upright="1">
                          <a:noAutofit/>
                        </wps:bodyPr>
                      </wps:wsp>
                      <wps:wsp>
                        <wps:cNvPr id="411" name="AutoShape 229"/>
                        <wps:cNvSpPr>
                          <a:spLocks noChangeArrowheads="1"/>
                        </wps:cNvSpPr>
                        <wps:spPr bwMode="auto">
                          <a:xfrm>
                            <a:off x="5600700" y="4457700"/>
                            <a:ext cx="3429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2" name="Line 230"/>
                        <wps:cNvCnPr/>
                        <wps:spPr bwMode="auto">
                          <a:xfrm>
                            <a:off x="6743700" y="27432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Text Box 231"/>
                        <wps:cNvSpPr txBox="1">
                          <a:spLocks noChangeArrowheads="1"/>
                        </wps:cNvSpPr>
                        <wps:spPr bwMode="auto">
                          <a:xfrm>
                            <a:off x="6858000" y="2628900"/>
                            <a:ext cx="12573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Основні витрати</w:t>
                              </w:r>
                            </w:p>
                          </w:txbxContent>
                        </wps:txbx>
                        <wps:bodyPr rot="0" vert="horz" wrap="square" lIns="91440" tIns="45720" rIns="91440" bIns="45720" anchor="t" anchorCtr="0" upright="1">
                          <a:noAutofit/>
                        </wps:bodyPr>
                      </wps:wsp>
                      <wps:wsp>
                        <wps:cNvPr id="414" name="Text Box 232"/>
                        <wps:cNvSpPr txBox="1">
                          <a:spLocks noChangeArrowheads="1"/>
                        </wps:cNvSpPr>
                        <wps:spPr bwMode="auto">
                          <a:xfrm>
                            <a:off x="6858000" y="2971800"/>
                            <a:ext cx="12573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Накладні витрати</w:t>
                              </w:r>
                            </w:p>
                          </w:txbxContent>
                        </wps:txbx>
                        <wps:bodyPr rot="0" vert="horz" wrap="square" lIns="91440" tIns="45720" rIns="91440" bIns="45720" anchor="t" anchorCtr="0" upright="1">
                          <a:noAutofit/>
                        </wps:bodyPr>
                      </wps:wsp>
                      <wps:wsp>
                        <wps:cNvPr id="415" name="Line 233"/>
                        <wps:cNvCnPr/>
                        <wps:spPr bwMode="auto">
                          <a:xfrm>
                            <a:off x="6743700" y="30861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234"/>
                        <wps:cNvCnPr/>
                        <wps:spPr bwMode="auto">
                          <a:xfrm>
                            <a:off x="8001000" y="4343400"/>
                            <a:ext cx="1143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235"/>
                        <wps:cNvCnPr/>
                        <wps:spPr bwMode="auto">
                          <a:xfrm>
                            <a:off x="8115300" y="422910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Text Box 236"/>
                        <wps:cNvSpPr txBox="1">
                          <a:spLocks noChangeArrowheads="1"/>
                        </wps:cNvSpPr>
                        <wps:spPr bwMode="auto">
                          <a:xfrm>
                            <a:off x="8229600" y="4457700"/>
                            <a:ext cx="12573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непрямі</w:t>
                              </w:r>
                            </w:p>
                          </w:txbxContent>
                        </wps:txbx>
                        <wps:bodyPr rot="0" vert="horz" wrap="square" lIns="91440" tIns="45720" rIns="91440" bIns="45720" anchor="t" anchorCtr="0" upright="1">
                          <a:noAutofit/>
                        </wps:bodyPr>
                      </wps:wsp>
                      <wps:wsp>
                        <wps:cNvPr id="419" name="Line 237"/>
                        <wps:cNvCnPr/>
                        <wps:spPr bwMode="auto">
                          <a:xfrm>
                            <a:off x="8115300" y="45720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Text Box 238"/>
                        <wps:cNvSpPr txBox="1">
                          <a:spLocks noChangeArrowheads="1"/>
                        </wps:cNvSpPr>
                        <wps:spPr bwMode="auto">
                          <a:xfrm>
                            <a:off x="8229600" y="4114800"/>
                            <a:ext cx="1257300" cy="2286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прямі</w:t>
                              </w:r>
                            </w:p>
                          </w:txbxContent>
                        </wps:txbx>
                        <wps:bodyPr rot="0" vert="horz" wrap="square" lIns="91440" tIns="45720" rIns="91440" bIns="45720" anchor="t" anchorCtr="0" upright="1">
                          <a:noAutofit/>
                        </wps:bodyPr>
                      </wps:wsp>
                      <wps:wsp>
                        <wps:cNvPr id="421" name="Line 239"/>
                        <wps:cNvCnPr/>
                        <wps:spPr bwMode="auto">
                          <a:xfrm>
                            <a:off x="8115300" y="4229100"/>
                            <a:ext cx="1143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Text Box 240"/>
                        <wps:cNvSpPr txBox="1">
                          <a:spLocks noChangeArrowheads="1"/>
                        </wps:cNvSpPr>
                        <wps:spPr bwMode="auto">
                          <a:xfrm>
                            <a:off x="8229600" y="2628900"/>
                            <a:ext cx="1257300" cy="8001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способом визначення собівартості додаткової одиниці продукції</w:t>
                              </w:r>
                            </w:p>
                          </w:txbxContent>
                        </wps:txbx>
                        <wps:bodyPr rot="0" vert="horz" wrap="square" lIns="91440" tIns="45720" rIns="91440" bIns="45720" anchor="t" anchorCtr="0" upright="1">
                          <a:noAutofit/>
                        </wps:bodyPr>
                      </wps:wsp>
                      <wps:wsp>
                        <wps:cNvPr id="423" name="Line 241"/>
                        <wps:cNvCnPr/>
                        <wps:spPr bwMode="auto">
                          <a:xfrm>
                            <a:off x="8801100" y="34290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242"/>
                        <wps:cNvCnPr/>
                        <wps:spPr bwMode="auto">
                          <a:xfrm>
                            <a:off x="7543800" y="3543300"/>
                            <a:ext cx="1371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Text Box 243"/>
                        <wps:cNvSpPr txBox="1">
                          <a:spLocks noChangeArrowheads="1"/>
                        </wps:cNvSpPr>
                        <wps:spPr bwMode="auto">
                          <a:xfrm>
                            <a:off x="8229600" y="3657600"/>
                            <a:ext cx="1257300" cy="3429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Середні витрати</w:t>
                              </w:r>
                            </w:p>
                          </w:txbxContent>
                        </wps:txbx>
                        <wps:bodyPr rot="0" vert="horz" wrap="square" lIns="91440" tIns="45720" rIns="91440" bIns="45720" anchor="t" anchorCtr="0" upright="1">
                          <a:noAutofit/>
                        </wps:bodyPr>
                      </wps:wsp>
                      <wps:wsp>
                        <wps:cNvPr id="426" name="Text Box 244"/>
                        <wps:cNvSpPr txBox="1">
                          <a:spLocks noChangeArrowheads="1"/>
                        </wps:cNvSpPr>
                        <wps:spPr bwMode="auto">
                          <a:xfrm>
                            <a:off x="7086600" y="3657600"/>
                            <a:ext cx="1028700" cy="457200"/>
                          </a:xfrm>
                          <a:prstGeom prst="rect">
                            <a:avLst/>
                          </a:prstGeom>
                          <a:solidFill>
                            <a:srgbClr val="FFFFFF"/>
                          </a:solidFill>
                          <a:ln w="9525">
                            <a:solidFill>
                              <a:srgbClr val="000000"/>
                            </a:solidFill>
                            <a:miter lim="800000"/>
                            <a:headEnd/>
                            <a:tailEnd/>
                          </a:ln>
                        </wps:spPr>
                        <wps:txb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Маржинальні витрати</w:t>
                              </w:r>
                            </w:p>
                          </w:txbxContent>
                        </wps:txbx>
                        <wps:bodyPr rot="0" vert="horz" wrap="square" lIns="91440" tIns="45720" rIns="91440" bIns="45720" anchor="t" anchorCtr="0" upright="1">
                          <a:noAutofit/>
                        </wps:bodyPr>
                      </wps:wsp>
                      <wps:wsp>
                        <wps:cNvPr id="427" name="Line 245"/>
                        <wps:cNvCnPr/>
                        <wps:spPr bwMode="auto">
                          <a:xfrm>
                            <a:off x="7543800" y="3543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8" name="Line 246"/>
                        <wps:cNvCnPr/>
                        <wps:spPr bwMode="auto">
                          <a:xfrm>
                            <a:off x="8915400" y="3543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6D302F4" id="Полотно 429" o:spid="_x0000_s1028" editas="canvas" style="width:756pt;height:423.1pt;mso-position-horizontal-relative:char;mso-position-vertical-relative:line" coordsize="96012,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6012;height:53733;visibility:visible;mso-wrap-style:square">
                  <v:fill o:detectmouseclick="t"/>
                  <v:path o:connecttype="none"/>
                </v:shape>
                <v:shape id="Text Box 144" o:spid="_x0000_s1030" type="#_x0000_t202" style="position:absolute;top:3429;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За календарними періодами</w:t>
                        </w:r>
                      </w:p>
                    </w:txbxContent>
                  </v:textbox>
                </v:shape>
                <v:line id="Line 145" o:spid="_x0000_s1031" style="position:absolute;visibility:visible;mso-wrap-style:square" from="20574,5715" to="21717,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Line 146" o:spid="_x0000_s1032" style="position:absolute;visibility:visible;mso-wrap-style:square" from="21717,1143" to="2172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line id="Line 147" o:spid="_x0000_s1033" style="position:absolute;visibility:visible;mso-wrap-style:square" from="21717,5715" to="22860,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tWxQAAANwAAAAPAAAAZHJzL2Rvd25yZXYueG1sRI9BawIx&#10;FITvQv9DeIXeNKtC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D9iktWxQAAANwAAAAP&#10;AAAAAAAAAAAAAAAAAAcCAABkcnMvZG93bnJldi54bWxQSwUGAAAAAAMAAwC3AAAA+QIAAAAA&#10;">
                  <v:stroke endarrow="block"/>
                </v:line>
                <v:line id="Line 148" o:spid="_x0000_s1034" style="position:absolute;visibility:visible;mso-wrap-style:square" from="21717,10287" to="22860,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QWwgAAANwAAAAPAAAAZHJzL2Rvd25yZXYueG1sRE/LagIx&#10;FN0X/IdwC+5qxgp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DpaXQWwgAAANwAAAAPAAAA&#10;AAAAAAAAAAAAAAcCAABkcnMvZG93bnJldi54bWxQSwUGAAAAAAMAAwC3AAAA9gIAAAAA&#10;">
                  <v:stroke endarrow="block"/>
                </v:line>
                <v:shape id="Text Box 149" o:spid="_x0000_s1035" type="#_x0000_t202" style="position:absolute;left:22860;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поточні</w:t>
                        </w:r>
                      </w:p>
                    </w:txbxContent>
                  </v:textbox>
                </v:shape>
                <v:line id="Line 150" o:spid="_x0000_s1036" style="position:absolute;visibility:visible;mso-wrap-style:square" from="21666,1092" to="22809,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">
                  <v:stroke endarrow="block"/>
                </v:line>
                <v:shape id="Text Box 151" o:spid="_x0000_s1037" type="#_x0000_t202" style="position:absolute;left:22860;top:4572;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довгострокові</w:t>
                        </w:r>
                      </w:p>
                    </w:txbxContent>
                  </v:textbox>
                </v:shape>
                <v:shape id="Text Box 152" o:spid="_x0000_s1038" type="#_x0000_t202" style="position:absolute;left:22860;top:9144;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одноразові</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3" o:spid="_x0000_s1039" type="#_x0000_t67" style="position:absolute;left:30861;top:1257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"/>
                <v:shape id="Text Box 154" o:spid="_x0000_s1040" type="#_x0000_t202" style="position:absolute;left:22860;top:14859;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за економічними елементами</w:t>
                        </w:r>
                      </w:p>
                    </w:txbxContent>
                  </v:textbox>
                </v:shape>
                <v:shape id="Text Box 155" o:spid="_x0000_s1041" type="#_x0000_t202" style="position:absolute;left:22860;top:18288;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за статтями калькуляції</w:t>
                        </w:r>
                      </w:p>
                    </w:txbxContent>
                  </v:textbox>
                </v:shape>
                <v:shape id="Text Box 156" o:spid="_x0000_s1042" type="#_x0000_t202" style="position:absolute;top:16002;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">
                  <v:textbo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За календарними періодами</w:t>
                        </w:r>
                      </w:p>
                    </w:txbxContent>
                  </v:textbox>
                </v:shape>
                <v:line id="Line 157" o:spid="_x0000_s1043" style="position:absolute;visibility:visible;mso-wrap-style:square" from="20574,17145" to="2171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158" o:spid="_x0000_s1044" style="position:absolute;visibility:visible;mso-wrap-style:square" from="21717,16002" to="2171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Line 159" o:spid="_x0000_s1045" style="position:absolute;visibility:visible;mso-wrap-style:square" from="21717,16002" to="2286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">
                  <v:stroke endarrow="block"/>
                </v:line>
                <v:line id="Line 160" o:spid="_x0000_s1046" style="position:absolute;visibility:visible;mso-wrap-style:square" from="21717,19431" to="22860,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yHxQAAANwAAAAPAAAAZHJzL2Rvd25yZXYueG1sRI9PawIx&#10;FMTvBb9DeIXealZbqq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Au8TyHxQAAANwAAAAP&#10;AAAAAAAAAAAAAAAAAAcCAABkcnMvZG93bnJldi54bWxQSwUGAAAAAAMAAwC3AAAA+QIAAAAA&#10;">
                  <v:stroke endarrow="block"/>
                </v:line>
                <v:shape id="Text Box 161" o:spid="_x0000_s1047" type="#_x0000_t202" style="position:absolute;top:25146;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єдністю складу</w:t>
                        </w:r>
                      </w:p>
                    </w:txbxContent>
                  </v:textbox>
                </v:shape>
                <v:shape id="Text Box 162" o:spid="_x0000_s1048" type="#_x0000_t202" style="position:absolute;left:48006;top:4572;width:20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Амортизація основних засобів і нематеріальних активів</w:t>
                        </w:r>
                      </w:p>
                    </w:txbxContent>
                  </v:textbox>
                </v:shape>
                <v:shape id="Text Box 163" o:spid="_x0000_s1049" type="#_x0000_t202" style="position:absolute;left:70866;top:4572;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Інші витрати</w:t>
                        </w:r>
                      </w:p>
                    </w:txbxContent>
                  </v:textbox>
                </v:shape>
                <v:shape id="Text Box 164" o:spid="_x0000_s1050" type="#_x0000_t202" style="position:absolute;left:81153;top:4572;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rsidR="00BC5144" w:rsidRPr="009F2835" w:rsidRDefault="00BC5144" w:rsidP="007F6AEA">
                        <w:pPr>
                          <w:spacing w:after="0" w:line="240" w:lineRule="auto"/>
                          <w:jc w:val="center"/>
                          <w:rPr>
                            <w:rFonts w:ascii="Times New Roman" w:hAnsi="Times New Roman"/>
                            <w:sz w:val="20"/>
                            <w:szCs w:val="20"/>
                            <w:lang w:val="uk-UA"/>
                          </w:rPr>
                        </w:pPr>
                        <w:r w:rsidRPr="009F2835">
                          <w:rPr>
                            <w:rFonts w:ascii="Times New Roman" w:hAnsi="Times New Roman"/>
                            <w:sz w:val="20"/>
                            <w:szCs w:val="20"/>
                            <w:lang w:val="uk-UA"/>
                          </w:rPr>
                          <w:t>Відрахування на соціальні заходи</w:t>
                        </w:r>
                      </w:p>
                    </w:txbxContent>
                  </v:textbox>
                </v:shape>
                <v:line id="Line 165" o:spid="_x0000_s1051" style="position:absolute;visibility:visible;mso-wrap-style:square" from="46863,10287" to="9029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166" o:spid="_x0000_s1052" style="position:absolute;flip:y;visibility:visible;mso-wrap-style:square" from="46863,3429" to="4686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kz+xQAAANwAAAAPAAAAZHJzL2Rvd25yZXYueG1sRI9NS8NA&#10;EIbvgv9hGcFLaDcaER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B0Zkz+xQAAANwAAAAP&#10;AAAAAAAAAAAAAAAAAAcCAABkcnMvZG93bnJldi54bWxQSwUGAAAAAAMAAwC3AAAA+QIAAAAA&#10;">
                  <v:stroke endarrow="block"/>
                </v:line>
                <v:line id="Line 167" o:spid="_x0000_s1053" style="position:absolute;flip:y;visibility:visible;mso-wrap-style:square" from="58293,9144" to="5829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">
                  <v:stroke endarrow="block"/>
                </v:line>
                <v:line id="Line 168" o:spid="_x0000_s1054" style="position:absolute;flip:y;visibility:visible;mso-wrap-style:square" from="69723,3429" to="6973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">
                  <v:stroke endarrow="block"/>
                </v:line>
                <v:line id="Line 169" o:spid="_x0000_s1055" style="position:absolute;flip:y;visibility:visible;mso-wrap-style:square" from="76581,9144" to="7659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">
                  <v:stroke endarrow="block"/>
                </v:line>
                <v:line id="Line 170" o:spid="_x0000_s1056" style="position:absolute;flip:y;visibility:visible;mso-wrap-style:square" from="90297,9144" to="9029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">
                  <v:stroke endarrow="block"/>
                </v:line>
                <v:line id="Line 171" o:spid="_x0000_s1057" style="position:absolute;visibility:visible;mso-wrap-style:square" from="45720,16002" to="48006,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Line 172" o:spid="_x0000_s1058" style="position:absolute;flip:y;visibility:visible;mso-wrap-style:square" from="48006,10287" to="4801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e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6xj+zqQjIBe/AAAA//8DAFBLAQItABQABgAIAAAAIQDb4fbL7gAAAIUBAAATAAAAAAAA&#10;AAAAAAAAAAAAAABbQ29udGVudF9UeXBlc10ueG1sUEsBAi0AFAAGAAgAAAAhAFr0LFu/AAAAFQEA&#10;AAsAAAAAAAAAAAAAAAAAHwEAAF9yZWxzLy5yZWxzUEsBAi0AFAAGAAgAAAAhAI6Rxl7HAAAA3AAA&#10;AA8AAAAAAAAAAAAAAAAABwIAAGRycy9kb3ducmV2LnhtbFBLBQYAAAAAAwADALcAAAD7AgAAAAA=&#10;"/>
                <v:shape id="Text Box 173" o:spid="_x0000_s1059" type="#_x0000_t202" style="position:absolute;left:50292;top:12573;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Сировина і матеріали</w:t>
                        </w:r>
                      </w:p>
                    </w:txbxContent>
                  </v:textbox>
                </v:shape>
                <v:shape id="Text Box 174" o:spid="_x0000_s1060" type="#_x0000_t202" style="position:absolute;left:64008;top:12573;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Паливо і енергія на технологічні цілі</w:t>
                        </w:r>
                      </w:p>
                    </w:txbxContent>
                  </v:textbox>
                </v:shape>
                <v:shape id="Text Box 175" o:spid="_x0000_s1061" type="#_x0000_t202" style="position:absolute;left:78867;top:12573;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Запрлата виробничих працівників</w:t>
                        </w:r>
                      </w:p>
                    </w:txbxContent>
                  </v:textbox>
                </v:shape>
                <v:line id="Line 176" o:spid="_x0000_s1062" style="position:absolute;visibility:visible;mso-wrap-style:square" from="45720,19431" to="86868,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shape id="AutoShape 177" o:spid="_x0000_s1063" type="#_x0000_t67" style="position:absolute;left:30861;top:2057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"/>
                <v:shape id="Text Box 178" o:spid="_x0000_s1064" type="#_x0000_t202" style="position:absolute;left:22860;top:22860;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Прості витрати</w:t>
                        </w:r>
                      </w:p>
                    </w:txbxContent>
                  </v:textbox>
                </v:shape>
                <v:shape id="Text Box 179" o:spid="_x0000_s1065" type="#_x0000_t202" style="position:absolute;left:22860;top:26289;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Комплексні витрати</w:t>
                        </w:r>
                      </w:p>
                    </w:txbxContent>
                  </v:textbox>
                </v:shape>
                <v:line id="Line 180" o:spid="_x0000_s1066" style="position:absolute;visibility:visible;mso-wrap-style:square" from="20574,26289" to="2171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line id="Line 181" o:spid="_x0000_s1067" style="position:absolute;visibility:visible;mso-wrap-style:square" from="21717,24003" to="21717,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182" o:spid="_x0000_s1068" style="position:absolute;visibility:visible;mso-wrap-style:square" from="21717,27432" to="22860,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0I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P0Ba5n0hGQq38AAAD//wMAUEsBAi0AFAAGAAgAAAAhANvh9svuAAAAhQEAABMAAAAAAAAA&#10;AAAAAAAAAAAAAFtDb250ZW50X1R5cGVzXS54bWxQSwECLQAUAAYACAAAACEAWvQsW78AAAAVAQAA&#10;CwAAAAAAAAAAAAAAAAAfAQAAX3JlbHMvLnJlbHNQSwECLQAUAAYACAAAACEAheFdCMYAAADcAAAA&#10;DwAAAAAAAAAAAAAAAAAHAgAAZHJzL2Rvd25yZXYueG1sUEsFBgAAAAADAAMAtwAAAPoCAAAAAA==&#10;">
                  <v:stroke endarrow="block"/>
                </v:line>
                <v:line id="Line 183" o:spid="_x0000_s1069" style="position:absolute;visibility:visible;mso-wrap-style:square" from="21717,24003" to="22860,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iT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0Ba5n0hGQq38AAAD//wMAUEsBAi0AFAAGAAgAAAAhANvh9svuAAAAhQEAABMAAAAAAAAA&#10;AAAAAAAAAAAAAFtDb250ZW50X1R5cGVzXS54bWxQSwECLQAUAAYACAAAACEAWvQsW78AAAAVAQAA&#10;CwAAAAAAAAAAAAAAAAAfAQAAX3JlbHMvLnJlbHNQSwECLQAUAAYACAAAACEA6q34k8YAAADcAAAA&#10;DwAAAAAAAAAAAAAAAAAHAgAAZHJzL2Rvd25yZXYueG1sUEsFBgAAAAADAAMAtwAAAPoCAAAAAA==&#10;">
                  <v:stroke endarrow="block"/>
                </v:line>
                <v:shape id="Text Box 184" o:spid="_x0000_s1070" type="#_x0000_t202" style="position:absolute;left:50292;top:20574;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Відрахування на соціальні заходи</w:t>
                        </w:r>
                      </w:p>
                    </w:txbxContent>
                  </v:textbox>
                </v:shape>
                <v:shape id="Text Box 185" o:spid="_x0000_s1071" type="#_x0000_t202" style="position:absolute;left:64008;top:2057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Загальновиробничі витрати</w:t>
                        </w:r>
                      </w:p>
                    </w:txbxContent>
                  </v:textbox>
                </v:shape>
                <v:shape id="Text Box 186" o:spid="_x0000_s1072" type="#_x0000_t202" style="position:absolute;left:78867;top:20574;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Куповані напівфабрикати і комплектуючі вироби</w:t>
                        </w:r>
                      </w:p>
                    </w:txbxContent>
                  </v:textbox>
                </v:shape>
                <v:shape id="AutoShape 187" o:spid="_x0000_s1073" type="#_x0000_t67" style="position:absolute;left:30861;top:28575;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"/>
                <v:shape id="Text Box 188" o:spid="_x0000_s1074" type="#_x0000_t202" style="position:absolute;top:33147;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">
                  <v:textbo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участю у виробничому процесі</w:t>
                        </w:r>
                      </w:p>
                    </w:txbxContent>
                  </v:textbox>
                </v:shape>
                <v:shape id="Text Box 189" o:spid="_x0000_s1075" type="#_x0000_t202" style="position:absolute;left:22860;top:30861;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Виробничі витрати</w:t>
                        </w:r>
                      </w:p>
                    </w:txbxContent>
                  </v:textbox>
                </v:shape>
                <v:shape id="Text Box 190" o:spid="_x0000_s1076" type="#_x0000_t202" style="position:absolute;left:22860;top:35433;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Невиробничі витрати</w:t>
                        </w:r>
                      </w:p>
                    </w:txbxContent>
                  </v:textbox>
                </v:shape>
                <v:line id="Line 191" o:spid="_x0000_s1077" style="position:absolute;visibility:visible;mso-wrap-style:square" from="20574,34290" to="21717,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192" o:spid="_x0000_s1078" style="position:absolute;visibility:visible;mso-wrap-style:square" from="21717,32004" to="21717,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BxwAAANwAAAAPAAAAZHJzL2Rvd25yZXYueG1sRI9Ba8JA&#10;FITvBf/D8gq91U1rS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BwAG0HHAAAA3AAA&#10;AA8AAAAAAAAAAAAAAAAABwIAAGRycy9kb3ducmV2LnhtbFBLBQYAAAAAAwADALcAAAD7AgAAAAA=&#10;"/>
                <v:line id="Line 193" o:spid="_x0000_s1079" style="position:absolute;visibility:visible;mso-wrap-style:square" from="21717,32004" to="22860,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Line 194" o:spid="_x0000_s1080" style="position:absolute;visibility:visible;mso-wrap-style:square" from="21717,36576" to="22860,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5xQAAANwAAAAPAAAAZHJzL2Rvd25yZXYueG1sRI9BawIx&#10;FITvQv9DeAVvmlXB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CfpvA5xQAAANwAAAAP&#10;AAAAAAAAAAAAAAAAAAcCAABkcnMvZG93bnJldi54bWxQSwUGAAAAAAMAAwC3AAAA+QIAAAAA&#10;">
                  <v:stroke endarrow="block"/>
                </v:line>
                <v:shape id="Text Box 195" o:spid="_x0000_s1081" type="#_x0000_t202" style="position:absolute;top:41148;width:20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місцем виникнення витрат</w:t>
                        </w:r>
                      </w:p>
                    </w:txbxContent>
                  </v:textbox>
                </v:shape>
                <v:shape id="AutoShape 196" o:spid="_x0000_s1082" type="#_x0000_t67" style="position:absolute;left:30861;top:3886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"/>
                <v:shape id="Text Box 197" o:spid="_x0000_s1083" type="#_x0000_t202" style="position:absolute;left:22860;top:41148;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 цехами </w:t>
                        </w:r>
                      </w:p>
                    </w:txbxContent>
                  </v:textbox>
                </v:shape>
                <v:shape id="Text Box 198" o:spid="_x0000_s1084" type="#_x0000_t202" style="position:absolute;left:35433;top:41148;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дільницями</w:t>
                        </w:r>
                      </w:p>
                    </w:txbxContent>
                  </v:textbox>
                </v:shape>
                <v:shape id="AutoShape 199" o:spid="_x0000_s1085" type="#_x0000_t67" style="position:absolute;left:32004;top:45720;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"/>
                <v:shape id="Text Box 200" o:spid="_x0000_s1086" type="#_x0000_t202" style="position:absolute;top:49149;width:20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sidRPr="00DC197F">
                          <w:rPr>
                            <w:rFonts w:ascii="Times New Roman" w:hAnsi="Times New Roman"/>
                            <w:sz w:val="20"/>
                            <w:szCs w:val="20"/>
                            <w:lang w:val="uk-UA"/>
                          </w:rPr>
                          <w:t xml:space="preserve">За </w:t>
                        </w:r>
                        <w:r>
                          <w:rPr>
                            <w:rFonts w:ascii="Times New Roman" w:hAnsi="Times New Roman"/>
                            <w:sz w:val="20"/>
                            <w:szCs w:val="20"/>
                            <w:lang w:val="uk-UA"/>
                          </w:rPr>
                          <w:t>видами продукції (робіт, послуг)</w:t>
                        </w:r>
                      </w:p>
                    </w:txbxContent>
                  </v:textbox>
                </v:shape>
                <v:shape id="Text Box 201" o:spid="_x0000_s1087" type="#_x0000_t202" style="position:absolute;left:22860;top:48006;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Витрати на виробництво </w:t>
                        </w:r>
                      </w:p>
                    </w:txbxContent>
                  </v:textbox>
                </v:shape>
                <v:line id="Line 202" o:spid="_x0000_s1088" style="position:absolute;visibility:visible;mso-wrap-style:square" from="20574,53721" to="53721,5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Line 203" o:spid="_x0000_s1089" style="position:absolute;visibility:visible;mso-wrap-style:square" from="20574,45720" to="50292,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79xwAAANwAAAAPAAAAZHJzL2Rvd25yZXYueG1sRI9Pa8JA&#10;FMTvBb/D8oTe6qaVBo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EaZzv3HAAAA3AAA&#10;AA8AAAAAAAAAAAAAAAAABwIAAGRycy9kb3ducmV2LnhtbFBLBQYAAAAAAwADALcAAAD7AgAAAAA=&#10;"/>
                <v:line id="Line 204" o:spid="_x0000_s1090" style="position:absolute;flip:y;visibility:visible;mso-wrap-style:square" from="27432,44577" to="27432,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">
                  <v:stroke endarrow="block"/>
                </v:line>
                <v:line id="Line 205" o:spid="_x0000_s1091" style="position:absolute;flip:y;visibility:visible;mso-wrap-style:square" from="41148,44577" to="41148,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">
                  <v:stroke endarrow="block"/>
                </v:line>
                <v:line id="Line 206" o:spid="_x0000_s1092" style="position:absolute;flip:y;visibility:visible;mso-wrap-style:square" from="28575,52578" to="28575,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">
                  <v:stroke endarrow="block"/>
                </v:line>
                <v:line id="Line 207" o:spid="_x0000_s1093" style="position:absolute;flip:y;visibility:visible;mso-wrap-style:square" from="41148,52578" to="41148,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">
                  <v:stroke endarrow="block"/>
                </v:line>
                <v:shape id="Text Box 208" o:spid="_x0000_s1094" type="#_x0000_t202" style="position:absolute;left:35433;top:48006;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Витрати на групи виробів </w:t>
                        </w:r>
                      </w:p>
                    </w:txbxContent>
                  </v:textbox>
                </v:shape>
                <v:shape id="Text Box 209" o:spid="_x0000_s1095" type="#_x0000_t202" style="position:absolute;left:48006;top:48006;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на замовлення</w:t>
                        </w:r>
                      </w:p>
                    </w:txbxContent>
                  </v:textbox>
                </v:shape>
                <v:line id="Line 210" o:spid="_x0000_s1096" style="position:absolute;flip:y;visibility:visible;mso-wrap-style:square" from="53721,52578" to="53721,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">
                  <v:stroke endarrow="block"/>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1" o:spid="_x0000_s1097" type="#_x0000_t66" style="position:absolute;left:59436;top:49149;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"/>
                <v:shape id="Text Box 212" o:spid="_x0000_s1098" type="#_x0000_t202" style="position:absolute;left:61722;top:48006;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За ступенем залежності від обсягів діяльності </w:t>
                        </w:r>
                      </w:p>
                    </w:txbxContent>
                  </v:textbox>
                </v:shape>
                <v:line id="Line 213" o:spid="_x0000_s1099" style="position:absolute;visibility:visible;mso-wrap-style:square" from="76581,50292" to="77724,5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214" o:spid="_x0000_s1100" style="position:absolute;visibility:visible;mso-wrap-style:square" from="77724,49149" to="77736,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shape id="Text Box 215" o:spid="_x0000_s1101" type="#_x0000_t202" style="position:absolute;left:78867;top:48006;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умовно-змінні</w:t>
                        </w:r>
                      </w:p>
                    </w:txbxContent>
                  </v:textbox>
                </v:shape>
                <v:line id="Line 216" o:spid="_x0000_s1102" style="position:absolute;visibility:visible;mso-wrap-style:square" from="77724,49149" to="78867,4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">
                  <v:stroke endarrow="block"/>
                </v:line>
                <v:shape id="Text Box 217" o:spid="_x0000_s1103" type="#_x0000_t202" style="position:absolute;left:78867;top:51435;width:160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умовно-постійні</w:t>
                        </w:r>
                      </w:p>
                    </w:txbxContent>
                  </v:textbox>
                </v:shape>
                <v:line id="Line 218" o:spid="_x0000_s1104" style="position:absolute;visibility:visible;mso-wrap-style:square" from="77724,52578" to="78867,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POwgAAANwAAAAPAAAAZHJzL2Rvd25yZXYueG1sRE/LagIx&#10;FN0X/IdwBXc1oxQ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Dnr3POwgAAANwAAAAPAAAA&#10;AAAAAAAAAAAAAAcCAABkcnMvZG93bnJldi54bWxQSwUGAAAAAAMAAwC3AAAA9gIAAAAA&#10;">
                  <v:stroke endarrow="block"/>
                </v:line>
                <v:shape id="Text Box 219" o:spid="_x0000_s1105" type="#_x0000_t202" style="position:absolute;left:49149;top:33147;width:2057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службами та іншими структурними підрозділами виробництва</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0" o:spid="_x0000_s1106" type="#_x0000_t13" style="position:absolute;left:45720;top:29718;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"/>
                <v:shape id="Text Box 221" o:spid="_x0000_s1107" type="#_x0000_t202" style="position:absolute;left:49149;top:27432;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По відношенню витрат до виробничого процесу</w:t>
                        </w:r>
                      </w:p>
                    </w:txbxContent>
                  </v:textbox>
                </v:shape>
                <v:line id="Line 222" o:spid="_x0000_s1108" style="position:absolute;visibility:visible;mso-wrap-style:square" from="66294,29718" to="67437,2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line id="Line 223" o:spid="_x0000_s1109" style="position:absolute;flip:x;visibility:visible;mso-wrap-style:square" from="67437,27432" to="6744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"/>
                <v:line id="Line 224" o:spid="_x0000_s1110" style="position:absolute;visibility:visible;mso-wrap-style:square" from="54864,17145" to="54876,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">
                  <v:stroke startarrow="block" endarrow="block"/>
                </v:line>
                <v:line id="Line 225" o:spid="_x0000_s1111" style="position:absolute;visibility:visible;mso-wrap-style:square" from="69723,17145" to="6973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">
                  <v:stroke startarrow="block" endarrow="block"/>
                </v:line>
                <v:line id="Line 226" o:spid="_x0000_s1112" style="position:absolute;visibility:visible;mso-wrap-style:square" from="86868,17145" to="86880,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">
                  <v:stroke startarrow="block" endarrow="block"/>
                </v:line>
                <v:line id="Line 227" o:spid="_x0000_s1113" style="position:absolute;flip:y;visibility:visible;mso-wrap-style:square" from="50292,38862" to="50304,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">
                  <v:stroke endarrow="block"/>
                </v:line>
                <v:shape id="Text Box 228" o:spid="_x0000_s1114" type="#_x0000_t202" style="position:absolute;left:51435;top:42291;width:285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способом перенесення вартості на продукцію</w:t>
                        </w:r>
                      </w:p>
                    </w:txbxContent>
                  </v:textbox>
                </v:shape>
                <v:shape id="AutoShape 229" o:spid="_x0000_s1115" type="#_x0000_t67" style="position:absolute;left:56007;top:4457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"/>
                <v:line id="Line 230" o:spid="_x0000_s1116" style="position:absolute;visibility:visible;mso-wrap-style:square" from="67437,27432" to="68580,2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N7/xQAAANwAAAAPAAAAZHJzL2Rvd25yZXYueG1sRI9BawIx&#10;FITvQv9DeIXeNLsi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D96N7/xQAAANwAAAAP&#10;AAAAAAAAAAAAAAAAAAcCAABkcnMvZG93bnJldi54bWxQSwUGAAAAAAMAAwC3AAAA+QIAAAAA&#10;">
                  <v:stroke endarrow="block"/>
                </v:line>
                <v:shape id="Text Box 231" o:spid="_x0000_s1117" type="#_x0000_t202" style="position:absolute;left:68580;top:26289;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Основні витрати</w:t>
                        </w:r>
                      </w:p>
                    </w:txbxContent>
                  </v:textbox>
                </v:shape>
                <v:shape id="Text Box 232" o:spid="_x0000_s1118" type="#_x0000_t202" style="position:absolute;left:68580;top:29718;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Накладні витрати</w:t>
                        </w:r>
                      </w:p>
                    </w:txbxContent>
                  </v:textbox>
                </v:shape>
                <v:line id="Line 233" o:spid="_x0000_s1119" style="position:absolute;visibility:visible;mso-wrap-style:square" from="67437,30861" to="68580,30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aLxQAAANwAAAAPAAAAZHJzL2Rvd25yZXYueG1sRI9BawIx&#10;FITvBf9DeIK3ml1pq6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ByAUaLxQAAANwAAAAP&#10;AAAAAAAAAAAAAAAAAAcCAABkcnMvZG93bnJldi54bWxQSwUGAAAAAAMAAwC3AAAA+QIAAAAA&#10;">
                  <v:stroke endarrow="block"/>
                </v:line>
                <v:line id="Line 234" o:spid="_x0000_s1120" style="position:absolute;visibility:visible;mso-wrap-style:square" from="80010,43434" to="81153,4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v:line id="Line 235" o:spid="_x0000_s1121" style="position:absolute;visibility:visible;mso-wrap-style:square" from="81153,42291" to="81165,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v:shape id="Text Box 236" o:spid="_x0000_s1122" type="#_x0000_t202" style="position:absolute;left:82296;top:44577;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непрямі</w:t>
                        </w:r>
                      </w:p>
                    </w:txbxContent>
                  </v:textbox>
                </v:shape>
                <v:line id="Line 237" o:spid="_x0000_s1123" style="position:absolute;visibility:visible;mso-wrap-style:square" from="81153,45720" to="82296,4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">
                  <v:stroke endarrow="block"/>
                </v:line>
                <v:shape id="Text Box 238" o:spid="_x0000_s1124" type="#_x0000_t202" style="position:absolute;left:82296;top:41148;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Витрати прямі</w:t>
                        </w:r>
                      </w:p>
                    </w:txbxContent>
                  </v:textbox>
                </v:shape>
                <v:line id="Line 239" o:spid="_x0000_s1125" style="position:absolute;visibility:visible;mso-wrap-style:square" from="81153,42291" to="82296,4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1xQAAANwAAAAPAAAAZHJzL2Rvd25yZXYueG1sRI9BawIx&#10;FITvQv9DeIXeNLsi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DDVoo1xQAAANwAAAAP&#10;AAAAAAAAAAAAAAAAAAcCAABkcnMvZG93bnJldi54bWxQSwUGAAAAAAMAAwC3AAAA+QIAAAAA&#10;">
                  <v:stroke endarrow="block"/>
                </v:line>
                <v:shape id="Text Box 240" o:spid="_x0000_s1126" type="#_x0000_t202" style="position:absolute;left:82296;top:26289;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За способом визначення собівартості додаткової одиниці продукції</w:t>
                        </w:r>
                      </w:p>
                    </w:txbxContent>
                  </v:textbox>
                </v:shape>
                <v:line id="Line 241" o:spid="_x0000_s1127" style="position:absolute;visibility:visible;mso-wrap-style:square" from="88011,34290" to="88011,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FNxwAAANwAAAAPAAAAZHJzL2Rvd25yZXYueG1sRI9Pa8JA&#10;FMTvQr/D8gq96aZagq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EDwYU3HAAAA3AAA&#10;AA8AAAAAAAAAAAAAAAAABwIAAGRycy9kb3ducmV2LnhtbFBLBQYAAAAAAwADALcAAAD7AgAAAAA=&#10;"/>
                <v:line id="Line 242" o:spid="_x0000_s1128" style="position:absolute;visibility:visible;mso-wrap-style:square" from="75438,35433" to="89154,3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shape id="Text Box 243" o:spid="_x0000_s1129" type="#_x0000_t202" style="position:absolute;left:82296;top:3657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Середні витрати</w:t>
                        </w:r>
                      </w:p>
                    </w:txbxContent>
                  </v:textbox>
                </v:shape>
                <v:shape id="Text Box 244" o:spid="_x0000_s1130" type="#_x0000_t202" style="position:absolute;left:70866;top:36576;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">
                  <v:textbox>
                    <w:txbxContent>
                      <w:p w:rsidR="00BC5144" w:rsidRPr="00DC197F" w:rsidRDefault="00BC5144" w:rsidP="007F6AEA">
                        <w:pPr>
                          <w:spacing w:after="0" w:line="240" w:lineRule="auto"/>
                          <w:jc w:val="center"/>
                          <w:rPr>
                            <w:rFonts w:ascii="Times New Roman" w:hAnsi="Times New Roman"/>
                            <w:sz w:val="20"/>
                            <w:szCs w:val="20"/>
                            <w:lang w:val="uk-UA"/>
                          </w:rPr>
                        </w:pPr>
                        <w:r>
                          <w:rPr>
                            <w:rFonts w:ascii="Times New Roman" w:hAnsi="Times New Roman"/>
                            <w:sz w:val="20"/>
                            <w:szCs w:val="20"/>
                            <w:lang w:val="uk-UA"/>
                          </w:rPr>
                          <w:t>Маржинальні витрати</w:t>
                        </w:r>
                      </w:p>
                    </w:txbxContent>
                  </v:textbox>
                </v:shape>
                <v:line id="Line 245" o:spid="_x0000_s1131" style="position:absolute;visibility:visible;mso-wrap-style:square" from="75438,35433" to="75438,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7faxQAAANwAAAAPAAAAZHJzL2Rvd25yZXYueG1sRI9BawIx&#10;FITvhf6H8Aq91awi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Aj87faxQAAANwAAAAP&#10;AAAAAAAAAAAAAAAAAAcCAABkcnMvZG93bnJldi54bWxQSwUGAAAAAAMAAwC3AAAA+QIAAAAA&#10;">
                  <v:stroke endarrow="block"/>
                </v:line>
                <v:line id="Line 246" o:spid="_x0000_s1132" style="position:absolute;visibility:visible;mso-wrap-style:square" from="89154,35433" to="89154,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COowgAAANwAAAAPAAAAZHJzL2Rvd25yZXYueG1sRE/LagIx&#10;FN0X/IdwC+5qRpG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BSbCOowgAAANwAAAAPAAAA&#10;AAAAAAAAAAAAAAcCAABkcnMvZG93bnJldi54bWxQSwUGAAAAAAMAAwC3AAAA9gIAAAAA&#10;">
                  <v:stroke endarrow="block"/>
                </v:line>
                <w10:anchorlock/>
              </v:group>
            </w:pict>
          </mc:Fallback>
        </mc:AlternateContent>
      </w:r>
    </w:p>
    <w:p w:rsidR="007F6AEA" w:rsidRPr="006D15B6" w:rsidRDefault="007F6AEA" w:rsidP="007F6AEA">
      <w:pPr>
        <w:spacing w:after="0" w:line="240" w:lineRule="auto"/>
        <w:rPr>
          <w:rFonts w:ascii="Times New Roman" w:hAnsi="Times New Roman"/>
          <w:bCs/>
          <w:i/>
          <w:sz w:val="24"/>
          <w:szCs w:val="24"/>
          <w:lang w:val="uk-UA"/>
        </w:rPr>
      </w:pPr>
    </w:p>
    <w:p w:rsidR="007F6AEA" w:rsidRPr="006D15B6" w:rsidRDefault="007F6AEA" w:rsidP="007F6AEA">
      <w:pPr>
        <w:spacing w:after="0" w:line="240" w:lineRule="auto"/>
        <w:jc w:val="center"/>
        <w:rPr>
          <w:rFonts w:ascii="Times New Roman" w:hAnsi="Times New Roman"/>
          <w:bCs/>
          <w:i/>
          <w:sz w:val="28"/>
          <w:szCs w:val="28"/>
          <w:lang w:val="uk-UA"/>
        </w:rPr>
      </w:pPr>
      <w:r w:rsidRPr="006D15B6">
        <w:rPr>
          <w:rFonts w:ascii="Times New Roman" w:hAnsi="Times New Roman"/>
          <w:bCs/>
          <w:i/>
          <w:sz w:val="28"/>
          <w:szCs w:val="28"/>
          <w:lang w:val="uk-UA"/>
        </w:rPr>
        <w:t>Рис. 1.1 Класифікація виробничих витрат</w:t>
      </w:r>
    </w:p>
    <w:p w:rsidR="007F6AEA" w:rsidRPr="006D15B6" w:rsidRDefault="007F6AEA" w:rsidP="00C9710C">
      <w:pPr>
        <w:spacing w:after="0" w:line="240" w:lineRule="auto"/>
        <w:ind w:firstLine="709"/>
        <w:jc w:val="both"/>
        <w:rPr>
          <w:rFonts w:ascii="Times New Roman" w:hAnsi="Times New Roman"/>
          <w:sz w:val="28"/>
          <w:szCs w:val="28"/>
          <w:lang w:val="ru-RU"/>
        </w:rPr>
      </w:pPr>
      <w:r w:rsidRPr="006D15B6">
        <w:rPr>
          <w:rFonts w:ascii="Times New Roman" w:hAnsi="Times New Roman"/>
          <w:bCs/>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[9</w:t>
      </w:r>
      <w:r w:rsidR="00C9710C" w:rsidRPr="006D15B6">
        <w:rPr>
          <w:rFonts w:ascii="Times New Roman" w:hAnsi="Times New Roman"/>
          <w:bCs/>
          <w:sz w:val="28"/>
          <w:szCs w:val="28"/>
          <w:lang w:val="uk-UA"/>
        </w:rPr>
        <w:t>; 10</w:t>
      </w:r>
      <w:r w:rsidR="00C9710C" w:rsidRPr="006D15B6">
        <w:rPr>
          <w:rFonts w:ascii="Times New Roman" w:hAnsi="Times New Roman"/>
          <w:bCs/>
          <w:sz w:val="28"/>
          <w:szCs w:val="28"/>
          <w:lang w:val="ru-RU"/>
        </w:rPr>
        <w:t>]</w:t>
      </w:r>
    </w:p>
    <w:p w:rsidR="007F6AEA" w:rsidRPr="006D15B6" w:rsidRDefault="007F6AEA" w:rsidP="007F6AEA">
      <w:pPr>
        <w:spacing w:after="0" w:line="240" w:lineRule="auto"/>
        <w:jc w:val="center"/>
        <w:rPr>
          <w:rFonts w:ascii="Times New Roman" w:hAnsi="Times New Roman"/>
          <w:sz w:val="28"/>
          <w:szCs w:val="28"/>
          <w:lang w:val="uk-UA"/>
        </w:rPr>
        <w:sectPr w:rsidR="007F6AEA" w:rsidRPr="006D15B6" w:rsidSect="00F76657">
          <w:pgSz w:w="16838" w:h="11906" w:orient="landscape"/>
          <w:pgMar w:top="1418" w:right="1134" w:bottom="567" w:left="1134" w:header="709" w:footer="709" w:gutter="0"/>
          <w:cols w:space="708"/>
          <w:titlePg/>
          <w:docGrid w:linePitch="360"/>
        </w:sectPr>
      </w:pPr>
    </w:p>
    <w:p w:rsidR="007F6AEA" w:rsidRDefault="007F6AEA" w:rsidP="007F6AEA">
      <w:pPr>
        <w:spacing w:after="0" w:line="360" w:lineRule="auto"/>
        <w:ind w:firstLine="709"/>
        <w:jc w:val="both"/>
        <w:rPr>
          <w:rFonts w:ascii="Times New Roman" w:hAnsi="Times New Roman"/>
          <w:sz w:val="28"/>
          <w:szCs w:val="28"/>
          <w:lang w:val="uk-UA"/>
        </w:rPr>
      </w:pPr>
    </w:p>
    <w:p w:rsidR="003F4709" w:rsidRDefault="003F4709"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jc w:val="both"/>
        <w:rPr>
          <w:rFonts w:ascii="Times New Roman" w:hAnsi="Times New Roman"/>
          <w:sz w:val="28"/>
          <w:szCs w:val="28"/>
          <w:lang w:val="uk-UA"/>
        </w:rPr>
      </w:pPr>
      <w:r w:rsidRPr="006D15B6">
        <w:rPr>
          <w:rFonts w:ascii="Times New Roman" w:hAnsi="Times New Roman"/>
          <w:noProof/>
          <w:sz w:val="28"/>
          <w:szCs w:val="28"/>
          <w:lang w:val="uk-UA" w:eastAsia="uk-UA"/>
        </w:rPr>
        <mc:AlternateContent>
          <mc:Choice Requires="wps">
            <w:drawing>
              <wp:anchor distT="0" distB="0" distL="114300" distR="114300" simplePos="0" relativeHeight="251661312" behindDoc="0" locked="0" layoutInCell="1" allowOverlap="1" wp14:anchorId="6978B501" wp14:editId="56C4D881">
                <wp:simplePos x="0" y="0"/>
                <wp:positionH relativeFrom="column">
                  <wp:posOffset>5943600</wp:posOffset>
                </wp:positionH>
                <wp:positionV relativeFrom="paragraph">
                  <wp:posOffset>119380</wp:posOffset>
                </wp:positionV>
                <wp:extent cx="342900" cy="2341880"/>
                <wp:effectExtent l="5080" t="12700" r="13970" b="7620"/>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41880"/>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jc w:val="center"/>
                              <w:rPr>
                                <w:rFonts w:ascii="Times New Roman" w:hAnsi="Times New Roman"/>
                                <w:sz w:val="20"/>
                                <w:szCs w:val="20"/>
                                <w:lang w:val="uk-UA"/>
                              </w:rPr>
                            </w:pPr>
                            <w:r w:rsidRPr="00936A59">
                              <w:rPr>
                                <w:rFonts w:ascii="Times New Roman" w:hAnsi="Times New Roman"/>
                                <w:sz w:val="20"/>
                                <w:szCs w:val="20"/>
                                <w:lang w:val="uk-UA"/>
                              </w:rPr>
                              <w:t>Тактичні цілі</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78B501" id="Поле 325" o:spid="_x0000_s1133" type="#_x0000_t202" style="position:absolute;left:0;text-align:left;margin-left:468pt;margin-top:9.4pt;width:27pt;height:1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">
                <v:textbox style="layout-flow:vertical;mso-layout-flow-alt:bottom-to-top">
                  <w:txbxContent>
                    <w:p w:rsidR="00BC5144" w:rsidRPr="00936A59" w:rsidRDefault="00BC5144" w:rsidP="007F6AEA">
                      <w:pPr>
                        <w:jc w:val="center"/>
                        <w:rPr>
                          <w:rFonts w:ascii="Times New Roman" w:hAnsi="Times New Roman"/>
                          <w:sz w:val="20"/>
                          <w:szCs w:val="20"/>
                          <w:lang w:val="uk-UA"/>
                        </w:rPr>
                      </w:pPr>
                      <w:r w:rsidRPr="00936A59">
                        <w:rPr>
                          <w:rFonts w:ascii="Times New Roman" w:hAnsi="Times New Roman"/>
                          <w:sz w:val="20"/>
                          <w:szCs w:val="20"/>
                          <w:lang w:val="uk-UA"/>
                        </w:rPr>
                        <w:t>Тактичні цілі</w:t>
                      </w:r>
                    </w:p>
                  </w:txbxContent>
                </v:textbox>
              </v:shape>
            </w:pict>
          </mc:Fallback>
        </mc:AlternateContent>
      </w:r>
      <w:r w:rsidRPr="006D15B6">
        <w:rPr>
          <w:rFonts w:ascii="Times New Roman" w:hAnsi="Times New Roman"/>
          <w:noProof/>
          <w:sz w:val="28"/>
          <w:szCs w:val="28"/>
          <w:lang w:val="uk-UA" w:eastAsia="uk-UA"/>
        </w:rPr>
        <mc:AlternateContent>
          <mc:Choice Requires="wpc">
            <w:drawing>
              <wp:inline distT="0" distB="0" distL="0" distR="0" wp14:anchorId="58B2B157" wp14:editId="5A4A46B2">
                <wp:extent cx="6400800" cy="4800600"/>
                <wp:effectExtent l="5080" t="7620" r="4445" b="11430"/>
                <wp:docPr id="324" name="Полотно 3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7" name="Text Box 249"/>
                        <wps:cNvSpPr txBox="1">
                          <a:spLocks noChangeArrowheads="1"/>
                        </wps:cNvSpPr>
                        <wps:spPr bwMode="auto">
                          <a:xfrm>
                            <a:off x="0" y="0"/>
                            <a:ext cx="5943288" cy="4800600"/>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wps:wsp>
                        <wps:cNvPr id="288" name="Text Box 250"/>
                        <wps:cNvSpPr txBox="1">
                          <a:spLocks noChangeArrowheads="1"/>
                        </wps:cNvSpPr>
                        <wps:spPr bwMode="auto">
                          <a:xfrm>
                            <a:off x="114378" y="0"/>
                            <a:ext cx="5714532" cy="2514226"/>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wps:wsp>
                        <wps:cNvPr id="289" name="Text Box 251"/>
                        <wps:cNvSpPr txBox="1">
                          <a:spLocks noChangeArrowheads="1"/>
                        </wps:cNvSpPr>
                        <wps:spPr bwMode="auto">
                          <a:xfrm>
                            <a:off x="1600418" y="114362"/>
                            <a:ext cx="3085585" cy="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Управлінський персонал</w:t>
                              </w:r>
                            </w:p>
                          </w:txbxContent>
                        </wps:txbx>
                        <wps:bodyPr rot="0" vert="horz" wrap="square" lIns="91440" tIns="45720" rIns="91440" bIns="45720" anchor="t" anchorCtr="0" upright="1">
                          <a:noAutofit/>
                        </wps:bodyPr>
                      </wps:wsp>
                      <wps:wsp>
                        <wps:cNvPr id="290" name="Text Box 252"/>
                        <wps:cNvSpPr txBox="1">
                          <a:spLocks noChangeArrowheads="1"/>
                        </wps:cNvSpPr>
                        <wps:spPr bwMode="auto">
                          <a:xfrm>
                            <a:off x="228756" y="457449"/>
                            <a:ext cx="5485776" cy="1828052"/>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wps:wsp>
                        <wps:cNvPr id="291" name="Text Box 253"/>
                        <wps:cNvSpPr txBox="1">
                          <a:spLocks noChangeArrowheads="1"/>
                        </wps:cNvSpPr>
                        <wps:spPr bwMode="auto">
                          <a:xfrm>
                            <a:off x="2171435" y="571812"/>
                            <a:ext cx="1829174" cy="226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Функції управління</w:t>
                              </w:r>
                            </w:p>
                          </w:txbxContent>
                        </wps:txbx>
                        <wps:bodyPr rot="0" vert="horz" wrap="square" lIns="91440" tIns="45720" rIns="91440" bIns="45720" anchor="t" anchorCtr="0" upright="1">
                          <a:noAutofit/>
                        </wps:bodyPr>
                      </wps:wsp>
                      <wps:wsp>
                        <wps:cNvPr id="292" name="Text Box 254"/>
                        <wps:cNvSpPr txBox="1">
                          <a:spLocks noChangeArrowheads="1"/>
                        </wps:cNvSpPr>
                        <wps:spPr bwMode="auto">
                          <a:xfrm>
                            <a:off x="343134" y="799664"/>
                            <a:ext cx="1028528"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Планування</w:t>
                              </w:r>
                            </w:p>
                          </w:txbxContent>
                        </wps:txbx>
                        <wps:bodyPr rot="0" vert="horz" wrap="square" lIns="91440" tIns="45720" rIns="91440" bIns="45720" anchor="t" anchorCtr="0" upright="1">
                          <a:noAutofit/>
                        </wps:bodyPr>
                      </wps:wsp>
                      <wps:wsp>
                        <wps:cNvPr id="293" name="Text Box 255"/>
                        <wps:cNvSpPr txBox="1">
                          <a:spLocks noChangeArrowheads="1"/>
                        </wps:cNvSpPr>
                        <wps:spPr bwMode="auto">
                          <a:xfrm>
                            <a:off x="1486040" y="799664"/>
                            <a:ext cx="1028528"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Організація</w:t>
                              </w:r>
                            </w:p>
                          </w:txbxContent>
                        </wps:txbx>
                        <wps:bodyPr rot="0" vert="horz" wrap="square" lIns="91440" tIns="45720" rIns="91440" bIns="45720" anchor="t" anchorCtr="0" upright="1">
                          <a:noAutofit/>
                        </wps:bodyPr>
                      </wps:wsp>
                      <wps:wsp>
                        <wps:cNvPr id="294" name="Line 256"/>
                        <wps:cNvCnPr/>
                        <wps:spPr bwMode="auto">
                          <a:xfrm>
                            <a:off x="1371662" y="914026"/>
                            <a:ext cx="114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57"/>
                        <wps:cNvCnPr/>
                        <wps:spPr bwMode="auto">
                          <a:xfrm>
                            <a:off x="2514569" y="914026"/>
                            <a:ext cx="114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258"/>
                        <wps:cNvSpPr txBox="1">
                          <a:spLocks noChangeArrowheads="1"/>
                        </wps:cNvSpPr>
                        <wps:spPr bwMode="auto">
                          <a:xfrm>
                            <a:off x="2628947" y="799664"/>
                            <a:ext cx="914151"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Мотивація</w:t>
                              </w:r>
                            </w:p>
                          </w:txbxContent>
                        </wps:txbx>
                        <wps:bodyPr rot="0" vert="horz" wrap="square" lIns="91440" tIns="45720" rIns="91440" bIns="45720" anchor="t" anchorCtr="0" upright="1">
                          <a:noAutofit/>
                        </wps:bodyPr>
                      </wps:wsp>
                      <wps:wsp>
                        <wps:cNvPr id="297" name="Line 259"/>
                        <wps:cNvCnPr/>
                        <wps:spPr bwMode="auto">
                          <a:xfrm>
                            <a:off x="3543097" y="914026"/>
                            <a:ext cx="11437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Text Box 260"/>
                        <wps:cNvSpPr txBox="1">
                          <a:spLocks noChangeArrowheads="1"/>
                        </wps:cNvSpPr>
                        <wps:spPr bwMode="auto">
                          <a:xfrm>
                            <a:off x="3657475" y="799664"/>
                            <a:ext cx="914151"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Регулювання</w:t>
                              </w:r>
                            </w:p>
                          </w:txbxContent>
                        </wps:txbx>
                        <wps:bodyPr rot="0" vert="horz" wrap="square" lIns="91440" tIns="45720" rIns="91440" bIns="45720" anchor="t" anchorCtr="0" upright="1">
                          <a:noAutofit/>
                        </wps:bodyPr>
                      </wps:wsp>
                      <wps:wsp>
                        <wps:cNvPr id="299" name="Line 261"/>
                        <wps:cNvCnPr/>
                        <wps:spPr bwMode="auto">
                          <a:xfrm>
                            <a:off x="4571626" y="914026"/>
                            <a:ext cx="114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Text Box 262"/>
                        <wps:cNvSpPr txBox="1">
                          <a:spLocks noChangeArrowheads="1"/>
                        </wps:cNvSpPr>
                        <wps:spPr bwMode="auto">
                          <a:xfrm>
                            <a:off x="4686004" y="799664"/>
                            <a:ext cx="1028528"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Контроль</w:t>
                              </w:r>
                            </w:p>
                          </w:txbxContent>
                        </wps:txbx>
                        <wps:bodyPr rot="0" vert="horz" wrap="square" lIns="91440" tIns="45720" rIns="91440" bIns="45720" anchor="t" anchorCtr="0" upright="1">
                          <a:noAutofit/>
                        </wps:bodyPr>
                      </wps:wsp>
                      <wps:wsp>
                        <wps:cNvPr id="301" name="Line 263"/>
                        <wps:cNvCnPr/>
                        <wps:spPr bwMode="auto">
                          <a:xfrm>
                            <a:off x="685395" y="1142751"/>
                            <a:ext cx="228756"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64"/>
                        <wps:cNvCnPr/>
                        <wps:spPr bwMode="auto">
                          <a:xfrm flipH="1">
                            <a:off x="1600418" y="1142751"/>
                            <a:ext cx="342261"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Text Box 265"/>
                        <wps:cNvSpPr txBox="1">
                          <a:spLocks noChangeArrowheads="1"/>
                        </wps:cNvSpPr>
                        <wps:spPr bwMode="auto">
                          <a:xfrm>
                            <a:off x="685395" y="1485838"/>
                            <a:ext cx="1029402"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Нарахування</w:t>
                              </w:r>
                            </w:p>
                          </w:txbxContent>
                        </wps:txbx>
                        <wps:bodyPr rot="0" vert="horz" wrap="square" lIns="91440" tIns="45720" rIns="91440" bIns="45720" anchor="t" anchorCtr="0" upright="1">
                          <a:noAutofit/>
                        </wps:bodyPr>
                      </wps:wsp>
                      <wps:wsp>
                        <wps:cNvPr id="304" name="Line 266"/>
                        <wps:cNvCnPr/>
                        <wps:spPr bwMode="auto">
                          <a:xfrm>
                            <a:off x="2171435" y="1142751"/>
                            <a:ext cx="228756"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67"/>
                        <wps:cNvCnPr/>
                        <wps:spPr bwMode="auto">
                          <a:xfrm flipH="1">
                            <a:off x="2857703" y="1142751"/>
                            <a:ext cx="228756"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268"/>
                        <wps:cNvSpPr txBox="1">
                          <a:spLocks noChangeArrowheads="1"/>
                        </wps:cNvSpPr>
                        <wps:spPr bwMode="auto">
                          <a:xfrm>
                            <a:off x="2057057" y="1485838"/>
                            <a:ext cx="1142906"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Облік</w:t>
                              </w:r>
                            </w:p>
                          </w:txbxContent>
                        </wps:txbx>
                        <wps:bodyPr rot="0" vert="horz" wrap="square" lIns="91440" tIns="45720" rIns="91440" bIns="45720" anchor="t" anchorCtr="0" upright="1">
                          <a:noAutofit/>
                        </wps:bodyPr>
                      </wps:wsp>
                      <wps:wsp>
                        <wps:cNvPr id="307" name="Line 269"/>
                        <wps:cNvCnPr/>
                        <wps:spPr bwMode="auto">
                          <a:xfrm>
                            <a:off x="3771853" y="1142751"/>
                            <a:ext cx="114378"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270"/>
                        <wps:cNvCnPr/>
                        <wps:spPr bwMode="auto">
                          <a:xfrm flipH="1">
                            <a:off x="4229365" y="1142751"/>
                            <a:ext cx="114378"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Text Box 271"/>
                        <wps:cNvSpPr txBox="1">
                          <a:spLocks noChangeArrowheads="1"/>
                        </wps:cNvSpPr>
                        <wps:spPr bwMode="auto">
                          <a:xfrm>
                            <a:off x="3428719" y="1485838"/>
                            <a:ext cx="1142906"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Калькулювання</w:t>
                              </w:r>
                            </w:p>
                          </w:txbxContent>
                        </wps:txbx>
                        <wps:bodyPr rot="0" vert="horz" wrap="square" lIns="91440" tIns="45720" rIns="91440" bIns="45720" anchor="t" anchorCtr="0" upright="1">
                          <a:noAutofit/>
                        </wps:bodyPr>
                      </wps:wsp>
                      <wps:wsp>
                        <wps:cNvPr id="310" name="Line 272"/>
                        <wps:cNvCnPr/>
                        <wps:spPr bwMode="auto">
                          <a:xfrm>
                            <a:off x="4914760" y="1142751"/>
                            <a:ext cx="114378"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73"/>
                        <wps:cNvCnPr/>
                        <wps:spPr bwMode="auto">
                          <a:xfrm flipH="1">
                            <a:off x="5257894" y="1142751"/>
                            <a:ext cx="114378" cy="34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Text Box 274"/>
                        <wps:cNvSpPr txBox="1">
                          <a:spLocks noChangeArrowheads="1"/>
                        </wps:cNvSpPr>
                        <wps:spPr bwMode="auto">
                          <a:xfrm>
                            <a:off x="4686004" y="1485838"/>
                            <a:ext cx="1028528"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Аналіз</w:t>
                              </w:r>
                            </w:p>
                          </w:txbxContent>
                        </wps:txbx>
                        <wps:bodyPr rot="0" vert="horz" wrap="square" lIns="91440" tIns="45720" rIns="91440" bIns="45720" anchor="t" anchorCtr="0" upright="1">
                          <a:noAutofit/>
                        </wps:bodyPr>
                      </wps:wsp>
                      <wps:wsp>
                        <wps:cNvPr id="313" name="Text Box 275"/>
                        <wps:cNvSpPr txBox="1">
                          <a:spLocks noChangeArrowheads="1"/>
                        </wps:cNvSpPr>
                        <wps:spPr bwMode="auto">
                          <a:xfrm>
                            <a:off x="1371662" y="1942414"/>
                            <a:ext cx="3085585" cy="229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Інструменти управління</w:t>
                              </w:r>
                            </w:p>
                          </w:txbxContent>
                        </wps:txbx>
                        <wps:bodyPr rot="0" vert="horz" wrap="square" lIns="91440" tIns="45720" rIns="91440" bIns="45720" anchor="t" anchorCtr="0" upright="1">
                          <a:noAutofit/>
                        </wps:bodyPr>
                      </wps:wsp>
                      <wps:wsp>
                        <wps:cNvPr id="314" name="Text Box 276"/>
                        <wps:cNvSpPr txBox="1">
                          <a:spLocks noChangeArrowheads="1"/>
                        </wps:cNvSpPr>
                        <wps:spPr bwMode="auto">
                          <a:xfrm>
                            <a:off x="5943288" y="2514226"/>
                            <a:ext cx="343134" cy="2286374"/>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Стратегічні цілі</w:t>
                              </w:r>
                            </w:p>
                          </w:txbxContent>
                        </wps:txbx>
                        <wps:bodyPr rot="0" vert="vert270" wrap="square" lIns="91440" tIns="45720" rIns="91440" bIns="45720" anchor="t" anchorCtr="0" upright="1">
                          <a:noAutofit/>
                        </wps:bodyPr>
                      </wps:wsp>
                      <wps:wsp>
                        <wps:cNvPr id="315" name="Text Box 277"/>
                        <wps:cNvSpPr txBox="1">
                          <a:spLocks noChangeArrowheads="1"/>
                        </wps:cNvSpPr>
                        <wps:spPr bwMode="auto">
                          <a:xfrm>
                            <a:off x="1486040" y="2628588"/>
                            <a:ext cx="2972081"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Методи управління витратами</w:t>
                              </w:r>
                            </w:p>
                          </w:txbxContent>
                        </wps:txbx>
                        <wps:bodyPr rot="0" vert="horz" wrap="square" lIns="91440" tIns="45720" rIns="91440" bIns="45720" anchor="t" anchorCtr="0" upright="1">
                          <a:noAutofit/>
                        </wps:bodyPr>
                      </wps:wsp>
                      <wps:wsp>
                        <wps:cNvPr id="316" name="Text Box 278"/>
                        <wps:cNvSpPr txBox="1">
                          <a:spLocks noChangeArrowheads="1"/>
                        </wps:cNvSpPr>
                        <wps:spPr bwMode="auto">
                          <a:xfrm>
                            <a:off x="114378" y="3200400"/>
                            <a:ext cx="5714532" cy="1485838"/>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wps:wsp>
                        <wps:cNvPr id="317" name="Text Box 279"/>
                        <wps:cNvSpPr txBox="1">
                          <a:spLocks noChangeArrowheads="1"/>
                        </wps:cNvSpPr>
                        <wps:spPr bwMode="auto">
                          <a:xfrm>
                            <a:off x="1486040" y="3314762"/>
                            <a:ext cx="2972081" cy="343087"/>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Витрати</w:t>
                              </w:r>
                            </w:p>
                          </w:txbxContent>
                        </wps:txbx>
                        <wps:bodyPr rot="0" vert="horz" wrap="square" lIns="91440" tIns="45720" rIns="91440" bIns="45720" anchor="t" anchorCtr="0" upright="1">
                          <a:noAutofit/>
                        </wps:bodyPr>
                      </wps:wsp>
                      <wps:wsp>
                        <wps:cNvPr id="318" name="Line 280"/>
                        <wps:cNvCnPr/>
                        <wps:spPr bwMode="auto">
                          <a:xfrm flipH="1">
                            <a:off x="1829174" y="3657849"/>
                            <a:ext cx="342261" cy="342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81"/>
                        <wps:cNvCnPr/>
                        <wps:spPr bwMode="auto">
                          <a:xfrm>
                            <a:off x="3771853" y="3657849"/>
                            <a:ext cx="343134" cy="342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Text Box 282"/>
                        <wps:cNvSpPr txBox="1">
                          <a:spLocks noChangeArrowheads="1"/>
                        </wps:cNvSpPr>
                        <wps:spPr bwMode="auto">
                          <a:xfrm>
                            <a:off x="343134" y="4000064"/>
                            <a:ext cx="2171435" cy="457449"/>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Чинники, які формують витрати</w:t>
                              </w:r>
                            </w:p>
                          </w:txbxContent>
                        </wps:txbx>
                        <wps:bodyPr rot="0" vert="horz" wrap="square" lIns="91440" tIns="45720" rIns="91440" bIns="45720" anchor="t" anchorCtr="0" upright="1">
                          <a:noAutofit/>
                        </wps:bodyPr>
                      </wps:wsp>
                      <wps:wsp>
                        <wps:cNvPr id="321" name="Text Box 283"/>
                        <wps:cNvSpPr txBox="1">
                          <a:spLocks noChangeArrowheads="1"/>
                        </wps:cNvSpPr>
                        <wps:spPr bwMode="auto">
                          <a:xfrm>
                            <a:off x="2972081" y="4000064"/>
                            <a:ext cx="2628947" cy="457449"/>
                          </a:xfrm>
                          <a:prstGeom prst="rect">
                            <a:avLst/>
                          </a:prstGeom>
                          <a:solidFill>
                            <a:srgbClr val="FFFFFF"/>
                          </a:solidFill>
                          <a:ln w="9525">
                            <a:solidFill>
                              <a:srgbClr val="000000"/>
                            </a:solidFill>
                            <a:miter lim="800000"/>
                            <a:headEnd/>
                            <a:tailEnd/>
                          </a:ln>
                        </wps:spPr>
                        <wps:txb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Витрати діяльності підприємства</w:t>
                              </w:r>
                            </w:p>
                          </w:txbxContent>
                        </wps:txbx>
                        <wps:bodyPr rot="0" vert="horz" wrap="square" lIns="91440" tIns="45720" rIns="91440" bIns="45720" anchor="t" anchorCtr="0" upright="1">
                          <a:noAutofit/>
                        </wps:bodyPr>
                      </wps:wsp>
                      <wps:wsp>
                        <wps:cNvPr id="322" name="AutoShape 284"/>
                        <wps:cNvSpPr>
                          <a:spLocks noChangeArrowheads="1"/>
                        </wps:cNvSpPr>
                        <wps:spPr bwMode="auto">
                          <a:xfrm>
                            <a:off x="4914760" y="2514226"/>
                            <a:ext cx="686268" cy="686174"/>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AutoShape 285"/>
                        <wps:cNvSpPr>
                          <a:spLocks noChangeArrowheads="1"/>
                        </wps:cNvSpPr>
                        <wps:spPr bwMode="auto">
                          <a:xfrm>
                            <a:off x="457512" y="2514226"/>
                            <a:ext cx="685395" cy="686174"/>
                          </a:xfrm>
                          <a:prstGeom prst="downArrow">
                            <a:avLst>
                              <a:gd name="adj1" fmla="val 50000"/>
                              <a:gd name="adj2" fmla="val 250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B2B157" id="Полотно 324" o:spid="_x0000_s1134" editas="canvas" style="width:7in;height:378pt;mso-position-horizontal-relative:char;mso-position-vertical-relative:line" coordsize="64008,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">
                <v:shape id="_x0000_s1135" type="#_x0000_t75" style="position:absolute;width:64008;height:48006;visibility:visible;mso-wrap-style:square">
                  <v:fill o:detectmouseclick="t"/>
                  <v:path o:connecttype="none"/>
                </v:shape>
                <v:shape id="Text Box 249" o:spid="_x0000_s1136" type="#_x0000_t202" style="position:absolute;width:59432;height:4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rsidR="00BC5144" w:rsidRPr="00936A59" w:rsidRDefault="00BC5144" w:rsidP="007F6AEA">
                        <w:pPr>
                          <w:spacing w:after="0" w:line="240" w:lineRule="auto"/>
                          <w:rPr>
                            <w:rFonts w:ascii="Times New Roman" w:hAnsi="Times New Roman"/>
                            <w:sz w:val="20"/>
                            <w:szCs w:val="20"/>
                          </w:rPr>
                        </w:pPr>
                      </w:p>
                    </w:txbxContent>
                  </v:textbox>
                </v:shape>
                <v:shape id="Text Box 250" o:spid="_x0000_s1137" type="#_x0000_t202" style="position:absolute;left:1143;width:57146;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rsidR="00BC5144" w:rsidRPr="00936A59" w:rsidRDefault="00BC5144" w:rsidP="007F6AEA">
                        <w:pPr>
                          <w:spacing w:after="0" w:line="240" w:lineRule="auto"/>
                          <w:rPr>
                            <w:rFonts w:ascii="Times New Roman" w:hAnsi="Times New Roman"/>
                            <w:sz w:val="20"/>
                            <w:szCs w:val="20"/>
                          </w:rPr>
                        </w:pPr>
                      </w:p>
                    </w:txbxContent>
                  </v:textbox>
                </v:shape>
                <v:shape id="Text Box 251" o:spid="_x0000_s1138" type="#_x0000_t202" style="position:absolute;left:16004;top:1143;width:3085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" stroked="f">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Управлінський персонал</w:t>
                        </w:r>
                      </w:p>
                    </w:txbxContent>
                  </v:textbox>
                </v:shape>
                <v:shape id="Text Box 252" o:spid="_x0000_s1139" type="#_x0000_t202" style="position:absolute;left:2287;top:4574;width:54858;height:18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rsidR="00BC5144" w:rsidRPr="00936A59" w:rsidRDefault="00BC5144" w:rsidP="007F6AEA">
                        <w:pPr>
                          <w:spacing w:after="0" w:line="240" w:lineRule="auto"/>
                          <w:rPr>
                            <w:rFonts w:ascii="Times New Roman" w:hAnsi="Times New Roman"/>
                            <w:sz w:val="20"/>
                            <w:szCs w:val="20"/>
                          </w:rPr>
                        </w:pPr>
                      </w:p>
                    </w:txbxContent>
                  </v:textbox>
                </v:shape>
                <v:shape id="Text Box 253" o:spid="_x0000_s1140" type="#_x0000_t202" style="position:absolute;left:21714;top:5718;width:18292;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" stroked="f">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Функції управління</w:t>
                        </w:r>
                      </w:p>
                    </w:txbxContent>
                  </v:textbox>
                </v:shape>
                <v:shape id="Text Box 254" o:spid="_x0000_s1141" type="#_x0000_t202" style="position:absolute;left:3431;top:7996;width:1028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Планування</w:t>
                        </w:r>
                      </w:p>
                    </w:txbxContent>
                  </v:textbox>
                </v:shape>
                <v:shape id="Text Box 255" o:spid="_x0000_s1142" type="#_x0000_t202" style="position:absolute;left:14860;top:7996;width:1028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Організація</w:t>
                        </w:r>
                      </w:p>
                    </w:txbxContent>
                  </v:textbox>
                </v:shape>
                <v:line id="Line 256" o:spid="_x0000_s1143" style="position:absolute;visibility:visible;mso-wrap-style:square" from="13716,9140" to="1486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ImxwAAANwAAAAPAAAAZHJzL2Rvd25yZXYueG1sRI9Ba8JA&#10;FITvBf/D8gq91U1tC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Nrt8ibHAAAA3AAA&#10;AA8AAAAAAAAAAAAAAAAABwIAAGRycy9kb3ducmV2LnhtbFBLBQYAAAAAAwADALcAAAD7AgAAAAA=&#10;"/>
                <v:line id="Line 257" o:spid="_x0000_s1144" style="position:absolute;visibility:visible;mso-wrap-style:square" from="25145,9140" to="26289,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shape id="Text Box 258" o:spid="_x0000_s1145" type="#_x0000_t202" style="position:absolute;left:26289;top:7996;width:9141;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Мотивація</w:t>
                        </w:r>
                      </w:p>
                    </w:txbxContent>
                  </v:textbox>
                </v:shape>
                <v:line id="Line 259" o:spid="_x0000_s1146" style="position:absolute;visibility:visible;mso-wrap-style:square" from="35430,9140" to="36574,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v:shape id="Text Box 260" o:spid="_x0000_s1147" type="#_x0000_t202" style="position:absolute;left:36574;top:7996;width:914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Регулювання</w:t>
                        </w:r>
                      </w:p>
                    </w:txbxContent>
                  </v:textbox>
                </v:shape>
                <v:line id="Line 261" o:spid="_x0000_s1148" style="position:absolute;visibility:visible;mso-wrap-style:square" from="45716,9140" to="4686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shape id="Text Box 262" o:spid="_x0000_s1149" type="#_x0000_t202" style="position:absolute;left:46860;top:7996;width:1028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Контроль</w:t>
                        </w:r>
                      </w:p>
                    </w:txbxContent>
                  </v:textbox>
                </v:shape>
                <v:line id="Line 263" o:spid="_x0000_s1150" style="position:absolute;visibility:visible;mso-wrap-style:square" from="6853,11427" to="9141,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264" o:spid="_x0000_s1151" style="position:absolute;flip:x;visibility:visible;mso-wrap-style:square" from="16004,11427" to="19426,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shape id="Text Box 265" o:spid="_x0000_s1152" type="#_x0000_t202" style="position:absolute;left:6853;top:14858;width:1029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Нарахування</w:t>
                        </w:r>
                      </w:p>
                    </w:txbxContent>
                  </v:textbox>
                </v:shape>
                <v:line id="Line 266" o:spid="_x0000_s1153" style="position:absolute;visibility:visible;mso-wrap-style:square" from="21714,11427" to="24001,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267" o:spid="_x0000_s1154" style="position:absolute;flip:x;visibility:visible;mso-wrap-style:square" from="28577,11427" to="30864,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shape id="Text Box 268" o:spid="_x0000_s1155" type="#_x0000_t202" style="position:absolute;left:20570;top:14858;width:1142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Облік</w:t>
                        </w:r>
                      </w:p>
                    </w:txbxContent>
                  </v:textbox>
                </v:shape>
                <v:line id="Line 269" o:spid="_x0000_s1156" style="position:absolute;visibility:visible;mso-wrap-style:square" from="37718,11427" to="38862,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270" o:spid="_x0000_s1157" style="position:absolute;flip:x;visibility:visible;mso-wrap-style:square" from="42293,11427" to="43437,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shape id="Text Box 271" o:spid="_x0000_s1158" type="#_x0000_t202" style="position:absolute;left:34287;top:14858;width:1142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Калькулювання</w:t>
                        </w:r>
                      </w:p>
                    </w:txbxContent>
                  </v:textbox>
                </v:shape>
                <v:line id="Line 272" o:spid="_x0000_s1159" style="position:absolute;visibility:visible;mso-wrap-style:square" from="49147,11427" to="50291,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273" o:spid="_x0000_s1160" style="position:absolute;flip:x;visibility:visible;mso-wrap-style:square" from="52578,11427" to="53722,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shape id="Text Box 274" o:spid="_x0000_s1161" type="#_x0000_t202" style="position:absolute;left:46860;top:14858;width:1028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Аналіз</w:t>
                        </w:r>
                      </w:p>
                    </w:txbxContent>
                  </v:textbox>
                </v:shape>
                <v:shape id="Text Box 275" o:spid="_x0000_s1162" type="#_x0000_t202" style="position:absolute;left:13716;top:19424;width:30856;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" stroked="f">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Інструменти управління</w:t>
                        </w:r>
                      </w:p>
                    </w:txbxContent>
                  </v:textbox>
                </v:shape>
                <v:shape id="Text Box 276" o:spid="_x0000_s1163" type="#_x0000_t202" style="position:absolute;left:59432;top:25142;width:3432;height:2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">
                  <v:textbox style="layout-flow:vertical;mso-layout-flow-alt:bottom-to-top">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Стратегічні цілі</w:t>
                        </w:r>
                      </w:p>
                    </w:txbxContent>
                  </v:textbox>
                </v:shape>
                <v:shape id="Text Box 277" o:spid="_x0000_s1164" type="#_x0000_t202" style="position:absolute;left:14860;top:26285;width:29721;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Методи управління витратами</w:t>
                        </w:r>
                      </w:p>
                    </w:txbxContent>
                  </v:textbox>
                </v:shape>
                <v:shape id="Text Box 278" o:spid="_x0000_s1165" type="#_x0000_t202" style="position:absolute;left:1143;top:32004;width:57146;height:1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rsidR="00BC5144" w:rsidRPr="00936A59" w:rsidRDefault="00BC5144" w:rsidP="007F6AEA">
                        <w:pPr>
                          <w:spacing w:after="0" w:line="240" w:lineRule="auto"/>
                          <w:rPr>
                            <w:rFonts w:ascii="Times New Roman" w:hAnsi="Times New Roman"/>
                            <w:sz w:val="20"/>
                            <w:szCs w:val="20"/>
                          </w:rPr>
                        </w:pPr>
                      </w:p>
                    </w:txbxContent>
                  </v:textbox>
                </v:shape>
                <v:shape id="Text Box 279" o:spid="_x0000_s1166" type="#_x0000_t202" style="position:absolute;left:14860;top:33147;width:29721;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Витрати</w:t>
                        </w:r>
                      </w:p>
                    </w:txbxContent>
                  </v:textbox>
                </v:shape>
                <v:line id="Line 280" o:spid="_x0000_s1167" style="position:absolute;flip:x;visibility:visible;mso-wrap-style:square" from="18291,36578" to="21714,4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line id="Line 281" o:spid="_x0000_s1168" style="position:absolute;visibility:visible;mso-wrap-style:square" from="37718,36578" to="41149,4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shape id="Text Box 282" o:spid="_x0000_s1169" type="#_x0000_t202" style="position:absolute;left:3431;top:40000;width:21714;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Чинники, які формують витрати</w:t>
                        </w:r>
                      </w:p>
                    </w:txbxContent>
                  </v:textbox>
                </v:shape>
                <v:shape id="Text Box 283" o:spid="_x0000_s1170" type="#_x0000_t202" style="position:absolute;left:29720;top:40000;width:26290;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">
                  <v:textbox>
                    <w:txbxContent>
                      <w:p w:rsidR="00BC5144" w:rsidRPr="00936A59" w:rsidRDefault="00BC5144" w:rsidP="007F6AEA">
                        <w:pPr>
                          <w:spacing w:after="0" w:line="240" w:lineRule="auto"/>
                          <w:jc w:val="center"/>
                          <w:rPr>
                            <w:rFonts w:ascii="Times New Roman" w:hAnsi="Times New Roman"/>
                            <w:sz w:val="20"/>
                            <w:szCs w:val="20"/>
                            <w:lang w:val="uk-UA"/>
                          </w:rPr>
                        </w:pPr>
                        <w:r w:rsidRPr="00936A59">
                          <w:rPr>
                            <w:rFonts w:ascii="Times New Roman" w:hAnsi="Times New Roman"/>
                            <w:sz w:val="20"/>
                            <w:szCs w:val="20"/>
                            <w:lang w:val="uk-UA"/>
                          </w:rPr>
                          <w:t>Витрати діяльності підприємства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4" o:spid="_x0000_s1171" type="#_x0000_t68" style="position:absolute;left:49147;top:25142;width:6863;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"/>
                <v:shape id="AutoShape 285" o:spid="_x0000_s1172" type="#_x0000_t67" style="position:absolute;left:4575;top:25142;width:6854;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" adj="16199"/>
                <w10:anchorlock/>
              </v:group>
            </w:pict>
          </mc:Fallback>
        </mc:AlternateContent>
      </w: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1.2 Структура системи управління витратами</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bCs/>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39</w:t>
      </w:r>
      <w:r w:rsidR="00C9710C" w:rsidRPr="006D15B6">
        <w:rPr>
          <w:rFonts w:ascii="Times New Roman" w:hAnsi="Times New Roman"/>
          <w:bCs/>
          <w:sz w:val="28"/>
          <w:szCs w:val="28"/>
          <w:lang w:val="ru-RU"/>
        </w:rPr>
        <w:t>]</w:t>
      </w:r>
    </w:p>
    <w:p w:rsidR="00BE07E1" w:rsidRPr="006D15B6" w:rsidRDefault="00BE07E1"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Система управління витратами має три аспекти: розробка рішень (організаційний), реалізація рішень (мотиваційний), контроль (економічно функціональний). Елементи управлінсько-функціонального аспекту представлені на рис. 1.3 [</w:t>
      </w:r>
      <w:r w:rsidR="00C9710C" w:rsidRPr="006D15B6">
        <w:rPr>
          <w:rFonts w:ascii="Times New Roman" w:hAnsi="Times New Roman"/>
          <w:sz w:val="28"/>
          <w:szCs w:val="28"/>
          <w:lang w:val="uk-UA"/>
        </w:rPr>
        <w:t>35</w:t>
      </w:r>
      <w:r w:rsidRPr="006D15B6">
        <w:rPr>
          <w:rFonts w:ascii="Times New Roman" w:hAnsi="Times New Roman"/>
          <w:sz w:val="28"/>
          <w:szCs w:val="28"/>
          <w:lang w:val="uk-UA"/>
        </w:rPr>
        <w:t>].</w:t>
      </w:r>
    </w:p>
    <w:p w:rsidR="007F6AEA" w:rsidRPr="006D15B6" w:rsidRDefault="007F6AEA" w:rsidP="007F6AEA">
      <w:pPr>
        <w:spacing w:after="0" w:line="240" w:lineRule="auto"/>
        <w:ind w:left="1080"/>
        <w:rPr>
          <w:rFonts w:ascii="Times New Roman" w:hAnsi="Times New Roman"/>
          <w:sz w:val="24"/>
          <w:szCs w:val="24"/>
          <w:lang w:val="uk-UA"/>
        </w:rPr>
      </w:pPr>
      <w:r w:rsidRPr="006D15B6">
        <w:rPr>
          <w:rFonts w:ascii="Times New Roman" w:hAnsi="Times New Roman"/>
          <w:noProof/>
          <w:sz w:val="24"/>
          <w:szCs w:val="24"/>
          <w:lang w:val="uk-UA" w:eastAsia="uk-UA"/>
        </w:rPr>
        <w:lastRenderedPageBreak/>
        <mc:AlternateContent>
          <mc:Choice Requires="wpc">
            <w:drawing>
              <wp:inline distT="0" distB="0" distL="0" distR="0" wp14:anchorId="6E8710AC" wp14:editId="4E9799E8">
                <wp:extent cx="4572000" cy="3086100"/>
                <wp:effectExtent l="5080" t="9525" r="13970" b="0"/>
                <wp:docPr id="286" name="Полотно 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Text Box 288"/>
                        <wps:cNvSpPr txBox="1">
                          <a:spLocks noChangeArrowheads="1"/>
                        </wps:cNvSpPr>
                        <wps:spPr bwMode="auto">
                          <a:xfrm>
                            <a:off x="0" y="228729"/>
                            <a:ext cx="2629162" cy="546506"/>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Розроблення рішень (організаційний)</w:t>
                              </w:r>
                            </w:p>
                          </w:txbxContent>
                        </wps:txbx>
                        <wps:bodyPr rot="0" vert="horz" wrap="square" lIns="91440" tIns="45720" rIns="91440" bIns="45720" anchor="t" anchorCtr="0" upright="1">
                          <a:noAutofit/>
                        </wps:bodyPr>
                      </wps:wsp>
                      <wps:wsp>
                        <wps:cNvPr id="243" name="Line 289"/>
                        <wps:cNvCnPr/>
                        <wps:spPr bwMode="auto">
                          <a:xfrm>
                            <a:off x="2629162" y="343094"/>
                            <a:ext cx="22877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0"/>
                        <wps:cNvCnPr/>
                        <wps:spPr bwMode="auto">
                          <a:xfrm>
                            <a:off x="2857937" y="114365"/>
                            <a:ext cx="873" cy="457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91"/>
                        <wps:cNvCnPr/>
                        <wps:spPr bwMode="auto">
                          <a:xfrm>
                            <a:off x="2857937" y="571823"/>
                            <a:ext cx="111768" cy="17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92"/>
                        <wps:cNvCnPr/>
                        <wps:spPr bwMode="auto">
                          <a:xfrm>
                            <a:off x="2857937" y="114365"/>
                            <a:ext cx="111768"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Text Box 293"/>
                        <wps:cNvSpPr txBox="1">
                          <a:spLocks noChangeArrowheads="1"/>
                        </wps:cNvSpPr>
                        <wps:spPr bwMode="auto">
                          <a:xfrm>
                            <a:off x="2972324" y="457459"/>
                            <a:ext cx="1599676" cy="317777"/>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Планування </w:t>
                              </w:r>
                            </w:p>
                          </w:txbxContent>
                        </wps:txbx>
                        <wps:bodyPr rot="0" vert="horz" wrap="square" lIns="91440" tIns="45720" rIns="91440" bIns="45720" anchor="t" anchorCtr="0" upright="1">
                          <a:noAutofit/>
                        </wps:bodyPr>
                      </wps:wsp>
                      <wps:wsp>
                        <wps:cNvPr id="248" name="Text Box 294"/>
                        <wps:cNvSpPr txBox="1">
                          <a:spLocks noChangeArrowheads="1"/>
                        </wps:cNvSpPr>
                        <wps:spPr bwMode="auto">
                          <a:xfrm>
                            <a:off x="0" y="1232694"/>
                            <a:ext cx="2627416" cy="482776"/>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Реалізація рішень (мотиваційний)</w:t>
                              </w:r>
                            </w:p>
                          </w:txbxContent>
                        </wps:txbx>
                        <wps:bodyPr rot="0" vert="horz" wrap="square" lIns="91440" tIns="45720" rIns="91440" bIns="45720" anchor="t" anchorCtr="0" upright="1">
                          <a:noAutofit/>
                        </wps:bodyPr>
                      </wps:wsp>
                      <wps:wsp>
                        <wps:cNvPr id="249" name="Line 295"/>
                        <wps:cNvCnPr/>
                        <wps:spPr bwMode="auto">
                          <a:xfrm>
                            <a:off x="2629162" y="1485868"/>
                            <a:ext cx="22877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296"/>
                        <wps:cNvCnPr/>
                        <wps:spPr bwMode="auto">
                          <a:xfrm>
                            <a:off x="2857937" y="1028409"/>
                            <a:ext cx="873" cy="9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297"/>
                        <wps:cNvCnPr/>
                        <wps:spPr bwMode="auto">
                          <a:xfrm>
                            <a:off x="2857937" y="1028409"/>
                            <a:ext cx="114387"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298"/>
                        <wps:cNvSpPr txBox="1">
                          <a:spLocks noChangeArrowheads="1"/>
                        </wps:cNvSpPr>
                        <wps:spPr bwMode="auto">
                          <a:xfrm>
                            <a:off x="2972324" y="914044"/>
                            <a:ext cx="1599676" cy="318650"/>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Регулювання </w:t>
                              </w:r>
                            </w:p>
                          </w:txbxContent>
                        </wps:txbx>
                        <wps:bodyPr rot="0" vert="horz" wrap="square" lIns="91440" tIns="45720" rIns="91440" bIns="45720" anchor="t" anchorCtr="0" upright="1">
                          <a:noAutofit/>
                        </wps:bodyPr>
                      </wps:wsp>
                      <wps:wsp>
                        <wps:cNvPr id="253" name="Text Box 299"/>
                        <wps:cNvSpPr txBox="1">
                          <a:spLocks noChangeArrowheads="1"/>
                        </wps:cNvSpPr>
                        <wps:spPr bwMode="auto">
                          <a:xfrm>
                            <a:off x="2972324" y="1371503"/>
                            <a:ext cx="1599676" cy="317777"/>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Організація </w:t>
                              </w:r>
                            </w:p>
                          </w:txbxContent>
                        </wps:txbx>
                        <wps:bodyPr rot="0" vert="horz" wrap="square" lIns="91440" tIns="45720" rIns="91440" bIns="45720" anchor="t" anchorCtr="0" upright="1">
                          <a:noAutofit/>
                        </wps:bodyPr>
                      </wps:wsp>
                      <wps:wsp>
                        <wps:cNvPr id="255" name="Text Box 300"/>
                        <wps:cNvSpPr txBox="1">
                          <a:spLocks noChangeArrowheads="1"/>
                        </wps:cNvSpPr>
                        <wps:spPr bwMode="auto">
                          <a:xfrm>
                            <a:off x="2972324" y="1828962"/>
                            <a:ext cx="1599676" cy="317777"/>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Мотивація </w:t>
                              </w:r>
                            </w:p>
                          </w:txbxContent>
                        </wps:txbx>
                        <wps:bodyPr rot="0" vert="horz" wrap="square" lIns="91440" tIns="45720" rIns="91440" bIns="45720" anchor="t" anchorCtr="0" upright="1">
                          <a:noAutofit/>
                        </wps:bodyPr>
                      </wps:wsp>
                      <wps:wsp>
                        <wps:cNvPr id="256" name="Line 301"/>
                        <wps:cNvCnPr/>
                        <wps:spPr bwMode="auto">
                          <a:xfrm>
                            <a:off x="2857937" y="1485868"/>
                            <a:ext cx="1143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302"/>
                        <wps:cNvCnPr/>
                        <wps:spPr bwMode="auto">
                          <a:xfrm>
                            <a:off x="2857937" y="1942453"/>
                            <a:ext cx="1143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303"/>
                        <wps:cNvSpPr txBox="1">
                          <a:spLocks noChangeArrowheads="1"/>
                        </wps:cNvSpPr>
                        <wps:spPr bwMode="auto">
                          <a:xfrm>
                            <a:off x="0" y="2493324"/>
                            <a:ext cx="2626542" cy="480157"/>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Контроль (економіко-функціональний)</w:t>
                              </w:r>
                            </w:p>
                          </w:txbxContent>
                        </wps:txbx>
                        <wps:bodyPr rot="0" vert="horz" wrap="square" lIns="91440" tIns="45720" rIns="91440" bIns="45720" anchor="t" anchorCtr="0" upright="1">
                          <a:noAutofit/>
                        </wps:bodyPr>
                      </wps:wsp>
                      <wps:wsp>
                        <wps:cNvPr id="279" name="Line 304"/>
                        <wps:cNvCnPr/>
                        <wps:spPr bwMode="auto">
                          <a:xfrm>
                            <a:off x="2629162" y="2743006"/>
                            <a:ext cx="22877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05"/>
                        <wps:cNvCnPr/>
                        <wps:spPr bwMode="auto">
                          <a:xfrm>
                            <a:off x="2857937" y="2399912"/>
                            <a:ext cx="873" cy="571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306"/>
                        <wps:cNvCnPr/>
                        <wps:spPr bwMode="auto">
                          <a:xfrm>
                            <a:off x="2857937" y="2399912"/>
                            <a:ext cx="114387"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Text Box 307"/>
                        <wps:cNvSpPr txBox="1">
                          <a:spLocks noChangeArrowheads="1"/>
                        </wps:cNvSpPr>
                        <wps:spPr bwMode="auto">
                          <a:xfrm>
                            <a:off x="2972324" y="2285547"/>
                            <a:ext cx="1599676" cy="316904"/>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Облік </w:t>
                              </w:r>
                            </w:p>
                          </w:txbxContent>
                        </wps:txbx>
                        <wps:bodyPr rot="0" vert="horz" wrap="square" lIns="91440" tIns="45720" rIns="91440" bIns="45720" anchor="t" anchorCtr="0" upright="1">
                          <a:noAutofit/>
                        </wps:bodyPr>
                      </wps:wsp>
                      <wps:wsp>
                        <wps:cNvPr id="283" name="Line 308"/>
                        <wps:cNvCnPr/>
                        <wps:spPr bwMode="auto">
                          <a:xfrm>
                            <a:off x="2857937" y="2971735"/>
                            <a:ext cx="114387"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Text Box 309"/>
                        <wps:cNvSpPr txBox="1">
                          <a:spLocks noChangeArrowheads="1"/>
                        </wps:cNvSpPr>
                        <wps:spPr bwMode="auto">
                          <a:xfrm>
                            <a:off x="2972324" y="2743006"/>
                            <a:ext cx="1599676" cy="316904"/>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Аналіз</w:t>
                              </w:r>
                            </w:p>
                          </w:txbxContent>
                        </wps:txbx>
                        <wps:bodyPr rot="0" vert="horz" wrap="square" lIns="91440" tIns="45720" rIns="91440" bIns="45720" anchor="t" anchorCtr="0" upright="1">
                          <a:noAutofit/>
                        </wps:bodyPr>
                      </wps:wsp>
                      <wps:wsp>
                        <wps:cNvPr id="285" name="Text Box 310"/>
                        <wps:cNvSpPr txBox="1">
                          <a:spLocks noChangeArrowheads="1"/>
                        </wps:cNvSpPr>
                        <wps:spPr bwMode="auto">
                          <a:xfrm>
                            <a:off x="2972324" y="0"/>
                            <a:ext cx="1599676" cy="320396"/>
                          </a:xfrm>
                          <a:prstGeom prst="rect">
                            <a:avLst/>
                          </a:prstGeom>
                          <a:solidFill>
                            <a:srgbClr val="FFFFFF"/>
                          </a:solidFill>
                          <a:ln w="9525">
                            <a:solidFill>
                              <a:srgbClr val="000000"/>
                            </a:solidFill>
                            <a:miter lim="800000"/>
                            <a:headEnd/>
                            <a:tailEnd/>
                          </a:ln>
                        </wps:spPr>
                        <wps:txb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Прогнозування </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E8710AC" id="Полотно 286" o:spid="_x0000_s1173" editas="canvas" style="width:5in;height:243pt;mso-position-horizontal-relative:char;mso-position-vertical-relative:line" coordsize="45720,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">
                <v:shape id="_x0000_s1174" type="#_x0000_t75" style="position:absolute;width:45720;height:30861;visibility:visible;mso-wrap-style:square">
                  <v:fill o:detectmouseclick="t"/>
                  <v:path o:connecttype="none"/>
                </v:shape>
                <v:shape id="Text Box 288" o:spid="_x0000_s1175" type="#_x0000_t202" style="position:absolute;top:2287;width:26291;height:5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Розроблення рішень (організаційний)</w:t>
                        </w:r>
                      </w:p>
                    </w:txbxContent>
                  </v:textbox>
                </v:shape>
                <v:line id="Line 289" o:spid="_x0000_s1176" style="position:absolute;visibility:visible;mso-wrap-style:square" from="26291,3430" to="28579,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0" o:spid="_x0000_s1177" style="position:absolute;visibility:visible;mso-wrap-style:square" from="28579,1143" to="28588,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291" o:spid="_x0000_s1178" style="position:absolute;visibility:visible;mso-wrap-style:square" from="28579,5718" to="29697,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xQAAANwAAAAPAAAAZHJzL2Rvd25yZXYueG1sRI9PawIx&#10;FMTvBb9DeIXealZp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X+atuxQAAANwAAAAP&#10;AAAAAAAAAAAAAAAAAAcCAABkcnMvZG93bnJldi54bWxQSwUGAAAAAAMAAwC3AAAA+QIAAAAA&#10;">
                  <v:stroke endarrow="block"/>
                </v:line>
                <v:line id="Line 292" o:spid="_x0000_s1179" style="position:absolute;visibility:visible;mso-wrap-style:square" from="28579,1143" to="2969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UZ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AnKzUZxQAAANwAAAAP&#10;AAAAAAAAAAAAAAAAAAcCAABkcnMvZG93bnJldi54bWxQSwUGAAAAAAMAAwC3AAAA+QIAAAAA&#10;">
                  <v:stroke endarrow="block"/>
                </v:line>
                <v:shape id="Text Box 293" o:spid="_x0000_s1180" type="#_x0000_t202" style="position:absolute;left:29723;top:4574;width:15997;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Планування </w:t>
                        </w:r>
                      </w:p>
                    </w:txbxContent>
                  </v:textbox>
                </v:shape>
                <v:shape id="Text Box 294" o:spid="_x0000_s1181" type="#_x0000_t202" style="position:absolute;top:12326;width:26274;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Реалізація рішень (мотиваційний)</w:t>
                        </w:r>
                      </w:p>
                    </w:txbxContent>
                  </v:textbox>
                </v:shape>
                <v:line id="Line 295" o:spid="_x0000_s1182" style="position:absolute;visibility:visible;mso-wrap-style:square" from="26291,14858" to="28579,1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296" o:spid="_x0000_s1183" style="position:absolute;visibility:visible;mso-wrap-style:square" from="28579,10284" to="28588,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297" o:spid="_x0000_s1184" style="position:absolute;visibility:visible;mso-wrap-style:square" from="28579,10284" to="2972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shape id="Text Box 298" o:spid="_x0000_s1185" type="#_x0000_t202" style="position:absolute;left:29723;top:9140;width:1599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Регулювання </w:t>
                        </w:r>
                      </w:p>
                    </w:txbxContent>
                  </v:textbox>
                </v:shape>
                <v:shape id="Text Box 299" o:spid="_x0000_s1186" type="#_x0000_t202" style="position:absolute;left:29723;top:13715;width:15997;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Організація </w:t>
                        </w:r>
                      </w:p>
                    </w:txbxContent>
                  </v:textbox>
                </v:shape>
                <v:shape id="Text Box 300" o:spid="_x0000_s1187" type="#_x0000_t202" style="position:absolute;left:29723;top:18289;width:15997;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Мотивація </w:t>
                        </w:r>
                      </w:p>
                    </w:txbxContent>
                  </v:textbox>
                </v:shape>
                <v:line id="Line 301" o:spid="_x0000_s1188" style="position:absolute;visibility:visible;mso-wrap-style:square" from="28579,14858" to="29723,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302" o:spid="_x0000_s1189" style="position:absolute;visibility:visible;mso-wrap-style:square" from="28579,19424" to="29723,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shape id="Text Box 303" o:spid="_x0000_s1190" type="#_x0000_t202" style="position:absolute;top:24933;width:26265;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Контроль (економіко-функціональний)</w:t>
                        </w:r>
                      </w:p>
                    </w:txbxContent>
                  </v:textbox>
                </v:shape>
                <v:line id="Line 304" o:spid="_x0000_s1191" style="position:absolute;visibility:visible;mso-wrap-style:square" from="26291,27430" to="28579,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305" o:spid="_x0000_s1192" style="position:absolute;visibility:visible;mso-wrap-style:square" from="28579,23999" to="28588,29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306" o:spid="_x0000_s1193" style="position:absolute;visibility:visible;mso-wrap-style:square" from="28579,23999" to="29723,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">
                  <v:stroke endarrow="block"/>
                </v:line>
                <v:shape id="Text Box 307" o:spid="_x0000_s1194" type="#_x0000_t202" style="position:absolute;left:29723;top:22855;width:1599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Облік </w:t>
                        </w:r>
                      </w:p>
                    </w:txbxContent>
                  </v:textbox>
                </v:shape>
                <v:line id="Line 308" o:spid="_x0000_s1195" style="position:absolute;visibility:visible;mso-wrap-style:square" from="28579,29717" to="29723,2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wbxQAAANwAAAAPAAAAZHJzL2Rvd25yZXYueG1sRI9PawIx&#10;FMTvhX6H8ArealYF/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DM5SwbxQAAANwAAAAP&#10;AAAAAAAAAAAAAAAAAAcCAABkcnMvZG93bnJldi54bWxQSwUGAAAAAAMAAwC3AAAA+QIAAAAA&#10;">
                  <v:stroke endarrow="block"/>
                </v:line>
                <v:shape id="Text Box 309" o:spid="_x0000_s1196" type="#_x0000_t202" style="position:absolute;left:29723;top:27430;width:1599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Аналіз</w:t>
                        </w:r>
                      </w:p>
                    </w:txbxContent>
                  </v:textbox>
                </v:shape>
                <v:shape id="Text Box 310" o:spid="_x0000_s1197" type="#_x0000_t202" style="position:absolute;left:29723;width:15997;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rsidR="00BC5144" w:rsidRPr="002E6988" w:rsidRDefault="00BC5144" w:rsidP="007F6AEA">
                        <w:pPr>
                          <w:spacing w:after="0" w:line="240" w:lineRule="auto"/>
                          <w:jc w:val="center"/>
                          <w:rPr>
                            <w:rFonts w:ascii="Times New Roman" w:hAnsi="Times New Roman"/>
                            <w:sz w:val="24"/>
                            <w:szCs w:val="24"/>
                            <w:lang w:val="uk-UA"/>
                          </w:rPr>
                        </w:pPr>
                        <w:r w:rsidRPr="002E6988">
                          <w:rPr>
                            <w:rFonts w:ascii="Times New Roman" w:hAnsi="Times New Roman"/>
                            <w:sz w:val="24"/>
                            <w:szCs w:val="24"/>
                            <w:lang w:val="uk-UA"/>
                          </w:rPr>
                          <w:t xml:space="preserve">Прогнозування </w:t>
                        </w:r>
                      </w:p>
                    </w:txbxContent>
                  </v:textbox>
                </v:shape>
                <w10:anchorlock/>
              </v:group>
            </w:pict>
          </mc:Fallback>
        </mc:AlternateContent>
      </w:r>
    </w:p>
    <w:p w:rsidR="00BE07E1" w:rsidRPr="006D15B6" w:rsidRDefault="00BE07E1" w:rsidP="007F6AEA">
      <w:pPr>
        <w:spacing w:after="0" w:line="360" w:lineRule="auto"/>
        <w:jc w:val="center"/>
        <w:rPr>
          <w:rFonts w:ascii="Times New Roman" w:hAnsi="Times New Roman"/>
          <w:i/>
          <w:sz w:val="28"/>
          <w:szCs w:val="28"/>
          <w:lang w:val="uk-UA"/>
        </w:rPr>
      </w:pP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1.3 Управлінсько-функціональний аспект системи управління витратами підприємства</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bCs/>
          <w:sz w:val="28"/>
          <w:szCs w:val="28"/>
          <w:lang w:val="uk-UA"/>
        </w:rPr>
        <w:t xml:space="preserve">Джерело: </w:t>
      </w:r>
      <w:r w:rsidR="00C9710C" w:rsidRPr="006D15B6">
        <w:rPr>
          <w:rFonts w:ascii="Times New Roman" w:hAnsi="Times New Roman"/>
          <w:bCs/>
          <w:sz w:val="28"/>
          <w:szCs w:val="28"/>
          <w:lang w:val="uk-UA"/>
        </w:rPr>
        <w:t>узагальнено автором за [35]</w:t>
      </w:r>
    </w:p>
    <w:p w:rsidR="007F6AEA" w:rsidRPr="006D15B6" w:rsidRDefault="007F6AEA" w:rsidP="007F6AEA">
      <w:pPr>
        <w:spacing w:after="0" w:line="360" w:lineRule="auto"/>
        <w:ind w:firstLine="709"/>
        <w:jc w:val="both"/>
        <w:rPr>
          <w:rFonts w:ascii="Times New Roman" w:hAnsi="Times New Roman"/>
          <w:sz w:val="28"/>
          <w:szCs w:val="28"/>
          <w:lang w:val="uk-UA"/>
        </w:rPr>
      </w:pPr>
    </w:p>
    <w:p w:rsidR="00BE07E1" w:rsidRPr="006D15B6" w:rsidRDefault="00BE07E1" w:rsidP="00BE07E1">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Відповідно до НП(С)БО 16 «Витрати» поняття собівартості готової продукції розглядається як собівартість реалізованої продукції та  виробнича собівартість продукції (рис. 1.4 та рис. 1.5)</w:t>
      </w:r>
      <w:r w:rsidR="00661D09" w:rsidRPr="006D15B6">
        <w:rPr>
          <w:rFonts w:ascii="Times New Roman" w:hAnsi="Times New Roman"/>
          <w:sz w:val="28"/>
          <w:szCs w:val="28"/>
          <w:lang w:val="uk-UA"/>
        </w:rPr>
        <w:t xml:space="preserve"> </w:t>
      </w:r>
      <w:r w:rsidRPr="006D15B6">
        <w:rPr>
          <w:rFonts w:ascii="Times New Roman" w:hAnsi="Times New Roman"/>
          <w:sz w:val="28"/>
          <w:szCs w:val="28"/>
          <w:lang w:val="uk-UA"/>
        </w:rPr>
        <w:t>[</w:t>
      </w:r>
      <w:r w:rsidR="00C9710C" w:rsidRPr="006D15B6">
        <w:rPr>
          <w:rFonts w:ascii="Times New Roman" w:hAnsi="Times New Roman"/>
          <w:sz w:val="28"/>
          <w:szCs w:val="28"/>
          <w:lang w:val="uk-UA"/>
        </w:rPr>
        <w:t>19</w:t>
      </w:r>
      <w:r w:rsidRPr="006D15B6">
        <w:rPr>
          <w:rFonts w:ascii="Times New Roman" w:hAnsi="Times New Roman"/>
          <w:sz w:val="28"/>
          <w:szCs w:val="28"/>
          <w:lang w:val="uk-UA"/>
        </w:rPr>
        <w:t>].</w:t>
      </w:r>
    </w:p>
    <w:p w:rsidR="00BE07E1" w:rsidRPr="006D15B6" w:rsidRDefault="00BE07E1" w:rsidP="00BE07E1">
      <w:pPr>
        <w:spacing w:after="0" w:line="360" w:lineRule="auto"/>
        <w:ind w:firstLine="709"/>
        <w:jc w:val="both"/>
        <w:rPr>
          <w:rFonts w:ascii="Times New Roman" w:hAnsi="Times New Roman"/>
          <w:sz w:val="28"/>
          <w:szCs w:val="28"/>
          <w:lang w:val="uk-UA"/>
        </w:rPr>
      </w:pPr>
    </w:p>
    <w:p w:rsidR="00BE07E1" w:rsidRPr="006D15B6" w:rsidRDefault="00BE07E1" w:rsidP="00BE07E1">
      <w:pPr>
        <w:spacing w:after="120" w:line="360" w:lineRule="auto"/>
        <w:jc w:val="center"/>
        <w:rPr>
          <w:sz w:val="28"/>
          <w:szCs w:val="28"/>
          <w:lang w:val="uk-UA"/>
        </w:rPr>
      </w:pPr>
      <w:r w:rsidRPr="006D15B6">
        <w:rPr>
          <w:noProof/>
          <w:sz w:val="28"/>
          <w:szCs w:val="28"/>
          <w:lang w:val="uk-UA" w:eastAsia="uk-UA"/>
        </w:rPr>
        <w:drawing>
          <wp:inline distT="0" distB="0" distL="0" distR="0" wp14:anchorId="54266727" wp14:editId="60502D7D">
            <wp:extent cx="5753100"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752600"/>
                    </a:xfrm>
                    <a:prstGeom prst="rect">
                      <a:avLst/>
                    </a:prstGeom>
                    <a:noFill/>
                    <a:ln>
                      <a:noFill/>
                    </a:ln>
                  </pic:spPr>
                </pic:pic>
              </a:graphicData>
            </a:graphic>
          </wp:inline>
        </w:drawing>
      </w:r>
    </w:p>
    <w:p w:rsidR="00BE07E1" w:rsidRPr="006D15B6" w:rsidRDefault="00BE07E1" w:rsidP="00BE07E1">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1.4 Склад собівартості реалізованої готової продукції</w:t>
      </w:r>
    </w:p>
    <w:p w:rsidR="00BE07E1" w:rsidRPr="006D15B6" w:rsidRDefault="00BE07E1" w:rsidP="00BE07E1">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rPr>
        <w:t>[</w:t>
      </w:r>
      <w:r w:rsidR="00C9710C" w:rsidRPr="006D15B6">
        <w:rPr>
          <w:rFonts w:ascii="Times New Roman" w:hAnsi="Times New Roman"/>
          <w:bCs/>
          <w:sz w:val="28"/>
          <w:szCs w:val="28"/>
          <w:lang w:val="uk-UA"/>
        </w:rPr>
        <w:t>19</w:t>
      </w:r>
      <w:r w:rsidR="00C9710C" w:rsidRPr="006D15B6">
        <w:rPr>
          <w:rFonts w:ascii="Times New Roman" w:hAnsi="Times New Roman"/>
          <w:bCs/>
          <w:sz w:val="28"/>
          <w:szCs w:val="28"/>
        </w:rPr>
        <w:t>]</w:t>
      </w:r>
    </w:p>
    <w:p w:rsidR="00BE07E1" w:rsidRPr="006D15B6" w:rsidRDefault="00BE07E1" w:rsidP="00BE07E1">
      <w:pPr>
        <w:spacing w:after="0" w:line="360" w:lineRule="auto"/>
        <w:ind w:firstLine="709"/>
        <w:jc w:val="both"/>
        <w:rPr>
          <w:rFonts w:ascii="Times New Roman" w:hAnsi="Times New Roman"/>
          <w:sz w:val="28"/>
          <w:szCs w:val="28"/>
          <w:lang w:val="uk-UA"/>
        </w:rPr>
      </w:pPr>
    </w:p>
    <w:p w:rsidR="00BE07E1" w:rsidRPr="006D15B6" w:rsidRDefault="00BE07E1" w:rsidP="00BE07E1">
      <w:pPr>
        <w:spacing w:after="0" w:line="360" w:lineRule="auto"/>
        <w:ind w:firstLine="567"/>
        <w:jc w:val="both"/>
        <w:rPr>
          <w:rFonts w:ascii="Times New Roman" w:hAnsi="Times New Roman"/>
          <w:sz w:val="28"/>
          <w:szCs w:val="28"/>
          <w:lang w:val="uk-UA"/>
        </w:rPr>
      </w:pPr>
      <w:r w:rsidRPr="006D15B6">
        <w:rPr>
          <w:rFonts w:ascii="Times New Roman" w:hAnsi="Times New Roman"/>
          <w:noProof/>
          <w:sz w:val="28"/>
          <w:szCs w:val="28"/>
          <w:lang w:val="uk-UA" w:eastAsia="uk-UA"/>
        </w:rPr>
        <w:lastRenderedPageBreak/>
        <w:drawing>
          <wp:inline distT="0" distB="0" distL="0" distR="0" wp14:anchorId="2944B196" wp14:editId="4B5DA108">
            <wp:extent cx="6134100" cy="4962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4962525"/>
                    </a:xfrm>
                    <a:prstGeom prst="rect">
                      <a:avLst/>
                    </a:prstGeom>
                    <a:noFill/>
                    <a:ln>
                      <a:noFill/>
                    </a:ln>
                  </pic:spPr>
                </pic:pic>
              </a:graphicData>
            </a:graphic>
          </wp:inline>
        </w:drawing>
      </w:r>
    </w:p>
    <w:p w:rsidR="00BE07E1" w:rsidRPr="006D15B6" w:rsidRDefault="00BE07E1" w:rsidP="00BE07E1">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1.5 Склад витрат виробничої собівартості продукції</w:t>
      </w:r>
    </w:p>
    <w:p w:rsidR="00BE07E1" w:rsidRPr="006D15B6" w:rsidRDefault="00BE07E1" w:rsidP="00BE07E1">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19</w:t>
      </w:r>
      <w:r w:rsidR="00C9710C" w:rsidRPr="006D15B6">
        <w:rPr>
          <w:rFonts w:ascii="Times New Roman" w:hAnsi="Times New Roman"/>
          <w:bCs/>
          <w:sz w:val="28"/>
          <w:szCs w:val="28"/>
          <w:lang w:val="ru-RU"/>
        </w:rPr>
        <w:t>]</w:t>
      </w:r>
    </w:p>
    <w:p w:rsidR="00BE07E1" w:rsidRPr="006D15B6" w:rsidRDefault="00BE07E1" w:rsidP="007F6AEA">
      <w:pPr>
        <w:spacing w:after="0" w:line="360" w:lineRule="auto"/>
        <w:ind w:firstLine="709"/>
        <w:jc w:val="both"/>
        <w:rPr>
          <w:rFonts w:ascii="Times New Roman" w:hAnsi="Times New Roman"/>
          <w:sz w:val="28"/>
          <w:szCs w:val="28"/>
          <w:lang w:val="uk-UA"/>
        </w:rPr>
      </w:pPr>
    </w:p>
    <w:p w:rsidR="00BE07E1" w:rsidRPr="006D15B6" w:rsidRDefault="00BE07E1" w:rsidP="00BE07E1">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До складу основних позитивних рис системи управління витратами звичайно відносять такі: виявлення можливостей скорочення виробничих витрат і створення сприятливих організаційно-економічних умов для економії усіх видів ресурсів; формування стійких конкурентних переваг цінового походження; підвищення оперативності та адекватності управлінських даних про використання ресурсів підприємства та ін.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Схема системи управління витратами підприємства представлена на рис. 1.</w:t>
      </w:r>
      <w:r w:rsidR="00BE07E1" w:rsidRPr="006D15B6">
        <w:rPr>
          <w:rFonts w:ascii="Times New Roman" w:hAnsi="Times New Roman"/>
          <w:sz w:val="28"/>
          <w:szCs w:val="28"/>
          <w:lang w:val="uk-UA"/>
        </w:rPr>
        <w:t xml:space="preserve">6 </w:t>
      </w:r>
      <w:r w:rsidRPr="006D15B6">
        <w:rPr>
          <w:rFonts w:ascii="Times New Roman" w:hAnsi="Times New Roman"/>
          <w:sz w:val="28"/>
          <w:szCs w:val="28"/>
          <w:lang w:val="uk-UA"/>
        </w:rPr>
        <w:t>[</w:t>
      </w:r>
      <w:r w:rsidR="00C9710C" w:rsidRPr="006D15B6">
        <w:rPr>
          <w:rFonts w:ascii="Times New Roman" w:hAnsi="Times New Roman"/>
          <w:sz w:val="28"/>
          <w:szCs w:val="28"/>
          <w:lang w:val="uk-UA"/>
        </w:rPr>
        <w:t>29</w:t>
      </w:r>
      <w:r w:rsidRPr="006D15B6">
        <w:rPr>
          <w:rFonts w:ascii="Times New Roman" w:hAnsi="Times New Roman"/>
          <w:sz w:val="28"/>
          <w:szCs w:val="28"/>
          <w:lang w:val="uk-UA"/>
        </w:rPr>
        <w:t>].</w:t>
      </w:r>
    </w:p>
    <w:p w:rsidR="007F6AEA" w:rsidRPr="006D15B6" w:rsidRDefault="007F6AEA" w:rsidP="007F6AEA">
      <w:pPr>
        <w:spacing w:after="0" w:line="360" w:lineRule="auto"/>
        <w:jc w:val="both"/>
        <w:rPr>
          <w:rFonts w:ascii="Times New Roman" w:hAnsi="Times New Roman"/>
          <w:sz w:val="28"/>
          <w:szCs w:val="28"/>
          <w:lang w:val="uk-UA"/>
        </w:rPr>
      </w:pPr>
      <w:r w:rsidRPr="006D15B6">
        <w:rPr>
          <w:rFonts w:ascii="Times New Roman" w:hAnsi="Times New Roman"/>
          <w:noProof/>
          <w:sz w:val="28"/>
          <w:szCs w:val="28"/>
          <w:lang w:val="uk-UA" w:eastAsia="uk-UA"/>
        </w:rPr>
        <w:lastRenderedPageBreak/>
        <w:drawing>
          <wp:inline distT="0" distB="0" distL="0" distR="0" wp14:anchorId="28F84A33" wp14:editId="5843561A">
            <wp:extent cx="6162675" cy="6715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6715125"/>
                    </a:xfrm>
                    <a:prstGeom prst="rect">
                      <a:avLst/>
                    </a:prstGeom>
                    <a:noFill/>
                    <a:ln>
                      <a:noFill/>
                    </a:ln>
                  </pic:spPr>
                </pic:pic>
              </a:graphicData>
            </a:graphic>
          </wp:inline>
        </w:drawing>
      </w: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w:t>
      </w:r>
      <w:r w:rsidR="00BE07E1" w:rsidRPr="006D15B6">
        <w:rPr>
          <w:rFonts w:ascii="Times New Roman" w:hAnsi="Times New Roman"/>
          <w:i/>
          <w:sz w:val="28"/>
          <w:szCs w:val="28"/>
          <w:lang w:val="uk-UA"/>
        </w:rPr>
        <w:t>6</w:t>
      </w:r>
      <w:r w:rsidRPr="006D15B6">
        <w:rPr>
          <w:rFonts w:ascii="Times New Roman" w:hAnsi="Times New Roman"/>
          <w:i/>
          <w:sz w:val="28"/>
          <w:szCs w:val="28"/>
          <w:lang w:val="uk-UA"/>
        </w:rPr>
        <w:t>. Система управління витратами підприємства</w:t>
      </w:r>
    </w:p>
    <w:p w:rsidR="007F6AEA" w:rsidRPr="006D15B6" w:rsidRDefault="007F6AEA" w:rsidP="007F6AEA">
      <w:pPr>
        <w:spacing w:after="0" w:line="240" w:lineRule="auto"/>
        <w:ind w:firstLine="709"/>
        <w:jc w:val="both"/>
        <w:rPr>
          <w:rFonts w:ascii="Times New Roman" w:hAnsi="Times New Roman"/>
          <w:sz w:val="28"/>
          <w:szCs w:val="28"/>
          <w:lang w:val="uk-UA"/>
        </w:rPr>
      </w:pPr>
      <w:r w:rsidRPr="006D15B6">
        <w:rPr>
          <w:rFonts w:ascii="Times New Roman" w:hAnsi="Times New Roman"/>
          <w:bCs/>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29</w:t>
      </w:r>
      <w:r w:rsidR="00C9710C" w:rsidRPr="006D15B6">
        <w:rPr>
          <w:rFonts w:ascii="Times New Roman" w:hAnsi="Times New Roman"/>
          <w:bCs/>
          <w:sz w:val="28"/>
          <w:szCs w:val="28"/>
          <w:lang w:val="ru-RU"/>
        </w:rPr>
        <w:t>]</w:t>
      </w:r>
    </w:p>
    <w:p w:rsidR="007F6AEA" w:rsidRPr="006D15B6" w:rsidRDefault="007F6AEA" w:rsidP="007F6AEA">
      <w:pPr>
        <w:spacing w:after="0" w:line="360" w:lineRule="auto"/>
        <w:ind w:firstLine="540"/>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Принципи формування та функціонування системи управління витратами підприємства представлено в табл. 1.1.</w:t>
      </w:r>
    </w:p>
    <w:p w:rsidR="007F6AEA" w:rsidRPr="006D15B6" w:rsidRDefault="007F6AEA" w:rsidP="007F6AEA">
      <w:pPr>
        <w:spacing w:after="0" w:line="360" w:lineRule="auto"/>
        <w:ind w:firstLine="540"/>
        <w:jc w:val="right"/>
        <w:rPr>
          <w:rFonts w:ascii="Times New Roman" w:hAnsi="Times New Roman"/>
          <w:i/>
          <w:sz w:val="28"/>
          <w:szCs w:val="28"/>
          <w:lang w:val="uk-UA"/>
        </w:rPr>
      </w:pPr>
      <w:r w:rsidRPr="006D15B6">
        <w:rPr>
          <w:rFonts w:ascii="Times New Roman" w:hAnsi="Times New Roman"/>
          <w:i/>
          <w:sz w:val="28"/>
          <w:szCs w:val="28"/>
          <w:lang w:val="uk-UA"/>
        </w:rPr>
        <w:br w:type="page"/>
      </w:r>
      <w:r w:rsidRPr="006D15B6">
        <w:rPr>
          <w:rFonts w:ascii="Times New Roman" w:hAnsi="Times New Roman"/>
          <w:i/>
          <w:sz w:val="28"/>
          <w:szCs w:val="28"/>
          <w:lang w:val="uk-UA"/>
        </w:rPr>
        <w:lastRenderedPageBreak/>
        <w:t>Таблиця 1.1</w:t>
      </w: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sz w:val="28"/>
          <w:szCs w:val="28"/>
          <w:lang w:val="uk-UA"/>
        </w:rPr>
        <w:t>Принципи формування та функціонування системи управління витратами підприємства</w:t>
      </w:r>
    </w:p>
    <w:p w:rsidR="00BE07E1" w:rsidRPr="006D15B6" w:rsidRDefault="00BE07E1" w:rsidP="007F6AEA">
      <w:pPr>
        <w:spacing w:after="0" w:line="360" w:lineRule="auto"/>
        <w:jc w:val="center"/>
        <w:rPr>
          <w:rFonts w:ascii="Times New Roman" w:hAnsi="Times New Roman"/>
          <w:sz w:val="28"/>
          <w:szCs w:val="28"/>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60"/>
      </w:tblGrid>
      <w:tr w:rsidR="006D15B6" w:rsidRPr="006D15B6"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Принцип</w:t>
            </w:r>
          </w:p>
        </w:tc>
        <w:tc>
          <w:tcPr>
            <w:tcW w:w="7560"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Характеристика принципу</w:t>
            </w:r>
          </w:p>
        </w:tc>
      </w:tr>
      <w:tr w:rsidR="006D15B6" w:rsidRPr="006D15B6"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ind w:firstLine="240"/>
              <w:jc w:val="center"/>
              <w:rPr>
                <w:rFonts w:ascii="Times New Roman" w:hAnsi="Times New Roman"/>
                <w:sz w:val="24"/>
                <w:szCs w:val="24"/>
                <w:lang w:val="uk-UA"/>
              </w:rPr>
            </w:pPr>
            <w:r w:rsidRPr="006D15B6">
              <w:rPr>
                <w:rFonts w:ascii="Times New Roman" w:hAnsi="Times New Roman"/>
                <w:sz w:val="24"/>
                <w:szCs w:val="24"/>
                <w:lang w:val="uk-UA"/>
              </w:rPr>
              <w:t>1</w:t>
            </w:r>
          </w:p>
        </w:tc>
        <w:tc>
          <w:tcPr>
            <w:tcW w:w="7560" w:type="dxa"/>
            <w:shd w:val="clear" w:color="auto" w:fill="auto"/>
            <w:vAlign w:val="center"/>
          </w:tcPr>
          <w:p w:rsidR="007F6AEA" w:rsidRPr="006D15B6" w:rsidRDefault="007F6AEA" w:rsidP="00BE07E1">
            <w:pPr>
              <w:widowControl w:val="0"/>
              <w:autoSpaceDE w:val="0"/>
              <w:autoSpaceDN w:val="0"/>
              <w:adjustRightInd w:val="0"/>
              <w:spacing w:after="0" w:line="400" w:lineRule="exact"/>
              <w:ind w:firstLine="240"/>
              <w:jc w:val="center"/>
              <w:rPr>
                <w:rFonts w:ascii="Times New Roman" w:hAnsi="Times New Roman"/>
                <w:sz w:val="24"/>
                <w:szCs w:val="24"/>
                <w:lang w:val="uk-UA"/>
              </w:rPr>
            </w:pPr>
            <w:r w:rsidRPr="006D15B6">
              <w:rPr>
                <w:rFonts w:ascii="Times New Roman" w:hAnsi="Times New Roman"/>
                <w:sz w:val="24"/>
                <w:szCs w:val="24"/>
                <w:lang w:val="uk-UA"/>
              </w:rPr>
              <w:t>2</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Цілісність і єдність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Нерозривний зв'язок УВ з виконанням інших функцій управління виробничо-господарською діяльністю підприємства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Цілеспрямованість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Погодженість з ієрархією цілей (стратегічних і поточних) в фінансово-економічній, маркетингово-збутовій, виробничо-технологічній та інших сферах діяльності підприємства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Ситуаційність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Відповідність до конкретних умов виникнення проблемних ситуацій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Активність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Надання впливу на фактори і ресурси формування витрат підприємства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Структурованість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Створення і функціонування СУВ здійснюється згідно з ієрархією заздалегідь поставлених цілей у сфері УВ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Ієрархічність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Визначення критеріїв і розподіл (згідно з цими критеріями) відповідальності (повноважень) за виконання певних управлінських робіт в сфері УВ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Комплексність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Повнота охвату факторів і зв’язків, які надають вплив на досягнення цілей підприємства в сфері управління витратами</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Динамізм</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УВ має враховувати зміни умов господарювання (закономірності формування витрат), що відбуваються за часом</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proofErr w:type="spellStart"/>
            <w:r w:rsidRPr="006D15B6">
              <w:rPr>
                <w:rFonts w:ascii="Times New Roman" w:hAnsi="Times New Roman"/>
                <w:sz w:val="24"/>
                <w:szCs w:val="24"/>
                <w:lang w:val="uk-UA"/>
              </w:rPr>
              <w:t>Релевантність</w:t>
            </w:r>
            <w:proofErr w:type="spellEnd"/>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Пріоритети управлінського регулювання мають визначатися відповідно до можливостей впливу певних видів витрат на досягнення стратегічних і поточних цілей підприємства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Узгодженість цілей і ресурсів</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Цілі, досягнення яких передбачається в процесі УВ мають бути реальні й досяжні, а само їх досягнення повинне забезпечуватися мінімально необхідним об'ємом ресурсів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Альтернативність (варіативність)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Управлінські рішення в сфері УВ мають враховувати альтернативні можливості використання економічних ресурсів підприємства </w:t>
            </w:r>
          </w:p>
        </w:tc>
      </w:tr>
    </w:tbl>
    <w:p w:rsidR="00BE07E1" w:rsidRPr="006D15B6" w:rsidRDefault="00BE07E1">
      <w:pPr>
        <w:rPr>
          <w:lang w:val="uk-UA"/>
        </w:rPr>
      </w:pPr>
      <w:r w:rsidRPr="006D15B6">
        <w:rPr>
          <w:lang w:val="uk-UA"/>
        </w:rPr>
        <w:br w:type="page"/>
      </w:r>
    </w:p>
    <w:p w:rsidR="00BE07E1" w:rsidRPr="006D15B6" w:rsidRDefault="00BE07E1" w:rsidP="00BE07E1">
      <w:pPr>
        <w:jc w:val="right"/>
        <w:rPr>
          <w:rFonts w:ascii="Times New Roman" w:hAnsi="Times New Roman"/>
          <w:i/>
          <w:sz w:val="28"/>
          <w:szCs w:val="28"/>
          <w:lang w:val="uk-UA"/>
        </w:rPr>
      </w:pPr>
      <w:r w:rsidRPr="006D15B6">
        <w:rPr>
          <w:rFonts w:ascii="Times New Roman" w:hAnsi="Times New Roman"/>
          <w:i/>
          <w:sz w:val="28"/>
          <w:szCs w:val="28"/>
          <w:lang w:val="uk-UA"/>
        </w:rPr>
        <w:lastRenderedPageBreak/>
        <w:t>Продовження табл. 1.1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60"/>
      </w:tblGrid>
      <w:tr w:rsidR="006D15B6" w:rsidRPr="006D15B6" w:rsidTr="00232EE7">
        <w:tc>
          <w:tcPr>
            <w:tcW w:w="2448" w:type="dxa"/>
            <w:shd w:val="clear" w:color="auto" w:fill="auto"/>
            <w:vAlign w:val="center"/>
          </w:tcPr>
          <w:p w:rsidR="00BE07E1" w:rsidRPr="006D15B6" w:rsidRDefault="00BE07E1" w:rsidP="00232EE7">
            <w:pPr>
              <w:widowControl w:val="0"/>
              <w:autoSpaceDE w:val="0"/>
              <w:autoSpaceDN w:val="0"/>
              <w:adjustRightInd w:val="0"/>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w:t>
            </w:r>
          </w:p>
        </w:tc>
        <w:tc>
          <w:tcPr>
            <w:tcW w:w="7560" w:type="dxa"/>
            <w:shd w:val="clear" w:color="auto" w:fill="auto"/>
          </w:tcPr>
          <w:p w:rsidR="00BE07E1" w:rsidRPr="006D15B6" w:rsidRDefault="00BE07E1" w:rsidP="00232EE7">
            <w:pPr>
              <w:widowControl w:val="0"/>
              <w:autoSpaceDE w:val="0"/>
              <w:autoSpaceDN w:val="0"/>
              <w:adjustRightInd w:val="0"/>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Збалансованість і самоорганізація</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Сполучення контролю та невтручання керівників до прийняття і реалізації управлінських рішень виконавцями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Дисципліна</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Виконання відповідальними особами всіх рішень, прийняття яких відбулося відповідно до встановленої процедури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Моніторинг і контроль</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Цілісний підхід до спостереження, аналізу, контролю, оцінки ефективності та якості управлінських рішень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proofErr w:type="spellStart"/>
            <w:r w:rsidRPr="006D15B6">
              <w:rPr>
                <w:rFonts w:ascii="Times New Roman" w:hAnsi="Times New Roman"/>
                <w:sz w:val="24"/>
                <w:szCs w:val="24"/>
                <w:lang w:val="uk-UA"/>
              </w:rPr>
              <w:t>Причинно-</w:t>
            </w:r>
            <w:proofErr w:type="spellEnd"/>
          </w:p>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наслідковий характер</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При наявності одного фактору, характер причинно-наслідкових зв’язків якого з формуванням витрат є набагато тіснішим за інші цей фактор має відігравати роль генеральної цілі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Мотиваційний характер</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Орієнтація на створення дієвого мотиваційного механізму оптимізації витрат ресурсів підприємства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Достатність аналітичної бази</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Розширення круга параметрів і показників, використовуваних при УВ, повинно відбуватися тільки у разі якісної зміни складу і характеру впливу факторів управлінського впливу, збільшення міри їх мінливості і невизначеності змін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 xml:space="preserve">Узгодженість </w:t>
            </w:r>
            <w:proofErr w:type="spellStart"/>
            <w:r w:rsidRPr="006D15B6">
              <w:rPr>
                <w:rFonts w:ascii="Times New Roman" w:hAnsi="Times New Roman"/>
                <w:sz w:val="24"/>
                <w:szCs w:val="24"/>
                <w:lang w:val="uk-UA"/>
              </w:rPr>
              <w:t>нормативно-</w:t>
            </w:r>
            <w:proofErr w:type="spellEnd"/>
          </w:p>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методичної бази</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 xml:space="preserve">Нормативно-методична база УВ має бути однорідною, процедури, форми і методи регулювання не повинні входити в протиріччя із вживаним на підприємстві інструментарієм управління </w:t>
            </w:r>
          </w:p>
        </w:tc>
      </w:tr>
      <w:tr w:rsidR="006D15B6" w:rsidRPr="005A3C53" w:rsidTr="00F76657">
        <w:tc>
          <w:tcPr>
            <w:tcW w:w="2448" w:type="dxa"/>
            <w:shd w:val="clear" w:color="auto" w:fill="auto"/>
            <w:vAlign w:val="center"/>
          </w:tcPr>
          <w:p w:rsidR="007F6AEA" w:rsidRPr="006D15B6" w:rsidRDefault="007F6AEA" w:rsidP="00BE07E1">
            <w:pPr>
              <w:widowControl w:val="0"/>
              <w:autoSpaceDE w:val="0"/>
              <w:autoSpaceDN w:val="0"/>
              <w:adjustRightInd w:val="0"/>
              <w:spacing w:after="0" w:line="400" w:lineRule="exact"/>
              <w:jc w:val="center"/>
              <w:rPr>
                <w:rFonts w:ascii="Times New Roman" w:hAnsi="Times New Roman"/>
                <w:sz w:val="24"/>
                <w:szCs w:val="24"/>
                <w:lang w:val="uk-UA"/>
              </w:rPr>
            </w:pPr>
            <w:r w:rsidRPr="006D15B6">
              <w:rPr>
                <w:rFonts w:ascii="Times New Roman" w:hAnsi="Times New Roman"/>
                <w:sz w:val="24"/>
                <w:szCs w:val="24"/>
                <w:lang w:val="uk-UA"/>
              </w:rPr>
              <w:t>Циклічність появи нестандартних ситуацій</w:t>
            </w:r>
          </w:p>
        </w:tc>
        <w:tc>
          <w:tcPr>
            <w:tcW w:w="7560" w:type="dxa"/>
            <w:shd w:val="clear" w:color="auto" w:fill="auto"/>
          </w:tcPr>
          <w:p w:rsidR="007F6AEA" w:rsidRPr="006D15B6" w:rsidRDefault="007F6AEA" w:rsidP="00BE07E1">
            <w:pPr>
              <w:widowControl w:val="0"/>
              <w:autoSpaceDE w:val="0"/>
              <w:autoSpaceDN w:val="0"/>
              <w:adjustRightInd w:val="0"/>
              <w:spacing w:after="0" w:line="400" w:lineRule="exact"/>
              <w:jc w:val="both"/>
              <w:rPr>
                <w:rFonts w:ascii="Times New Roman" w:hAnsi="Times New Roman"/>
                <w:sz w:val="24"/>
                <w:szCs w:val="24"/>
                <w:lang w:val="uk-UA"/>
              </w:rPr>
            </w:pPr>
            <w:r w:rsidRPr="006D15B6">
              <w:rPr>
                <w:rFonts w:ascii="Times New Roman" w:hAnsi="Times New Roman"/>
                <w:sz w:val="24"/>
                <w:szCs w:val="24"/>
                <w:lang w:val="uk-UA"/>
              </w:rPr>
              <w:t>Урахування закономірностей коливання витрат, внаслідок дії яких управлінські рішення, спрямовані на подолання будь-якого роду негативних тенденцій, мають бути спрямовані на усунення глибинних причин, а не проявів цих тенденцій</w:t>
            </w:r>
          </w:p>
        </w:tc>
      </w:tr>
    </w:tbl>
    <w:p w:rsidR="007F6AEA" w:rsidRPr="006D15B6" w:rsidRDefault="007F6AEA" w:rsidP="007F6AEA">
      <w:pPr>
        <w:spacing w:after="0" w:line="240" w:lineRule="auto"/>
        <w:ind w:firstLine="709"/>
        <w:jc w:val="both"/>
        <w:rPr>
          <w:rFonts w:ascii="Times New Roman" w:hAnsi="Times New Roman"/>
          <w:sz w:val="28"/>
          <w:szCs w:val="28"/>
          <w:lang w:val="uk-UA"/>
        </w:rPr>
      </w:pPr>
      <w:r w:rsidRPr="006D15B6">
        <w:rPr>
          <w:rFonts w:ascii="Times New Roman" w:hAnsi="Times New Roman"/>
          <w:bCs/>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33</w:t>
      </w:r>
      <w:r w:rsidR="00C9710C" w:rsidRPr="006D15B6">
        <w:rPr>
          <w:rFonts w:ascii="Times New Roman" w:hAnsi="Times New Roman"/>
          <w:bCs/>
          <w:sz w:val="28"/>
          <w:szCs w:val="28"/>
          <w:lang w:val="ru-RU"/>
        </w:rPr>
        <w:t>]</w:t>
      </w:r>
    </w:p>
    <w:p w:rsidR="007F6AEA" w:rsidRPr="006D15B6" w:rsidRDefault="007F6AEA" w:rsidP="007F6AEA">
      <w:pPr>
        <w:spacing w:after="0" w:line="360" w:lineRule="auto"/>
        <w:ind w:firstLine="540"/>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Система управління витратами передбачає виконання таких функцій </w:t>
      </w:r>
      <w:r w:rsidRPr="006D15B6">
        <w:rPr>
          <w:rFonts w:ascii="Times New Roman" w:hAnsi="Times New Roman"/>
          <w:sz w:val="28"/>
          <w:szCs w:val="28"/>
          <w:lang w:val="uk-UA"/>
        </w:rPr>
        <w:br/>
        <w:t>(рис. 1.</w:t>
      </w:r>
      <w:r w:rsidR="00BE07E1" w:rsidRPr="006D15B6">
        <w:rPr>
          <w:rFonts w:ascii="Times New Roman" w:hAnsi="Times New Roman"/>
          <w:sz w:val="28"/>
          <w:szCs w:val="28"/>
          <w:lang w:val="uk-UA"/>
        </w:rPr>
        <w:t>7</w:t>
      </w:r>
      <w:r w:rsidRPr="006D15B6">
        <w:rPr>
          <w:rFonts w:ascii="Times New Roman" w:hAnsi="Times New Roman"/>
          <w:sz w:val="28"/>
          <w:szCs w:val="28"/>
          <w:lang w:val="uk-UA"/>
        </w:rPr>
        <w:t>): планування, нормування, облік і калькулювання, аналіз і контроль, пошук резервів зниження витрат.</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before="100" w:beforeAutospacing="1" w:after="100" w:afterAutospacing="1" w:line="360" w:lineRule="auto"/>
        <w:jc w:val="both"/>
        <w:rPr>
          <w:rFonts w:ascii="Times New Roman" w:hAnsi="Times New Roman"/>
          <w:sz w:val="28"/>
          <w:szCs w:val="28"/>
          <w:lang w:val="uk-UA"/>
        </w:rPr>
      </w:pPr>
      <w:r w:rsidRPr="006D15B6">
        <w:rPr>
          <w:rFonts w:ascii="Times New Roman" w:hAnsi="Times New Roman"/>
          <w:noProof/>
          <w:sz w:val="28"/>
          <w:szCs w:val="28"/>
          <w:lang w:val="uk-UA" w:eastAsia="uk-UA"/>
        </w:rPr>
        <w:lastRenderedPageBreak/>
        <w:drawing>
          <wp:inline distT="0" distB="0" distL="0" distR="0" wp14:anchorId="2A4AF98A" wp14:editId="1953F1A9">
            <wp:extent cx="6286500" cy="6705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6705600"/>
                    </a:xfrm>
                    <a:prstGeom prst="rect">
                      <a:avLst/>
                    </a:prstGeom>
                    <a:noFill/>
                    <a:ln>
                      <a:noFill/>
                    </a:ln>
                  </pic:spPr>
                </pic:pic>
              </a:graphicData>
            </a:graphic>
          </wp:inline>
        </w:drawing>
      </w: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w:t>
      </w:r>
      <w:r w:rsidR="00BE07E1" w:rsidRPr="006D15B6">
        <w:rPr>
          <w:rFonts w:ascii="Times New Roman" w:hAnsi="Times New Roman"/>
          <w:i/>
          <w:sz w:val="28"/>
          <w:szCs w:val="28"/>
          <w:lang w:val="uk-UA"/>
        </w:rPr>
        <w:t>7</w:t>
      </w:r>
      <w:r w:rsidRPr="006D15B6">
        <w:rPr>
          <w:rFonts w:ascii="Times New Roman" w:hAnsi="Times New Roman"/>
          <w:i/>
          <w:sz w:val="28"/>
          <w:szCs w:val="28"/>
          <w:lang w:val="uk-UA"/>
        </w:rPr>
        <w:t xml:space="preserve"> Функції системи управління витратами</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34</w:t>
      </w:r>
      <w:r w:rsidR="00C9710C" w:rsidRPr="006D15B6">
        <w:rPr>
          <w:rFonts w:ascii="Times New Roman" w:hAnsi="Times New Roman"/>
          <w:bCs/>
          <w:sz w:val="28"/>
          <w:szCs w:val="28"/>
          <w:lang w:val="ru-RU"/>
        </w:rPr>
        <w:t>]</w:t>
      </w:r>
    </w:p>
    <w:p w:rsidR="00BE07E1" w:rsidRPr="006D15B6" w:rsidRDefault="00BE07E1" w:rsidP="007F6AEA">
      <w:pPr>
        <w:spacing w:after="0" w:line="360" w:lineRule="auto"/>
        <w:ind w:firstLine="709"/>
        <w:jc w:val="both"/>
        <w:rPr>
          <w:rFonts w:ascii="Times New Roman" w:eastAsia="Times New Roman" w:hAnsi="Times New Roman"/>
          <w:sz w:val="28"/>
          <w:szCs w:val="28"/>
          <w:lang w:val="uk-UA" w:eastAsia="ru-RU"/>
        </w:rPr>
      </w:pPr>
    </w:p>
    <w:p w:rsidR="001773A3" w:rsidRPr="006D15B6" w:rsidRDefault="001773A3" w:rsidP="001773A3">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Інформаційне забезпечення управління витратами на підприємстві являє собою якісне та своєчасне інформаційне обслуговування управлінського персоналу </w:t>
      </w:r>
      <w:r w:rsidRPr="006D15B6">
        <w:rPr>
          <w:rFonts w:ascii="Times New Roman" w:hAnsi="Times New Roman"/>
          <w:sz w:val="28"/>
          <w:szCs w:val="28"/>
          <w:lang w:val="uk-UA"/>
        </w:rPr>
        <w:lastRenderedPageBreak/>
        <w:t>суб’єкта господарювання, шляхом створення системи збору даних, їх обробки та зберігання та перетворення їх на достовірну інформацію з метою прийняття раціональних управлінських рішень.</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В умовах сьогодення сукупність інформаційних ресурсів, які сприяють ефективному управлінню витратами, з метою розробки та реалізації управлінських рішень формує сукупність інформаційного забезпечення уп</w:t>
      </w:r>
      <w:r w:rsidR="00374430" w:rsidRPr="006D15B6">
        <w:rPr>
          <w:rFonts w:ascii="Times New Roman" w:eastAsia="Times New Roman" w:hAnsi="Times New Roman"/>
          <w:sz w:val="28"/>
          <w:szCs w:val="28"/>
          <w:lang w:val="uk-UA" w:eastAsia="ru-RU"/>
        </w:rPr>
        <w:t>равлінської</w:t>
      </w:r>
      <w:r w:rsidRPr="006D15B6">
        <w:rPr>
          <w:rFonts w:ascii="Times New Roman" w:eastAsia="Times New Roman" w:hAnsi="Times New Roman"/>
          <w:sz w:val="28"/>
          <w:szCs w:val="28"/>
          <w:lang w:val="uk-UA" w:eastAsia="ru-RU"/>
        </w:rPr>
        <w:t xml:space="preserve"> діяльності суб’єкта бізнесу загалом.</w:t>
      </w: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szCs w:val="28"/>
          <w:shd w:val="clear" w:color="auto" w:fill="FFFFFF"/>
          <w:lang w:val="uk-UA"/>
        </w:rPr>
      </w:pPr>
      <w:r w:rsidRPr="006D15B6">
        <w:rPr>
          <w:rFonts w:ascii="Times New Roman" w:hAnsi="Times New Roman"/>
          <w:b/>
          <w:sz w:val="28"/>
          <w:lang w:val="uk-UA"/>
        </w:rPr>
        <w:t xml:space="preserve">1.2. Законодавчо-нормативне забезпечення обліку і контролю </w:t>
      </w:r>
      <w:r w:rsidRPr="006D15B6">
        <w:rPr>
          <w:rFonts w:ascii="Times New Roman" w:hAnsi="Times New Roman"/>
          <w:b/>
          <w:sz w:val="28"/>
          <w:szCs w:val="28"/>
          <w:shd w:val="clear" w:color="auto" w:fill="FFFFFF"/>
          <w:lang w:val="uk-UA"/>
        </w:rPr>
        <w:t>виробничих витрат і калькулювання собівартості готової продукції, робіт і послуг</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Особливості періоду становлення ринкових відносин виявляються у поєднанні змісту міжнародно-правових норм, Податкового кодексу України, Положень (стандартів) бухгалтерського обліку (П(С)БО), чинними в Україні законами, іншими нормативними документами з проблем формування витрат і собівартості продукції. Отже, систему регулювання бухгалтерського обліку витрат та їх контролю у поліграфії можна розглядати як модель, яка складається з п'яти рівнів (рис. 1.8).</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Перший рівень характеризується змістом міжнародних правових норм. До другого рівня віднесені укази Президента України, Податковий кодекс, закони України. До третього рівня віднесені Положення (стандарти) бухгалтерського обліку, четвертий – узагальнює нормативно-правові документи міністерств та відомств.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Облікова політика, як сукупність принципів, методів і процедур з ведення обліку та складання і подання фінансової звітності, здійснюється відповідно до концептуальних основ міжнародних стандартів бухгалтерського обліку, визначених у ст. 4 Закону [</w:t>
      </w:r>
      <w:r w:rsidR="00C9710C" w:rsidRPr="006D15B6">
        <w:rPr>
          <w:rFonts w:ascii="Times New Roman" w:hAnsi="Times New Roman"/>
          <w:sz w:val="28"/>
          <w:szCs w:val="28"/>
          <w:lang w:val="uk-UA"/>
        </w:rPr>
        <w:t>27</w:t>
      </w:r>
      <w:r w:rsidRPr="006D15B6">
        <w:rPr>
          <w:rFonts w:ascii="Times New Roman" w:hAnsi="Times New Roman"/>
          <w:sz w:val="28"/>
          <w:szCs w:val="28"/>
          <w:lang w:val="uk-UA"/>
        </w:rPr>
        <w:t xml:space="preserve">] та названих основними принципами. </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line="360" w:lineRule="auto"/>
        <w:jc w:val="both"/>
        <w:rPr>
          <w:sz w:val="28"/>
          <w:szCs w:val="28"/>
          <w:lang w:val="uk-UA"/>
        </w:rPr>
      </w:pPr>
      <w:r w:rsidRPr="006D15B6">
        <w:rPr>
          <w:noProof/>
          <w:sz w:val="28"/>
          <w:szCs w:val="28"/>
          <w:lang w:val="uk-UA" w:eastAsia="uk-UA"/>
        </w:rPr>
        <mc:AlternateContent>
          <mc:Choice Requires="wps">
            <w:drawing>
              <wp:anchor distT="0" distB="0" distL="114300" distR="114300" simplePos="0" relativeHeight="251662336" behindDoc="0" locked="0" layoutInCell="1" allowOverlap="1" wp14:anchorId="73D08CA6" wp14:editId="22B0B53E">
                <wp:simplePos x="0" y="0"/>
                <wp:positionH relativeFrom="column">
                  <wp:posOffset>3810</wp:posOffset>
                </wp:positionH>
                <wp:positionV relativeFrom="paragraph">
                  <wp:posOffset>0</wp:posOffset>
                </wp:positionV>
                <wp:extent cx="6286500" cy="342900"/>
                <wp:effectExtent l="8890" t="5715" r="10160" b="13335"/>
                <wp:wrapNone/>
                <wp:docPr id="241" name="Поле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1 рівень. Міжнародні правові норми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D08CA6" id="Поле 241" o:spid="_x0000_s1198" type="#_x0000_t202" style="position:absolute;left:0;text-align:left;margin-left:.3pt;margin-top:0;width:4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1 рівень. Міжнародні правові норми</w:t>
                      </w:r>
                    </w:p>
                  </w:txbxContent>
                </v:textbox>
              </v:shape>
            </w:pict>
          </mc:Fallback>
        </mc:AlternateContent>
      </w:r>
      <w:r w:rsidRPr="006D15B6">
        <w:rPr>
          <w:noProof/>
          <w:sz w:val="28"/>
          <w:szCs w:val="28"/>
          <w:lang w:val="uk-UA" w:eastAsia="uk-UA"/>
        </w:rPr>
        <mc:AlternateContent>
          <mc:Choice Requires="wpc">
            <w:drawing>
              <wp:inline distT="0" distB="0" distL="0" distR="0" wp14:anchorId="7025C597" wp14:editId="741A294A">
                <wp:extent cx="6287135" cy="5545455"/>
                <wp:effectExtent l="5080" t="0" r="13335" b="11430"/>
                <wp:docPr id="240" name="Полотно 2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 name="Text Box 123"/>
                        <wps:cNvSpPr txBox="1">
                          <a:spLocks noChangeArrowheads="1"/>
                        </wps:cNvSpPr>
                        <wps:spPr bwMode="auto">
                          <a:xfrm>
                            <a:off x="3200755" y="343099"/>
                            <a:ext cx="3086380" cy="431274"/>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Міжнародні стандарти фінансової звітності</w:t>
                              </w:r>
                            </w:p>
                          </w:txbxContent>
                        </wps:txbx>
                        <wps:bodyPr rot="0" vert="horz" wrap="square" lIns="91440" tIns="45720" rIns="91440" bIns="45720" anchor="t" anchorCtr="0" upright="1">
                          <a:noAutofit/>
                        </wps:bodyPr>
                      </wps:wsp>
                      <wps:wsp>
                        <wps:cNvPr id="126" name="Text Box 124"/>
                        <wps:cNvSpPr txBox="1">
                          <a:spLocks noChangeArrowheads="1"/>
                        </wps:cNvSpPr>
                        <wps:spPr bwMode="auto">
                          <a:xfrm>
                            <a:off x="873" y="343099"/>
                            <a:ext cx="3201628" cy="431274"/>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Міжнародні стандарти бухгалтерського обліку</w:t>
                              </w:r>
                            </w:p>
                          </w:txbxContent>
                        </wps:txbx>
                        <wps:bodyPr rot="0" vert="horz" wrap="square" lIns="91440" tIns="45720" rIns="91440" bIns="45720" anchor="t" anchorCtr="0" upright="1">
                          <a:noAutofit/>
                        </wps:bodyPr>
                      </wps:wsp>
                      <wps:wsp>
                        <wps:cNvPr id="127" name="Line 125"/>
                        <wps:cNvCnPr/>
                        <wps:spPr bwMode="auto">
                          <a:xfrm>
                            <a:off x="3202501" y="718500"/>
                            <a:ext cx="873" cy="1143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Text Box 126"/>
                        <wps:cNvSpPr txBox="1">
                          <a:spLocks noChangeArrowheads="1"/>
                        </wps:cNvSpPr>
                        <wps:spPr bwMode="auto">
                          <a:xfrm>
                            <a:off x="0" y="832866"/>
                            <a:ext cx="6286262" cy="342226"/>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2 рівень. Державні вихідні правові норми</w:t>
                              </w:r>
                            </w:p>
                          </w:txbxContent>
                        </wps:txbx>
                        <wps:bodyPr rot="0" vert="horz" wrap="square" lIns="91440" tIns="45720" rIns="91440" bIns="45720" anchor="t" anchorCtr="0" upright="1">
                          <a:noAutofit/>
                        </wps:bodyPr>
                      </wps:wsp>
                      <wps:wsp>
                        <wps:cNvPr id="225" name="Text Box 127"/>
                        <wps:cNvSpPr txBox="1">
                          <a:spLocks noChangeArrowheads="1"/>
                        </wps:cNvSpPr>
                        <wps:spPr bwMode="auto">
                          <a:xfrm>
                            <a:off x="198192" y="1175092"/>
                            <a:ext cx="781417" cy="1714621"/>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Податковий кодекс України</w:t>
                              </w:r>
                            </w:p>
                          </w:txbxContent>
                        </wps:txbx>
                        <wps:bodyPr rot="0" vert="vert270" wrap="square" lIns="91440" tIns="45720" rIns="91440" bIns="45720" anchor="t" anchorCtr="0" upright="1">
                          <a:noAutofit/>
                        </wps:bodyPr>
                      </wps:wsp>
                      <wps:wsp>
                        <wps:cNvPr id="226" name="Text Box 128"/>
                        <wps:cNvSpPr txBox="1">
                          <a:spLocks noChangeArrowheads="1"/>
                        </wps:cNvSpPr>
                        <wps:spPr bwMode="auto">
                          <a:xfrm>
                            <a:off x="1479891" y="1175092"/>
                            <a:ext cx="1001436" cy="1714621"/>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Закон України «Про аудит фінансової звітності та аудиторську діяльність» </w:t>
                              </w:r>
                            </w:p>
                          </w:txbxContent>
                        </wps:txbx>
                        <wps:bodyPr rot="0" vert="vert270" wrap="square" lIns="91440" tIns="45720" rIns="91440" bIns="45720" anchor="t" anchorCtr="0" upright="1">
                          <a:noAutofit/>
                        </wps:bodyPr>
                      </wps:wsp>
                      <wps:wsp>
                        <wps:cNvPr id="227" name="Text Box 129"/>
                        <wps:cNvSpPr txBox="1">
                          <a:spLocks noChangeArrowheads="1"/>
                        </wps:cNvSpPr>
                        <wps:spPr bwMode="auto">
                          <a:xfrm>
                            <a:off x="3430378" y="1175092"/>
                            <a:ext cx="1257252" cy="1714621"/>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Закон України «Про</w:t>
                              </w:r>
                              <w:r>
                                <w:rPr>
                                  <w:rFonts w:ascii="Times New Roman" w:hAnsi="Times New Roman"/>
                                  <w:sz w:val="24"/>
                                  <w:szCs w:val="24"/>
                                  <w:lang w:val="uk-UA"/>
                                </w:rPr>
                                <w:t xml:space="preserve"> </w:t>
                              </w:r>
                              <w:r w:rsidRPr="006106DF">
                                <w:rPr>
                                  <w:rFonts w:ascii="Times New Roman" w:hAnsi="Times New Roman"/>
                                  <w:sz w:val="24"/>
                                  <w:szCs w:val="24"/>
                                  <w:lang w:val="uk-UA"/>
                                </w:rPr>
                                <w:t xml:space="preserve">бухгалтерський облік та фінансову звітність в Україні» </w:t>
                              </w:r>
                            </w:p>
                          </w:txbxContent>
                        </wps:txbx>
                        <wps:bodyPr rot="0" vert="vert270" wrap="square" lIns="91440" tIns="45720" rIns="91440" bIns="45720" anchor="t" anchorCtr="0" upright="1">
                          <a:noAutofit/>
                        </wps:bodyPr>
                      </wps:wsp>
                      <wps:wsp>
                        <wps:cNvPr id="228" name="Text Box 130"/>
                        <wps:cNvSpPr txBox="1">
                          <a:spLocks noChangeArrowheads="1"/>
                        </wps:cNvSpPr>
                        <wps:spPr bwMode="auto">
                          <a:xfrm>
                            <a:off x="5143385" y="1175092"/>
                            <a:ext cx="1143750" cy="1714621"/>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Інструкція про застосування плану рахунків бухгалтерського обліку</w:t>
                              </w:r>
                            </w:p>
                          </w:txbxContent>
                        </wps:txbx>
                        <wps:bodyPr rot="0" vert="vert270" wrap="square" lIns="91440" tIns="45720" rIns="91440" bIns="45720" anchor="t" anchorCtr="0" upright="1">
                          <a:noAutofit/>
                        </wps:bodyPr>
                      </wps:wsp>
                      <wps:wsp>
                        <wps:cNvPr id="229" name="Text Box 131"/>
                        <wps:cNvSpPr txBox="1">
                          <a:spLocks noChangeArrowheads="1"/>
                        </wps:cNvSpPr>
                        <wps:spPr bwMode="auto">
                          <a:xfrm>
                            <a:off x="0" y="3069556"/>
                            <a:ext cx="6286262" cy="342226"/>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3 рівень. </w:t>
                              </w:r>
                              <w:r>
                                <w:rPr>
                                  <w:rFonts w:ascii="Times New Roman" w:hAnsi="Times New Roman"/>
                                  <w:sz w:val="24"/>
                                  <w:szCs w:val="24"/>
                                  <w:lang w:val="uk-UA"/>
                                </w:rPr>
                                <w:t>Національні п</w:t>
                              </w:r>
                              <w:r w:rsidRPr="006106DF">
                                <w:rPr>
                                  <w:rFonts w:ascii="Times New Roman" w:hAnsi="Times New Roman"/>
                                  <w:sz w:val="24"/>
                                  <w:szCs w:val="24"/>
                                  <w:lang w:val="uk-UA"/>
                                </w:rPr>
                                <w:t>оложення (стандарти) бухгалтерського обліку</w:t>
                              </w:r>
                            </w:p>
                          </w:txbxContent>
                        </wps:txbx>
                        <wps:bodyPr rot="0" vert="horz" wrap="square" lIns="91440" tIns="45720" rIns="91440" bIns="45720" anchor="t" anchorCtr="0" upright="1">
                          <a:noAutofit/>
                        </wps:bodyPr>
                      </wps:wsp>
                      <wps:wsp>
                        <wps:cNvPr id="230" name="Line 132"/>
                        <wps:cNvCnPr/>
                        <wps:spPr bwMode="auto">
                          <a:xfrm>
                            <a:off x="3199009" y="2955190"/>
                            <a:ext cx="873" cy="1143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Text Box 133"/>
                        <wps:cNvSpPr txBox="1">
                          <a:spLocks noChangeArrowheads="1"/>
                        </wps:cNvSpPr>
                        <wps:spPr bwMode="auto">
                          <a:xfrm>
                            <a:off x="0" y="3411782"/>
                            <a:ext cx="1257252" cy="654769"/>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16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«Витрати»</w:t>
                              </w:r>
                            </w:p>
                          </w:txbxContent>
                        </wps:txbx>
                        <wps:bodyPr rot="0" vert="horz" wrap="square" lIns="91440" tIns="45720" rIns="91440" bIns="45720" anchor="t" anchorCtr="0" upright="1">
                          <a:noAutofit/>
                        </wps:bodyPr>
                      </wps:wsp>
                      <wps:wsp>
                        <wps:cNvPr id="232" name="Text Box 134"/>
                        <wps:cNvSpPr txBox="1">
                          <a:spLocks noChangeArrowheads="1"/>
                        </wps:cNvSpPr>
                        <wps:spPr bwMode="auto">
                          <a:xfrm>
                            <a:off x="1255506" y="3411782"/>
                            <a:ext cx="1943503" cy="654769"/>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8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«Нематеріальні активи»</w:t>
                              </w:r>
                            </w:p>
                          </w:txbxContent>
                        </wps:txbx>
                        <wps:bodyPr rot="0" vert="horz" wrap="square" lIns="91440" tIns="45720" rIns="91440" bIns="45720" anchor="t" anchorCtr="0" upright="1">
                          <a:noAutofit/>
                        </wps:bodyPr>
                      </wps:wsp>
                      <wps:wsp>
                        <wps:cNvPr id="233" name="Text Box 135"/>
                        <wps:cNvSpPr txBox="1">
                          <a:spLocks noChangeArrowheads="1"/>
                        </wps:cNvSpPr>
                        <wps:spPr bwMode="auto">
                          <a:xfrm>
                            <a:off x="3199009" y="3411782"/>
                            <a:ext cx="1486876" cy="655642"/>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9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«Запаси»</w:t>
                              </w:r>
                            </w:p>
                          </w:txbxContent>
                        </wps:txbx>
                        <wps:bodyPr rot="0" vert="horz" wrap="square" lIns="91440" tIns="45720" rIns="91440" bIns="45720" anchor="t" anchorCtr="0" upright="1">
                          <a:noAutofit/>
                        </wps:bodyPr>
                      </wps:wsp>
                      <wps:wsp>
                        <wps:cNvPr id="234" name="Text Box 136"/>
                        <wps:cNvSpPr txBox="1">
                          <a:spLocks noChangeArrowheads="1"/>
                        </wps:cNvSpPr>
                        <wps:spPr bwMode="auto">
                          <a:xfrm>
                            <a:off x="4687631" y="3411782"/>
                            <a:ext cx="1599504" cy="654769"/>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7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«Основні засоби»</w:t>
                              </w:r>
                            </w:p>
                          </w:txbxContent>
                        </wps:txbx>
                        <wps:bodyPr rot="0" vert="horz" wrap="square" lIns="91440" tIns="45720" rIns="91440" bIns="45720" anchor="t" anchorCtr="0" upright="1">
                          <a:noAutofit/>
                        </wps:bodyPr>
                      </wps:wsp>
                      <wps:wsp>
                        <wps:cNvPr id="235" name="Line 137"/>
                        <wps:cNvCnPr/>
                        <wps:spPr bwMode="auto">
                          <a:xfrm>
                            <a:off x="3200755" y="3411782"/>
                            <a:ext cx="1746" cy="857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Text Box 138"/>
                        <wps:cNvSpPr txBox="1">
                          <a:spLocks noChangeArrowheads="1"/>
                        </wps:cNvSpPr>
                        <wps:spPr bwMode="auto">
                          <a:xfrm>
                            <a:off x="0" y="4269092"/>
                            <a:ext cx="6286262" cy="342226"/>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4 рівень. Нормативно-правові документи міністерств і відомств</w:t>
                              </w:r>
                            </w:p>
                          </w:txbxContent>
                        </wps:txbx>
                        <wps:bodyPr rot="0" vert="horz" wrap="square" lIns="91440" tIns="45720" rIns="91440" bIns="45720" anchor="t" anchorCtr="0" upright="1">
                          <a:noAutofit/>
                        </wps:bodyPr>
                      </wps:wsp>
                      <wps:wsp>
                        <wps:cNvPr id="237" name="Text Box 139"/>
                        <wps:cNvSpPr txBox="1">
                          <a:spLocks noChangeArrowheads="1"/>
                        </wps:cNvSpPr>
                        <wps:spPr bwMode="auto">
                          <a:xfrm>
                            <a:off x="0" y="4860130"/>
                            <a:ext cx="6286262" cy="342226"/>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5 рівень. Децентралізовані нормативні документи</w:t>
                              </w:r>
                            </w:p>
                          </w:txbxContent>
                        </wps:txbx>
                        <wps:bodyPr rot="0" vert="horz" wrap="square" lIns="91440" tIns="45720" rIns="91440" bIns="45720" anchor="t" anchorCtr="0" upright="1">
                          <a:noAutofit/>
                        </wps:bodyPr>
                      </wps:wsp>
                      <wps:wsp>
                        <wps:cNvPr id="238" name="Line 140"/>
                        <wps:cNvCnPr/>
                        <wps:spPr bwMode="auto">
                          <a:xfrm>
                            <a:off x="3201628" y="4677668"/>
                            <a:ext cx="873" cy="1134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Text Box 141"/>
                        <wps:cNvSpPr txBox="1">
                          <a:spLocks noChangeArrowheads="1"/>
                        </wps:cNvSpPr>
                        <wps:spPr bwMode="auto">
                          <a:xfrm>
                            <a:off x="0" y="5202356"/>
                            <a:ext cx="6286262" cy="343099"/>
                          </a:xfrm>
                          <a:prstGeom prst="rect">
                            <a:avLst/>
                          </a:prstGeom>
                          <a:solidFill>
                            <a:srgbClr val="FFFFFF"/>
                          </a:solidFill>
                          <a:ln w="9525">
                            <a:solidFill>
                              <a:srgbClr val="000000"/>
                            </a:solidFill>
                            <a:miter lim="800000"/>
                            <a:headEnd/>
                            <a:tailEnd/>
                          </a:ln>
                        </wps:spPr>
                        <wps:txb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Наказ (Положення) про облікову політику підприємства</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025C597" id="Полотно 240" o:spid="_x0000_s1199" editas="canvas" style="width:495.05pt;height:436.65pt;mso-position-horizontal-relative:char;mso-position-vertical-relative:line" coordsize="62871,5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">
                <v:shape id="_x0000_s1200" type="#_x0000_t75" style="position:absolute;width:62871;height:55454;visibility:visible;mso-wrap-style:square">
                  <v:fill o:detectmouseclick="t"/>
                  <v:path o:connecttype="none"/>
                </v:shape>
                <v:shape id="Text Box 123" o:spid="_x0000_s1201" type="#_x0000_t202" style="position:absolute;left:32007;top:3430;width:30864;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Міжнародні стандарти фінансової звітності</w:t>
                        </w:r>
                      </w:p>
                    </w:txbxContent>
                  </v:textbox>
                </v:shape>
                <v:shape id="Text Box 124" o:spid="_x0000_s1202" type="#_x0000_t202" style="position:absolute;left:8;top:3430;width:32017;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Міжнародні стандарти бухгалтерського обліку</w:t>
                        </w:r>
                      </w:p>
                    </w:txbxContent>
                  </v:textbox>
                </v:shape>
                <v:line id="Line 125" o:spid="_x0000_s1203" style="position:absolute;visibility:visible;mso-wrap-style:square" from="32025,7185" to="32033,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shape id="Text Box 126" o:spid="_x0000_s1204" type="#_x0000_t202" style="position:absolute;top:8328;width:6286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2 рівень. Державні вихідні правові норми</w:t>
                        </w:r>
                      </w:p>
                    </w:txbxContent>
                  </v:textbox>
                </v:shape>
                <v:shape id="Text Box 127" o:spid="_x0000_s1205" type="#_x0000_t202" style="position:absolute;left:1981;top:11750;width:7815;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">
                  <v:textbox style="layout-flow:vertical;mso-layout-flow-alt:bottom-to-top">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Податковий кодекс України</w:t>
                        </w:r>
                      </w:p>
                    </w:txbxContent>
                  </v:textbox>
                </v:shape>
                <v:shape id="Text Box 128" o:spid="_x0000_s1206" type="#_x0000_t202" style="position:absolute;left:14798;top:11750;width:10015;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">
                  <v:textbox style="layout-flow:vertical;mso-layout-flow-alt:bottom-to-top">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Закон України «Про аудит фінансової звітності та аудиторську діяльність» </w:t>
                        </w:r>
                      </w:p>
                    </w:txbxContent>
                  </v:textbox>
                </v:shape>
                <v:shape id="Text Box 129" o:spid="_x0000_s1207" type="#_x0000_t202" style="position:absolute;left:34303;top:11750;width:12573;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">
                  <v:textbox style="layout-flow:vertical;mso-layout-flow-alt:bottom-to-top">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Закон України «Про</w:t>
                        </w:r>
                        <w:r>
                          <w:rPr>
                            <w:rFonts w:ascii="Times New Roman" w:hAnsi="Times New Roman"/>
                            <w:sz w:val="24"/>
                            <w:szCs w:val="24"/>
                            <w:lang w:val="uk-UA"/>
                          </w:rPr>
                          <w:t xml:space="preserve"> </w:t>
                        </w:r>
                        <w:r w:rsidRPr="006106DF">
                          <w:rPr>
                            <w:rFonts w:ascii="Times New Roman" w:hAnsi="Times New Roman"/>
                            <w:sz w:val="24"/>
                            <w:szCs w:val="24"/>
                            <w:lang w:val="uk-UA"/>
                          </w:rPr>
                          <w:t xml:space="preserve">бухгалтерський облік та фінансову звітність в Україні» </w:t>
                        </w:r>
                      </w:p>
                    </w:txbxContent>
                  </v:textbox>
                </v:shape>
                <v:shape id="Text Box 130" o:spid="_x0000_s1208" type="#_x0000_t202" style="position:absolute;left:51433;top:11750;width:11438;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">
                  <v:textbox style="layout-flow:vertical;mso-layout-flow-alt:bottom-to-top">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Інструкція про застосування плану рахунків бухгалтерського обліку</w:t>
                        </w:r>
                      </w:p>
                    </w:txbxContent>
                  </v:textbox>
                </v:shape>
                <v:shape id="Text Box 131" o:spid="_x0000_s1209" type="#_x0000_t202" style="position:absolute;top:30695;width:6286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3 рівень. </w:t>
                        </w:r>
                        <w:r>
                          <w:rPr>
                            <w:rFonts w:ascii="Times New Roman" w:hAnsi="Times New Roman"/>
                            <w:sz w:val="24"/>
                            <w:szCs w:val="24"/>
                            <w:lang w:val="uk-UA"/>
                          </w:rPr>
                          <w:t>Національні п</w:t>
                        </w:r>
                        <w:r w:rsidRPr="006106DF">
                          <w:rPr>
                            <w:rFonts w:ascii="Times New Roman" w:hAnsi="Times New Roman"/>
                            <w:sz w:val="24"/>
                            <w:szCs w:val="24"/>
                            <w:lang w:val="uk-UA"/>
                          </w:rPr>
                          <w:t>оложення (стандарти) бухгалтерського обліку</w:t>
                        </w:r>
                      </w:p>
                    </w:txbxContent>
                  </v:textbox>
                </v:shape>
                <v:line id="Line 132" o:spid="_x0000_s1210" style="position:absolute;visibility:visible;mso-wrap-style:square" from="31990,29551" to="31998,3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uLwgAAANwAAAAPAAAAZHJzL2Rvd25yZXYueG1sRE/LagIx&#10;FN0X/IdwC+5qRoW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CfiHuLwgAAANwAAAAPAAAA&#10;AAAAAAAAAAAAAAcCAABkcnMvZG93bnJldi54bWxQSwUGAAAAAAMAAwC3AAAA9gIAAAAA&#10;">
                  <v:stroke endarrow="block"/>
                </v:line>
                <v:shape id="Text Box 133" o:spid="_x0000_s1211" type="#_x0000_t202" style="position:absolute;top:34117;width:12572;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16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«Витрати»</w:t>
                        </w:r>
                      </w:p>
                    </w:txbxContent>
                  </v:textbox>
                </v:shape>
                <v:shape id="Text Box 134" o:spid="_x0000_s1212" type="#_x0000_t202" style="position:absolute;left:12555;top:34117;width:19435;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8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«Нематеріальні активи»</w:t>
                        </w:r>
                      </w:p>
                    </w:txbxContent>
                  </v:textbox>
                </v:shape>
                <v:shape id="Text Box 135" o:spid="_x0000_s1213" type="#_x0000_t202" style="position:absolute;left:31990;top:34117;width:14868;height:6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9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«Запаси»</w:t>
                        </w:r>
                      </w:p>
                    </w:txbxContent>
                  </v:textbox>
                </v:shape>
                <v:shape id="Text Box 136" o:spid="_x0000_s1214" type="#_x0000_t202" style="position:absolute;left:46876;top:34117;width:15995;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 xml:space="preserve">7 </w:t>
                        </w:r>
                      </w:p>
                      <w:p w:rsidR="00BC5144" w:rsidRPr="006106DF" w:rsidRDefault="00BC5144" w:rsidP="007F6AEA">
                        <w:pPr>
                          <w:spacing w:after="0" w:line="240" w:lineRule="auto"/>
                          <w:jc w:val="center"/>
                          <w:rPr>
                            <w:rFonts w:ascii="Times New Roman" w:hAnsi="Times New Roman"/>
                            <w:sz w:val="24"/>
                            <w:szCs w:val="24"/>
                            <w:lang w:val="uk-UA"/>
                          </w:rPr>
                        </w:pPr>
                        <w:r>
                          <w:rPr>
                            <w:rFonts w:ascii="Times New Roman" w:hAnsi="Times New Roman"/>
                            <w:sz w:val="24"/>
                            <w:szCs w:val="24"/>
                            <w:lang w:val="uk-UA"/>
                          </w:rPr>
                          <w:t>Н</w:t>
                        </w:r>
                        <w:r w:rsidRPr="006106DF">
                          <w:rPr>
                            <w:rFonts w:ascii="Times New Roman" w:hAnsi="Times New Roman"/>
                            <w:sz w:val="24"/>
                            <w:szCs w:val="24"/>
                            <w:lang w:val="uk-UA"/>
                          </w:rPr>
                          <w:t>П(С)БО «Основні засоби»</w:t>
                        </w:r>
                      </w:p>
                    </w:txbxContent>
                  </v:textbox>
                </v:shape>
                <v:line id="Line 137" o:spid="_x0000_s1215" style="position:absolute;visibility:visible;mso-wrap-style:square" from="32007,34117" to="32025,4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TxQAAANwAAAAPAAAAZHJzL2Rvd25yZXYueG1sRI9PawIx&#10;FMTvBb9DeIXealZL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CP/9gTxQAAANwAAAAP&#10;AAAAAAAAAAAAAAAAAAcCAABkcnMvZG93bnJldi54bWxQSwUGAAAAAAMAAwC3AAAA+QIAAAAA&#10;">
                  <v:stroke endarrow="block"/>
                </v:line>
                <v:shape id="Text Box 138" o:spid="_x0000_s1216" type="#_x0000_t202" style="position:absolute;top:42690;width:62862;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4 рівень. Нормативно-правові документи міністерств і відомств</w:t>
                        </w:r>
                      </w:p>
                    </w:txbxContent>
                  </v:textbox>
                </v:shape>
                <v:shape id="Text Box 139" o:spid="_x0000_s1217" type="#_x0000_t202" style="position:absolute;top:48601;width:6286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5 рівень. Децентралізовані нормативні документи</w:t>
                        </w:r>
                      </w:p>
                    </w:txbxContent>
                  </v:textbox>
                </v:shape>
                <v:line id="Line 140" o:spid="_x0000_s1218" style="position:absolute;visibility:visible;mso-wrap-style:square" from="32016,46776" to="32025,47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shape id="Text Box 141" o:spid="_x0000_s1219" type="#_x0000_t202" style="position:absolute;top:52023;width:6286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rsidR="00BC5144" w:rsidRPr="006106DF" w:rsidRDefault="00BC5144" w:rsidP="007F6AEA">
                        <w:pPr>
                          <w:spacing w:after="0" w:line="240" w:lineRule="auto"/>
                          <w:jc w:val="center"/>
                          <w:rPr>
                            <w:rFonts w:ascii="Times New Roman" w:hAnsi="Times New Roman"/>
                            <w:sz w:val="24"/>
                            <w:szCs w:val="24"/>
                            <w:lang w:val="uk-UA"/>
                          </w:rPr>
                        </w:pPr>
                        <w:r w:rsidRPr="006106DF">
                          <w:rPr>
                            <w:rFonts w:ascii="Times New Roman" w:hAnsi="Times New Roman"/>
                            <w:sz w:val="24"/>
                            <w:szCs w:val="24"/>
                            <w:lang w:val="uk-UA"/>
                          </w:rPr>
                          <w:t>Наказ (Положення) про облікову політику підприємства</w:t>
                        </w:r>
                      </w:p>
                    </w:txbxContent>
                  </v:textbox>
                </v:shape>
                <w10:anchorlock/>
              </v:group>
            </w:pict>
          </mc:Fallback>
        </mc:AlternateContent>
      </w: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1.8 Система нормативно-правового регулювання бухгалтерського обліку на підприємстві</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18; 19; 20; 21; 23; 26; 27</w:t>
      </w:r>
      <w:r w:rsidR="00C9710C" w:rsidRPr="006D15B6">
        <w:rPr>
          <w:rFonts w:ascii="Times New Roman" w:hAnsi="Times New Roman"/>
          <w:bCs/>
          <w:sz w:val="28"/>
          <w:szCs w:val="28"/>
          <w:lang w:val="ru-RU"/>
        </w:rPr>
        <w:t>]</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Визначальним на цьому рівні є також податкове законодавство. Варто наголосити на некоректності проведення прямої паралелі між поділом обліку на фінансовий і управлінський, бухгалтерський і податковий.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lastRenderedPageBreak/>
        <w:t xml:space="preserve">Щодо системи контролю за діяльністю підприємств за умов ринкових відносин, в Україні відбувається становлення якісно нового виду контролю – аудиторського. Законодавчо це зафіксовано в ухваленому Законі України "Про аудиторську діяльність".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Третій рівень регулювання бухгалтерського обліку становлять національні положення (стандарти) та нормативні документи, розроблені відповідно до вимог правової бази другого рівня [</w:t>
      </w:r>
      <w:r w:rsidR="00C9710C" w:rsidRPr="006D15B6">
        <w:rPr>
          <w:rFonts w:ascii="Times New Roman" w:hAnsi="Times New Roman"/>
          <w:sz w:val="28"/>
          <w:szCs w:val="28"/>
          <w:lang w:val="uk-UA"/>
        </w:rPr>
        <w:t>18; 19; 20</w:t>
      </w:r>
      <w:r w:rsidRPr="006D15B6">
        <w:rPr>
          <w:rFonts w:ascii="Times New Roman" w:hAnsi="Times New Roman"/>
          <w:sz w:val="28"/>
          <w:szCs w:val="28"/>
          <w:lang w:val="uk-UA"/>
        </w:rPr>
        <w:t xml:space="preserve">].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Відповідно до чинного законодавства порядок формування витрат на виробництво регулюється НП(С)БО 16 "Витрати" [</w:t>
      </w:r>
      <w:r w:rsidR="00C9710C" w:rsidRPr="006D15B6">
        <w:rPr>
          <w:rFonts w:ascii="Times New Roman" w:hAnsi="Times New Roman"/>
          <w:sz w:val="28"/>
          <w:szCs w:val="28"/>
          <w:lang w:val="uk-UA"/>
        </w:rPr>
        <w:t>19</w:t>
      </w:r>
      <w:r w:rsidRPr="006D15B6">
        <w:rPr>
          <w:rFonts w:ascii="Times New Roman" w:hAnsi="Times New Roman"/>
          <w:sz w:val="28"/>
          <w:szCs w:val="28"/>
          <w:lang w:val="uk-UA"/>
        </w:rPr>
        <w:t xml:space="preserve">]. Незважаючи на позитивні заходи, передбачених у Положенні, вдосконалення обліку витрат не мало логічного завершення внаслідок неповного розшифрування в </w:t>
      </w:r>
      <w:r w:rsidR="00C9710C" w:rsidRPr="006D15B6">
        <w:rPr>
          <w:rFonts w:ascii="Times New Roman" w:hAnsi="Times New Roman"/>
          <w:sz w:val="28"/>
          <w:szCs w:val="28"/>
          <w:lang w:val="uk-UA"/>
        </w:rPr>
        <w:t>Н</w:t>
      </w:r>
      <w:r w:rsidRPr="006D15B6">
        <w:rPr>
          <w:rFonts w:ascii="Times New Roman" w:hAnsi="Times New Roman"/>
          <w:sz w:val="28"/>
          <w:szCs w:val="28"/>
          <w:lang w:val="uk-UA"/>
        </w:rPr>
        <w:t>П(С)БО та невідповідності з нормативно-правовою базою нижчих рівнів. Так, у пункті 16 стандарту 16 "Витрати" передбачено, що витрати розподіляються за видами продукції, зокрема з використанням бази розподілу, які не наведено та не розшифровано у розроблених документах. Належно не відображено в нормативній базі й таку статтю витрат, як заробітна плата, зокрема в частині нарахувань до додаткової зарплати. Немає логічного зв'язку нормативної бази з положеннями Закону України "Про оплату праці"</w:t>
      </w:r>
      <w:r w:rsidR="00661D09" w:rsidRPr="006D15B6">
        <w:rPr>
          <w:rFonts w:ascii="Times New Roman" w:hAnsi="Times New Roman"/>
          <w:sz w:val="28"/>
          <w:szCs w:val="28"/>
          <w:lang w:val="uk-UA"/>
        </w:rPr>
        <w:t xml:space="preserve"> </w:t>
      </w:r>
      <w:r w:rsidRPr="006D15B6">
        <w:rPr>
          <w:rFonts w:ascii="Times New Roman" w:hAnsi="Times New Roman"/>
          <w:sz w:val="28"/>
          <w:szCs w:val="28"/>
          <w:lang w:val="uk-UA"/>
        </w:rPr>
        <w:t xml:space="preserve">у частині індексації заробітної плати і порядку віднесення її на собівартість продукції.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Істотний вплив на собівартість продукції має НП(С)БО 9 "Запаси" [</w:t>
      </w:r>
      <w:r w:rsidR="00C9710C" w:rsidRPr="006D15B6">
        <w:rPr>
          <w:rFonts w:ascii="Times New Roman" w:hAnsi="Times New Roman"/>
          <w:sz w:val="28"/>
          <w:szCs w:val="28"/>
          <w:lang w:val="uk-UA"/>
        </w:rPr>
        <w:t>21</w:t>
      </w:r>
      <w:r w:rsidRPr="006D15B6">
        <w:rPr>
          <w:rFonts w:ascii="Times New Roman" w:hAnsi="Times New Roman"/>
          <w:sz w:val="28"/>
          <w:szCs w:val="28"/>
          <w:lang w:val="uk-UA"/>
        </w:rPr>
        <w:t xml:space="preserve">], у якому трактується визначення собівартості матеріальних ресурсів та регламентується порядок списання на виробництво придбаних матеріалів.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Четвертий рівень регулювання ґрунтується на методичних вказівках щодо організації та ведення обліку за конкретними видами діяльності та розробленими галузевими міністерствами та відомствами з врахуванням особливостей діяльності, технології виробництва продукції, надання послуг та виконання робіт.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Метою Податкового кодексу України – зближення бухгалтерського та податкового обліку. Цей нормативний документ, порівняно із зазначеними вище, </w:t>
      </w:r>
      <w:r w:rsidRPr="006D15B6">
        <w:rPr>
          <w:rFonts w:ascii="Times New Roman" w:hAnsi="Times New Roman"/>
          <w:sz w:val="28"/>
          <w:szCs w:val="28"/>
          <w:lang w:val="uk-UA"/>
        </w:rPr>
        <w:lastRenderedPageBreak/>
        <w:t>практично не регулює бухгалтерський облік незавершеного виробництва. Проте в ньому визначено склад витрат, які включаються до собівартості виготовленої продукції (робіт та послуг) і, відповідно, до собівартості незавершеного виробництва, хоча в самому нормативному документі не зроблено посилання [</w:t>
      </w:r>
      <w:r w:rsidR="00C9710C" w:rsidRPr="006D15B6">
        <w:rPr>
          <w:rFonts w:ascii="Times New Roman" w:hAnsi="Times New Roman"/>
          <w:sz w:val="28"/>
          <w:szCs w:val="28"/>
          <w:lang w:val="uk-UA"/>
        </w:rPr>
        <w:t>23</w:t>
      </w:r>
      <w:r w:rsidRPr="006D15B6">
        <w:rPr>
          <w:rFonts w:ascii="Times New Roman" w:hAnsi="Times New Roman"/>
          <w:sz w:val="28"/>
          <w:szCs w:val="28"/>
          <w:lang w:val="uk-UA"/>
        </w:rPr>
        <w:t xml:space="preserve">].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П’ятий рівень передбачає формування Наказу (положення) про </w:t>
      </w:r>
      <w:r w:rsidR="00374430" w:rsidRPr="006D15B6">
        <w:rPr>
          <w:rFonts w:ascii="Times New Roman" w:hAnsi="Times New Roman"/>
          <w:sz w:val="28"/>
          <w:szCs w:val="28"/>
          <w:lang w:val="uk-UA"/>
        </w:rPr>
        <w:t>облікову</w:t>
      </w:r>
      <w:r w:rsidRPr="006D15B6">
        <w:rPr>
          <w:rFonts w:ascii="Times New Roman" w:hAnsi="Times New Roman"/>
          <w:sz w:val="28"/>
          <w:szCs w:val="28"/>
          <w:lang w:val="uk-UA"/>
        </w:rPr>
        <w:t xml:space="preserve"> політику підприємства, відповідно до </w:t>
      </w:r>
      <w:r w:rsidRPr="006D15B6">
        <w:rPr>
          <w:rFonts w:ascii="Times New Roman" w:hAnsi="Times New Roman"/>
          <w:iCs/>
          <w:sz w:val="28"/>
          <w:szCs w:val="28"/>
          <w:lang w:val="uk-UA"/>
        </w:rPr>
        <w:t>Методичних рекомендацій щодо облікової політики підприємства [</w:t>
      </w:r>
      <w:r w:rsidR="00C9710C" w:rsidRPr="006D15B6">
        <w:rPr>
          <w:rFonts w:ascii="Times New Roman" w:hAnsi="Times New Roman"/>
          <w:iCs/>
          <w:sz w:val="28"/>
          <w:szCs w:val="28"/>
          <w:lang w:val="uk-UA"/>
        </w:rPr>
        <w:t>14</w:t>
      </w:r>
      <w:r w:rsidRPr="006D15B6">
        <w:rPr>
          <w:rFonts w:ascii="Times New Roman" w:hAnsi="Times New Roman"/>
          <w:iCs/>
          <w:sz w:val="28"/>
          <w:szCs w:val="28"/>
          <w:lang w:val="uk-UA"/>
        </w:rPr>
        <w:t xml:space="preserve">]. Відповідно до рекомендацій </w:t>
      </w:r>
      <w:r w:rsidRPr="006D15B6">
        <w:rPr>
          <w:rFonts w:ascii="Times New Roman" w:hAnsi="Times New Roman"/>
          <w:sz w:val="28"/>
          <w:szCs w:val="28"/>
          <w:lang w:val="uk-UA"/>
        </w:rPr>
        <w:t>підприємство самостійно визначає за погодженням з власником облікову політику відповідно до установчих документів та на основі чинних нормативно-правових актів [</w:t>
      </w:r>
      <w:r w:rsidR="00C9710C" w:rsidRPr="006D15B6">
        <w:rPr>
          <w:rFonts w:ascii="Times New Roman" w:hAnsi="Times New Roman"/>
          <w:sz w:val="28"/>
          <w:szCs w:val="28"/>
          <w:lang w:val="uk-UA"/>
        </w:rPr>
        <w:t>14</w:t>
      </w:r>
      <w:r w:rsidRPr="006D15B6">
        <w:rPr>
          <w:rFonts w:ascii="Times New Roman" w:hAnsi="Times New Roman"/>
          <w:sz w:val="28"/>
          <w:szCs w:val="28"/>
          <w:lang w:val="uk-UA"/>
        </w:rPr>
        <w:t xml:space="preserve">]. </w:t>
      </w:r>
    </w:p>
    <w:p w:rsidR="007F6AEA" w:rsidRPr="006D15B6" w:rsidRDefault="007F6AEA" w:rsidP="007F6AEA">
      <w:pPr>
        <w:spacing w:after="0" w:line="360" w:lineRule="auto"/>
        <w:ind w:firstLine="539"/>
        <w:jc w:val="both"/>
        <w:rPr>
          <w:rFonts w:ascii="Times New Roman" w:hAnsi="Times New Roman"/>
          <w:sz w:val="28"/>
          <w:szCs w:val="28"/>
          <w:lang w:val="uk-UA"/>
        </w:rPr>
      </w:pPr>
      <w:r w:rsidRPr="006D15B6">
        <w:rPr>
          <w:rFonts w:ascii="Times New Roman" w:hAnsi="Times New Roman"/>
          <w:sz w:val="28"/>
          <w:szCs w:val="28"/>
          <w:lang w:val="uk-UA"/>
        </w:rPr>
        <w:t xml:space="preserve">На підставі аналізу підходів до трактування витрат у нормативній, економічній та обліковій літературі було встановлено, що витрати </w:t>
      </w:r>
      <w:r w:rsidR="001773A3" w:rsidRPr="006D15B6">
        <w:rPr>
          <w:rFonts w:ascii="Times New Roman" w:hAnsi="Times New Roman"/>
          <w:sz w:val="28"/>
          <w:szCs w:val="28"/>
          <w:lang w:val="uk-UA"/>
        </w:rPr>
        <w:t xml:space="preserve">є показником </w:t>
      </w:r>
      <w:r w:rsidRPr="006D15B6">
        <w:rPr>
          <w:rFonts w:ascii="Times New Roman" w:hAnsi="Times New Roman"/>
          <w:sz w:val="28"/>
          <w:szCs w:val="28"/>
          <w:lang w:val="uk-UA"/>
        </w:rPr>
        <w:t>ефективно</w:t>
      </w:r>
      <w:r w:rsidR="001773A3" w:rsidRPr="006D15B6">
        <w:rPr>
          <w:rFonts w:ascii="Times New Roman" w:hAnsi="Times New Roman"/>
          <w:sz w:val="28"/>
          <w:szCs w:val="28"/>
          <w:lang w:val="uk-UA"/>
        </w:rPr>
        <w:t>сті</w:t>
      </w:r>
      <w:r w:rsidRPr="006D15B6">
        <w:rPr>
          <w:rFonts w:ascii="Times New Roman" w:hAnsi="Times New Roman"/>
          <w:sz w:val="28"/>
          <w:szCs w:val="28"/>
          <w:lang w:val="uk-UA"/>
        </w:rPr>
        <w:t xml:space="preserve"> </w:t>
      </w:r>
      <w:r w:rsidR="001773A3" w:rsidRPr="006D15B6">
        <w:rPr>
          <w:rFonts w:ascii="Times New Roman" w:hAnsi="Times New Roman"/>
          <w:sz w:val="28"/>
          <w:szCs w:val="28"/>
          <w:lang w:val="uk-UA"/>
        </w:rPr>
        <w:t xml:space="preserve">господарської </w:t>
      </w:r>
      <w:r w:rsidRPr="006D15B6">
        <w:rPr>
          <w:rFonts w:ascii="Times New Roman" w:hAnsi="Times New Roman"/>
          <w:sz w:val="28"/>
          <w:szCs w:val="28"/>
          <w:lang w:val="uk-UA"/>
        </w:rPr>
        <w:t xml:space="preserve">діяльності, який відображає зменшення економічних вигід або збільшення зобов’язань, що достовірно оцінені, виражені в грошовій формі та здійснені протягом року підприємством для досягнення поставленої ним мети. </w:t>
      </w:r>
    </w:p>
    <w:p w:rsidR="007F6AEA" w:rsidRPr="006D15B6" w:rsidRDefault="007F6AEA" w:rsidP="007F6AEA">
      <w:pPr>
        <w:spacing w:after="0" w:line="360" w:lineRule="auto"/>
        <w:jc w:val="center"/>
        <w:rPr>
          <w:rFonts w:ascii="Times New Roman" w:hAnsi="Times New Roman"/>
          <w:b/>
          <w:sz w:val="28"/>
          <w:lang w:val="uk-UA"/>
        </w:rPr>
      </w:pPr>
      <w:r w:rsidRPr="006D15B6">
        <w:rPr>
          <w:rFonts w:ascii="Times New Roman" w:hAnsi="Times New Roman"/>
          <w:b/>
          <w:sz w:val="28"/>
          <w:lang w:val="uk-UA"/>
        </w:rPr>
        <w:br w:type="page"/>
      </w:r>
      <w:r w:rsidRPr="006D15B6">
        <w:rPr>
          <w:rFonts w:ascii="Times New Roman" w:hAnsi="Times New Roman"/>
          <w:b/>
          <w:sz w:val="28"/>
          <w:lang w:val="uk-UA"/>
        </w:rPr>
        <w:lastRenderedPageBreak/>
        <w:t>РОЗДІЛ 2. ОРГАНІЗАЦІЯ ОБЛІКОВО-ІНФОРМАЦІЙНОЇ СИСТЕМИ ТА ЇЇ МІСЦЕ В УПРАВЛІННІ ПІДПРИЄМСТВОМ</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В умовах сьогодення успішна діяльність суб’єктів бізнесу передбачає використання достовірної та своєчасної інформації, на основі якої будуть прийматися управлінські рішення.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eastAsia="Times New Roman" w:hAnsi="Times New Roman"/>
          <w:sz w:val="28"/>
          <w:szCs w:val="28"/>
          <w:lang w:val="uk-UA" w:eastAsia="ru-RU"/>
        </w:rPr>
        <w:t xml:space="preserve">Основним засобом отримання такої інформації є використання відповідних інформаційних технологій, програмного забезпечення, тобто створення інформаційних систем підприємств. </w:t>
      </w:r>
      <w:r w:rsidRPr="006D15B6">
        <w:rPr>
          <w:rFonts w:ascii="Times New Roman" w:hAnsi="Times New Roman"/>
          <w:sz w:val="28"/>
          <w:szCs w:val="28"/>
          <w:lang w:val="uk-UA"/>
        </w:rPr>
        <w:t>Загальна схема взаємодії зв’язків у системі узагальнена на рис. 2.1</w:t>
      </w:r>
      <w:r w:rsidR="005658FE">
        <w:rPr>
          <w:rFonts w:ascii="Times New Roman" w:hAnsi="Times New Roman"/>
          <w:sz w:val="28"/>
          <w:szCs w:val="28"/>
          <w:lang w:val="uk-UA"/>
        </w:rPr>
        <w:t xml:space="preserve"> </w:t>
      </w:r>
      <w:r w:rsidR="005658FE" w:rsidRPr="005658FE">
        <w:rPr>
          <w:rFonts w:ascii="Times New Roman" w:hAnsi="Times New Roman"/>
          <w:sz w:val="28"/>
          <w:szCs w:val="28"/>
          <w:lang w:val="ru-RU"/>
        </w:rPr>
        <w:t>[16]</w:t>
      </w:r>
      <w:r w:rsidRPr="006D15B6">
        <w:rPr>
          <w:rFonts w:ascii="Times New Roman" w:hAnsi="Times New Roman"/>
          <w:sz w:val="28"/>
          <w:szCs w:val="28"/>
          <w:lang w:val="uk-UA"/>
        </w:rPr>
        <w:t>.</w:t>
      </w:r>
    </w:p>
    <w:p w:rsidR="007F6AEA" w:rsidRPr="006D15B6" w:rsidRDefault="007F6AEA" w:rsidP="007F6AEA">
      <w:pPr>
        <w:spacing w:after="0" w:line="240" w:lineRule="auto"/>
        <w:ind w:firstLine="2268"/>
        <w:jc w:val="both"/>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r w:rsidRPr="006D15B6">
        <w:rPr>
          <w:noProof/>
          <w:lang w:val="uk-UA" w:eastAsia="uk-UA"/>
        </w:rPr>
        <mc:AlternateContent>
          <mc:Choice Requires="wpg">
            <w:drawing>
              <wp:anchor distT="0" distB="0" distL="114300" distR="114300" simplePos="0" relativeHeight="251663360" behindDoc="0" locked="0" layoutInCell="1" allowOverlap="1" wp14:anchorId="2AAEEA67" wp14:editId="13634843">
                <wp:simplePos x="0" y="0"/>
                <wp:positionH relativeFrom="page">
                  <wp:align>center</wp:align>
                </wp:positionH>
                <wp:positionV relativeFrom="paragraph">
                  <wp:posOffset>8255</wp:posOffset>
                </wp:positionV>
                <wp:extent cx="3354070" cy="3228975"/>
                <wp:effectExtent l="0" t="0" r="17780" b="28575"/>
                <wp:wrapNone/>
                <wp:docPr id="254" name="Группа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3228975"/>
                          <a:chOff x="1333" y="2730"/>
                          <a:chExt cx="5282" cy="4668"/>
                        </a:xfrm>
                      </wpg:grpSpPr>
                      <wps:wsp>
                        <wps:cNvPr id="257" name="Поле 4"/>
                        <wps:cNvSpPr txBox="1">
                          <a:spLocks noChangeArrowheads="1"/>
                        </wps:cNvSpPr>
                        <wps:spPr bwMode="auto">
                          <a:xfrm>
                            <a:off x="2261" y="3976"/>
                            <a:ext cx="3655" cy="2206"/>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jc w:val="center"/>
                                <w:rPr>
                                  <w:rFonts w:ascii="Times New Roman" w:hAnsi="Times New Roman"/>
                                  <w:sz w:val="24"/>
                                  <w:szCs w:val="24"/>
                                </w:rPr>
                              </w:pPr>
                              <w:r w:rsidRPr="002F60FD">
                                <w:rPr>
                                  <w:rFonts w:ascii="Times New Roman" w:hAnsi="Times New Roman"/>
                                  <w:sz w:val="24"/>
                                  <w:szCs w:val="24"/>
                                </w:rPr>
                                <w:t>Внутрішнє середовище</w:t>
                              </w:r>
                            </w:p>
                            <w:p w:rsidR="00BC5144" w:rsidRPr="002F60FD" w:rsidRDefault="00BC5144" w:rsidP="007F6AEA">
                              <w:pPr>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258" name="Поле 6"/>
                        <wps:cNvSpPr txBox="1">
                          <a:spLocks noChangeArrowheads="1"/>
                        </wps:cNvSpPr>
                        <wps:spPr bwMode="auto">
                          <a:xfrm>
                            <a:off x="2525" y="4519"/>
                            <a:ext cx="2486" cy="437"/>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rPr>
                                  <w:rFonts w:ascii="Times New Roman" w:hAnsi="Times New Roman"/>
                                  <w:sz w:val="24"/>
                                  <w:szCs w:val="24"/>
                                </w:rPr>
                              </w:pPr>
                              <w:r w:rsidRPr="002F60FD">
                                <w:rPr>
                                  <w:rFonts w:ascii="Times New Roman" w:hAnsi="Times New Roman"/>
                                  <w:sz w:val="24"/>
                                  <w:szCs w:val="24"/>
                                </w:rPr>
                                <w:t>Система</w:t>
                              </w:r>
                            </w:p>
                          </w:txbxContent>
                        </wps:txbx>
                        <wps:bodyPr rot="0" vert="horz" wrap="square" lIns="91440" tIns="45720" rIns="91440" bIns="45720" anchor="t" anchorCtr="0" upright="1">
                          <a:noAutofit/>
                        </wps:bodyPr>
                      </wps:wsp>
                      <wps:wsp>
                        <wps:cNvPr id="259" name="Поле 7"/>
                        <wps:cNvSpPr txBox="1">
                          <a:spLocks noChangeArrowheads="1"/>
                        </wps:cNvSpPr>
                        <wps:spPr bwMode="auto">
                          <a:xfrm>
                            <a:off x="2525" y="5061"/>
                            <a:ext cx="2486" cy="437"/>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rPr>
                                  <w:rFonts w:ascii="Times New Roman" w:hAnsi="Times New Roman"/>
                                  <w:sz w:val="24"/>
                                  <w:szCs w:val="24"/>
                                </w:rPr>
                              </w:pPr>
                              <w:r w:rsidRPr="002F60FD">
                                <w:rPr>
                                  <w:rFonts w:ascii="Times New Roman" w:hAnsi="Times New Roman"/>
                                  <w:sz w:val="24"/>
                                  <w:szCs w:val="24"/>
                                </w:rPr>
                                <w:t>Підсистема</w:t>
                              </w:r>
                            </w:p>
                          </w:txbxContent>
                        </wps:txbx>
                        <wps:bodyPr rot="0" vert="horz" wrap="square" lIns="91440" tIns="45720" rIns="91440" bIns="45720" anchor="t" anchorCtr="0" upright="1">
                          <a:noAutofit/>
                        </wps:bodyPr>
                      </wps:wsp>
                      <wps:wsp>
                        <wps:cNvPr id="260" name="Поле 9"/>
                        <wps:cNvSpPr txBox="1">
                          <a:spLocks noChangeArrowheads="1"/>
                        </wps:cNvSpPr>
                        <wps:spPr bwMode="auto">
                          <a:xfrm>
                            <a:off x="2525" y="5603"/>
                            <a:ext cx="2486" cy="437"/>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rPr>
                                  <w:rFonts w:ascii="Times New Roman" w:hAnsi="Times New Roman"/>
                                  <w:sz w:val="24"/>
                                  <w:szCs w:val="24"/>
                                </w:rPr>
                              </w:pPr>
                              <w:r w:rsidRPr="002F60FD">
                                <w:rPr>
                                  <w:rFonts w:ascii="Times New Roman" w:hAnsi="Times New Roman"/>
                                  <w:sz w:val="24"/>
                                  <w:szCs w:val="24"/>
                                </w:rPr>
                                <w:t>Елементи</w:t>
                              </w:r>
                            </w:p>
                          </w:txbxContent>
                        </wps:txbx>
                        <wps:bodyPr rot="0" vert="horz" wrap="square" lIns="91440" tIns="45720" rIns="91440" bIns="45720" anchor="t" anchorCtr="0" upright="1">
                          <a:noAutofit/>
                        </wps:bodyPr>
                      </wps:wsp>
                      <wps:wsp>
                        <wps:cNvPr id="261" name="Поле 10"/>
                        <wps:cNvSpPr txBox="1">
                          <a:spLocks noChangeArrowheads="1"/>
                        </wps:cNvSpPr>
                        <wps:spPr bwMode="auto">
                          <a:xfrm>
                            <a:off x="1333" y="2730"/>
                            <a:ext cx="5007" cy="513"/>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jc w:val="center"/>
                                <w:rPr>
                                  <w:rFonts w:ascii="Times New Roman" w:hAnsi="Times New Roman"/>
                                  <w:sz w:val="24"/>
                                  <w:szCs w:val="24"/>
                                </w:rPr>
                              </w:pPr>
                              <w:r w:rsidRPr="002F60FD">
                                <w:rPr>
                                  <w:rFonts w:ascii="Times New Roman" w:hAnsi="Times New Roman"/>
                                  <w:sz w:val="24"/>
                                  <w:szCs w:val="24"/>
                                </w:rPr>
                                <w:t>Зовнішнє середовище</w:t>
                              </w:r>
                            </w:p>
                          </w:txbxContent>
                        </wps:txbx>
                        <wps:bodyPr rot="0" vert="horz" wrap="square" lIns="91440" tIns="45720" rIns="91440" bIns="45720" anchor="t" anchorCtr="0" upright="1">
                          <a:noAutofit/>
                        </wps:bodyPr>
                      </wps:wsp>
                      <wps:wsp>
                        <wps:cNvPr id="262" name="Прямая со стрелкой 11"/>
                        <wps:cNvCnPr>
                          <a:cxnSpLocks noChangeShapeType="1"/>
                        </wps:cNvCnPr>
                        <wps:spPr bwMode="auto">
                          <a:xfrm>
                            <a:off x="3888" y="3243"/>
                            <a:ext cx="0" cy="685"/>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Стрелка вправо 12"/>
                        <wps:cNvSpPr>
                          <a:spLocks noChangeArrowheads="1"/>
                        </wps:cNvSpPr>
                        <wps:spPr bwMode="auto">
                          <a:xfrm>
                            <a:off x="1894" y="3291"/>
                            <a:ext cx="1936" cy="685"/>
                          </a:xfrm>
                          <a:prstGeom prst="rightArrow">
                            <a:avLst>
                              <a:gd name="adj1" fmla="val 50000"/>
                              <a:gd name="adj2" fmla="val 49957"/>
                            </a:avLst>
                          </a:prstGeom>
                          <a:solidFill>
                            <a:srgbClr val="FFFFFF"/>
                          </a:solidFill>
                          <a:ln w="6350" algn="ctr">
                            <a:solidFill>
                              <a:srgbClr val="000000"/>
                            </a:solidFill>
                            <a:miter lim="800000"/>
                            <a:headEnd/>
                            <a:tailEnd/>
                          </a:ln>
                        </wps:spPr>
                        <wps:txbx>
                          <w:txbxContent>
                            <w:p w:rsidR="00BC5144" w:rsidRPr="002F60FD" w:rsidRDefault="00BC5144" w:rsidP="007F6AEA">
                              <w:pPr>
                                <w:jc w:val="center"/>
                                <w:rPr>
                                  <w:rFonts w:ascii="Times New Roman" w:hAnsi="Times New Roman"/>
                                  <w:b/>
                                  <w:color w:val="000000"/>
                                  <w:sz w:val="24"/>
                                  <w:szCs w:val="24"/>
                                </w:rPr>
                              </w:pPr>
                              <w:r w:rsidRPr="002F60FD">
                                <w:rPr>
                                  <w:rFonts w:ascii="Times New Roman" w:hAnsi="Times New Roman"/>
                                  <w:b/>
                                  <w:color w:val="000000"/>
                                  <w:sz w:val="24"/>
                                  <w:szCs w:val="24"/>
                                </w:rPr>
                                <w:t>Вхід</w:t>
                              </w:r>
                            </w:p>
                          </w:txbxContent>
                        </wps:txbx>
                        <wps:bodyPr rot="0" vert="horz" wrap="square" lIns="91440" tIns="45720" rIns="91440" bIns="45720" anchor="ctr" anchorCtr="0" upright="1">
                          <a:noAutofit/>
                        </wps:bodyPr>
                      </wps:wsp>
                      <wps:wsp>
                        <wps:cNvPr id="264" name="Стрелка вправо 13"/>
                        <wps:cNvSpPr>
                          <a:spLocks noChangeArrowheads="1"/>
                        </wps:cNvSpPr>
                        <wps:spPr bwMode="auto">
                          <a:xfrm>
                            <a:off x="1700" y="6201"/>
                            <a:ext cx="1936" cy="685"/>
                          </a:xfrm>
                          <a:prstGeom prst="rightArrow">
                            <a:avLst>
                              <a:gd name="adj1" fmla="val 50000"/>
                              <a:gd name="adj2" fmla="val 49957"/>
                            </a:avLst>
                          </a:prstGeom>
                          <a:solidFill>
                            <a:srgbClr val="FFFFFF"/>
                          </a:solidFill>
                          <a:ln w="6350" algn="ctr">
                            <a:solidFill>
                              <a:srgbClr val="000000"/>
                            </a:solidFill>
                            <a:miter lim="800000"/>
                            <a:headEnd/>
                            <a:tailEnd/>
                          </a:ln>
                        </wps:spPr>
                        <wps:txbx>
                          <w:txbxContent>
                            <w:p w:rsidR="00BC5144" w:rsidRPr="002F60FD" w:rsidRDefault="00BC5144" w:rsidP="007F6AEA">
                              <w:pPr>
                                <w:jc w:val="center"/>
                                <w:rPr>
                                  <w:rFonts w:ascii="Times New Roman" w:hAnsi="Times New Roman"/>
                                  <w:b/>
                                  <w:color w:val="000000"/>
                                  <w:sz w:val="24"/>
                                  <w:szCs w:val="24"/>
                                </w:rPr>
                              </w:pPr>
                              <w:r w:rsidRPr="002F60FD">
                                <w:rPr>
                                  <w:rFonts w:ascii="Times New Roman" w:hAnsi="Times New Roman"/>
                                  <w:b/>
                                  <w:color w:val="000000"/>
                                  <w:sz w:val="24"/>
                                  <w:szCs w:val="24"/>
                                </w:rPr>
                                <w:t>Вихід</w:t>
                              </w:r>
                            </w:p>
                          </w:txbxContent>
                        </wps:txbx>
                        <wps:bodyPr rot="0" vert="horz" wrap="square" lIns="91440" tIns="45720" rIns="91440" bIns="45720" anchor="ctr" anchorCtr="0" upright="1">
                          <a:noAutofit/>
                        </wps:bodyPr>
                      </wps:wsp>
                      <wps:wsp>
                        <wps:cNvPr id="265" name="Прямая со стрелкой 14"/>
                        <wps:cNvCnPr>
                          <a:cxnSpLocks noChangeShapeType="1"/>
                        </wps:cNvCnPr>
                        <wps:spPr bwMode="auto">
                          <a:xfrm>
                            <a:off x="3636" y="6182"/>
                            <a:ext cx="0" cy="685"/>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Поле 17"/>
                        <wps:cNvSpPr txBox="1">
                          <a:spLocks noChangeArrowheads="1"/>
                        </wps:cNvSpPr>
                        <wps:spPr bwMode="auto">
                          <a:xfrm>
                            <a:off x="1608" y="6885"/>
                            <a:ext cx="5007" cy="513"/>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jc w:val="center"/>
                                <w:rPr>
                                  <w:rFonts w:ascii="Times New Roman" w:hAnsi="Times New Roman"/>
                                  <w:sz w:val="24"/>
                                  <w:szCs w:val="24"/>
                                </w:rPr>
                              </w:pPr>
                              <w:r w:rsidRPr="002F60FD">
                                <w:rPr>
                                  <w:rFonts w:ascii="Times New Roman" w:hAnsi="Times New Roman"/>
                                  <w:sz w:val="24"/>
                                  <w:szCs w:val="24"/>
                                </w:rPr>
                                <w:t>Зовнішнє середовище</w:t>
                              </w:r>
                            </w:p>
                          </w:txbxContent>
                        </wps:txbx>
                        <wps:bodyPr rot="0" vert="horz" wrap="square" lIns="91440" tIns="45720" rIns="91440" bIns="45720" anchor="t" anchorCtr="0" upright="1">
                          <a:noAutofit/>
                        </wps:bodyPr>
                      </wps:wsp>
                      <wps:wsp>
                        <wps:cNvPr id="267" name="Прямая соединительная линия 18"/>
                        <wps:cNvCnPr>
                          <a:cxnSpLocks noChangeShapeType="1"/>
                        </wps:cNvCnPr>
                        <wps:spPr bwMode="auto">
                          <a:xfrm>
                            <a:off x="3636" y="6553"/>
                            <a:ext cx="291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wps:wsp>
                        <wps:cNvPr id="268" name="Прямая соединительная линия 20"/>
                        <wps:cNvCnPr>
                          <a:cxnSpLocks noChangeShapeType="1"/>
                        </wps:cNvCnPr>
                        <wps:spPr bwMode="auto">
                          <a:xfrm flipV="1">
                            <a:off x="6546" y="3481"/>
                            <a:ext cx="0" cy="3071"/>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wps:wsp>
                        <wps:cNvPr id="269" name="Прямая со стрелкой 21"/>
                        <wps:cNvCnPr>
                          <a:cxnSpLocks noChangeShapeType="1"/>
                        </wps:cNvCnPr>
                        <wps:spPr bwMode="auto">
                          <a:xfrm flipH="1">
                            <a:off x="3888" y="3481"/>
                            <a:ext cx="2658" cy="0"/>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Прямая соединительная линия 18"/>
                        <wps:cNvCnPr>
                          <a:cxnSpLocks noChangeShapeType="1"/>
                        </wps:cNvCnPr>
                        <wps:spPr bwMode="auto">
                          <a:xfrm flipH="1" flipV="1">
                            <a:off x="5298" y="5412"/>
                            <a:ext cx="0" cy="373"/>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wps:wsp>
                        <wps:cNvPr id="271" name="Прямая со стрелкой 21"/>
                        <wps:cNvCnPr>
                          <a:cxnSpLocks noChangeShapeType="1"/>
                        </wps:cNvCnPr>
                        <wps:spPr bwMode="auto">
                          <a:xfrm rot="10800000" flipV="1">
                            <a:off x="4954" y="4718"/>
                            <a:ext cx="344" cy="1"/>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2" name="Прямая со стрелкой 21"/>
                        <wps:cNvCnPr>
                          <a:cxnSpLocks noChangeShapeType="1"/>
                        </wps:cNvCnPr>
                        <wps:spPr bwMode="auto">
                          <a:xfrm rot="10800000" flipV="1">
                            <a:off x="4954" y="5155"/>
                            <a:ext cx="344" cy="1"/>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3" name="Прямая со стрелкой 21"/>
                        <wps:cNvCnPr>
                          <a:cxnSpLocks noChangeShapeType="1"/>
                        </wps:cNvCnPr>
                        <wps:spPr bwMode="auto">
                          <a:xfrm rot="10800000" flipV="1">
                            <a:off x="4954" y="5783"/>
                            <a:ext cx="344" cy="1"/>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4" name="Прямая со стрелкой 21"/>
                        <wps:cNvCnPr>
                          <a:cxnSpLocks noChangeShapeType="1"/>
                        </wps:cNvCnPr>
                        <wps:spPr bwMode="auto">
                          <a:xfrm rot="10800000" flipV="1">
                            <a:off x="4954" y="5411"/>
                            <a:ext cx="344" cy="1"/>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5" name="Прямая соединительная линия 18"/>
                        <wps:cNvCnPr>
                          <a:cxnSpLocks noChangeShapeType="1"/>
                        </wps:cNvCnPr>
                        <wps:spPr bwMode="auto">
                          <a:xfrm flipH="1" flipV="1">
                            <a:off x="5298" y="4719"/>
                            <a:ext cx="0" cy="436"/>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wps:wsp>
                        <wps:cNvPr id="276" name="Поле 6"/>
                        <wps:cNvSpPr txBox="1">
                          <a:spLocks noChangeArrowheads="1"/>
                        </wps:cNvSpPr>
                        <wps:spPr bwMode="auto">
                          <a:xfrm rot="5400000">
                            <a:off x="5082" y="4723"/>
                            <a:ext cx="2486" cy="437"/>
                          </a:xfrm>
                          <a:prstGeom prst="rect">
                            <a:avLst/>
                          </a:prstGeom>
                          <a:solidFill>
                            <a:srgbClr val="FFFFFF"/>
                          </a:solidFill>
                          <a:ln w="6350">
                            <a:solidFill>
                              <a:srgbClr val="000000"/>
                            </a:solidFill>
                            <a:miter lim="800000"/>
                            <a:headEnd/>
                            <a:tailEnd/>
                          </a:ln>
                        </wps:spPr>
                        <wps:txbx>
                          <w:txbxContent>
                            <w:p w:rsidR="00BC5144" w:rsidRPr="002F60FD" w:rsidRDefault="00BC5144" w:rsidP="007F6AEA">
                              <w:pPr>
                                <w:jc w:val="center"/>
                                <w:rPr>
                                  <w:rFonts w:ascii="Times New Roman" w:hAnsi="Times New Roman"/>
                                  <w:i/>
                                  <w:sz w:val="24"/>
                                  <w:szCs w:val="24"/>
                                </w:rPr>
                              </w:pPr>
                              <w:r w:rsidRPr="002F60FD">
                                <w:rPr>
                                  <w:rFonts w:ascii="Times New Roman" w:hAnsi="Times New Roman"/>
                                  <w:i/>
                                  <w:sz w:val="24"/>
                                  <w:szCs w:val="24"/>
                                </w:rPr>
                                <w:t>Зворотній зв'язок</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AAEEA67" id="Группа 254" o:spid="_x0000_s1220" style="position:absolute;left:0;text-align:left;margin-left:0;margin-top:.65pt;width:264.1pt;height:254.25pt;z-index:251663360;mso-position-horizontal:center;mso-position-horizontal-relative:page;mso-position-vertical-relative:text" coordorigin="1333,2730" coordsize="5282,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">
                <v:shape id="Поле 4" o:spid="_x0000_s1221" type="#_x0000_t202" style="position:absolute;left:2261;top:3976;width:3655;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" strokeweight=".5pt">
                  <v:textbox>
                    <w:txbxContent>
                      <w:p w:rsidR="00BC5144" w:rsidRPr="002F60FD" w:rsidRDefault="00BC5144" w:rsidP="007F6AEA">
                        <w:pPr>
                          <w:jc w:val="center"/>
                          <w:rPr>
                            <w:rFonts w:ascii="Times New Roman" w:hAnsi="Times New Roman"/>
                            <w:sz w:val="24"/>
                            <w:szCs w:val="24"/>
                          </w:rPr>
                        </w:pPr>
                        <w:r w:rsidRPr="002F60FD">
                          <w:rPr>
                            <w:rFonts w:ascii="Times New Roman" w:hAnsi="Times New Roman"/>
                            <w:sz w:val="24"/>
                            <w:szCs w:val="24"/>
                          </w:rPr>
                          <w:t>Внутрішнє середовище</w:t>
                        </w:r>
                      </w:p>
                      <w:p w:rsidR="00BC5144" w:rsidRPr="002F60FD" w:rsidRDefault="00BC5144" w:rsidP="007F6AEA">
                        <w:pPr>
                          <w:jc w:val="center"/>
                          <w:rPr>
                            <w:rFonts w:ascii="Times New Roman" w:hAnsi="Times New Roman"/>
                            <w:sz w:val="24"/>
                            <w:szCs w:val="24"/>
                          </w:rPr>
                        </w:pPr>
                      </w:p>
                    </w:txbxContent>
                  </v:textbox>
                </v:shape>
                <v:shape id="Поле 6" o:spid="_x0000_s1222" type="#_x0000_t202" style="position:absolute;left:2525;top:4519;width:248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" strokeweight=".5pt">
                  <v:textbox>
                    <w:txbxContent>
                      <w:p w:rsidR="00BC5144" w:rsidRPr="002F60FD" w:rsidRDefault="00BC5144" w:rsidP="007F6AEA">
                        <w:pPr>
                          <w:rPr>
                            <w:rFonts w:ascii="Times New Roman" w:hAnsi="Times New Roman"/>
                            <w:sz w:val="24"/>
                            <w:szCs w:val="24"/>
                          </w:rPr>
                        </w:pPr>
                        <w:r w:rsidRPr="002F60FD">
                          <w:rPr>
                            <w:rFonts w:ascii="Times New Roman" w:hAnsi="Times New Roman"/>
                            <w:sz w:val="24"/>
                            <w:szCs w:val="24"/>
                          </w:rPr>
                          <w:t>Система</w:t>
                        </w:r>
                      </w:p>
                    </w:txbxContent>
                  </v:textbox>
                </v:shape>
                <v:shape id="Поле 7" o:spid="_x0000_s1223" type="#_x0000_t202" style="position:absolute;left:2525;top:5061;width:248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" strokeweight=".5pt">
                  <v:textbox>
                    <w:txbxContent>
                      <w:p w:rsidR="00BC5144" w:rsidRPr="002F60FD" w:rsidRDefault="00BC5144" w:rsidP="007F6AEA">
                        <w:pPr>
                          <w:rPr>
                            <w:rFonts w:ascii="Times New Roman" w:hAnsi="Times New Roman"/>
                            <w:sz w:val="24"/>
                            <w:szCs w:val="24"/>
                          </w:rPr>
                        </w:pPr>
                        <w:r w:rsidRPr="002F60FD">
                          <w:rPr>
                            <w:rFonts w:ascii="Times New Roman" w:hAnsi="Times New Roman"/>
                            <w:sz w:val="24"/>
                            <w:szCs w:val="24"/>
                          </w:rPr>
                          <w:t>Підсистема</w:t>
                        </w:r>
                      </w:p>
                    </w:txbxContent>
                  </v:textbox>
                </v:shape>
                <v:shape id="Поле 9" o:spid="_x0000_s1224" type="#_x0000_t202" style="position:absolute;left:2525;top:5603;width:248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" strokeweight=".5pt">
                  <v:textbox>
                    <w:txbxContent>
                      <w:p w:rsidR="00BC5144" w:rsidRPr="002F60FD" w:rsidRDefault="00BC5144" w:rsidP="007F6AEA">
                        <w:pPr>
                          <w:rPr>
                            <w:rFonts w:ascii="Times New Roman" w:hAnsi="Times New Roman"/>
                            <w:sz w:val="24"/>
                            <w:szCs w:val="24"/>
                          </w:rPr>
                        </w:pPr>
                        <w:r w:rsidRPr="002F60FD">
                          <w:rPr>
                            <w:rFonts w:ascii="Times New Roman" w:hAnsi="Times New Roman"/>
                            <w:sz w:val="24"/>
                            <w:szCs w:val="24"/>
                          </w:rPr>
                          <w:t>Елементи</w:t>
                        </w:r>
                      </w:p>
                    </w:txbxContent>
                  </v:textbox>
                </v:shape>
                <v:shape id="Поле 10" o:spid="_x0000_s1225" type="#_x0000_t202" style="position:absolute;left:1333;top:2730;width:500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" strokeweight=".5pt">
                  <v:textbox>
                    <w:txbxContent>
                      <w:p w:rsidR="00BC5144" w:rsidRPr="002F60FD" w:rsidRDefault="00BC5144" w:rsidP="007F6AEA">
                        <w:pPr>
                          <w:jc w:val="center"/>
                          <w:rPr>
                            <w:rFonts w:ascii="Times New Roman" w:hAnsi="Times New Roman"/>
                            <w:sz w:val="24"/>
                            <w:szCs w:val="24"/>
                          </w:rPr>
                        </w:pPr>
                        <w:r w:rsidRPr="002F60FD">
                          <w:rPr>
                            <w:rFonts w:ascii="Times New Roman" w:hAnsi="Times New Roman"/>
                            <w:sz w:val="24"/>
                            <w:szCs w:val="24"/>
                          </w:rPr>
                          <w:t>Зовнішнє середовище</w:t>
                        </w:r>
                      </w:p>
                    </w:txbxContent>
                  </v:textbox>
                </v:shape>
                <v:shapetype id="_x0000_t32" coordsize="21600,21600" o:spt="32" o:oned="t" path="m,l21600,21600e" filled="f">
                  <v:path arrowok="t" fillok="f" o:connecttype="none"/>
                  <o:lock v:ext="edit" shapetype="t"/>
                </v:shapetype>
                <v:shape id="Прямая со стрелкой 11" o:spid="_x0000_s1226" type="#_x0000_t32" style="position:absolute;left:3888;top:3243;width:0;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" strokeweight=".5pt">
                  <v:stroke endarrow="block"/>
                </v:shape>
                <v:shape id="Стрелка вправо 12" o:spid="_x0000_s1227" type="#_x0000_t13" style="position:absolute;left:1894;top:3291;width:1936;height: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" adj="17782" strokeweight=".5pt">
                  <v:textbox>
                    <w:txbxContent>
                      <w:p w:rsidR="00BC5144" w:rsidRPr="002F60FD" w:rsidRDefault="00BC5144" w:rsidP="007F6AEA">
                        <w:pPr>
                          <w:jc w:val="center"/>
                          <w:rPr>
                            <w:rFonts w:ascii="Times New Roman" w:hAnsi="Times New Roman"/>
                            <w:b/>
                            <w:color w:val="000000"/>
                            <w:sz w:val="24"/>
                            <w:szCs w:val="24"/>
                          </w:rPr>
                        </w:pPr>
                        <w:r w:rsidRPr="002F60FD">
                          <w:rPr>
                            <w:rFonts w:ascii="Times New Roman" w:hAnsi="Times New Roman"/>
                            <w:b/>
                            <w:color w:val="000000"/>
                            <w:sz w:val="24"/>
                            <w:szCs w:val="24"/>
                          </w:rPr>
                          <w:t>Вхід</w:t>
                        </w:r>
                      </w:p>
                    </w:txbxContent>
                  </v:textbox>
                </v:shape>
                <v:shape id="Стрелка вправо 13" o:spid="_x0000_s1228" type="#_x0000_t13" style="position:absolute;left:1700;top:6201;width:1936;height: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" adj="17782" strokeweight=".5pt">
                  <v:textbox>
                    <w:txbxContent>
                      <w:p w:rsidR="00BC5144" w:rsidRPr="002F60FD" w:rsidRDefault="00BC5144" w:rsidP="007F6AEA">
                        <w:pPr>
                          <w:jc w:val="center"/>
                          <w:rPr>
                            <w:rFonts w:ascii="Times New Roman" w:hAnsi="Times New Roman"/>
                            <w:b/>
                            <w:color w:val="000000"/>
                            <w:sz w:val="24"/>
                            <w:szCs w:val="24"/>
                          </w:rPr>
                        </w:pPr>
                        <w:r w:rsidRPr="002F60FD">
                          <w:rPr>
                            <w:rFonts w:ascii="Times New Roman" w:hAnsi="Times New Roman"/>
                            <w:b/>
                            <w:color w:val="000000"/>
                            <w:sz w:val="24"/>
                            <w:szCs w:val="24"/>
                          </w:rPr>
                          <w:t>Вихід</w:t>
                        </w:r>
                      </w:p>
                    </w:txbxContent>
                  </v:textbox>
                </v:shape>
                <v:shape id="Прямая со стрелкой 14" o:spid="_x0000_s1229" type="#_x0000_t32" style="position:absolute;left:3636;top:6182;width:0;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" strokeweight=".5pt">
                  <v:stroke endarrow="block"/>
                </v:shape>
                <v:shape id="Поле 17" o:spid="_x0000_s1230" type="#_x0000_t202" style="position:absolute;left:1608;top:6885;width:500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" strokeweight=".5pt">
                  <v:textbox>
                    <w:txbxContent>
                      <w:p w:rsidR="00BC5144" w:rsidRPr="002F60FD" w:rsidRDefault="00BC5144" w:rsidP="007F6AEA">
                        <w:pPr>
                          <w:jc w:val="center"/>
                          <w:rPr>
                            <w:rFonts w:ascii="Times New Roman" w:hAnsi="Times New Roman"/>
                            <w:sz w:val="24"/>
                            <w:szCs w:val="24"/>
                          </w:rPr>
                        </w:pPr>
                        <w:r w:rsidRPr="002F60FD">
                          <w:rPr>
                            <w:rFonts w:ascii="Times New Roman" w:hAnsi="Times New Roman"/>
                            <w:sz w:val="24"/>
                            <w:szCs w:val="24"/>
                          </w:rPr>
                          <w:t>Зовнішнє середовище</w:t>
                        </w:r>
                      </w:p>
                    </w:txbxContent>
                  </v:textbox>
                </v:shape>
                <v:line id="Прямая соединительная линия 18" o:spid="_x0000_s1231" style="position:absolute;visibility:visible;mso-wrap-style:square" from="3636,6553" to="6546,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wg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JlP4PxOPgFw8AQAA//8DAFBLAQItABQABgAIAAAAIQDb4fbL7gAAAIUBAAATAAAAAAAAAAAA&#10;AAAAAAAAAABbQ29udGVudF9UeXBlc10ueG1sUEsBAi0AFAAGAAgAAAAhAFr0LFu/AAAAFQEAAAsA&#10;AAAAAAAAAAAAAAAAHwEAAF9yZWxzLy5yZWxzUEsBAi0AFAAGAAgAAAAhAJ4MPCDEAAAA3AAAAA8A&#10;AAAAAAAAAAAAAAAABwIAAGRycy9kb3ducmV2LnhtbFBLBQYAAAAAAwADALcAAAD4AgAAAAA=&#10;" strokeweight=".5pt"/>
                <v:line id="Прямая соединительная линия 20" o:spid="_x0000_s1232" style="position:absolute;flip:y;visibility:visible;mso-wrap-style:square" from="6546,3481" to="6546,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" strokeweight=".5pt"/>
                <v:shape id="Прямая со стрелкой 21" o:spid="_x0000_s1233" type="#_x0000_t32" style="position:absolute;left:3888;top:3481;width:26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" strokeweight=".5pt">
                  <v:stroke endarrow="block"/>
                </v:shape>
                <v:line id="Прямая соединительная линия 18" o:spid="_x0000_s1234" style="position:absolute;flip:x y;visibility:visible;mso-wrap-style:square" from="5298,5412" to="5298,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" strokeweight=".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235" type="#_x0000_t34" style="position:absolute;left:4954;top:4718;width:344;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" strokeweight=".5pt">
                  <v:stroke endarrow="block"/>
                </v:shape>
                <v:shape id="Прямая со стрелкой 21" o:spid="_x0000_s1236" type="#_x0000_t34" style="position:absolute;left:4954;top:5155;width:344;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" strokeweight=".5pt">
                  <v:stroke endarrow="block"/>
                </v:shape>
                <v:shape id="Прямая со стрелкой 21" o:spid="_x0000_s1237" type="#_x0000_t34" style="position:absolute;left:4954;top:5783;width:344;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" strokeweight=".5pt">
                  <v:stroke endarrow="block"/>
                </v:shape>
                <v:shape id="Прямая со стрелкой 21" o:spid="_x0000_s1238" type="#_x0000_t34" style="position:absolute;left:4954;top:5411;width:344;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" strokeweight=".5pt">
                  <v:stroke endarrow="block"/>
                </v:shape>
                <v:line id="Прямая соединительная линия 18" o:spid="_x0000_s1239" style="position:absolute;flip:x y;visibility:visible;mso-wrap-style:square" from="5298,4719" to="5298,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za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XGfyfiUdA5lcAAAD//wMAUEsBAi0AFAAGAAgAAAAhANvh9svuAAAAhQEAABMAAAAAAAAA&#10;AAAAAAAAAAAAAFtDb250ZW50X1R5cGVzXS54bWxQSwECLQAUAAYACAAAACEAWvQsW78AAAAVAQAA&#10;CwAAAAAAAAAAAAAAAAAfAQAAX3JlbHMvLnJlbHNQSwECLQAUAAYACAAAACEACRA82sYAAADcAAAA&#10;DwAAAAAAAAAAAAAAAAAHAgAAZHJzL2Rvd25yZXYueG1sUEsFBgAAAAADAAMAtwAAAPoCAAAAAA==&#10;" strokeweight=".5pt"/>
                <v:shape id="Поле 6" o:spid="_x0000_s1240" type="#_x0000_t202" style="position:absolute;left:5082;top:4723;width:2486;height:4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" strokeweight=".5pt">
                  <v:textbox style="layout-flow:vertical;mso-layout-flow-alt:bottom-to-top">
                    <w:txbxContent>
                      <w:p w:rsidR="00BC5144" w:rsidRPr="002F60FD" w:rsidRDefault="00BC5144" w:rsidP="007F6AEA">
                        <w:pPr>
                          <w:jc w:val="center"/>
                          <w:rPr>
                            <w:rFonts w:ascii="Times New Roman" w:hAnsi="Times New Roman"/>
                            <w:i/>
                            <w:sz w:val="24"/>
                            <w:szCs w:val="24"/>
                          </w:rPr>
                        </w:pPr>
                        <w:r w:rsidRPr="002F60FD">
                          <w:rPr>
                            <w:rFonts w:ascii="Times New Roman" w:hAnsi="Times New Roman"/>
                            <w:i/>
                            <w:sz w:val="24"/>
                            <w:szCs w:val="24"/>
                          </w:rPr>
                          <w:t>Зворотній зв'язок</w:t>
                        </w:r>
                      </w:p>
                    </w:txbxContent>
                  </v:textbox>
                </v:shape>
                <w10:wrap anchorx="page"/>
              </v:group>
            </w:pict>
          </mc:Fallback>
        </mc:AlternateContent>
      </w: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spacing w:after="0" w:line="240" w:lineRule="auto"/>
        <w:ind w:firstLine="284"/>
        <w:jc w:val="center"/>
        <w:rPr>
          <w:rFonts w:ascii="Times New Roman" w:hAnsi="Times New Roman"/>
          <w:lang w:val="uk-UA"/>
        </w:rPr>
      </w:pPr>
    </w:p>
    <w:p w:rsidR="007F6AEA" w:rsidRPr="006D15B6" w:rsidRDefault="007F6AEA" w:rsidP="007F6AEA">
      <w:pPr>
        <w:jc w:val="center"/>
        <w:rPr>
          <w:rFonts w:ascii="Times New Roman" w:hAnsi="Times New Roman"/>
          <w:i/>
          <w:sz w:val="28"/>
          <w:szCs w:val="28"/>
          <w:lang w:val="uk-UA"/>
        </w:rPr>
      </w:pPr>
    </w:p>
    <w:p w:rsidR="007F6AEA" w:rsidRPr="006D15B6" w:rsidRDefault="007F6AEA" w:rsidP="007F6AEA">
      <w:pPr>
        <w:jc w:val="center"/>
        <w:rPr>
          <w:rFonts w:ascii="Times New Roman" w:hAnsi="Times New Roman"/>
          <w:i/>
          <w:sz w:val="28"/>
          <w:szCs w:val="28"/>
          <w:lang w:val="uk-UA"/>
        </w:rPr>
      </w:pPr>
      <w:r w:rsidRPr="006D15B6">
        <w:rPr>
          <w:rFonts w:ascii="Times New Roman" w:hAnsi="Times New Roman"/>
          <w:i/>
          <w:sz w:val="28"/>
          <w:szCs w:val="28"/>
          <w:lang w:val="uk-UA"/>
        </w:rPr>
        <w:t>Рис. 2.1. Загальна схема взаємозв’язків у системі</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16</w:t>
      </w:r>
      <w:r w:rsidR="00C9710C" w:rsidRPr="006D15B6">
        <w:rPr>
          <w:rFonts w:ascii="Times New Roman" w:hAnsi="Times New Roman"/>
          <w:bCs/>
          <w:sz w:val="28"/>
          <w:szCs w:val="28"/>
          <w:lang w:val="ru-RU"/>
        </w:rPr>
        <w:t>]</w:t>
      </w:r>
    </w:p>
    <w:p w:rsidR="005658FE" w:rsidRDefault="005658FE" w:rsidP="007F6AEA">
      <w:pPr>
        <w:spacing w:after="0" w:line="360" w:lineRule="auto"/>
        <w:ind w:firstLine="709"/>
        <w:jc w:val="both"/>
        <w:rPr>
          <w:rFonts w:ascii="Times New Roman" w:eastAsia="Times New Roman" w:hAnsi="Times New Roman"/>
          <w:sz w:val="28"/>
          <w:szCs w:val="28"/>
          <w:lang w:val="uk-UA" w:eastAsia="ru-RU"/>
        </w:rPr>
      </w:pPr>
    </w:p>
    <w:p w:rsidR="005658FE" w:rsidRDefault="005658FE" w:rsidP="007F6AEA">
      <w:pPr>
        <w:spacing w:after="0" w:line="360" w:lineRule="auto"/>
        <w:ind w:firstLine="709"/>
        <w:jc w:val="both"/>
        <w:rPr>
          <w:rFonts w:ascii="Times New Roman" w:hAnsi="Times New Roman"/>
          <w:sz w:val="28"/>
          <w:szCs w:val="28"/>
          <w:lang w:val="uk-UA"/>
        </w:rPr>
      </w:pPr>
      <w:r w:rsidRPr="006D15B6">
        <w:rPr>
          <w:rFonts w:ascii="Times New Roman" w:eastAsia="Times New Roman" w:hAnsi="Times New Roman"/>
          <w:sz w:val="28"/>
          <w:szCs w:val="28"/>
          <w:lang w:val="uk-UA" w:eastAsia="ru-RU"/>
        </w:rPr>
        <w:lastRenderedPageBreak/>
        <w:t>Сукупність інформаційних ресурсів, які сприяють ефективному проведенню процесу управління, у тому числі розробці та реалізації управлінських рішень, формує сутність інформаційного забезпечення управлінської діяльності.</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Облікова та аналітична інформація є ядром інформаційного забезпечення системи управління </w:t>
      </w:r>
      <w:r w:rsidR="00374430" w:rsidRPr="006D15B6">
        <w:rPr>
          <w:rFonts w:ascii="Times New Roman" w:eastAsia="Times New Roman" w:hAnsi="Times New Roman"/>
          <w:sz w:val="28"/>
          <w:szCs w:val="28"/>
          <w:lang w:val="uk-UA" w:eastAsia="ru-RU"/>
        </w:rPr>
        <w:t>суб’єкта</w:t>
      </w:r>
      <w:r w:rsidRPr="006D15B6">
        <w:rPr>
          <w:rFonts w:ascii="Times New Roman" w:eastAsia="Times New Roman" w:hAnsi="Times New Roman"/>
          <w:sz w:val="28"/>
          <w:szCs w:val="28"/>
          <w:lang w:val="uk-UA" w:eastAsia="ru-RU"/>
        </w:rPr>
        <w:t xml:space="preserve"> господарювання, що об’єднує всі господарські процеси та забезпечує взаємодію різних структурних підрозділів будь-якого підприємства. </w:t>
      </w:r>
    </w:p>
    <w:p w:rsidR="007F6AEA" w:rsidRPr="006D15B6" w:rsidRDefault="007F6AEA" w:rsidP="007F6AEA">
      <w:pPr>
        <w:spacing w:after="0" w:line="360" w:lineRule="auto"/>
        <w:ind w:firstLine="709"/>
        <w:jc w:val="both"/>
        <w:rPr>
          <w:rFonts w:ascii="Times New Roman" w:eastAsia="Arial Unicode MS" w:hAnsi="Times New Roman"/>
          <w:sz w:val="28"/>
          <w:szCs w:val="28"/>
          <w:lang w:val="uk-UA" w:eastAsia="ru-RU"/>
        </w:rPr>
      </w:pPr>
      <w:r w:rsidRPr="006D15B6">
        <w:rPr>
          <w:rFonts w:ascii="Times New Roman" w:eastAsia="Arial Unicode MS" w:hAnsi="Times New Roman"/>
          <w:sz w:val="28"/>
          <w:szCs w:val="28"/>
          <w:lang w:val="uk-UA" w:eastAsia="ru-RU"/>
        </w:rPr>
        <w:t xml:space="preserve">Організація бухгалтерського обліку повинна здійснюватися з моменту створення підприємства, оскільки вона впливає на ефективність бухгалтерського обліку суб’єкта господарювання. </w:t>
      </w:r>
    </w:p>
    <w:p w:rsidR="007F6AEA" w:rsidRPr="006D15B6" w:rsidRDefault="007F6AEA" w:rsidP="007F6AEA">
      <w:pPr>
        <w:spacing w:after="0" w:line="360" w:lineRule="auto"/>
        <w:ind w:right="23"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Організація бухгалтерського обліку передбачає послідовність виконання операцій, які можна сформувати у певні етапи (рис. 2.2).</w:t>
      </w:r>
    </w:p>
    <w:p w:rsidR="007F6AEA" w:rsidRPr="006D15B6" w:rsidRDefault="007F6AEA" w:rsidP="007F6AEA">
      <w:pPr>
        <w:spacing w:after="0" w:line="360" w:lineRule="auto"/>
        <w:ind w:right="23"/>
        <w:jc w:val="both"/>
        <w:rPr>
          <w:rFonts w:ascii="Times New Roman" w:eastAsia="Times New Roman" w:hAnsi="Times New Roman"/>
          <w:sz w:val="28"/>
          <w:szCs w:val="28"/>
          <w:lang w:val="uk-UA" w:eastAsia="ru-RU"/>
        </w:rPr>
      </w:pPr>
      <w:r w:rsidRPr="006D15B6">
        <w:rPr>
          <w:rFonts w:ascii="Times New Roman" w:eastAsia="Times New Roman" w:hAnsi="Times New Roman"/>
          <w:noProof/>
          <w:sz w:val="28"/>
          <w:szCs w:val="28"/>
          <w:lang w:val="uk-UA" w:eastAsia="uk-UA"/>
        </w:rPr>
        <w:drawing>
          <wp:inline distT="0" distB="0" distL="0" distR="0" wp14:anchorId="62D7F9D2" wp14:editId="1297D212">
            <wp:extent cx="6457950" cy="3857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7950" cy="3857625"/>
                    </a:xfrm>
                    <a:prstGeom prst="rect">
                      <a:avLst/>
                    </a:prstGeom>
                    <a:noFill/>
                    <a:ln>
                      <a:noFill/>
                    </a:ln>
                  </pic:spPr>
                </pic:pic>
              </a:graphicData>
            </a:graphic>
          </wp:inline>
        </w:drawing>
      </w:r>
    </w:p>
    <w:p w:rsidR="007F6AEA" w:rsidRPr="006D15B6" w:rsidRDefault="007F6AEA" w:rsidP="007F6AEA">
      <w:pPr>
        <w:spacing w:after="0" w:line="360" w:lineRule="auto"/>
        <w:jc w:val="center"/>
        <w:rPr>
          <w:rFonts w:ascii="Times New Roman" w:eastAsia="Times New Roman" w:hAnsi="Times New Roman"/>
          <w:i/>
          <w:sz w:val="28"/>
          <w:szCs w:val="28"/>
          <w:lang w:val="uk-UA" w:eastAsia="ru-RU"/>
        </w:rPr>
      </w:pPr>
      <w:r w:rsidRPr="006D15B6">
        <w:rPr>
          <w:rFonts w:ascii="Times New Roman" w:eastAsia="Times New Roman" w:hAnsi="Times New Roman"/>
          <w:bCs/>
          <w:i/>
          <w:sz w:val="28"/>
          <w:szCs w:val="28"/>
          <w:lang w:val="uk-UA" w:eastAsia="ru-RU"/>
        </w:rPr>
        <w:t>Рис. 2.2. Етапи організації обліку на підприємстві</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узагальнено автором за [16]</w:t>
      </w:r>
    </w:p>
    <w:p w:rsidR="007F6AEA" w:rsidRPr="006D15B6" w:rsidRDefault="007F6AEA" w:rsidP="007F6AEA">
      <w:pPr>
        <w:spacing w:after="0" w:line="360" w:lineRule="auto"/>
        <w:ind w:firstLine="709"/>
        <w:jc w:val="both"/>
        <w:rPr>
          <w:rFonts w:ascii="Times New Roman" w:eastAsia="Arial Unicode MS" w:hAnsi="Times New Roman"/>
          <w:sz w:val="28"/>
          <w:szCs w:val="28"/>
          <w:lang w:val="uk-UA" w:eastAsia="ru-RU"/>
        </w:rPr>
      </w:pPr>
      <w:r w:rsidRPr="006D15B6">
        <w:rPr>
          <w:rFonts w:ascii="Times New Roman" w:eastAsia="Arial Unicode MS" w:hAnsi="Times New Roman"/>
          <w:sz w:val="28"/>
          <w:szCs w:val="28"/>
          <w:lang w:val="uk-UA" w:eastAsia="ru-RU"/>
        </w:rPr>
        <w:lastRenderedPageBreak/>
        <w:t>Організація бухгалтерського обліку – це діяльність керівників</w:t>
      </w:r>
      <w:r w:rsidR="00BD1811" w:rsidRPr="006D15B6">
        <w:rPr>
          <w:rFonts w:ascii="Times New Roman" w:eastAsia="Arial Unicode MS" w:hAnsi="Times New Roman"/>
          <w:sz w:val="28"/>
          <w:szCs w:val="28"/>
          <w:lang w:val="uk-UA" w:eastAsia="ru-RU"/>
        </w:rPr>
        <w:t xml:space="preserve"> лісогосподарського</w:t>
      </w:r>
      <w:r w:rsidRPr="006D15B6">
        <w:rPr>
          <w:rFonts w:ascii="Times New Roman" w:eastAsia="Arial Unicode MS" w:hAnsi="Times New Roman"/>
          <w:sz w:val="28"/>
          <w:szCs w:val="28"/>
          <w:lang w:val="uk-UA" w:eastAsia="ru-RU"/>
        </w:rPr>
        <w:t xml:space="preserve"> підприємства </w:t>
      </w:r>
      <w:r w:rsidR="00EB5082" w:rsidRPr="006D15B6">
        <w:rPr>
          <w:rFonts w:ascii="Times New Roman" w:eastAsia="Arial Unicode MS" w:hAnsi="Times New Roman"/>
          <w:sz w:val="28"/>
          <w:szCs w:val="28"/>
          <w:lang w:val="uk-UA" w:eastAsia="ru-RU"/>
        </w:rPr>
        <w:t>щодо</w:t>
      </w:r>
      <w:r w:rsidRPr="006D15B6">
        <w:rPr>
          <w:rFonts w:ascii="Times New Roman" w:eastAsia="Arial Unicode MS" w:hAnsi="Times New Roman"/>
          <w:sz w:val="28"/>
          <w:szCs w:val="28"/>
          <w:lang w:val="uk-UA" w:eastAsia="ru-RU"/>
        </w:rPr>
        <w:t xml:space="preserve"> вдосконалення системи бухгалтерського обліку з метою забезпечення </w:t>
      </w:r>
      <w:r w:rsidR="00374430" w:rsidRPr="006D15B6">
        <w:rPr>
          <w:rFonts w:ascii="Times New Roman" w:eastAsia="Arial Unicode MS" w:hAnsi="Times New Roman"/>
          <w:sz w:val="28"/>
          <w:szCs w:val="28"/>
          <w:lang w:val="uk-UA" w:eastAsia="ru-RU"/>
        </w:rPr>
        <w:t>точною</w:t>
      </w:r>
      <w:r w:rsidRPr="006D15B6">
        <w:rPr>
          <w:rFonts w:ascii="Times New Roman" w:eastAsia="Arial Unicode MS" w:hAnsi="Times New Roman"/>
          <w:sz w:val="28"/>
          <w:szCs w:val="28"/>
          <w:lang w:val="uk-UA" w:eastAsia="ru-RU"/>
        </w:rPr>
        <w:t xml:space="preserve"> та достовірною </w:t>
      </w:r>
      <w:r w:rsidR="00374430" w:rsidRPr="006D15B6">
        <w:rPr>
          <w:rFonts w:ascii="Times New Roman" w:eastAsia="Arial Unicode MS" w:hAnsi="Times New Roman"/>
          <w:sz w:val="28"/>
          <w:szCs w:val="28"/>
          <w:lang w:val="uk-UA" w:eastAsia="ru-RU"/>
        </w:rPr>
        <w:t>інформацією</w:t>
      </w:r>
      <w:r w:rsidRPr="006D15B6">
        <w:rPr>
          <w:rFonts w:ascii="Times New Roman" w:eastAsia="Arial Unicode MS" w:hAnsi="Times New Roman"/>
          <w:sz w:val="28"/>
          <w:szCs w:val="28"/>
          <w:lang w:val="uk-UA" w:eastAsia="ru-RU"/>
        </w:rPr>
        <w:t xml:space="preserve"> внутрішніх та зовнішніх користувачів. </w:t>
      </w:r>
    </w:p>
    <w:p w:rsidR="007F6AEA" w:rsidRPr="006D15B6" w:rsidRDefault="007F6AEA" w:rsidP="007F6AEA">
      <w:pPr>
        <w:spacing w:after="0" w:line="360" w:lineRule="auto"/>
        <w:ind w:firstLine="709"/>
        <w:jc w:val="both"/>
        <w:rPr>
          <w:rFonts w:ascii="Times New Roman" w:eastAsia="Arial Unicode MS" w:hAnsi="Times New Roman"/>
          <w:sz w:val="28"/>
          <w:szCs w:val="28"/>
          <w:lang w:val="uk-UA" w:eastAsia="ru-RU"/>
        </w:rPr>
      </w:pPr>
      <w:r w:rsidRPr="006D15B6">
        <w:rPr>
          <w:rFonts w:ascii="Times New Roman" w:eastAsia="Arial Unicode MS" w:hAnsi="Times New Roman"/>
          <w:sz w:val="28"/>
          <w:szCs w:val="28"/>
          <w:lang w:val="uk-UA" w:eastAsia="ru-RU"/>
        </w:rPr>
        <w:t>Бухгалтерія — це своєрідна нервова система підприємства, яка надає йому інформацію в грошовому вимірнику про навколишній світ та внутрішні процеси, і має складну структуру, що розглядається в горизонтальному (спеціалізація і поділ на відділи), вертикальному (глибина структури) і, нарешті, в просторовому вимірі (розміщення в просторі).</w:t>
      </w:r>
    </w:p>
    <w:p w:rsidR="007F6AEA" w:rsidRPr="006D15B6" w:rsidRDefault="007F6AEA" w:rsidP="007F6AEA">
      <w:pPr>
        <w:spacing w:after="0" w:line="360" w:lineRule="auto"/>
        <w:ind w:right="2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В умовах сьогодення на організацію обліку на підприємстві в</w:t>
      </w:r>
      <w:r w:rsidR="00374430" w:rsidRPr="006D15B6">
        <w:rPr>
          <w:rFonts w:ascii="Times New Roman" w:eastAsia="Times New Roman" w:hAnsi="Times New Roman"/>
          <w:sz w:val="28"/>
          <w:szCs w:val="28"/>
          <w:lang w:val="uk-UA" w:eastAsia="ru-RU"/>
        </w:rPr>
        <w:t>пливають як об’єктивні, так і суб’єктивні</w:t>
      </w:r>
      <w:r w:rsidRPr="006D15B6">
        <w:rPr>
          <w:rFonts w:ascii="Times New Roman" w:eastAsia="Times New Roman" w:hAnsi="Times New Roman"/>
          <w:sz w:val="28"/>
          <w:szCs w:val="28"/>
          <w:lang w:val="uk-UA" w:eastAsia="ru-RU"/>
        </w:rPr>
        <w:t xml:space="preserve"> фактори, які узагальнено на рис. 2.3.</w:t>
      </w:r>
    </w:p>
    <w:p w:rsidR="007F6AEA" w:rsidRPr="006D15B6" w:rsidRDefault="007F6AEA" w:rsidP="007F6AEA">
      <w:pPr>
        <w:spacing w:after="0" w:line="360" w:lineRule="auto"/>
        <w:ind w:right="20"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jc w:val="center"/>
        <w:rPr>
          <w:rFonts w:ascii="Times New Roman" w:eastAsia="Times New Roman" w:hAnsi="Times New Roman"/>
          <w:sz w:val="28"/>
          <w:szCs w:val="28"/>
          <w:lang w:val="uk-UA" w:eastAsia="ru-RU"/>
        </w:rPr>
      </w:pPr>
      <w:r w:rsidRPr="006D15B6">
        <w:rPr>
          <w:rFonts w:ascii="Times New Roman" w:eastAsia="Times New Roman" w:hAnsi="Times New Roman"/>
          <w:noProof/>
          <w:sz w:val="28"/>
          <w:szCs w:val="28"/>
          <w:lang w:val="uk-UA" w:eastAsia="uk-UA"/>
        </w:rPr>
        <w:drawing>
          <wp:inline distT="0" distB="0" distL="0" distR="0" wp14:anchorId="6562BBC7" wp14:editId="17CAA6D3">
            <wp:extent cx="6457950" cy="2714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7950" cy="2714625"/>
                    </a:xfrm>
                    <a:prstGeom prst="rect">
                      <a:avLst/>
                    </a:prstGeom>
                    <a:noFill/>
                    <a:ln>
                      <a:noFill/>
                    </a:ln>
                  </pic:spPr>
                </pic:pic>
              </a:graphicData>
            </a:graphic>
          </wp:inline>
        </w:drawing>
      </w:r>
    </w:p>
    <w:p w:rsidR="007F6AEA" w:rsidRPr="006D15B6" w:rsidRDefault="007F6AEA" w:rsidP="007F6AEA">
      <w:pPr>
        <w:spacing w:after="0" w:line="360" w:lineRule="auto"/>
        <w:ind w:right="20"/>
        <w:jc w:val="center"/>
        <w:rPr>
          <w:rFonts w:ascii="Times New Roman" w:eastAsia="Times New Roman" w:hAnsi="Times New Roman"/>
          <w:i/>
          <w:sz w:val="28"/>
          <w:szCs w:val="28"/>
          <w:lang w:val="uk-UA" w:eastAsia="ru-RU"/>
        </w:rPr>
      </w:pPr>
      <w:r w:rsidRPr="006D15B6">
        <w:rPr>
          <w:rFonts w:ascii="Times New Roman" w:eastAsia="Times New Roman" w:hAnsi="Times New Roman"/>
          <w:bCs/>
          <w:i/>
          <w:sz w:val="28"/>
          <w:szCs w:val="28"/>
          <w:lang w:val="uk-UA" w:eastAsia="ru-RU"/>
        </w:rPr>
        <w:t>Рис. 2.3. Фактори впливу на організацію обліку</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5</w:t>
      </w:r>
      <w:r w:rsidR="00C9710C" w:rsidRPr="006D15B6">
        <w:rPr>
          <w:rFonts w:ascii="Times New Roman" w:hAnsi="Times New Roman"/>
          <w:bCs/>
          <w:sz w:val="28"/>
          <w:szCs w:val="28"/>
          <w:lang w:val="ru-RU"/>
        </w:rPr>
        <w:t>]</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Обліково-аналітична система суб’єкта господарювання складається з певних елементів, які взаємодіють між собою (рис. 2.4). </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jc w:val="both"/>
        <w:rPr>
          <w:rFonts w:ascii="Times New Roman" w:hAnsi="Times New Roman"/>
          <w:sz w:val="28"/>
          <w:szCs w:val="28"/>
          <w:lang w:val="uk-UA"/>
        </w:rPr>
      </w:pPr>
      <w:r w:rsidRPr="006D15B6">
        <w:rPr>
          <w:rFonts w:ascii="Times New Roman" w:hAnsi="Times New Roman"/>
          <w:noProof/>
          <w:sz w:val="28"/>
          <w:szCs w:val="28"/>
          <w:lang w:val="uk-UA" w:eastAsia="uk-UA"/>
        </w:rPr>
        <w:lastRenderedPageBreak/>
        <w:drawing>
          <wp:inline distT="0" distB="0" distL="0" distR="0" wp14:anchorId="546EA4D9" wp14:editId="33B6FB83">
            <wp:extent cx="5905500"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2324100"/>
                    </a:xfrm>
                    <a:prstGeom prst="rect">
                      <a:avLst/>
                    </a:prstGeom>
                    <a:noFill/>
                    <a:ln>
                      <a:noFill/>
                    </a:ln>
                  </pic:spPr>
                </pic:pic>
              </a:graphicData>
            </a:graphic>
          </wp:inline>
        </w:drawing>
      </w: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2.4. Елементи обліково-аналітичної системи</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lang w:val="ru-RU"/>
        </w:rPr>
        <w:t>[</w:t>
      </w:r>
      <w:r w:rsidR="00C9710C" w:rsidRPr="006D15B6">
        <w:rPr>
          <w:rFonts w:ascii="Times New Roman" w:hAnsi="Times New Roman"/>
          <w:bCs/>
          <w:sz w:val="28"/>
          <w:szCs w:val="28"/>
          <w:lang w:val="uk-UA"/>
        </w:rPr>
        <w:t>33</w:t>
      </w:r>
      <w:r w:rsidR="00C9710C" w:rsidRPr="006D15B6">
        <w:rPr>
          <w:rFonts w:ascii="Times New Roman" w:hAnsi="Times New Roman"/>
          <w:bCs/>
          <w:sz w:val="28"/>
          <w:szCs w:val="28"/>
          <w:lang w:val="ru-RU"/>
        </w:rPr>
        <w:t>]</w:t>
      </w:r>
    </w:p>
    <w:p w:rsidR="007F6AEA" w:rsidRPr="006D15B6" w:rsidRDefault="007F6AEA"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Отже, основним завданням формування обліково-аналітичної системи є визначення кінцевого результату господарської діяльності суб’єкта бізнесу в необхідні терміни, а також забезпечення контролю за використанням ресурсів на рівні центрів відповідальності та підприємства загалом. </w:t>
      </w: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r w:rsidRPr="006D15B6">
        <w:rPr>
          <w:rFonts w:ascii="Times New Roman" w:hAnsi="Times New Roman"/>
          <w:b/>
          <w:sz w:val="28"/>
          <w:lang w:val="uk-UA"/>
        </w:rPr>
        <w:br w:type="page"/>
      </w:r>
      <w:r w:rsidRPr="006D15B6">
        <w:rPr>
          <w:rFonts w:ascii="Times New Roman" w:hAnsi="Times New Roman"/>
          <w:b/>
          <w:sz w:val="28"/>
          <w:lang w:val="uk-UA"/>
        </w:rPr>
        <w:lastRenderedPageBreak/>
        <w:t>РОЗДІЛ 3. СУЧАСНИЙ СТАН ОБЛІКУ І КОНТРОЛЮ В ІНФОРМАЦІЙНОМУ ЗАБЕЗПЕЧЕННІ УПРАВЛІННІ ВИРОБНИЧИМИ ВИТРАТАМИ НА ПІДПРИЄМСТВІ</w:t>
      </w: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szCs w:val="28"/>
          <w:shd w:val="clear" w:color="auto" w:fill="FFFFFF"/>
          <w:lang w:val="uk-UA"/>
        </w:rPr>
      </w:pPr>
      <w:r w:rsidRPr="006D15B6">
        <w:rPr>
          <w:rFonts w:ascii="Times New Roman" w:hAnsi="Times New Roman"/>
          <w:b/>
          <w:sz w:val="28"/>
          <w:lang w:val="uk-UA"/>
        </w:rPr>
        <w:t xml:space="preserve">3.1. Формування обліково-інформаційної системи для управління </w:t>
      </w:r>
      <w:r w:rsidRPr="006D15B6">
        <w:rPr>
          <w:rFonts w:ascii="Times New Roman" w:hAnsi="Times New Roman"/>
          <w:b/>
          <w:sz w:val="28"/>
          <w:szCs w:val="28"/>
          <w:shd w:val="clear" w:color="auto" w:fill="FFFFFF"/>
          <w:lang w:val="uk-UA"/>
        </w:rPr>
        <w:t>виробничими витратами і калькулювання собівартості готової продукції</w:t>
      </w:r>
    </w:p>
    <w:p w:rsidR="007F6AEA" w:rsidRPr="006D15B6" w:rsidRDefault="007F6AEA" w:rsidP="007F6AEA">
      <w:pPr>
        <w:spacing w:after="0" w:line="360" w:lineRule="auto"/>
        <w:ind w:firstLine="540"/>
        <w:jc w:val="both"/>
        <w:rPr>
          <w:rFonts w:ascii="Times New Roman" w:hAnsi="Times New Roman"/>
          <w:sz w:val="28"/>
          <w:szCs w:val="28"/>
          <w:lang w:val="uk-UA"/>
        </w:rPr>
      </w:pPr>
    </w:p>
    <w:p w:rsidR="00774D26" w:rsidRPr="006D15B6" w:rsidRDefault="00774D26" w:rsidP="00774D2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умовах сьогодення </w:t>
      </w:r>
      <w:r w:rsidRPr="006D15B6">
        <w:rPr>
          <w:rFonts w:ascii="Times New Roman" w:hAnsi="Times New Roman"/>
          <w:sz w:val="28"/>
          <w:szCs w:val="28"/>
          <w:lang w:val="uk-UA"/>
        </w:rPr>
        <w:t>ефективна побудова системи бухгалтерського</w:t>
      </w:r>
      <w:r>
        <w:rPr>
          <w:rFonts w:ascii="Times New Roman" w:hAnsi="Times New Roman"/>
          <w:sz w:val="28"/>
          <w:szCs w:val="28"/>
          <w:lang w:val="uk-UA"/>
        </w:rPr>
        <w:t>, фінансового та управлінського</w:t>
      </w:r>
      <w:r w:rsidRPr="006D15B6">
        <w:rPr>
          <w:rFonts w:ascii="Times New Roman" w:hAnsi="Times New Roman"/>
          <w:sz w:val="28"/>
          <w:szCs w:val="28"/>
          <w:lang w:val="uk-UA"/>
        </w:rPr>
        <w:t xml:space="preserve"> обліку витрат</w:t>
      </w:r>
      <w:r>
        <w:rPr>
          <w:rFonts w:ascii="Times New Roman" w:hAnsi="Times New Roman"/>
          <w:sz w:val="28"/>
          <w:szCs w:val="28"/>
          <w:lang w:val="uk-UA"/>
        </w:rPr>
        <w:t xml:space="preserve"> виробництва</w:t>
      </w:r>
      <w:r w:rsidRPr="006D15B6">
        <w:rPr>
          <w:rFonts w:ascii="Times New Roman" w:hAnsi="Times New Roman"/>
          <w:sz w:val="28"/>
          <w:szCs w:val="28"/>
          <w:lang w:val="uk-UA"/>
        </w:rPr>
        <w:t xml:space="preserve"> на </w:t>
      </w:r>
      <w:r>
        <w:rPr>
          <w:rFonts w:ascii="Times New Roman" w:hAnsi="Times New Roman"/>
          <w:sz w:val="28"/>
          <w:szCs w:val="28"/>
          <w:lang w:val="uk-UA"/>
        </w:rPr>
        <w:t xml:space="preserve">лісогосподарських </w:t>
      </w:r>
      <w:r w:rsidRPr="006D15B6">
        <w:rPr>
          <w:rFonts w:ascii="Times New Roman" w:hAnsi="Times New Roman"/>
          <w:sz w:val="28"/>
          <w:szCs w:val="28"/>
          <w:lang w:val="uk-UA"/>
        </w:rPr>
        <w:t>підприємствах зумовлена характером виробництва</w:t>
      </w:r>
      <w:r>
        <w:rPr>
          <w:rFonts w:ascii="Times New Roman" w:hAnsi="Times New Roman"/>
          <w:sz w:val="28"/>
          <w:szCs w:val="28"/>
          <w:lang w:val="uk-UA"/>
        </w:rPr>
        <w:t xml:space="preserve"> готової продукції</w:t>
      </w:r>
      <w:r w:rsidRPr="006D15B6">
        <w:rPr>
          <w:rFonts w:ascii="Times New Roman" w:hAnsi="Times New Roman"/>
          <w:sz w:val="28"/>
          <w:szCs w:val="28"/>
          <w:lang w:val="uk-UA"/>
        </w:rPr>
        <w:t xml:space="preserve">, видом продукції, що виробляється, структурою і розмірами підприємства. Залежно від цих </w:t>
      </w:r>
      <w:r w:rsidR="00BC5144">
        <w:rPr>
          <w:rFonts w:ascii="Times New Roman" w:hAnsi="Times New Roman"/>
          <w:sz w:val="28"/>
          <w:szCs w:val="28"/>
          <w:lang w:val="uk-UA"/>
        </w:rPr>
        <w:t xml:space="preserve">від особливостей здійснення лісогосподарської діяльності </w:t>
      </w:r>
      <w:r w:rsidRPr="006D15B6">
        <w:rPr>
          <w:rFonts w:ascii="Times New Roman" w:hAnsi="Times New Roman"/>
          <w:sz w:val="28"/>
          <w:szCs w:val="28"/>
          <w:lang w:val="uk-UA"/>
        </w:rPr>
        <w:t xml:space="preserve">організовується </w:t>
      </w:r>
      <w:r w:rsidR="005B5ADE">
        <w:rPr>
          <w:rFonts w:ascii="Times New Roman" w:hAnsi="Times New Roman"/>
          <w:sz w:val="28"/>
          <w:szCs w:val="28"/>
          <w:lang w:val="uk-UA"/>
        </w:rPr>
        <w:t xml:space="preserve">і загальна система </w:t>
      </w:r>
      <w:r w:rsidRPr="006D15B6">
        <w:rPr>
          <w:rFonts w:ascii="Times New Roman" w:hAnsi="Times New Roman"/>
          <w:sz w:val="28"/>
          <w:szCs w:val="28"/>
          <w:lang w:val="uk-UA"/>
        </w:rPr>
        <w:t>бухгалтерськ</w:t>
      </w:r>
      <w:r w:rsidR="005B5ADE">
        <w:rPr>
          <w:rFonts w:ascii="Times New Roman" w:hAnsi="Times New Roman"/>
          <w:sz w:val="28"/>
          <w:szCs w:val="28"/>
          <w:lang w:val="uk-UA"/>
        </w:rPr>
        <w:t>ого, фінансового та управлінського</w:t>
      </w:r>
      <w:r w:rsidRPr="006D15B6">
        <w:rPr>
          <w:rFonts w:ascii="Times New Roman" w:hAnsi="Times New Roman"/>
          <w:sz w:val="28"/>
          <w:szCs w:val="28"/>
          <w:lang w:val="uk-UA"/>
        </w:rPr>
        <w:t xml:space="preserve"> облік витрат</w:t>
      </w:r>
      <w:r w:rsidR="005B5ADE">
        <w:rPr>
          <w:rFonts w:ascii="Times New Roman" w:hAnsi="Times New Roman"/>
          <w:sz w:val="28"/>
          <w:szCs w:val="28"/>
          <w:lang w:val="uk-UA"/>
        </w:rPr>
        <w:t xml:space="preserve"> виробництва</w:t>
      </w:r>
      <w:r w:rsidRPr="006D15B6">
        <w:rPr>
          <w:rFonts w:ascii="Times New Roman" w:hAnsi="Times New Roman"/>
          <w:sz w:val="28"/>
          <w:szCs w:val="28"/>
          <w:lang w:val="uk-UA"/>
        </w:rPr>
        <w:t xml:space="preserve"> на усіх ділянках облікового процесу, що у сукупності формують </w:t>
      </w:r>
      <w:r w:rsidR="005B5ADE">
        <w:rPr>
          <w:rFonts w:ascii="Times New Roman" w:hAnsi="Times New Roman"/>
          <w:sz w:val="28"/>
          <w:szCs w:val="28"/>
          <w:lang w:val="uk-UA"/>
        </w:rPr>
        <w:t>загальну систему організації обліку.</w:t>
      </w:r>
    </w:p>
    <w:p w:rsidR="00774D26" w:rsidRPr="006D15B6" w:rsidRDefault="00774D26" w:rsidP="00774D26">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Відповідно до технологічного процесу вирощування лісу та лісозаготівлі, першим етапом організації обліку витрат є збір інформації та формування первинних документів. </w:t>
      </w:r>
      <w:r w:rsidR="00292513">
        <w:rPr>
          <w:rFonts w:ascii="Times New Roman" w:hAnsi="Times New Roman"/>
          <w:sz w:val="28"/>
          <w:szCs w:val="28"/>
          <w:lang w:val="uk-UA"/>
        </w:rPr>
        <w:t>Лісогосподарські підприємства</w:t>
      </w:r>
      <w:r w:rsidRPr="006D15B6">
        <w:rPr>
          <w:rFonts w:ascii="Times New Roman" w:hAnsi="Times New Roman"/>
          <w:sz w:val="28"/>
          <w:szCs w:val="28"/>
          <w:lang w:val="uk-UA"/>
        </w:rPr>
        <w:t xml:space="preserve"> використовують як типові форми первинних документів, так і спеціальні форми первинних документів</w:t>
      </w:r>
      <w:r w:rsidR="00256D7A">
        <w:rPr>
          <w:rFonts w:ascii="Times New Roman" w:hAnsi="Times New Roman"/>
          <w:sz w:val="28"/>
          <w:szCs w:val="28"/>
          <w:lang w:val="uk-UA"/>
        </w:rPr>
        <w:t xml:space="preserve"> у відповідності до специфіки діяльності лісогосподарських підприємств</w:t>
      </w:r>
      <w:r w:rsidRPr="006D15B6">
        <w:rPr>
          <w:rFonts w:ascii="Times New Roman" w:hAnsi="Times New Roman"/>
          <w:sz w:val="28"/>
          <w:szCs w:val="28"/>
          <w:lang w:val="uk-UA"/>
        </w:rPr>
        <w:t>.</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В умовах сьогодення для організації обліку витрат і калькулювання собівартості продукції </w:t>
      </w:r>
      <w:r w:rsidR="00374430" w:rsidRPr="006D15B6">
        <w:rPr>
          <w:rFonts w:ascii="Times New Roman" w:hAnsi="Times New Roman"/>
          <w:sz w:val="28"/>
          <w:szCs w:val="28"/>
          <w:lang w:val="uk-UA"/>
        </w:rPr>
        <w:t>лісогосподарського</w:t>
      </w:r>
      <w:r w:rsidRPr="006D15B6">
        <w:rPr>
          <w:rFonts w:ascii="Times New Roman" w:hAnsi="Times New Roman"/>
          <w:sz w:val="28"/>
          <w:szCs w:val="28"/>
          <w:lang w:val="uk-UA"/>
        </w:rPr>
        <w:t xml:space="preserve"> підприємства важливе значення належить правильному групуванню витрат, яке узагальнено на рис. 3.1. </w:t>
      </w:r>
    </w:p>
    <w:p w:rsidR="007F6AEA" w:rsidRPr="006D15B6" w:rsidRDefault="007F6AEA" w:rsidP="007F6AEA">
      <w:pPr>
        <w:rPr>
          <w:lang w:val="uk-UA"/>
        </w:rPr>
      </w:pPr>
      <w:r w:rsidRPr="006D15B6">
        <w:rPr>
          <w:noProof/>
          <w:lang w:val="uk-UA" w:eastAsia="uk-UA"/>
        </w:rPr>
        <w:lastRenderedPageBreak/>
        <mc:AlternateContent>
          <mc:Choice Requires="wps">
            <w:drawing>
              <wp:anchor distT="0" distB="0" distL="114300" distR="114300" simplePos="0" relativeHeight="251664384" behindDoc="0" locked="0" layoutInCell="1" allowOverlap="1" wp14:anchorId="0DDBB2E6" wp14:editId="406AE105">
                <wp:simplePos x="0" y="0"/>
                <wp:positionH relativeFrom="column">
                  <wp:posOffset>1543050</wp:posOffset>
                </wp:positionH>
                <wp:positionV relativeFrom="paragraph">
                  <wp:posOffset>5490210</wp:posOffset>
                </wp:positionV>
                <wp:extent cx="4801235" cy="1590675"/>
                <wp:effectExtent l="5080" t="9525" r="13335" b="9525"/>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1590675"/>
                        </a:xfrm>
                        <a:prstGeom prst="rect">
                          <a:avLst/>
                        </a:prstGeom>
                        <a:solidFill>
                          <a:srgbClr val="FFFFFF"/>
                        </a:solidFill>
                        <a:ln w="9525">
                          <a:solidFill>
                            <a:srgbClr val="000000"/>
                          </a:solidFill>
                          <a:miter lim="800000"/>
                          <a:headEnd/>
                          <a:tailEnd/>
                        </a:ln>
                      </wps:spPr>
                      <wps:txbx>
                        <w:txbxContent>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витрати на невідомчий транспорт;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витрати на житлово-комунальне господарство та культурно-побутові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заклади;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витрати на підсобні сільськогосподарські підприємства;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інші структурні підрозділи, які не беруть участь у виробництві товарної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продукції.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DBB2E6" id="Поле 124" o:spid="_x0000_s1241" type="#_x0000_t202" style="position:absolute;margin-left:121.5pt;margin-top:432.3pt;width:378.0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">
                <v:textbox>
                  <w:txbxContent>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витрати на невідомчий транспорт;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витрати на житлово-комунальне господарство та культурно-побутові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заклади;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витрати на підсобні сільськогосподарські підприємства;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 інші структурні підрозділи, які не беруть участь у виробництві товарної </w:t>
                      </w:r>
                    </w:p>
                    <w:p w:rsidR="00BC5144" w:rsidRPr="00D56CB1" w:rsidRDefault="00BC5144" w:rsidP="007F6AEA">
                      <w:pPr>
                        <w:spacing w:after="0" w:line="240" w:lineRule="auto"/>
                        <w:jc w:val="both"/>
                        <w:rPr>
                          <w:rFonts w:ascii="Times New Roman" w:hAnsi="Times New Roman"/>
                          <w:sz w:val="24"/>
                          <w:szCs w:val="24"/>
                          <w:lang w:val="uk-UA"/>
                        </w:rPr>
                      </w:pPr>
                      <w:r w:rsidRPr="00D56CB1">
                        <w:rPr>
                          <w:rFonts w:ascii="Times New Roman" w:hAnsi="Times New Roman"/>
                          <w:sz w:val="24"/>
                          <w:szCs w:val="24"/>
                          <w:lang w:val="uk-UA"/>
                        </w:rPr>
                        <w:t xml:space="preserve">продукції. </w:t>
                      </w:r>
                    </w:p>
                  </w:txbxContent>
                </v:textbox>
              </v:shape>
            </w:pict>
          </mc:Fallback>
        </mc:AlternateContent>
      </w:r>
      <w:r w:rsidRPr="006D15B6">
        <w:rPr>
          <w:noProof/>
          <w:lang w:val="uk-UA" w:eastAsia="uk-UA"/>
        </w:rPr>
        <w:drawing>
          <wp:inline distT="0" distB="0" distL="0" distR="0" wp14:anchorId="5F4750E2" wp14:editId="4DF6E6A9">
            <wp:extent cx="6381750" cy="7019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0" cy="7019925"/>
                    </a:xfrm>
                    <a:prstGeom prst="rect">
                      <a:avLst/>
                    </a:prstGeom>
                    <a:noFill/>
                    <a:ln>
                      <a:noFill/>
                    </a:ln>
                  </pic:spPr>
                </pic:pic>
              </a:graphicData>
            </a:graphic>
          </wp:inline>
        </w:drawing>
      </w:r>
    </w:p>
    <w:p w:rsidR="007F6AEA" w:rsidRPr="006D15B6" w:rsidRDefault="007F6AEA" w:rsidP="007F6AEA">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3.1. Класифікація витрат виробництв підприємств лісового господарства у розрізі сфер їх виникнення</w:t>
      </w:r>
    </w:p>
    <w:p w:rsidR="007F6AEA" w:rsidRPr="006D15B6" w:rsidRDefault="007F6AEA" w:rsidP="00E775B8">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00C9710C" w:rsidRPr="006D15B6">
        <w:rPr>
          <w:rFonts w:ascii="Times New Roman" w:hAnsi="Times New Roman"/>
          <w:bCs/>
          <w:sz w:val="28"/>
          <w:szCs w:val="28"/>
          <w:lang w:val="uk-UA"/>
        </w:rPr>
        <w:t>узагальнено автором за [11]</w:t>
      </w:r>
    </w:p>
    <w:p w:rsidR="00E775B8" w:rsidRDefault="00E775B8" w:rsidP="007F6AEA">
      <w:pPr>
        <w:spacing w:after="0" w:line="360" w:lineRule="auto"/>
        <w:ind w:firstLine="709"/>
        <w:jc w:val="both"/>
        <w:rPr>
          <w:rFonts w:ascii="Times New Roman" w:hAnsi="Times New Roman"/>
          <w:sz w:val="28"/>
          <w:szCs w:val="28"/>
          <w:lang w:val="uk-UA"/>
        </w:rPr>
      </w:pPr>
    </w:p>
    <w:p w:rsidR="00E775B8" w:rsidRPr="006D15B6" w:rsidRDefault="00E775B8" w:rsidP="00E775B8">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lastRenderedPageBreak/>
        <w:t>Згідно з чинним законодавством, головний бухгалтер повинен забез</w:t>
      </w:r>
      <w:r w:rsidRPr="006D15B6">
        <w:rPr>
          <w:rFonts w:ascii="Times New Roman" w:hAnsi="Times New Roman"/>
          <w:sz w:val="28"/>
          <w:szCs w:val="28"/>
          <w:lang w:val="uk-UA"/>
        </w:rPr>
        <w:softHyphen/>
        <w:t>печувати дотримання встановленої методології обліку лісопродукції в усіх підрозділах підприємства. Працівники, пов'язані із зберіганням, переміщен</w:t>
      </w:r>
      <w:r w:rsidRPr="006D15B6">
        <w:rPr>
          <w:rFonts w:ascii="Times New Roman" w:hAnsi="Times New Roman"/>
          <w:sz w:val="28"/>
          <w:szCs w:val="28"/>
          <w:lang w:val="uk-UA"/>
        </w:rPr>
        <w:softHyphen/>
        <w:t>ням, переробкою, відпуском лісопродукції несуть матеріальну відповідальність за причинену підприємству шкоду.</w:t>
      </w:r>
    </w:p>
    <w:p w:rsidR="00E775B8" w:rsidRPr="006D15B6" w:rsidRDefault="00E775B8" w:rsidP="00E775B8">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Вважаємо за доцільне на підприємствах лісового господарства систему бухгалтерського обліку витрат розглядати у таких аспектах (рис. 3.1).</w:t>
      </w:r>
    </w:p>
    <w:p w:rsidR="00E775B8" w:rsidRPr="006D15B6" w:rsidRDefault="00E775B8" w:rsidP="00E775B8">
      <w:pPr>
        <w:spacing w:after="0" w:line="360" w:lineRule="auto"/>
        <w:ind w:firstLine="709"/>
        <w:jc w:val="both"/>
        <w:rPr>
          <w:rFonts w:ascii="Times New Roman" w:hAnsi="Times New Roman"/>
          <w:sz w:val="28"/>
          <w:szCs w:val="28"/>
          <w:lang w:val="uk-UA"/>
        </w:rPr>
      </w:pPr>
    </w:p>
    <w:p w:rsidR="00E775B8" w:rsidRPr="006D15B6" w:rsidRDefault="00E775B8" w:rsidP="00E775B8">
      <w:pPr>
        <w:spacing w:after="0" w:line="360" w:lineRule="auto"/>
        <w:jc w:val="both"/>
        <w:rPr>
          <w:rFonts w:ascii="Times New Roman" w:hAnsi="Times New Roman"/>
          <w:sz w:val="24"/>
          <w:szCs w:val="24"/>
          <w:lang w:val="uk-UA"/>
        </w:rPr>
      </w:pPr>
      <w:r w:rsidRPr="006D15B6">
        <w:rPr>
          <w:rFonts w:ascii="Times New Roman" w:hAnsi="Times New Roman"/>
          <w:noProof/>
          <w:sz w:val="24"/>
          <w:szCs w:val="24"/>
          <w:lang w:val="uk-UA" w:eastAsia="uk-UA"/>
        </w:rPr>
        <mc:AlternateContent>
          <mc:Choice Requires="wpc">
            <w:drawing>
              <wp:inline distT="0" distB="0" distL="0" distR="0" wp14:anchorId="388D110B" wp14:editId="16D3A08D">
                <wp:extent cx="6329680" cy="1943735"/>
                <wp:effectExtent l="5080" t="1905" r="0" b="6985"/>
                <wp:docPr id="123" name="Полотно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 name="Text Box 112"/>
                        <wps:cNvSpPr txBox="1">
                          <a:spLocks noChangeArrowheads="1"/>
                        </wps:cNvSpPr>
                        <wps:spPr bwMode="auto">
                          <a:xfrm>
                            <a:off x="456673" y="114389"/>
                            <a:ext cx="5524608" cy="343166"/>
                          </a:xfrm>
                          <a:prstGeom prst="rect">
                            <a:avLst/>
                          </a:prstGeom>
                          <a:solidFill>
                            <a:srgbClr val="FFFFFF"/>
                          </a:solidFill>
                          <a:ln w="9525">
                            <a:solidFill>
                              <a:srgbClr val="000000"/>
                            </a:solidFill>
                            <a:miter lim="800000"/>
                            <a:headEnd/>
                            <a:tailEnd/>
                          </a:ln>
                        </wps:spPr>
                        <wps:txb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Система бухгалтерського обліку витрат у лісовому господарстві</w:t>
                              </w:r>
                            </w:p>
                          </w:txbxContent>
                        </wps:txbx>
                        <wps:bodyPr rot="0" vert="horz" wrap="square" lIns="91440" tIns="45720" rIns="91440" bIns="45720" anchor="t" anchorCtr="0" upright="1">
                          <a:noAutofit/>
                        </wps:bodyPr>
                      </wps:wsp>
                      <wps:wsp>
                        <wps:cNvPr id="115" name="Line 113"/>
                        <wps:cNvCnPr/>
                        <wps:spPr bwMode="auto">
                          <a:xfrm flipH="1">
                            <a:off x="0" y="228777"/>
                            <a:ext cx="456673"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4"/>
                        <wps:cNvCnPr/>
                        <wps:spPr bwMode="auto">
                          <a:xfrm flipH="1">
                            <a:off x="0" y="228777"/>
                            <a:ext cx="873" cy="1486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5"/>
                        <wps:cNvCnPr/>
                        <wps:spPr bwMode="auto">
                          <a:xfrm>
                            <a:off x="0" y="799848"/>
                            <a:ext cx="45667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116"/>
                        <wps:cNvSpPr txBox="1">
                          <a:spLocks noChangeArrowheads="1"/>
                        </wps:cNvSpPr>
                        <wps:spPr bwMode="auto">
                          <a:xfrm>
                            <a:off x="456673" y="571944"/>
                            <a:ext cx="5524608" cy="456682"/>
                          </a:xfrm>
                          <a:prstGeom prst="rect">
                            <a:avLst/>
                          </a:prstGeom>
                          <a:solidFill>
                            <a:srgbClr val="FFFFFF"/>
                          </a:solidFill>
                          <a:ln w="9525">
                            <a:solidFill>
                              <a:srgbClr val="000000"/>
                            </a:solidFill>
                            <a:miter lim="800000"/>
                            <a:headEnd/>
                            <a:tailEnd/>
                          </a:ln>
                        </wps:spPr>
                        <wps:txb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Облік витрат з біологічними перетвореннями довгострокових біологічних активів лісового господарства</w:t>
                              </w:r>
                            </w:p>
                          </w:txbxContent>
                        </wps:txbx>
                        <wps:bodyPr rot="0" vert="horz" wrap="square" lIns="91440" tIns="45720" rIns="91440" bIns="45720" anchor="t" anchorCtr="0" upright="1">
                          <a:noAutofit/>
                        </wps:bodyPr>
                      </wps:wsp>
                      <wps:wsp>
                        <wps:cNvPr id="119" name="Text Box 117"/>
                        <wps:cNvSpPr txBox="1">
                          <a:spLocks noChangeArrowheads="1"/>
                        </wps:cNvSpPr>
                        <wps:spPr bwMode="auto">
                          <a:xfrm>
                            <a:off x="456673" y="1143014"/>
                            <a:ext cx="5524608" cy="344039"/>
                          </a:xfrm>
                          <a:prstGeom prst="rect">
                            <a:avLst/>
                          </a:prstGeom>
                          <a:solidFill>
                            <a:srgbClr val="FFFFFF"/>
                          </a:solidFill>
                          <a:ln w="9525">
                            <a:solidFill>
                              <a:srgbClr val="000000"/>
                            </a:solidFill>
                            <a:miter lim="800000"/>
                            <a:headEnd/>
                            <a:tailEnd/>
                          </a:ln>
                        </wps:spPr>
                        <wps:txb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Облік витрат лісозаготівлі</w:t>
                              </w:r>
                            </w:p>
                          </w:txbxContent>
                        </wps:txbx>
                        <wps:bodyPr rot="0" vert="horz" wrap="square" lIns="91440" tIns="45720" rIns="91440" bIns="45720" anchor="t" anchorCtr="0" upright="1">
                          <a:noAutofit/>
                        </wps:bodyPr>
                      </wps:wsp>
                      <wps:wsp>
                        <wps:cNvPr id="120" name="Text Box 118"/>
                        <wps:cNvSpPr txBox="1">
                          <a:spLocks noChangeArrowheads="1"/>
                        </wps:cNvSpPr>
                        <wps:spPr bwMode="auto">
                          <a:xfrm>
                            <a:off x="456673" y="1600569"/>
                            <a:ext cx="5524608" cy="343166"/>
                          </a:xfrm>
                          <a:prstGeom prst="rect">
                            <a:avLst/>
                          </a:prstGeom>
                          <a:solidFill>
                            <a:srgbClr val="FFFFFF"/>
                          </a:solidFill>
                          <a:ln w="9525">
                            <a:solidFill>
                              <a:srgbClr val="000000"/>
                            </a:solidFill>
                            <a:miter lim="800000"/>
                            <a:headEnd/>
                            <a:tailEnd/>
                          </a:ln>
                        </wps:spPr>
                        <wps:txb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Облік транспортних витрат</w:t>
                              </w:r>
                            </w:p>
                          </w:txbxContent>
                        </wps:txbx>
                        <wps:bodyPr rot="0" vert="horz" wrap="square" lIns="91440" tIns="45720" rIns="91440" bIns="45720" anchor="t" anchorCtr="0" upright="1">
                          <a:noAutofit/>
                        </wps:bodyPr>
                      </wps:wsp>
                      <wps:wsp>
                        <wps:cNvPr id="121" name="Line 119"/>
                        <wps:cNvCnPr/>
                        <wps:spPr bwMode="auto">
                          <a:xfrm>
                            <a:off x="0" y="1257403"/>
                            <a:ext cx="45667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20"/>
                        <wps:cNvCnPr/>
                        <wps:spPr bwMode="auto">
                          <a:xfrm>
                            <a:off x="0" y="1714958"/>
                            <a:ext cx="4566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88D110B" id="Полотно 123" o:spid="_x0000_s1242" editas="canvas" style="width:498.4pt;height:153.05pt;mso-position-horizontal-relative:char;mso-position-vertical-relative:line" coordsize="63296,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">
                <v:shape id="_x0000_s1243" type="#_x0000_t75" style="position:absolute;width:63296;height:19437;visibility:visible;mso-wrap-style:square">
                  <v:fill o:detectmouseclick="t"/>
                  <v:path o:connecttype="none"/>
                </v:shape>
                <v:shape id="Text Box 112" o:spid="_x0000_s1244" type="#_x0000_t202" style="position:absolute;left:4566;top:1143;width:55246;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Система бухгалтерського обліку витрат у лісовому господарстві</w:t>
                        </w:r>
                      </w:p>
                    </w:txbxContent>
                  </v:textbox>
                </v:shape>
                <v:line id="Line 113" o:spid="_x0000_s1245" style="position:absolute;flip:x;visibility:visible;mso-wrap-style:square" from="0,2287" to="4566,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114" o:spid="_x0000_s1246" style="position:absolute;flip:x;visibility:visible;mso-wrap-style:square" from="0,2287" to="8,1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115" o:spid="_x0000_s1247" style="position:absolute;visibility:visible;mso-wrap-style:square" from="0,7998" to="4566,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shape id="Text Box 116" o:spid="_x0000_s1248" type="#_x0000_t202" style="position:absolute;left:4566;top:5719;width:5524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Облік витрат з біологічними перетвореннями довгострокових біологічних активів лісового господарства</w:t>
                        </w:r>
                      </w:p>
                    </w:txbxContent>
                  </v:textbox>
                </v:shape>
                <v:shape id="Text Box 117" o:spid="_x0000_s1249" type="#_x0000_t202" style="position:absolute;left:4566;top:11430;width:55246;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Облік витрат лісозаготівлі</w:t>
                        </w:r>
                      </w:p>
                    </w:txbxContent>
                  </v:textbox>
                </v:shape>
                <v:shape id="Text Box 118" o:spid="_x0000_s1250" type="#_x0000_t202" style="position:absolute;left:4566;top:16005;width:55246;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E775B8" w:rsidRPr="000B6DAE" w:rsidRDefault="00E775B8" w:rsidP="00E775B8">
                        <w:pPr>
                          <w:jc w:val="center"/>
                          <w:rPr>
                            <w:rFonts w:ascii="Times New Roman" w:hAnsi="Times New Roman"/>
                            <w:sz w:val="24"/>
                            <w:szCs w:val="24"/>
                            <w:lang w:val="uk-UA"/>
                          </w:rPr>
                        </w:pPr>
                        <w:r w:rsidRPr="000B6DAE">
                          <w:rPr>
                            <w:rFonts w:ascii="Times New Roman" w:hAnsi="Times New Roman"/>
                            <w:sz w:val="24"/>
                            <w:szCs w:val="24"/>
                            <w:lang w:val="uk-UA"/>
                          </w:rPr>
                          <w:t>Облік транспортних витрат</w:t>
                        </w:r>
                      </w:p>
                    </w:txbxContent>
                  </v:textbox>
                </v:shape>
                <v:line id="Line 119" o:spid="_x0000_s1251" style="position:absolute;visibility:visible;mso-wrap-style:square" from="0,12574" to="4566,1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line id="Line 120" o:spid="_x0000_s1252" style="position:absolute;visibility:visible;mso-wrap-style:square" from="0,17149" to="4566,1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w10:anchorlock/>
              </v:group>
            </w:pict>
          </mc:Fallback>
        </mc:AlternateContent>
      </w:r>
    </w:p>
    <w:p w:rsidR="00E775B8" w:rsidRPr="006D15B6" w:rsidRDefault="00E775B8" w:rsidP="00E775B8">
      <w:pPr>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Рис. 3.</w:t>
      </w:r>
      <w:r w:rsidR="0016088C">
        <w:rPr>
          <w:rFonts w:ascii="Times New Roman" w:hAnsi="Times New Roman"/>
          <w:i/>
          <w:sz w:val="28"/>
          <w:szCs w:val="28"/>
          <w:lang w:val="uk-UA"/>
        </w:rPr>
        <w:t>2</w:t>
      </w:r>
      <w:r w:rsidRPr="006D15B6">
        <w:rPr>
          <w:rFonts w:ascii="Times New Roman" w:hAnsi="Times New Roman"/>
          <w:i/>
          <w:sz w:val="28"/>
          <w:szCs w:val="28"/>
          <w:lang w:val="uk-UA"/>
        </w:rPr>
        <w:t xml:space="preserve"> Система бухгалтерського обліку витрат у лісовому господарстві</w:t>
      </w:r>
    </w:p>
    <w:p w:rsidR="00E775B8" w:rsidRPr="006D15B6" w:rsidRDefault="00E775B8" w:rsidP="00E775B8">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Джерело: </w:t>
      </w:r>
      <w:r w:rsidRPr="006D15B6">
        <w:rPr>
          <w:rFonts w:ascii="Times New Roman" w:hAnsi="Times New Roman"/>
          <w:bCs/>
          <w:sz w:val="28"/>
          <w:szCs w:val="28"/>
          <w:lang w:val="uk-UA"/>
        </w:rPr>
        <w:t xml:space="preserve">узагальнено автором за </w:t>
      </w:r>
      <w:r w:rsidRPr="004C552E">
        <w:rPr>
          <w:rFonts w:ascii="Times New Roman" w:hAnsi="Times New Roman"/>
          <w:bCs/>
          <w:sz w:val="28"/>
          <w:szCs w:val="28"/>
          <w:lang w:val="uk-UA"/>
        </w:rPr>
        <w:t>[</w:t>
      </w:r>
      <w:r w:rsidRPr="006D15B6">
        <w:rPr>
          <w:rFonts w:ascii="Times New Roman" w:hAnsi="Times New Roman"/>
          <w:bCs/>
          <w:sz w:val="28"/>
          <w:szCs w:val="28"/>
          <w:lang w:val="uk-UA"/>
        </w:rPr>
        <w:t>11</w:t>
      </w:r>
      <w:r w:rsidRPr="004C552E">
        <w:rPr>
          <w:rFonts w:ascii="Times New Roman" w:hAnsi="Times New Roman"/>
          <w:bCs/>
          <w:sz w:val="28"/>
          <w:szCs w:val="28"/>
          <w:lang w:val="uk-UA"/>
        </w:rPr>
        <w:t>]</w:t>
      </w:r>
    </w:p>
    <w:p w:rsidR="00E775B8" w:rsidRDefault="00E775B8" w:rsidP="007F6AEA">
      <w:pPr>
        <w:spacing w:after="0" w:line="360" w:lineRule="auto"/>
        <w:ind w:firstLine="709"/>
        <w:jc w:val="both"/>
        <w:rPr>
          <w:rFonts w:ascii="Times New Roman" w:hAnsi="Times New Roman"/>
          <w:sz w:val="28"/>
          <w:szCs w:val="28"/>
          <w:lang w:val="uk-UA"/>
        </w:rPr>
      </w:pPr>
    </w:p>
    <w:p w:rsidR="007F6AEA" w:rsidRPr="006D15B6" w:rsidRDefault="00700B33" w:rsidP="007F6AE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чинного законодавства, к</w:t>
      </w:r>
      <w:r w:rsidR="007F6AEA" w:rsidRPr="006D15B6">
        <w:rPr>
          <w:rFonts w:ascii="Times New Roman" w:hAnsi="Times New Roman"/>
          <w:sz w:val="28"/>
          <w:szCs w:val="28"/>
          <w:lang w:val="uk-UA"/>
        </w:rPr>
        <w:t>ожного місяця сума витрат на утримання лісових насаджень, що накопичуються за дебетом субрахунку 231 "Витрати на утримання незрілих довгострокових біологічних активів, які оцінюються за первісною вартістю" списується на рахунок 166 "Незрілі довгострокові біологічні активи, які оцінюються за первісною вартістю" [</w:t>
      </w:r>
      <w:r w:rsidR="00C9710C" w:rsidRPr="006D15B6">
        <w:rPr>
          <w:rFonts w:ascii="Times New Roman" w:hAnsi="Times New Roman"/>
          <w:sz w:val="28"/>
          <w:szCs w:val="28"/>
          <w:lang w:val="uk-UA"/>
        </w:rPr>
        <w:t>7</w:t>
      </w:r>
      <w:r w:rsidR="007F6AEA" w:rsidRPr="006D15B6">
        <w:rPr>
          <w:rFonts w:ascii="Times New Roman" w:hAnsi="Times New Roman"/>
          <w:sz w:val="28"/>
          <w:szCs w:val="28"/>
          <w:lang w:val="uk-UA"/>
        </w:rPr>
        <w:t xml:space="preserve">].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У момент дозрівання лісових насаджень відбувається їх переведення за первісною вартістю з кредиту рахунку 166 "Незрілі довгострокові біологічні активи, які оцінюються за первісною вартістю" на дебет рахунку 162 "Довгострокові біологічні активи рослинництва, які оцінені за первісною вартістю". Щомісяця подальше нагромадження витрат для утримання лісових насаджень відображається </w:t>
      </w:r>
      <w:r w:rsidRPr="006D15B6">
        <w:rPr>
          <w:rFonts w:ascii="Times New Roman" w:hAnsi="Times New Roman"/>
          <w:sz w:val="28"/>
          <w:szCs w:val="28"/>
          <w:lang w:val="uk-UA"/>
        </w:rPr>
        <w:lastRenderedPageBreak/>
        <w:t>на рахунку 232 "Витрати на утримання довгострокових біологічних активів, які оцінені за первісною вартістю"</w:t>
      </w:r>
      <w:r w:rsidR="00C9710C" w:rsidRPr="006D15B6">
        <w:rPr>
          <w:rFonts w:ascii="Times New Roman" w:hAnsi="Times New Roman"/>
          <w:sz w:val="28"/>
          <w:szCs w:val="28"/>
          <w:lang w:val="uk-UA"/>
        </w:rPr>
        <w:t xml:space="preserve"> [7]</w:t>
      </w:r>
      <w:r w:rsidRPr="006D15B6">
        <w:rPr>
          <w:rFonts w:ascii="Times New Roman" w:hAnsi="Times New Roman"/>
          <w:sz w:val="28"/>
          <w:szCs w:val="28"/>
          <w:lang w:val="uk-UA"/>
        </w:rPr>
        <w:t xml:space="preserve">.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 основній діяльності підприємства лісового господарства використовують різну техніку, за допомогою якої здійснюють перевезення деревини, що потребує своєчасного та достовірного обліку транспортних витрат</w:t>
      </w:r>
      <w:r w:rsidR="00C9710C" w:rsidRPr="006D15B6">
        <w:rPr>
          <w:rFonts w:ascii="Times New Roman" w:hAnsi="Times New Roman"/>
          <w:sz w:val="28"/>
          <w:szCs w:val="28"/>
          <w:lang w:val="uk-UA"/>
        </w:rPr>
        <w:t xml:space="preserve">. </w:t>
      </w: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Основні господарські операції з обліку витрат виробництва та кореспондуючі рахунки за ними наведені у табл. 3.1.</w:t>
      </w:r>
    </w:p>
    <w:p w:rsidR="007F6AEA" w:rsidRPr="006D15B6" w:rsidRDefault="007F6AEA" w:rsidP="007F6AEA">
      <w:pPr>
        <w:spacing w:after="0" w:line="360" w:lineRule="auto"/>
        <w:ind w:firstLine="540"/>
        <w:jc w:val="right"/>
        <w:rPr>
          <w:rFonts w:ascii="Times New Roman" w:hAnsi="Times New Roman"/>
          <w:i/>
          <w:sz w:val="28"/>
          <w:szCs w:val="28"/>
          <w:lang w:val="uk-UA"/>
        </w:rPr>
      </w:pPr>
      <w:r w:rsidRPr="006D15B6">
        <w:rPr>
          <w:rFonts w:ascii="Times New Roman" w:hAnsi="Times New Roman"/>
          <w:i/>
          <w:spacing w:val="-4"/>
          <w:sz w:val="28"/>
          <w:szCs w:val="28"/>
          <w:lang w:val="uk-UA"/>
        </w:rPr>
        <w:t>Таблиця 3.1</w:t>
      </w:r>
    </w:p>
    <w:p w:rsidR="007F6AEA" w:rsidRPr="006D15B6" w:rsidRDefault="007F6AEA" w:rsidP="007F6AEA">
      <w:pPr>
        <w:spacing w:after="0" w:line="360" w:lineRule="auto"/>
        <w:jc w:val="center"/>
        <w:rPr>
          <w:rFonts w:ascii="Times New Roman" w:hAnsi="Times New Roman"/>
          <w:sz w:val="28"/>
          <w:szCs w:val="28"/>
          <w:lang w:val="uk-UA"/>
        </w:rPr>
      </w:pPr>
      <w:r w:rsidRPr="006D15B6">
        <w:rPr>
          <w:rFonts w:ascii="Times New Roman" w:hAnsi="Times New Roman"/>
          <w:bCs/>
          <w:spacing w:val="10"/>
          <w:sz w:val="28"/>
          <w:szCs w:val="28"/>
          <w:lang w:val="uk-UA"/>
        </w:rPr>
        <w:t>Порядок відображення на рахунках бухгалтерського обліку в</w:t>
      </w:r>
      <w:r w:rsidRPr="006D15B6">
        <w:rPr>
          <w:rFonts w:ascii="Times New Roman" w:hAnsi="Times New Roman"/>
          <w:spacing w:val="-4"/>
          <w:sz w:val="28"/>
          <w:szCs w:val="28"/>
          <w:lang w:val="uk-UA"/>
        </w:rPr>
        <w:t xml:space="preserve">итрат виробництва </w:t>
      </w:r>
      <w:r w:rsidRPr="006D15B6">
        <w:rPr>
          <w:rFonts w:ascii="Times New Roman" w:hAnsi="Times New Roman"/>
          <w:sz w:val="28"/>
          <w:szCs w:val="28"/>
          <w:lang w:val="uk-UA"/>
        </w:rPr>
        <w:t>лісогосподарського підприємства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660"/>
        <w:gridCol w:w="914"/>
        <w:gridCol w:w="891"/>
        <w:gridCol w:w="1201"/>
      </w:tblGrid>
      <w:tr w:rsidR="006D15B6" w:rsidRPr="006D15B6" w:rsidTr="00F76657">
        <w:tc>
          <w:tcPr>
            <w:tcW w:w="540" w:type="dxa"/>
            <w:vMerge w:val="restart"/>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w:t>
            </w:r>
          </w:p>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п/п</w:t>
            </w:r>
          </w:p>
        </w:tc>
        <w:tc>
          <w:tcPr>
            <w:tcW w:w="6660" w:type="dxa"/>
            <w:vMerge w:val="restart"/>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Зміст господарської операції</w:t>
            </w:r>
          </w:p>
        </w:tc>
        <w:tc>
          <w:tcPr>
            <w:tcW w:w="1805" w:type="dxa"/>
            <w:gridSpan w:val="2"/>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Кореспонденція рахунків</w:t>
            </w:r>
          </w:p>
        </w:tc>
        <w:tc>
          <w:tcPr>
            <w:tcW w:w="1201" w:type="dxa"/>
            <w:vMerge w:val="restart"/>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Сума, грн</w:t>
            </w:r>
          </w:p>
        </w:tc>
      </w:tr>
      <w:tr w:rsidR="006D15B6" w:rsidRPr="006D15B6" w:rsidTr="00F76657">
        <w:tc>
          <w:tcPr>
            <w:tcW w:w="540" w:type="dxa"/>
            <w:vMerge/>
            <w:vAlign w:val="center"/>
          </w:tcPr>
          <w:p w:rsidR="007F6AEA" w:rsidRPr="006D15B6" w:rsidRDefault="007F6AEA" w:rsidP="00F76657">
            <w:pPr>
              <w:spacing w:after="0" w:line="240" w:lineRule="auto"/>
              <w:rPr>
                <w:rFonts w:ascii="Times New Roman" w:hAnsi="Times New Roman"/>
                <w:sz w:val="24"/>
                <w:szCs w:val="24"/>
                <w:lang w:val="uk-UA"/>
              </w:rPr>
            </w:pPr>
          </w:p>
        </w:tc>
        <w:tc>
          <w:tcPr>
            <w:tcW w:w="6660" w:type="dxa"/>
            <w:vMerge/>
            <w:vAlign w:val="center"/>
          </w:tcPr>
          <w:p w:rsidR="007F6AEA" w:rsidRPr="006D15B6" w:rsidRDefault="007F6AEA" w:rsidP="00F76657">
            <w:pPr>
              <w:spacing w:after="0" w:line="240" w:lineRule="auto"/>
              <w:rPr>
                <w:rFonts w:ascii="Times New Roman" w:hAnsi="Times New Roman"/>
                <w:sz w:val="24"/>
                <w:szCs w:val="24"/>
                <w:lang w:val="uk-UA"/>
              </w:rPr>
            </w:pP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Д</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К</w:t>
            </w:r>
          </w:p>
        </w:tc>
        <w:tc>
          <w:tcPr>
            <w:tcW w:w="1201" w:type="dxa"/>
            <w:vMerge/>
            <w:vAlign w:val="center"/>
          </w:tcPr>
          <w:p w:rsidR="007F6AEA" w:rsidRPr="006D15B6" w:rsidRDefault="007F6AEA" w:rsidP="00F76657">
            <w:pPr>
              <w:spacing w:after="0" w:line="240" w:lineRule="auto"/>
              <w:rPr>
                <w:rFonts w:ascii="Times New Roman" w:hAnsi="Times New Roman"/>
                <w:sz w:val="24"/>
                <w:szCs w:val="24"/>
                <w:lang w:val="uk-UA"/>
              </w:rPr>
            </w:pP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Одержано ТМЦ від постачальників</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20</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63</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8000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Перераховано кошти постачальникам з поточного рахунку</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63</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31</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9600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3</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 xml:space="preserve">Нараховано заробітну плату працівникам зайнятим на виробництві продукції </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23</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66</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14500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Нараховано внески на заробітну плату працівникам зайнятим на виробництві продукції</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23</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65</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4370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5</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Утримано із</w:t>
            </w:r>
            <w:r w:rsidR="004E1852" w:rsidRPr="006D15B6">
              <w:rPr>
                <w:rFonts w:ascii="Times New Roman" w:hAnsi="Times New Roman"/>
                <w:sz w:val="24"/>
                <w:szCs w:val="24"/>
                <w:lang w:val="uk-UA"/>
              </w:rPr>
              <w:t xml:space="preserve"> </w:t>
            </w:r>
            <w:r w:rsidRPr="006D15B6">
              <w:rPr>
                <w:rFonts w:ascii="Times New Roman" w:hAnsi="Times New Roman"/>
                <w:sz w:val="24"/>
                <w:szCs w:val="24"/>
                <w:lang w:val="uk-UA"/>
              </w:rPr>
              <w:t>заробітної плати ЄСВ</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66</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65</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414</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Нарахована заробітна плата загальновиробничому персоналу</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91</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66</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7500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Використано сировину на виробництво продукції</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23</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20</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14435</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8</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Розподілено загальновиробничі витрати на виробництво</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23</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91</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18630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Оприбутковано на склад готову продукцію</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26</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23</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48935</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10</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Реалізовано готову продукцію покупцям</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36</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70</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90380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11</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Відображено ПДВ</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70</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64</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15063</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12</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Відображено собівартість реалізованої готової продукції</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90</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26</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48935</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13</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Отримано на поточний рахунок кошти від покупців</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31</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36</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90380</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14</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Списано собівартість на фінансові результат звітного періоду</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79</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90</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48935</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15</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Списано на фінансовий результат дохід від реалізації готової продукції</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70</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79</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75317</w:t>
            </w:r>
          </w:p>
        </w:tc>
      </w:tr>
      <w:tr w:rsidR="006D15B6" w:rsidRPr="006D15B6" w:rsidTr="00F76657">
        <w:tc>
          <w:tcPr>
            <w:tcW w:w="540" w:type="dxa"/>
            <w:vAlign w:val="center"/>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16</w:t>
            </w:r>
          </w:p>
        </w:tc>
        <w:tc>
          <w:tcPr>
            <w:tcW w:w="6660" w:type="dxa"/>
          </w:tcPr>
          <w:p w:rsidR="007F6AEA" w:rsidRPr="006D15B6" w:rsidRDefault="007F6AEA" w:rsidP="00F76657">
            <w:pPr>
              <w:spacing w:after="0" w:line="240" w:lineRule="auto"/>
              <w:ind w:firstLine="72"/>
              <w:rPr>
                <w:rFonts w:ascii="Times New Roman" w:hAnsi="Times New Roman"/>
                <w:sz w:val="24"/>
                <w:szCs w:val="24"/>
                <w:lang w:val="uk-UA"/>
              </w:rPr>
            </w:pPr>
            <w:r w:rsidRPr="006D15B6">
              <w:rPr>
                <w:rFonts w:ascii="Times New Roman" w:hAnsi="Times New Roman"/>
                <w:sz w:val="24"/>
                <w:szCs w:val="24"/>
                <w:lang w:val="uk-UA"/>
              </w:rPr>
              <w:t>Визначено фінансовий результат прибуток</w:t>
            </w:r>
          </w:p>
        </w:tc>
        <w:tc>
          <w:tcPr>
            <w:tcW w:w="914"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79</w:t>
            </w:r>
          </w:p>
        </w:tc>
        <w:tc>
          <w:tcPr>
            <w:tcW w:w="89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441</w:t>
            </w:r>
          </w:p>
        </w:tc>
        <w:tc>
          <w:tcPr>
            <w:tcW w:w="1201" w:type="dxa"/>
          </w:tcPr>
          <w:p w:rsidR="007F6AEA" w:rsidRPr="006D15B6" w:rsidRDefault="007F6AEA" w:rsidP="00F76657">
            <w:pPr>
              <w:spacing w:after="0" w:line="240" w:lineRule="auto"/>
              <w:jc w:val="center"/>
              <w:rPr>
                <w:rFonts w:ascii="Times New Roman" w:hAnsi="Times New Roman"/>
                <w:sz w:val="24"/>
                <w:szCs w:val="24"/>
                <w:lang w:val="uk-UA"/>
              </w:rPr>
            </w:pPr>
            <w:r w:rsidRPr="006D15B6">
              <w:rPr>
                <w:rFonts w:ascii="Times New Roman" w:hAnsi="Times New Roman"/>
                <w:sz w:val="24"/>
                <w:szCs w:val="24"/>
                <w:lang w:val="uk-UA"/>
              </w:rPr>
              <w:t>14540,25</w:t>
            </w:r>
          </w:p>
        </w:tc>
      </w:tr>
    </w:tbl>
    <w:p w:rsidR="00C9710C" w:rsidRPr="006D15B6" w:rsidRDefault="007F6AEA" w:rsidP="00700B33">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Джерело</w:t>
      </w:r>
      <w:r w:rsidR="00C9710C" w:rsidRPr="006D15B6">
        <w:rPr>
          <w:rFonts w:ascii="Times New Roman" w:hAnsi="Times New Roman"/>
          <w:sz w:val="28"/>
          <w:szCs w:val="28"/>
          <w:lang w:val="uk-UA"/>
        </w:rPr>
        <w:t xml:space="preserve">: </w:t>
      </w:r>
      <w:r w:rsidR="00C9710C" w:rsidRPr="006D15B6">
        <w:rPr>
          <w:rFonts w:ascii="Times New Roman" w:hAnsi="Times New Roman"/>
          <w:bCs/>
          <w:sz w:val="28"/>
          <w:szCs w:val="28"/>
          <w:lang w:val="uk-UA"/>
        </w:rPr>
        <w:t xml:space="preserve">узагальнено автором за </w:t>
      </w:r>
      <w:r w:rsidR="00C9710C" w:rsidRPr="006D15B6">
        <w:rPr>
          <w:rFonts w:ascii="Times New Roman" w:hAnsi="Times New Roman"/>
          <w:bCs/>
          <w:sz w:val="28"/>
          <w:szCs w:val="28"/>
        </w:rPr>
        <w:t>[</w:t>
      </w:r>
      <w:r w:rsidR="00C9710C" w:rsidRPr="006D15B6">
        <w:rPr>
          <w:rFonts w:ascii="Times New Roman" w:hAnsi="Times New Roman"/>
          <w:bCs/>
          <w:sz w:val="28"/>
          <w:szCs w:val="28"/>
          <w:lang w:val="uk-UA"/>
        </w:rPr>
        <w:t>7</w:t>
      </w:r>
      <w:r w:rsidR="00C9710C" w:rsidRPr="006D15B6">
        <w:rPr>
          <w:rFonts w:ascii="Times New Roman" w:hAnsi="Times New Roman"/>
          <w:bCs/>
          <w:sz w:val="28"/>
          <w:szCs w:val="28"/>
        </w:rPr>
        <w:t>]</w:t>
      </w:r>
    </w:p>
    <w:p w:rsidR="004C552E" w:rsidRDefault="004C552E" w:rsidP="007F6AEA">
      <w:pPr>
        <w:spacing w:after="0" w:line="360" w:lineRule="auto"/>
        <w:ind w:firstLine="709"/>
        <w:jc w:val="both"/>
        <w:rPr>
          <w:rFonts w:ascii="Times New Roman" w:hAnsi="Times New Roman"/>
          <w:sz w:val="28"/>
          <w:szCs w:val="28"/>
          <w:lang w:val="uk-UA"/>
        </w:rPr>
      </w:pPr>
    </w:p>
    <w:p w:rsidR="007F6AEA" w:rsidRPr="006D15B6" w:rsidRDefault="007F6AEA" w:rsidP="007F6AEA">
      <w:pPr>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Аналітичний облік на рахунку 23 в лісогосподарському підприємстві здійснюють за встановленими за статтями витрат у Журналі-ордері № 5. За даними </w:t>
      </w:r>
      <w:r w:rsidRPr="006D15B6">
        <w:rPr>
          <w:rFonts w:ascii="Times New Roman" w:hAnsi="Times New Roman"/>
          <w:sz w:val="28"/>
          <w:szCs w:val="28"/>
          <w:lang w:val="uk-UA"/>
        </w:rPr>
        <w:lastRenderedPageBreak/>
        <w:t>аналітичного обліку складається Головна книга та формується фінансова звітність підприємства.</w:t>
      </w:r>
    </w:p>
    <w:p w:rsidR="007F6AEA" w:rsidRPr="006D15B6" w:rsidRDefault="007F6AEA" w:rsidP="007F6AEA">
      <w:pPr>
        <w:tabs>
          <w:tab w:val="left" w:pos="9240"/>
        </w:tabs>
        <w:snapToGrid w:val="0"/>
        <w:spacing w:after="0" w:line="360" w:lineRule="auto"/>
        <w:ind w:right="57" w:firstLine="709"/>
        <w:jc w:val="both"/>
        <w:rPr>
          <w:rFonts w:ascii="Times New Roman" w:eastAsia="Times New Roman" w:hAnsi="Times New Roman"/>
          <w:sz w:val="28"/>
          <w:szCs w:val="20"/>
          <w:lang w:val="uk-UA" w:eastAsia="ru-RU"/>
        </w:rPr>
      </w:pPr>
      <w:r w:rsidRPr="006D15B6">
        <w:rPr>
          <w:rFonts w:ascii="Times New Roman" w:eastAsia="Times New Roman" w:hAnsi="Times New Roman"/>
          <w:sz w:val="28"/>
          <w:szCs w:val="20"/>
          <w:lang w:val="uk-UA" w:eastAsia="ru-RU"/>
        </w:rPr>
        <w:t xml:space="preserve">В умовах сьогодення  управлінський облік виступає в ролі інформаційного фундаменту процесів управління, який дозволяє вирішувати стратегічно важливі завдання. Основним призначенням цього виду обліку необхідно вважати надання якісної інформації з метою прийняття прогнозних та оперативних управлінських рішень. Управлінський облік надає широкий спектр можливостей для узагальнення, обробки та аналізу показників, що над ходять з основних структурних елементів системи управління </w:t>
      </w:r>
      <w:r w:rsidRPr="006D15B6">
        <w:rPr>
          <w:rFonts w:ascii="Times New Roman" w:eastAsia="Times New Roman" w:hAnsi="Times New Roman"/>
          <w:sz w:val="28"/>
          <w:szCs w:val="28"/>
          <w:lang w:val="uk-UA" w:eastAsia="ru-RU"/>
        </w:rPr>
        <w:t>лісогосподарським підприємством</w:t>
      </w:r>
      <w:r w:rsidRPr="006D15B6">
        <w:rPr>
          <w:rFonts w:ascii="Times New Roman" w:eastAsia="Times New Roman" w:hAnsi="Times New Roman"/>
          <w:sz w:val="28"/>
          <w:szCs w:val="20"/>
          <w:lang w:val="uk-UA" w:eastAsia="ru-RU"/>
        </w:rPr>
        <w:t>.</w:t>
      </w:r>
    </w:p>
    <w:p w:rsidR="007F6AEA" w:rsidRPr="006D15B6" w:rsidRDefault="007F6AEA" w:rsidP="007F6AEA">
      <w:pPr>
        <w:tabs>
          <w:tab w:val="left" w:pos="9240"/>
        </w:tabs>
        <w:snapToGrid w:val="0"/>
        <w:spacing w:after="0" w:line="360" w:lineRule="auto"/>
        <w:ind w:firstLine="709"/>
        <w:jc w:val="both"/>
        <w:rPr>
          <w:rFonts w:ascii="Times New Roman" w:eastAsia="Times New Roman" w:hAnsi="Times New Roman"/>
          <w:sz w:val="28"/>
          <w:szCs w:val="20"/>
          <w:lang w:val="uk-UA" w:eastAsia="ru-RU"/>
        </w:rPr>
      </w:pPr>
      <w:r w:rsidRPr="006D15B6">
        <w:rPr>
          <w:rFonts w:ascii="Times New Roman" w:eastAsia="Times New Roman" w:hAnsi="Times New Roman"/>
          <w:sz w:val="28"/>
          <w:szCs w:val="20"/>
          <w:lang w:val="uk-UA" w:eastAsia="ru-RU"/>
        </w:rPr>
        <w:t>Управлінський облік забезпечує підготовку і аналіз бухгалтерської інформації, щоб допомогти керівництву в управлінні, плануванні, контролі діяльності підприємства, оскільки надає інформацію про формування собівартості, забезпечує даними про відхилення фактичних показників від прогнозних значень в оперативному порядку, використовує облікову інформацію для розрахунку собівартості продукції та прийняття рішень, забезпечує менеджерів різноманітними даними щодо рівня використання ресурсів на одиницю продукції, ефективність виробництва, видів робіт і послуг, служить основою для ціноутворення.</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По підприємству одним із перспективних завдань є відокремлення цеху переробки деревини. На даний час </w:t>
      </w:r>
      <w:r w:rsidR="00374430" w:rsidRPr="006D15B6">
        <w:rPr>
          <w:rFonts w:ascii="Times New Roman" w:eastAsia="Times New Roman" w:hAnsi="Times New Roman"/>
          <w:sz w:val="28"/>
          <w:szCs w:val="28"/>
          <w:lang w:val="uk-UA" w:eastAsia="ru-RU"/>
        </w:rPr>
        <w:t>рентабельність</w:t>
      </w:r>
      <w:r w:rsidRPr="006D15B6">
        <w:rPr>
          <w:rFonts w:ascii="Times New Roman" w:eastAsia="Times New Roman" w:hAnsi="Times New Roman"/>
          <w:sz w:val="28"/>
          <w:szCs w:val="28"/>
          <w:lang w:val="uk-UA" w:eastAsia="ru-RU"/>
        </w:rPr>
        <w:t xml:space="preserve"> переробки (як ми бачимо з калькуляції собівартості </w:t>
      </w:r>
      <w:smartTag w:uri="urn:schemas-microsoft-com:office:smarttags" w:element="metricconverter">
        <w:smartTagPr>
          <w:attr w:name="ProductID" w:val="1 м3"/>
        </w:smartTagPr>
        <w:r w:rsidRPr="006D15B6">
          <w:rPr>
            <w:rFonts w:ascii="Times New Roman" w:eastAsia="Times New Roman" w:hAnsi="Times New Roman"/>
            <w:sz w:val="28"/>
            <w:szCs w:val="28"/>
            <w:lang w:val="uk-UA" w:eastAsia="ru-RU"/>
          </w:rPr>
          <w:t>1 м</w:t>
        </w:r>
        <w:r w:rsidRPr="006D15B6">
          <w:rPr>
            <w:rFonts w:ascii="Times New Roman" w:eastAsia="Times New Roman" w:hAnsi="Times New Roman"/>
            <w:sz w:val="28"/>
            <w:szCs w:val="28"/>
            <w:vertAlign w:val="superscript"/>
            <w:lang w:val="uk-UA" w:eastAsia="ru-RU"/>
          </w:rPr>
          <w:t>3</w:t>
        </w:r>
      </w:smartTag>
      <w:r w:rsidRPr="006D15B6">
        <w:rPr>
          <w:rFonts w:ascii="Times New Roman" w:eastAsia="Times New Roman" w:hAnsi="Times New Roman"/>
          <w:sz w:val="28"/>
          <w:szCs w:val="28"/>
          <w:lang w:val="uk-UA" w:eastAsia="ru-RU"/>
        </w:rPr>
        <w:t xml:space="preserve"> заготовок </w:t>
      </w:r>
      <w:proofErr w:type="spellStart"/>
      <w:r w:rsidRPr="006D15B6">
        <w:rPr>
          <w:rFonts w:ascii="Times New Roman" w:eastAsia="Times New Roman" w:hAnsi="Times New Roman"/>
          <w:sz w:val="28"/>
          <w:szCs w:val="28"/>
          <w:lang w:val="uk-UA" w:eastAsia="ru-RU"/>
        </w:rPr>
        <w:t>пилених</w:t>
      </w:r>
      <w:proofErr w:type="spellEnd"/>
      <w:r w:rsidRPr="006D15B6">
        <w:rPr>
          <w:rFonts w:ascii="Times New Roman" w:eastAsia="Times New Roman" w:hAnsi="Times New Roman"/>
          <w:sz w:val="28"/>
          <w:szCs w:val="28"/>
          <w:lang w:val="uk-UA" w:eastAsia="ru-RU"/>
        </w:rPr>
        <w:t xml:space="preserve">) складає 9,4 %. Калькуляції собівартості </w:t>
      </w:r>
      <w:smartTag w:uri="urn:schemas-microsoft-com:office:smarttags" w:element="metricconverter">
        <w:smartTagPr>
          <w:attr w:name="ProductID" w:val="1 м3"/>
        </w:smartTagPr>
        <w:r w:rsidRPr="006D15B6">
          <w:rPr>
            <w:rFonts w:ascii="Times New Roman" w:eastAsia="Times New Roman" w:hAnsi="Times New Roman"/>
            <w:sz w:val="28"/>
            <w:szCs w:val="28"/>
            <w:lang w:val="uk-UA" w:eastAsia="ru-RU"/>
          </w:rPr>
          <w:t>1 м</w:t>
        </w:r>
        <w:r w:rsidRPr="006D15B6">
          <w:rPr>
            <w:rFonts w:ascii="Times New Roman" w:eastAsia="Times New Roman" w:hAnsi="Times New Roman"/>
            <w:sz w:val="28"/>
            <w:szCs w:val="28"/>
            <w:vertAlign w:val="superscript"/>
            <w:lang w:val="uk-UA" w:eastAsia="ru-RU"/>
          </w:rPr>
          <w:t>3</w:t>
        </w:r>
      </w:smartTag>
      <w:r w:rsidRPr="006D15B6">
        <w:rPr>
          <w:rFonts w:ascii="Times New Roman" w:eastAsia="Times New Roman" w:hAnsi="Times New Roman"/>
          <w:sz w:val="28"/>
          <w:szCs w:val="28"/>
          <w:lang w:val="uk-UA" w:eastAsia="ru-RU"/>
        </w:rPr>
        <w:t xml:space="preserve"> заготовок </w:t>
      </w:r>
      <w:proofErr w:type="spellStart"/>
      <w:r w:rsidRPr="006D15B6">
        <w:rPr>
          <w:rFonts w:ascii="Times New Roman" w:eastAsia="Times New Roman" w:hAnsi="Times New Roman"/>
          <w:sz w:val="28"/>
          <w:szCs w:val="28"/>
          <w:lang w:val="uk-UA" w:eastAsia="ru-RU"/>
        </w:rPr>
        <w:t>пилених</w:t>
      </w:r>
      <w:proofErr w:type="spellEnd"/>
      <w:r w:rsidRPr="006D15B6">
        <w:rPr>
          <w:rFonts w:ascii="Times New Roman" w:eastAsia="Times New Roman" w:hAnsi="Times New Roman"/>
          <w:sz w:val="28"/>
          <w:szCs w:val="28"/>
          <w:lang w:val="uk-UA" w:eastAsia="ru-RU"/>
        </w:rPr>
        <w:t xml:space="preserve"> показано в табл. 3.2.</w:t>
      </w:r>
    </w:p>
    <w:p w:rsidR="004E1852" w:rsidRPr="006D15B6" w:rsidRDefault="004E1852" w:rsidP="004E1852">
      <w:pPr>
        <w:spacing w:after="0" w:line="360" w:lineRule="auto"/>
        <w:ind w:firstLine="709"/>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Собівартість основних видів послуг підприємства накопичується по рахунку 231 "Основне виробництво" у плині звітного місяця в розрізі: підрозділів (види послуг підприємства); номенклатурних груп (види зернових); статей витрат. Собівартість витрат по підсобному господарству накопичується по рахунку 232 "Допоміжне виробництво" .</w:t>
      </w:r>
    </w:p>
    <w:p w:rsidR="00700B33" w:rsidRDefault="00700B33">
      <w:pPr>
        <w:spacing w:after="200" w:line="276" w:lineRule="auto"/>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br w:type="page"/>
      </w:r>
    </w:p>
    <w:p w:rsidR="007F6AEA" w:rsidRPr="006D15B6" w:rsidRDefault="007F6AEA" w:rsidP="007F6AEA">
      <w:pPr>
        <w:spacing w:after="0" w:line="360" w:lineRule="auto"/>
        <w:ind w:firstLine="720"/>
        <w:jc w:val="right"/>
        <w:rPr>
          <w:rFonts w:ascii="Times New Roman" w:eastAsia="Times New Roman" w:hAnsi="Times New Roman"/>
          <w:i/>
          <w:sz w:val="28"/>
          <w:szCs w:val="28"/>
          <w:lang w:val="uk-UA" w:eastAsia="ru-RU"/>
        </w:rPr>
      </w:pPr>
      <w:r w:rsidRPr="006D15B6">
        <w:rPr>
          <w:rFonts w:ascii="Times New Roman" w:eastAsia="Times New Roman" w:hAnsi="Times New Roman"/>
          <w:i/>
          <w:sz w:val="28"/>
          <w:szCs w:val="28"/>
          <w:lang w:val="uk-UA" w:eastAsia="ru-RU"/>
        </w:rPr>
        <w:lastRenderedPageBreak/>
        <w:t>Таблиця 3.2</w:t>
      </w:r>
    </w:p>
    <w:p w:rsidR="007F6AEA" w:rsidRPr="006D15B6" w:rsidRDefault="00F76657" w:rsidP="007F6AEA">
      <w:pPr>
        <w:spacing w:after="0" w:line="360" w:lineRule="auto"/>
        <w:jc w:val="center"/>
        <w:rPr>
          <w:rFonts w:ascii="Times New Roman" w:eastAsia="Times New Roman" w:hAnsi="Times New Roman"/>
          <w:b/>
          <w:sz w:val="28"/>
          <w:szCs w:val="28"/>
          <w:lang w:val="uk-UA" w:eastAsia="ru-RU"/>
        </w:rPr>
      </w:pPr>
      <w:r w:rsidRPr="006D15B6">
        <w:rPr>
          <w:rFonts w:ascii="Times New Roman" w:eastAsia="Times New Roman" w:hAnsi="Times New Roman"/>
          <w:b/>
          <w:sz w:val="28"/>
          <w:szCs w:val="28"/>
          <w:lang w:val="uk-UA" w:eastAsia="ru-RU"/>
        </w:rPr>
        <w:t>Калькуляція</w:t>
      </w:r>
      <w:r w:rsidR="007F6AEA" w:rsidRPr="006D15B6">
        <w:rPr>
          <w:rFonts w:ascii="Times New Roman" w:eastAsia="Times New Roman" w:hAnsi="Times New Roman"/>
          <w:b/>
          <w:sz w:val="28"/>
          <w:szCs w:val="28"/>
          <w:lang w:val="uk-UA" w:eastAsia="ru-RU"/>
        </w:rPr>
        <w:t xml:space="preserve"> собівартості </w:t>
      </w:r>
      <w:smartTag w:uri="urn:schemas-microsoft-com:office:smarttags" w:element="metricconverter">
        <w:smartTagPr>
          <w:attr w:name="ProductID" w:val="1 м3"/>
        </w:smartTagPr>
        <w:r w:rsidR="007F6AEA" w:rsidRPr="006D15B6">
          <w:rPr>
            <w:rFonts w:ascii="Times New Roman" w:eastAsia="Times New Roman" w:hAnsi="Times New Roman"/>
            <w:b/>
            <w:sz w:val="28"/>
            <w:szCs w:val="28"/>
            <w:lang w:val="uk-UA" w:eastAsia="ru-RU"/>
          </w:rPr>
          <w:t>1 м</w:t>
        </w:r>
        <w:r w:rsidR="007F6AEA" w:rsidRPr="006D15B6">
          <w:rPr>
            <w:rFonts w:ascii="Times New Roman" w:eastAsia="Times New Roman" w:hAnsi="Times New Roman"/>
            <w:b/>
            <w:sz w:val="28"/>
            <w:szCs w:val="28"/>
            <w:vertAlign w:val="superscript"/>
            <w:lang w:val="uk-UA" w:eastAsia="ru-RU"/>
          </w:rPr>
          <w:t>3</w:t>
        </w:r>
      </w:smartTag>
      <w:r w:rsidR="007F6AEA" w:rsidRPr="006D15B6">
        <w:rPr>
          <w:rFonts w:ascii="Times New Roman" w:eastAsia="Times New Roman" w:hAnsi="Times New Roman"/>
          <w:b/>
          <w:sz w:val="28"/>
          <w:szCs w:val="28"/>
          <w:lang w:val="uk-UA" w:eastAsia="ru-RU"/>
        </w:rPr>
        <w:t xml:space="preserve"> заготовок </w:t>
      </w:r>
      <w:proofErr w:type="spellStart"/>
      <w:r w:rsidR="007F6AEA" w:rsidRPr="006D15B6">
        <w:rPr>
          <w:rFonts w:ascii="Times New Roman" w:eastAsia="Times New Roman" w:hAnsi="Times New Roman"/>
          <w:b/>
          <w:sz w:val="28"/>
          <w:szCs w:val="28"/>
          <w:lang w:val="uk-UA" w:eastAsia="ru-RU"/>
        </w:rPr>
        <w:t>пилених</w:t>
      </w:r>
      <w:proofErr w:type="spellEnd"/>
      <w:r w:rsidR="007F6AEA" w:rsidRPr="006D15B6">
        <w:rPr>
          <w:rFonts w:ascii="Times New Roman" w:eastAsia="Times New Roman" w:hAnsi="Times New Roman"/>
          <w:b/>
          <w:sz w:val="28"/>
          <w:szCs w:val="28"/>
          <w:lang w:val="uk-UA" w:eastAsia="ru-RU"/>
        </w:rPr>
        <w:t xml:space="preserve"> за січень 2022 року</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0"/>
        <w:gridCol w:w="1980"/>
      </w:tblGrid>
      <w:tr w:rsidR="006D15B6" w:rsidRPr="006D15B6" w:rsidTr="00F76657">
        <w:trPr>
          <w:trHeight w:val="327"/>
          <w:jc w:val="center"/>
        </w:trPr>
        <w:tc>
          <w:tcPr>
            <w:tcW w:w="7400" w:type="dxa"/>
            <w:shd w:val="clear" w:color="auto" w:fill="auto"/>
            <w:noWrap/>
            <w:vAlign w:val="bottom"/>
          </w:tcPr>
          <w:p w:rsidR="007F6AEA" w:rsidRPr="006D15B6" w:rsidRDefault="007F6AEA" w:rsidP="00F76657">
            <w:pPr>
              <w:spacing w:after="0" w:line="240" w:lineRule="auto"/>
              <w:jc w:val="center"/>
              <w:rPr>
                <w:rFonts w:ascii="Times New Roman" w:eastAsia="Times New Roman" w:hAnsi="Times New Roman"/>
                <w:sz w:val="24"/>
                <w:szCs w:val="24"/>
                <w:lang w:val="uk-UA" w:eastAsia="uk-UA"/>
              </w:rPr>
            </w:pPr>
            <w:r w:rsidRPr="006D15B6">
              <w:rPr>
                <w:rFonts w:ascii="Times New Roman" w:eastAsia="Times New Roman" w:hAnsi="Times New Roman"/>
                <w:sz w:val="24"/>
                <w:szCs w:val="24"/>
                <w:lang w:val="uk-UA" w:eastAsia="uk-UA"/>
              </w:rPr>
              <w:t>Показники</w:t>
            </w:r>
          </w:p>
        </w:tc>
        <w:tc>
          <w:tcPr>
            <w:tcW w:w="1980" w:type="dxa"/>
            <w:shd w:val="clear" w:color="auto" w:fill="auto"/>
            <w:noWrap/>
            <w:vAlign w:val="bottom"/>
          </w:tcPr>
          <w:p w:rsidR="007F6AEA" w:rsidRPr="006D15B6" w:rsidRDefault="007F6AEA" w:rsidP="00F76657">
            <w:pPr>
              <w:spacing w:after="0" w:line="240" w:lineRule="auto"/>
              <w:jc w:val="center"/>
              <w:rPr>
                <w:rFonts w:ascii="Times New Roman" w:eastAsia="Times New Roman" w:hAnsi="Times New Roman"/>
                <w:sz w:val="24"/>
                <w:szCs w:val="24"/>
                <w:lang w:val="uk-UA" w:eastAsia="uk-UA"/>
              </w:rPr>
            </w:pPr>
            <w:r w:rsidRPr="006D15B6">
              <w:rPr>
                <w:rFonts w:ascii="Times New Roman" w:eastAsia="Times New Roman" w:hAnsi="Times New Roman"/>
                <w:sz w:val="24"/>
                <w:szCs w:val="24"/>
                <w:lang w:val="uk-UA" w:eastAsia="uk-UA"/>
              </w:rPr>
              <w:t>Сума, грн</w:t>
            </w:r>
          </w:p>
        </w:tc>
      </w:tr>
      <w:tr w:rsidR="006D15B6" w:rsidRPr="006D15B6" w:rsidTr="00F76657">
        <w:trPr>
          <w:trHeight w:val="160"/>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Сировина і матеріали</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746,31</w:t>
            </w:r>
          </w:p>
        </w:tc>
      </w:tr>
      <w:tr w:rsidR="006D15B6" w:rsidRPr="006D15B6" w:rsidTr="00F76657">
        <w:trPr>
          <w:trHeight w:val="328"/>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Зворотні відходи(вираховуються)</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26,02</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Покупні вироби,матеріали,послуги виробничого характеру</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7,76 </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Паливо і енергія на технологічні цілі</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42,01</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Основна зарплата</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182,30</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Додаткова зарплата</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72,92</w:t>
            </w:r>
          </w:p>
        </w:tc>
      </w:tr>
      <w:tr w:rsidR="006D15B6" w:rsidRPr="006D15B6" w:rsidTr="00F76657">
        <w:trPr>
          <w:trHeight w:val="120"/>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ЄСВ</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98,52</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Витрати на утримання і експлуатацію обладнання</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96,62</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Загальновиробничі (цехові) витрати</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113,03</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Виробнича собівартість</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1333,46</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Адміністративні витрати</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28,84</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Витрати на збут</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101,58</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Всього витрат</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1463,88</w:t>
            </w:r>
          </w:p>
        </w:tc>
      </w:tr>
      <w:tr w:rsidR="006D15B6" w:rsidRPr="006D15B6" w:rsidTr="00F76657">
        <w:trPr>
          <w:trHeight w:val="328"/>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Прибуток</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137,61</w:t>
            </w:r>
          </w:p>
        </w:tc>
      </w:tr>
      <w:tr w:rsidR="006D15B6" w:rsidRPr="006D15B6" w:rsidTr="00F76657">
        <w:trPr>
          <w:trHeight w:val="328"/>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Рентабельність,%</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19,83</w:t>
            </w:r>
          </w:p>
        </w:tc>
      </w:tr>
      <w:tr w:rsidR="006D15B6" w:rsidRPr="006D15B6" w:rsidTr="00F76657">
        <w:trPr>
          <w:trHeight w:val="75"/>
          <w:jc w:val="center"/>
        </w:trPr>
        <w:tc>
          <w:tcPr>
            <w:tcW w:w="7400" w:type="dxa"/>
            <w:shd w:val="clear" w:color="auto" w:fill="FFFFFF"/>
          </w:tcPr>
          <w:p w:rsidR="007F6AEA" w:rsidRPr="006D15B6" w:rsidRDefault="007F6AEA" w:rsidP="00F76657">
            <w:pPr>
              <w:spacing w:after="0" w:line="240" w:lineRule="auto"/>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uk-UA"/>
              </w:rPr>
              <w:t>Оптова ціна</w:t>
            </w:r>
          </w:p>
        </w:tc>
        <w:tc>
          <w:tcPr>
            <w:tcW w:w="1980" w:type="dxa"/>
            <w:tcBorders>
              <w:top w:val="nil"/>
              <w:left w:val="single" w:sz="8" w:space="0" w:color="auto"/>
              <w:bottom w:val="single" w:sz="8" w:space="0" w:color="auto"/>
              <w:right w:val="single" w:sz="8" w:space="0" w:color="auto"/>
            </w:tcBorders>
            <w:shd w:val="clear" w:color="000000" w:fill="FFFFFF"/>
            <w:vAlign w:val="center"/>
          </w:tcPr>
          <w:p w:rsidR="007F6AEA" w:rsidRPr="006D15B6" w:rsidRDefault="007F6AEA" w:rsidP="00F76657">
            <w:pPr>
              <w:spacing w:after="0" w:line="240" w:lineRule="auto"/>
              <w:jc w:val="center"/>
              <w:rPr>
                <w:rFonts w:ascii="Times New Roman" w:eastAsia="Times New Roman" w:hAnsi="Times New Roman"/>
                <w:sz w:val="24"/>
                <w:szCs w:val="24"/>
                <w:lang w:val="uk-UA" w:eastAsia="ru-RU"/>
              </w:rPr>
            </w:pPr>
            <w:r w:rsidRPr="006D15B6">
              <w:rPr>
                <w:rFonts w:ascii="Times New Roman" w:eastAsia="Times New Roman" w:hAnsi="Times New Roman"/>
                <w:sz w:val="24"/>
                <w:szCs w:val="24"/>
                <w:lang w:val="uk-UA" w:eastAsia="ru-RU"/>
              </w:rPr>
              <w:t>1601,49</w:t>
            </w:r>
          </w:p>
        </w:tc>
      </w:tr>
    </w:tbl>
    <w:p w:rsidR="007F6AEA" w:rsidRPr="006D15B6" w:rsidRDefault="007F6AEA" w:rsidP="007F6AEA">
      <w:pPr>
        <w:spacing w:after="0" w:line="360" w:lineRule="auto"/>
        <w:ind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 xml:space="preserve">Джерело: </w:t>
      </w:r>
      <w:r w:rsidR="000728D6" w:rsidRPr="006D15B6">
        <w:rPr>
          <w:rFonts w:ascii="Times New Roman" w:eastAsia="Times New Roman" w:hAnsi="Times New Roman"/>
          <w:sz w:val="28"/>
          <w:szCs w:val="24"/>
          <w:lang w:val="uk-UA" w:eastAsia="ru-RU"/>
        </w:rPr>
        <w:t>власні дослідження автора</w:t>
      </w:r>
    </w:p>
    <w:p w:rsidR="004C552E" w:rsidRDefault="004C552E" w:rsidP="007F6AEA">
      <w:pPr>
        <w:spacing w:after="0" w:line="360" w:lineRule="auto"/>
        <w:ind w:firstLine="720"/>
        <w:jc w:val="both"/>
        <w:rPr>
          <w:rFonts w:ascii="Times New Roman" w:eastAsia="Times New Roman" w:hAnsi="Times New Roman"/>
          <w:sz w:val="28"/>
          <w:szCs w:val="24"/>
          <w:lang w:val="uk-UA" w:eastAsia="ru-RU"/>
        </w:rPr>
      </w:pPr>
    </w:p>
    <w:p w:rsidR="007F6AEA" w:rsidRPr="006D15B6" w:rsidRDefault="007F6AEA" w:rsidP="007F6AEA">
      <w:pPr>
        <w:spacing w:after="0" w:line="360" w:lineRule="auto"/>
        <w:ind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Калькуляція містить наступні типові статті витрат:</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матеріальні витрати;</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покупні комплектуючі вироби, напівфабрикати і послуги сторонніх організацій, паливо й енергія на технологічні цілі;</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основна і додаткова заробітна плата виробничих робітників; відрахування на соціальне страхування;</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витрати на зміст і експлуатацію устаткування;</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витрати на підготовку й освоєння виробництва нових виробів, виготовлення інструментів і пристосувань цільового призначення;</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інші виробничі витрати;</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загальногосподарські витрати;</w:t>
      </w:r>
    </w:p>
    <w:p w:rsidR="007F6AEA" w:rsidRPr="006D15B6" w:rsidRDefault="007F6AEA" w:rsidP="007F6AEA">
      <w:pPr>
        <w:numPr>
          <w:ilvl w:val="0"/>
          <w:numId w:val="7"/>
        </w:numPr>
        <w:tabs>
          <w:tab w:val="left" w:pos="1440"/>
        </w:tabs>
        <w:spacing w:after="0" w:line="360" w:lineRule="auto"/>
        <w:ind w:left="0" w:firstLine="720"/>
        <w:jc w:val="both"/>
        <w:rPr>
          <w:rFonts w:ascii="Times New Roman" w:eastAsia="Times New Roman" w:hAnsi="Times New Roman"/>
          <w:sz w:val="28"/>
          <w:szCs w:val="24"/>
          <w:lang w:val="uk-UA" w:eastAsia="ru-RU"/>
        </w:rPr>
      </w:pPr>
      <w:r w:rsidRPr="006D15B6">
        <w:rPr>
          <w:rFonts w:ascii="Times New Roman" w:eastAsia="Times New Roman" w:hAnsi="Times New Roman"/>
          <w:sz w:val="28"/>
          <w:szCs w:val="24"/>
          <w:lang w:val="uk-UA" w:eastAsia="ru-RU"/>
        </w:rPr>
        <w:t>невиробничі витрати</w:t>
      </w:r>
      <w:r w:rsidR="000728D6" w:rsidRPr="006D15B6">
        <w:rPr>
          <w:rFonts w:ascii="Times New Roman" w:eastAsia="Times New Roman" w:hAnsi="Times New Roman"/>
          <w:sz w:val="28"/>
          <w:szCs w:val="24"/>
          <w:lang w:val="uk-UA" w:eastAsia="ru-RU"/>
        </w:rPr>
        <w:t xml:space="preserve"> </w:t>
      </w:r>
      <w:r w:rsidR="000728D6" w:rsidRPr="006D15B6">
        <w:rPr>
          <w:rFonts w:ascii="Times New Roman" w:eastAsia="Times New Roman" w:hAnsi="Times New Roman"/>
          <w:sz w:val="28"/>
          <w:szCs w:val="24"/>
          <w:lang w:eastAsia="ru-RU"/>
        </w:rPr>
        <w:t>[</w:t>
      </w:r>
      <w:r w:rsidR="00E71525" w:rsidRPr="006D15B6">
        <w:rPr>
          <w:rFonts w:ascii="Times New Roman" w:eastAsia="Times New Roman" w:hAnsi="Times New Roman"/>
          <w:sz w:val="28"/>
          <w:szCs w:val="24"/>
          <w:lang w:eastAsia="ru-RU"/>
        </w:rPr>
        <w:t>11</w:t>
      </w:r>
      <w:r w:rsidR="000728D6" w:rsidRPr="006D15B6">
        <w:rPr>
          <w:rFonts w:ascii="Times New Roman" w:eastAsia="Times New Roman" w:hAnsi="Times New Roman"/>
          <w:sz w:val="28"/>
          <w:szCs w:val="24"/>
          <w:lang w:eastAsia="ru-RU"/>
        </w:rPr>
        <w:t>]</w:t>
      </w:r>
      <w:r w:rsidRPr="006D15B6">
        <w:rPr>
          <w:rFonts w:ascii="Times New Roman" w:eastAsia="Times New Roman" w:hAnsi="Times New Roman"/>
          <w:sz w:val="28"/>
          <w:szCs w:val="24"/>
          <w:lang w:val="uk-UA" w:eastAsia="ru-RU"/>
        </w:rPr>
        <w:t>.</w:t>
      </w:r>
    </w:p>
    <w:p w:rsidR="007F6AEA" w:rsidRPr="006D15B6" w:rsidRDefault="007F6AEA" w:rsidP="007F6AEA">
      <w:pPr>
        <w:spacing w:after="0" w:line="360" w:lineRule="auto"/>
        <w:ind w:firstLine="540"/>
        <w:jc w:val="both"/>
        <w:rPr>
          <w:rFonts w:ascii="Times New Roman" w:hAnsi="Times New Roman"/>
          <w:sz w:val="28"/>
          <w:szCs w:val="28"/>
          <w:lang w:val="uk-UA"/>
        </w:rPr>
      </w:pPr>
      <w:r w:rsidRPr="006D15B6">
        <w:rPr>
          <w:rFonts w:ascii="Times New Roman" w:hAnsi="Times New Roman"/>
          <w:sz w:val="28"/>
          <w:szCs w:val="28"/>
          <w:lang w:val="uk-UA"/>
        </w:rPr>
        <w:lastRenderedPageBreak/>
        <w:t xml:space="preserve">В умовах сьогодення раціональна побудова системи обліку витрат та калькулювання </w:t>
      </w:r>
      <w:r w:rsidR="00374430" w:rsidRPr="006D15B6">
        <w:rPr>
          <w:rFonts w:ascii="Times New Roman" w:hAnsi="Times New Roman"/>
          <w:sz w:val="28"/>
          <w:szCs w:val="28"/>
          <w:lang w:val="uk-UA"/>
        </w:rPr>
        <w:t>собівартості</w:t>
      </w:r>
      <w:r w:rsidRPr="006D15B6">
        <w:rPr>
          <w:rFonts w:ascii="Times New Roman" w:hAnsi="Times New Roman"/>
          <w:sz w:val="28"/>
          <w:szCs w:val="28"/>
          <w:lang w:val="uk-UA"/>
        </w:rPr>
        <w:t xml:space="preserve"> продукції повинна враховувати особливості господарської діяльності підприємств лісового господарства.</w:t>
      </w: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lang w:val="uk-UA"/>
        </w:rPr>
      </w:pPr>
      <w:r w:rsidRPr="006D15B6">
        <w:rPr>
          <w:rFonts w:ascii="Times New Roman" w:hAnsi="Times New Roman"/>
          <w:b/>
          <w:sz w:val="28"/>
          <w:lang w:val="uk-UA"/>
        </w:rPr>
        <w:t>3.2. Система контролю за ефективним формуванням виробничих витрат</w:t>
      </w:r>
    </w:p>
    <w:p w:rsidR="007F6AEA" w:rsidRPr="006D15B6" w:rsidRDefault="007F6AEA" w:rsidP="007F6AEA">
      <w:pPr>
        <w:spacing w:after="0" w:line="360" w:lineRule="auto"/>
        <w:ind w:firstLine="53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Будь-який вид господарської діяльності неможливий без системи контролю. З допомогою контролю держава захищає свої інтереси та інтереси споживачів, перевіряє якість виробленої продукції, виконаних робіт і наданих послуг, забезпечує достовірність і доступність інформації про основні </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Основна мета внутрішнього контролю полягає в забезпеченні дотримання законності й економічної доцільності господарсько-фінансової діяльності.</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Відповідно до мети можна виділити такі завдання внутрішнього контролю:</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контроль процесів, що відбуваються на підприємстві виявлення і діагностика проблем на підприємстві при зміні зовнішнього та внутрішнього середовища;</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перевірка виконання прийнятих управлінських рішень;</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надання кваліфікованої допомоги управлінському персоналу щодо прийняття ефективних управлінських рішень;</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експертна оцінка стратегічних напрямів розвитку підприємства.</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Об’єктами внутрішнього контролю є функціональні цикли діяльності підприємства – постачання, виробництво і реалізація.</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Витрати є важливою складовою системи обліку та контролю у лісовому господарстві. Загальна технологія організації такої системи в </w:t>
      </w:r>
      <w:r w:rsidR="00374430" w:rsidRPr="006D15B6">
        <w:rPr>
          <w:rFonts w:ascii="Times New Roman" w:eastAsia="Times New Roman" w:hAnsi="Times New Roman"/>
          <w:sz w:val="28"/>
          <w:szCs w:val="28"/>
          <w:lang w:val="uk-UA" w:eastAsia="ru-RU"/>
        </w:rPr>
        <w:t>лісогосподарському</w:t>
      </w:r>
      <w:r w:rsidRPr="006D15B6">
        <w:rPr>
          <w:rFonts w:ascii="Times New Roman" w:eastAsia="Times New Roman" w:hAnsi="Times New Roman"/>
          <w:sz w:val="28"/>
          <w:szCs w:val="28"/>
          <w:lang w:val="uk-UA" w:eastAsia="ru-RU"/>
        </w:rPr>
        <w:t xml:space="preserve"> </w:t>
      </w:r>
      <w:r w:rsidR="00374430" w:rsidRPr="006D15B6">
        <w:rPr>
          <w:rFonts w:ascii="Times New Roman" w:eastAsia="Times New Roman" w:hAnsi="Times New Roman"/>
          <w:sz w:val="28"/>
          <w:szCs w:val="28"/>
          <w:lang w:val="uk-UA" w:eastAsia="ru-RU"/>
        </w:rPr>
        <w:t>підприємстві</w:t>
      </w:r>
      <w:r w:rsidRPr="006D15B6">
        <w:rPr>
          <w:rFonts w:ascii="Times New Roman" w:eastAsia="Times New Roman" w:hAnsi="Times New Roman"/>
          <w:sz w:val="28"/>
          <w:szCs w:val="28"/>
          <w:lang w:val="uk-UA" w:eastAsia="ru-RU"/>
        </w:rPr>
        <w:t xml:space="preserve"> передбачає виокремлення ряду етапів, які відображено на рис. 3.3.</w:t>
      </w:r>
    </w:p>
    <w:p w:rsidR="007F6AEA" w:rsidRPr="006D15B6" w:rsidRDefault="007F6AEA" w:rsidP="004E1852">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На основі інформації системи обліку та звітності лісогосподарського підприємства здійснюється калькулювання собівартості продукції. У Методичних </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jc w:val="both"/>
        <w:rPr>
          <w:rFonts w:ascii="Times New Roman" w:eastAsia="Times New Roman" w:hAnsi="Times New Roman"/>
          <w:sz w:val="28"/>
          <w:szCs w:val="28"/>
          <w:lang w:val="uk-UA" w:eastAsia="ru-RU"/>
        </w:rPr>
      </w:pPr>
      <w:r w:rsidRPr="006D15B6">
        <w:rPr>
          <w:rFonts w:ascii="Times New Roman" w:eastAsia="Times New Roman" w:hAnsi="Times New Roman"/>
          <w:noProof/>
          <w:sz w:val="28"/>
          <w:szCs w:val="28"/>
          <w:lang w:val="uk-UA" w:eastAsia="uk-UA"/>
        </w:rPr>
        <mc:AlternateContent>
          <mc:Choice Requires="wpc">
            <w:drawing>
              <wp:inline distT="0" distB="0" distL="0" distR="0" wp14:anchorId="080EDE72" wp14:editId="3D786EBE">
                <wp:extent cx="6286500" cy="4571365"/>
                <wp:effectExtent l="5080" t="5715" r="4445" b="13970"/>
                <wp:docPr id="113" name="Полотно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Text Box 34"/>
                        <wps:cNvSpPr txBox="1">
                          <a:spLocks noChangeArrowheads="1"/>
                        </wps:cNvSpPr>
                        <wps:spPr bwMode="auto">
                          <a:xfrm>
                            <a:off x="799783" y="0"/>
                            <a:ext cx="4686935" cy="343114"/>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Технологічні етапи</w:t>
                              </w:r>
                            </w:p>
                          </w:txbxContent>
                        </wps:txbx>
                        <wps:bodyPr rot="0" vert="horz" wrap="square" lIns="91440" tIns="45720" rIns="91440" bIns="45720" anchor="t" anchorCtr="0" upright="1">
                          <a:noAutofit/>
                        </wps:bodyPr>
                      </wps:wsp>
                      <wps:wsp>
                        <wps:cNvPr id="77" name="Line 35"/>
                        <wps:cNvCnPr/>
                        <wps:spPr bwMode="auto">
                          <a:xfrm flipH="1">
                            <a:off x="4686062" y="343114"/>
                            <a:ext cx="873" cy="114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36"/>
                        <wps:cNvCnPr/>
                        <wps:spPr bwMode="auto">
                          <a:xfrm>
                            <a:off x="1371679" y="343114"/>
                            <a:ext cx="873" cy="114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Text Box 37"/>
                        <wps:cNvSpPr txBox="1">
                          <a:spLocks noChangeArrowheads="1"/>
                        </wps:cNvSpPr>
                        <wps:spPr bwMode="auto">
                          <a:xfrm>
                            <a:off x="0" y="457486"/>
                            <a:ext cx="343138" cy="4113879"/>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Бухгалтерський облік</w:t>
                              </w:r>
                            </w:p>
                          </w:txbxContent>
                        </wps:txbx>
                        <wps:bodyPr rot="0" vert="vert270" wrap="square" lIns="91440" tIns="45720" rIns="91440" bIns="45720" anchor="t" anchorCtr="0" upright="1">
                          <a:noAutofit/>
                        </wps:bodyPr>
                      </wps:wsp>
                      <wps:wsp>
                        <wps:cNvPr id="80" name="Line 38"/>
                        <wps:cNvCnPr/>
                        <wps:spPr bwMode="auto">
                          <a:xfrm>
                            <a:off x="343138" y="57185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39"/>
                        <wps:cNvSpPr txBox="1">
                          <a:spLocks noChangeArrowheads="1"/>
                        </wps:cNvSpPr>
                        <wps:spPr bwMode="auto">
                          <a:xfrm>
                            <a:off x="457518" y="457486"/>
                            <a:ext cx="2514600" cy="342241"/>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Оцінка господарських операцій</w:t>
                              </w:r>
                            </w:p>
                          </w:txbxContent>
                        </wps:txbx>
                        <wps:bodyPr rot="0" vert="horz" wrap="square" lIns="91440" tIns="45720" rIns="91440" bIns="45720" anchor="t" anchorCtr="0" upright="1">
                          <a:noAutofit/>
                        </wps:bodyPr>
                      </wps:wsp>
                      <wps:wsp>
                        <wps:cNvPr id="82" name="Text Box 40"/>
                        <wps:cNvSpPr txBox="1">
                          <a:spLocks noChangeArrowheads="1"/>
                        </wps:cNvSpPr>
                        <wps:spPr bwMode="auto">
                          <a:xfrm>
                            <a:off x="3314383" y="457486"/>
                            <a:ext cx="2514600" cy="342241"/>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Вибір об</w:t>
                              </w:r>
                              <w:r w:rsidRPr="00BA7925">
                                <w:rPr>
                                  <w:rFonts w:ascii="Times New Roman" w:hAnsi="Times New Roman"/>
                                  <w:sz w:val="24"/>
                                  <w:szCs w:val="24"/>
                                </w:rPr>
                                <w:t>’</w:t>
                              </w:r>
                              <w:r w:rsidRPr="00BA7925">
                                <w:rPr>
                                  <w:rFonts w:ascii="Times New Roman" w:hAnsi="Times New Roman"/>
                                  <w:sz w:val="24"/>
                                  <w:szCs w:val="24"/>
                                  <w:lang w:val="uk-UA"/>
                                </w:rPr>
                                <w:t>єкта, визначення мети перевірки</w:t>
                              </w:r>
                            </w:p>
                          </w:txbxContent>
                        </wps:txbx>
                        <wps:bodyPr rot="0" vert="horz" wrap="square" lIns="91440" tIns="45720" rIns="91440" bIns="45720" anchor="t" anchorCtr="0" upright="1">
                          <a:noAutofit/>
                        </wps:bodyPr>
                      </wps:wsp>
                      <wps:wsp>
                        <wps:cNvPr id="83" name="Text Box 41"/>
                        <wps:cNvSpPr txBox="1">
                          <a:spLocks noChangeArrowheads="1"/>
                        </wps:cNvSpPr>
                        <wps:spPr bwMode="auto">
                          <a:xfrm>
                            <a:off x="5943362" y="457486"/>
                            <a:ext cx="342265" cy="4113879"/>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Контроль</w:t>
                              </w:r>
                            </w:p>
                          </w:txbxContent>
                        </wps:txbx>
                        <wps:bodyPr rot="0" vert="vert270" wrap="square" lIns="91440" tIns="45720" rIns="91440" bIns="45720" anchor="t" anchorCtr="0" upright="1">
                          <a:noAutofit/>
                        </wps:bodyPr>
                      </wps:wsp>
                      <wps:wsp>
                        <wps:cNvPr id="84" name="Line 42"/>
                        <wps:cNvCnPr/>
                        <wps:spPr bwMode="auto">
                          <a:xfrm flipH="1">
                            <a:off x="5828983" y="57185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43"/>
                        <wps:cNvSpPr txBox="1">
                          <a:spLocks noChangeArrowheads="1"/>
                        </wps:cNvSpPr>
                        <wps:spPr bwMode="auto">
                          <a:xfrm>
                            <a:off x="457518" y="914098"/>
                            <a:ext cx="2514600" cy="457486"/>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Документальне оформлення господарських операцій</w:t>
                              </w:r>
                            </w:p>
                          </w:txbxContent>
                        </wps:txbx>
                        <wps:bodyPr rot="0" vert="horz" wrap="square" lIns="91440" tIns="45720" rIns="91440" bIns="45720" anchor="t" anchorCtr="0" upright="1">
                          <a:noAutofit/>
                        </wps:bodyPr>
                      </wps:wsp>
                      <wps:wsp>
                        <wps:cNvPr id="86" name="Text Box 44"/>
                        <wps:cNvSpPr txBox="1">
                          <a:spLocks noChangeArrowheads="1"/>
                        </wps:cNvSpPr>
                        <wps:spPr bwMode="auto">
                          <a:xfrm>
                            <a:off x="3314383" y="914098"/>
                            <a:ext cx="2514600" cy="342241"/>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Вибір інформації та систематизація</w:t>
                              </w:r>
                            </w:p>
                          </w:txbxContent>
                        </wps:txbx>
                        <wps:bodyPr rot="0" vert="horz" wrap="square" lIns="91440" tIns="45720" rIns="91440" bIns="45720" anchor="t" anchorCtr="0" upright="1">
                          <a:noAutofit/>
                        </wps:bodyPr>
                      </wps:wsp>
                      <wps:wsp>
                        <wps:cNvPr id="87" name="Line 45"/>
                        <wps:cNvCnPr/>
                        <wps:spPr bwMode="auto">
                          <a:xfrm>
                            <a:off x="343138" y="1028470"/>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46"/>
                        <wps:cNvCnPr/>
                        <wps:spPr bwMode="auto">
                          <a:xfrm flipH="1">
                            <a:off x="5828983" y="1028470"/>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47"/>
                        <wps:cNvSpPr txBox="1">
                          <a:spLocks noChangeArrowheads="1"/>
                        </wps:cNvSpPr>
                        <wps:spPr bwMode="auto">
                          <a:xfrm>
                            <a:off x="457518" y="1485956"/>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Рахунки для відображення господарських операцій</w:t>
                              </w:r>
                            </w:p>
                          </w:txbxContent>
                        </wps:txbx>
                        <wps:bodyPr rot="0" vert="horz" wrap="square" lIns="91440" tIns="45720" rIns="91440" bIns="45720" anchor="t" anchorCtr="0" upright="1">
                          <a:noAutofit/>
                        </wps:bodyPr>
                      </wps:wsp>
                      <wps:wsp>
                        <wps:cNvPr id="90" name="Text Box 48"/>
                        <wps:cNvSpPr txBox="1">
                          <a:spLocks noChangeArrowheads="1"/>
                        </wps:cNvSpPr>
                        <wps:spPr bwMode="auto">
                          <a:xfrm>
                            <a:off x="3314383" y="1371584"/>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Вибір методичних та технічних прийомів контролю</w:t>
                              </w:r>
                            </w:p>
                          </w:txbxContent>
                        </wps:txbx>
                        <wps:bodyPr rot="0" vert="horz" wrap="square" lIns="91440" tIns="45720" rIns="91440" bIns="45720" anchor="t" anchorCtr="0" upright="1">
                          <a:noAutofit/>
                        </wps:bodyPr>
                      </wps:wsp>
                      <wps:wsp>
                        <wps:cNvPr id="91" name="Line 49"/>
                        <wps:cNvCnPr/>
                        <wps:spPr bwMode="auto">
                          <a:xfrm>
                            <a:off x="343138" y="1714698"/>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0"/>
                        <wps:cNvCnPr/>
                        <wps:spPr bwMode="auto">
                          <a:xfrm flipH="1">
                            <a:off x="5828983" y="160032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1"/>
                        <wps:cNvSpPr txBox="1">
                          <a:spLocks noChangeArrowheads="1"/>
                        </wps:cNvSpPr>
                        <wps:spPr bwMode="auto">
                          <a:xfrm>
                            <a:off x="457518" y="2056940"/>
                            <a:ext cx="2514600" cy="343114"/>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Реєстрація господарських операцій</w:t>
                              </w:r>
                            </w:p>
                          </w:txbxContent>
                        </wps:txbx>
                        <wps:bodyPr rot="0" vert="horz" wrap="square" lIns="91440" tIns="45720" rIns="91440" bIns="45720" anchor="t" anchorCtr="0" upright="1">
                          <a:noAutofit/>
                        </wps:bodyPr>
                      </wps:wsp>
                      <wps:wsp>
                        <wps:cNvPr id="94" name="Text Box 52"/>
                        <wps:cNvSpPr txBox="1">
                          <a:spLocks noChangeArrowheads="1"/>
                        </wps:cNvSpPr>
                        <wps:spPr bwMode="auto">
                          <a:xfrm>
                            <a:off x="3314383" y="1942568"/>
                            <a:ext cx="2514600" cy="343987"/>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Побудова контрольних таблиць</w:t>
                              </w:r>
                            </w:p>
                          </w:txbxContent>
                        </wps:txbx>
                        <wps:bodyPr rot="0" vert="horz" wrap="square" lIns="91440" tIns="45720" rIns="91440" bIns="45720" anchor="t" anchorCtr="0" upright="1">
                          <a:noAutofit/>
                        </wps:bodyPr>
                      </wps:wsp>
                      <wps:wsp>
                        <wps:cNvPr id="95" name="Text Box 53"/>
                        <wps:cNvSpPr txBox="1">
                          <a:spLocks noChangeArrowheads="1"/>
                        </wps:cNvSpPr>
                        <wps:spPr bwMode="auto">
                          <a:xfrm>
                            <a:off x="457518" y="2514425"/>
                            <a:ext cx="2514600" cy="457486"/>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 xml:space="preserve">Інвентаризація господарських засобів та джерел їх формування </w:t>
                              </w:r>
                            </w:p>
                          </w:txbxContent>
                        </wps:txbx>
                        <wps:bodyPr rot="0" vert="horz" wrap="square" lIns="91440" tIns="45720" rIns="91440" bIns="45720" anchor="t" anchorCtr="0" upright="1">
                          <a:noAutofit/>
                        </wps:bodyPr>
                      </wps:wsp>
                      <wps:wsp>
                        <wps:cNvPr id="96" name="Text Box 54"/>
                        <wps:cNvSpPr txBox="1">
                          <a:spLocks noChangeArrowheads="1"/>
                        </wps:cNvSpPr>
                        <wps:spPr bwMode="auto">
                          <a:xfrm>
                            <a:off x="3314383" y="2400054"/>
                            <a:ext cx="2514600" cy="457486"/>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Загальна оцінка результатів контролю, підсумком якої є висновок</w:t>
                              </w:r>
                            </w:p>
                          </w:txbxContent>
                        </wps:txbx>
                        <wps:bodyPr rot="0" vert="horz" wrap="square" lIns="91440" tIns="45720" rIns="91440" bIns="45720" anchor="t" anchorCtr="0" upright="1">
                          <a:noAutofit/>
                        </wps:bodyPr>
                      </wps:wsp>
                      <wps:wsp>
                        <wps:cNvPr id="97" name="Line 55"/>
                        <wps:cNvCnPr/>
                        <wps:spPr bwMode="auto">
                          <a:xfrm>
                            <a:off x="343138" y="2743168"/>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56"/>
                        <wps:cNvCnPr/>
                        <wps:spPr bwMode="auto">
                          <a:xfrm flipV="1">
                            <a:off x="343138" y="2171311"/>
                            <a:ext cx="114379"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57"/>
                        <wps:cNvSpPr txBox="1">
                          <a:spLocks noChangeArrowheads="1"/>
                        </wps:cNvSpPr>
                        <wps:spPr bwMode="auto">
                          <a:xfrm>
                            <a:off x="457518" y="3086283"/>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 xml:space="preserve">Інвентаризація господарських засобів та джерел їх формування </w:t>
                              </w:r>
                            </w:p>
                          </w:txbxContent>
                        </wps:txbx>
                        <wps:bodyPr rot="0" vert="horz" wrap="square" lIns="91440" tIns="45720" rIns="91440" bIns="45720" anchor="t" anchorCtr="0" upright="1">
                          <a:noAutofit/>
                        </wps:bodyPr>
                      </wps:wsp>
                      <wps:wsp>
                        <wps:cNvPr id="100" name="Text Box 58"/>
                        <wps:cNvSpPr txBox="1">
                          <a:spLocks noChangeArrowheads="1"/>
                        </wps:cNvSpPr>
                        <wps:spPr bwMode="auto">
                          <a:xfrm>
                            <a:off x="3314383" y="2971911"/>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 xml:space="preserve">Інвентаризація господарських засобів та джерел їх формування </w:t>
                              </w:r>
                            </w:p>
                          </w:txbxContent>
                        </wps:txbx>
                        <wps:bodyPr rot="0" vert="horz" wrap="square" lIns="91440" tIns="45720" rIns="91440" bIns="45720" anchor="t" anchorCtr="0" upright="1">
                          <a:noAutofit/>
                        </wps:bodyPr>
                      </wps:wsp>
                      <wps:wsp>
                        <wps:cNvPr id="101" name="Line 59"/>
                        <wps:cNvCnPr/>
                        <wps:spPr bwMode="auto">
                          <a:xfrm>
                            <a:off x="343138" y="3314152"/>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60"/>
                        <wps:cNvCnPr/>
                        <wps:spPr bwMode="auto">
                          <a:xfrm flipH="1">
                            <a:off x="5828983" y="2056940"/>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61"/>
                        <wps:cNvCnPr/>
                        <wps:spPr bwMode="auto">
                          <a:xfrm flipH="1">
                            <a:off x="5828983" y="262879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62"/>
                        <wps:cNvCnPr/>
                        <wps:spPr bwMode="auto">
                          <a:xfrm flipH="1">
                            <a:off x="5828983" y="3199781"/>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ext Box 63"/>
                        <wps:cNvSpPr txBox="1">
                          <a:spLocks noChangeArrowheads="1"/>
                        </wps:cNvSpPr>
                        <wps:spPr bwMode="auto">
                          <a:xfrm>
                            <a:off x="457518" y="3657267"/>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Господарські операції у звітності підприємства</w:t>
                              </w:r>
                            </w:p>
                          </w:txbxContent>
                        </wps:txbx>
                        <wps:bodyPr rot="0" vert="horz" wrap="square" lIns="91440" tIns="45720" rIns="91440" bIns="45720" anchor="t" anchorCtr="0" upright="1">
                          <a:noAutofit/>
                        </wps:bodyPr>
                      </wps:wsp>
                      <wps:wsp>
                        <wps:cNvPr id="106" name="Text Box 64"/>
                        <wps:cNvSpPr txBox="1">
                          <a:spLocks noChangeArrowheads="1"/>
                        </wps:cNvSpPr>
                        <wps:spPr bwMode="auto">
                          <a:xfrm>
                            <a:off x="3314383" y="3542895"/>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Розробка пропозицій щодо усунення недоліків</w:t>
                              </w:r>
                            </w:p>
                          </w:txbxContent>
                        </wps:txbx>
                        <wps:bodyPr rot="0" vert="horz" wrap="square" lIns="91440" tIns="45720" rIns="91440" bIns="45720" anchor="t" anchorCtr="0" upright="1">
                          <a:noAutofit/>
                        </wps:bodyPr>
                      </wps:wsp>
                      <wps:wsp>
                        <wps:cNvPr id="107" name="Text Box 65"/>
                        <wps:cNvSpPr txBox="1">
                          <a:spLocks noChangeArrowheads="1"/>
                        </wps:cNvSpPr>
                        <wps:spPr bwMode="auto">
                          <a:xfrm>
                            <a:off x="457518" y="4229124"/>
                            <a:ext cx="2514600" cy="342241"/>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Калькуляція витрат</w:t>
                              </w:r>
                            </w:p>
                          </w:txbxContent>
                        </wps:txbx>
                        <wps:bodyPr rot="0" vert="horz" wrap="square" lIns="91440" tIns="45720" rIns="91440" bIns="45720" anchor="t" anchorCtr="0" upright="1">
                          <a:noAutofit/>
                        </wps:bodyPr>
                      </wps:wsp>
                      <wps:wsp>
                        <wps:cNvPr id="108" name="Text Box 66"/>
                        <wps:cNvSpPr txBox="1">
                          <a:spLocks noChangeArrowheads="1"/>
                        </wps:cNvSpPr>
                        <wps:spPr bwMode="auto">
                          <a:xfrm>
                            <a:off x="3314383" y="4114752"/>
                            <a:ext cx="2514600" cy="456613"/>
                          </a:xfrm>
                          <a:prstGeom prst="rect">
                            <a:avLst/>
                          </a:prstGeom>
                          <a:solidFill>
                            <a:srgbClr val="FFFFFF"/>
                          </a:solidFill>
                          <a:ln w="9525">
                            <a:solidFill>
                              <a:srgbClr val="000000"/>
                            </a:solidFill>
                            <a:miter lim="800000"/>
                            <a:headEnd/>
                            <a:tailEnd/>
                          </a:ln>
                        </wps:spPr>
                        <wps:txb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Впровадження пропозицій у практику роботи</w:t>
                              </w:r>
                            </w:p>
                          </w:txbxContent>
                        </wps:txbx>
                        <wps:bodyPr rot="0" vert="horz" wrap="square" lIns="91440" tIns="45720" rIns="91440" bIns="45720" anchor="t" anchorCtr="0" upright="1">
                          <a:noAutofit/>
                        </wps:bodyPr>
                      </wps:wsp>
                      <wps:wsp>
                        <wps:cNvPr id="109" name="Line 67"/>
                        <wps:cNvCnPr/>
                        <wps:spPr bwMode="auto">
                          <a:xfrm>
                            <a:off x="343138" y="3886009"/>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68"/>
                        <wps:cNvCnPr/>
                        <wps:spPr bwMode="auto">
                          <a:xfrm>
                            <a:off x="343138" y="445786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69"/>
                        <wps:cNvCnPr/>
                        <wps:spPr bwMode="auto">
                          <a:xfrm flipH="1">
                            <a:off x="5828983" y="3657267"/>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70"/>
                        <wps:cNvCnPr/>
                        <wps:spPr bwMode="auto">
                          <a:xfrm flipH="1">
                            <a:off x="5828983" y="4343495"/>
                            <a:ext cx="114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0EDE72" id="Полотно 113" o:spid="_x0000_s1253" editas="canvas" style="width:495pt;height:359.95pt;mso-position-horizontal-relative:char;mso-position-vertical-relative:line" coordsize="62865,4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">
                <v:shape id="_x0000_s1254" type="#_x0000_t75" style="position:absolute;width:62865;height:45713;visibility:visible;mso-wrap-style:square">
                  <v:fill o:detectmouseclick="t"/>
                  <v:path o:connecttype="none"/>
                </v:shape>
                <v:shape id="Text Box 34" o:spid="_x0000_s1255" type="#_x0000_t202" style="position:absolute;left:7997;width:4687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Технологічні етапи</w:t>
                        </w:r>
                      </w:p>
                    </w:txbxContent>
                  </v:textbox>
                </v:shape>
                <v:line id="Line 35" o:spid="_x0000_s1256" style="position:absolute;flip:x;visibility:visible;mso-wrap-style:square" from="46860,3431" to="46869,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v:line id="Line 36" o:spid="_x0000_s1257" style="position:absolute;visibility:visible;mso-wrap-style:square" from="13716,3431" to="13725,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shape id="Text Box 37" o:spid="_x0000_s1258" type="#_x0000_t202" style="position:absolute;top:4574;width:3431;height:4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">
                  <v:textbox style="layout-flow:vertical;mso-layout-flow-alt:bottom-to-top">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Бухгалтерський облік</w:t>
                        </w:r>
                      </w:p>
                    </w:txbxContent>
                  </v:textbox>
                </v:shape>
                <v:line id="Line 38" o:spid="_x0000_s1259" style="position:absolute;visibility:visible;mso-wrap-style:square" from="3431,5718" to="4575,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Text Box 39" o:spid="_x0000_s1260" type="#_x0000_t202" style="position:absolute;left:4575;top:4574;width:2514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Оцінка господарських операцій</w:t>
                        </w:r>
                      </w:p>
                    </w:txbxContent>
                  </v:textbox>
                </v:shape>
                <v:shape id="Text Box 40" o:spid="_x0000_s1261" type="#_x0000_t202" style="position:absolute;left:33143;top:4574;width:2514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Вибір об</w:t>
                        </w:r>
                        <w:r w:rsidRPr="00BA7925">
                          <w:rPr>
                            <w:rFonts w:ascii="Times New Roman" w:hAnsi="Times New Roman"/>
                            <w:sz w:val="24"/>
                            <w:szCs w:val="24"/>
                          </w:rPr>
                          <w:t>’</w:t>
                        </w:r>
                        <w:r w:rsidRPr="00BA7925">
                          <w:rPr>
                            <w:rFonts w:ascii="Times New Roman" w:hAnsi="Times New Roman"/>
                            <w:sz w:val="24"/>
                            <w:szCs w:val="24"/>
                            <w:lang w:val="uk-UA"/>
                          </w:rPr>
                          <w:t>єкта, визначення мети перевірки</w:t>
                        </w:r>
                      </w:p>
                    </w:txbxContent>
                  </v:textbox>
                </v:shape>
                <v:shape id="Text Box 41" o:spid="_x0000_s1262" type="#_x0000_t202" style="position:absolute;left:59433;top:4574;width:3423;height:4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">
                  <v:textbox style="layout-flow:vertical;mso-layout-flow-alt:bottom-to-top">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Контроль</w:t>
                        </w:r>
                      </w:p>
                    </w:txbxContent>
                  </v:textbox>
                </v:shape>
                <v:line id="Line 42" o:spid="_x0000_s1263" style="position:absolute;flip:x;visibility:visible;mso-wrap-style:square" from="58289,5718" to="5943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shape id="Text Box 43" o:spid="_x0000_s1264" type="#_x0000_t202" style="position:absolute;left:4575;top:9140;width:2514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Документальне оформлення господарських операцій</w:t>
                        </w:r>
                      </w:p>
                    </w:txbxContent>
                  </v:textbox>
                </v:shape>
                <v:shape id="Text Box 44" o:spid="_x0000_s1265" type="#_x0000_t202" style="position:absolute;left:33143;top:9140;width:2514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Вибір інформації та систематизація</w:t>
                        </w:r>
                      </w:p>
                    </w:txbxContent>
                  </v:textbox>
                </v:shape>
                <v:line id="Line 45" o:spid="_x0000_s1266" style="position:absolute;visibility:visible;mso-wrap-style:square" from="3431,10284" to="4575,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46" o:spid="_x0000_s1267" style="position:absolute;flip:x;visibility:visible;mso-wrap-style:square" from="58289,10284" to="59433,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shape id="Text Box 47" o:spid="_x0000_s1268" type="#_x0000_t202" style="position:absolute;left:4575;top:14859;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Рахунки для відображення господарських операцій</w:t>
                        </w:r>
                      </w:p>
                    </w:txbxContent>
                  </v:textbox>
                </v:shape>
                <v:shape id="Text Box 48" o:spid="_x0000_s1269" type="#_x0000_t202" style="position:absolute;left:33143;top:13715;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Вибір методичних та технічних прийомів контролю</w:t>
                        </w:r>
                      </w:p>
                    </w:txbxContent>
                  </v:textbox>
                </v:shape>
                <v:line id="Line 49" o:spid="_x0000_s1270" style="position:absolute;visibility:visible;mso-wrap-style:square" from="3431,17146" to="4575,1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50" o:spid="_x0000_s1271" style="position:absolute;flip:x;visibility:visible;mso-wrap-style:square" from="58289,16003" to="59433,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shape id="Text Box 51" o:spid="_x0000_s1272" type="#_x0000_t202" style="position:absolute;left:4575;top:20569;width:2514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Реєстрація господарських операцій</w:t>
                        </w:r>
                      </w:p>
                    </w:txbxContent>
                  </v:textbox>
                </v:shape>
                <v:shape id="Text Box 52" o:spid="_x0000_s1273" type="#_x0000_t202" style="position:absolute;left:33143;top:19425;width:25146;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Побудова контрольних таблиць</w:t>
                        </w:r>
                      </w:p>
                    </w:txbxContent>
                  </v:textbox>
                </v:shape>
                <v:shape id="Text Box 53" o:spid="_x0000_s1274" type="#_x0000_t202" style="position:absolute;left:4575;top:25144;width:2514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 xml:space="preserve">Інвентаризація господарських засобів та джерел їх формування </w:t>
                        </w:r>
                      </w:p>
                    </w:txbxContent>
                  </v:textbox>
                </v:shape>
                <v:shape id="Text Box 54" o:spid="_x0000_s1275" type="#_x0000_t202" style="position:absolute;left:33143;top:24000;width:25146;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Загальна оцінка результатів контролю, підсумком якої є висновок</w:t>
                        </w:r>
                      </w:p>
                    </w:txbxContent>
                  </v:textbox>
                </v:shape>
                <v:line id="Line 55" o:spid="_x0000_s1276" style="position:absolute;visibility:visible;mso-wrap-style:square" from="3431,27431" to="4575,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56" o:spid="_x0000_s1277" style="position:absolute;flip:y;visibility:visible;mso-wrap-style:square" from="3431,21713" to="4575,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shape id="Text Box 57" o:spid="_x0000_s1278" type="#_x0000_t202" style="position:absolute;left:4575;top:30862;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 xml:space="preserve">Інвентаризація господарських засобів та джерел їх формування </w:t>
                        </w:r>
                      </w:p>
                    </w:txbxContent>
                  </v:textbox>
                </v:shape>
                <v:shape id="Text Box 58" o:spid="_x0000_s1279" type="#_x0000_t202" style="position:absolute;left:33143;top:29719;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 xml:space="preserve">Інвентаризація господарських засобів та джерел їх формування </w:t>
                        </w:r>
                      </w:p>
                    </w:txbxContent>
                  </v:textbox>
                </v:shape>
                <v:line id="Line 59" o:spid="_x0000_s1280" style="position:absolute;visibility:visible;mso-wrap-style:square" from="3431,33141" to="4575,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60" o:spid="_x0000_s1281" style="position:absolute;flip:x;visibility:visible;mso-wrap-style:square" from="58289,20569" to="59433,2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61" o:spid="_x0000_s1282" style="position:absolute;flip:x;visibility:visible;mso-wrap-style:square" from="58289,26287" to="59433,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62" o:spid="_x0000_s1283" style="position:absolute;flip:x;visibility:visible;mso-wrap-style:square" from="58289,31997" to="59433,3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shape id="Text Box 63" o:spid="_x0000_s1284" type="#_x0000_t202" style="position:absolute;left:4575;top:36572;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Господарські операції у звітності підприємства</w:t>
                        </w:r>
                      </w:p>
                    </w:txbxContent>
                  </v:textbox>
                </v:shape>
                <v:shape id="Text Box 64" o:spid="_x0000_s1285" type="#_x0000_t202" style="position:absolute;left:33143;top:35428;width:2514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Розробка пропозицій щодо усунення недоліків</w:t>
                        </w:r>
                      </w:p>
                    </w:txbxContent>
                  </v:textbox>
                </v:shape>
                <v:shape id="Text Box 65" o:spid="_x0000_s1286" type="#_x0000_t202" style="position:absolute;left:4575;top:42291;width:2514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Калькуляція витрат</w:t>
                        </w:r>
                      </w:p>
                    </w:txbxContent>
                  </v:textbox>
                </v:shape>
                <v:shape id="Text Box 66" o:spid="_x0000_s1287" type="#_x0000_t202" style="position:absolute;left:33143;top:41147;width:25146;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rsidR="00BC5144" w:rsidRPr="00BA7925" w:rsidRDefault="00BC5144" w:rsidP="007F6AEA">
                        <w:pPr>
                          <w:jc w:val="center"/>
                          <w:rPr>
                            <w:rFonts w:ascii="Times New Roman" w:hAnsi="Times New Roman"/>
                            <w:sz w:val="24"/>
                            <w:szCs w:val="24"/>
                            <w:lang w:val="uk-UA"/>
                          </w:rPr>
                        </w:pPr>
                        <w:r w:rsidRPr="00BA7925">
                          <w:rPr>
                            <w:rFonts w:ascii="Times New Roman" w:hAnsi="Times New Roman"/>
                            <w:sz w:val="24"/>
                            <w:szCs w:val="24"/>
                            <w:lang w:val="uk-UA"/>
                          </w:rPr>
                          <w:t>Впровадження пропозицій у практику роботи</w:t>
                        </w:r>
                      </w:p>
                    </w:txbxContent>
                  </v:textbox>
                </v:shape>
                <v:line id="Line 67" o:spid="_x0000_s1288" style="position:absolute;visibility:visible;mso-wrap-style:square" from="3431,38860" to="4575,3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line id="Line 68" o:spid="_x0000_s1289" style="position:absolute;visibility:visible;mso-wrap-style:square" from="3431,44578" to="4575,4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69" o:spid="_x0000_s1290" style="position:absolute;flip:x;visibility:visible;mso-wrap-style:square" from="58289,36572" to="59433,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">
                  <v:stroke endarrow="block"/>
                </v:line>
                <v:line id="Line 70" o:spid="_x0000_s1291" style="position:absolute;flip:x;visibility:visible;mso-wrap-style:square" from="58289,43434" to="59433,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w10:anchorlock/>
              </v:group>
            </w:pict>
          </mc:Fallback>
        </mc:AlternateContent>
      </w:r>
    </w:p>
    <w:p w:rsidR="007F6AEA" w:rsidRPr="006D15B6" w:rsidRDefault="007F6AEA" w:rsidP="007F6AEA">
      <w:pPr>
        <w:spacing w:after="0" w:line="360" w:lineRule="auto"/>
        <w:jc w:val="center"/>
        <w:rPr>
          <w:rFonts w:ascii="Times New Roman" w:eastAsia="Times New Roman" w:hAnsi="Times New Roman"/>
          <w:i/>
          <w:sz w:val="28"/>
          <w:szCs w:val="28"/>
          <w:lang w:val="uk-UA" w:eastAsia="ru-RU"/>
        </w:rPr>
      </w:pPr>
      <w:r w:rsidRPr="006D15B6">
        <w:rPr>
          <w:rFonts w:ascii="Times New Roman" w:eastAsia="Times New Roman" w:hAnsi="Times New Roman"/>
          <w:i/>
          <w:sz w:val="28"/>
          <w:szCs w:val="28"/>
          <w:lang w:val="uk-UA" w:eastAsia="ru-RU"/>
        </w:rPr>
        <w:t>Рис. 3.3. Елементи системи обліку і контролю витрат в лісогосподарському підприємстві</w:t>
      </w:r>
    </w:p>
    <w:p w:rsidR="00E71525" w:rsidRPr="006D15B6" w:rsidRDefault="007F6AEA" w:rsidP="00E71525">
      <w:pPr>
        <w:spacing w:after="0" w:line="360" w:lineRule="auto"/>
        <w:ind w:firstLine="540"/>
        <w:jc w:val="both"/>
        <w:rPr>
          <w:rFonts w:ascii="Times New Roman" w:hAnsi="Times New Roman"/>
          <w:sz w:val="28"/>
          <w:szCs w:val="28"/>
          <w:lang w:val="uk-UA"/>
        </w:rPr>
      </w:pPr>
      <w:r w:rsidRPr="006D15B6">
        <w:rPr>
          <w:rFonts w:ascii="Times New Roman" w:eastAsia="Times New Roman" w:hAnsi="Times New Roman"/>
          <w:sz w:val="28"/>
          <w:szCs w:val="28"/>
          <w:lang w:val="uk-UA" w:eastAsia="ru-RU"/>
        </w:rPr>
        <w:t>Джерело</w:t>
      </w:r>
      <w:r w:rsidR="00E71525" w:rsidRPr="006D15B6">
        <w:rPr>
          <w:rFonts w:ascii="Times New Roman" w:hAnsi="Times New Roman"/>
          <w:sz w:val="28"/>
          <w:szCs w:val="28"/>
          <w:lang w:val="uk-UA"/>
        </w:rPr>
        <w:t xml:space="preserve">: </w:t>
      </w:r>
      <w:r w:rsidR="00E71525" w:rsidRPr="006D15B6">
        <w:rPr>
          <w:rFonts w:ascii="Times New Roman" w:hAnsi="Times New Roman"/>
          <w:bCs/>
          <w:sz w:val="28"/>
          <w:szCs w:val="28"/>
          <w:lang w:val="uk-UA"/>
        </w:rPr>
        <w:t xml:space="preserve">узагальнено автором </w:t>
      </w:r>
    </w:p>
    <w:p w:rsidR="004E1852" w:rsidRPr="006D15B6" w:rsidRDefault="004E1852" w:rsidP="004E1852">
      <w:pPr>
        <w:spacing w:after="0" w:line="360" w:lineRule="auto"/>
        <w:jc w:val="both"/>
        <w:rPr>
          <w:rFonts w:ascii="Times New Roman" w:eastAsia="Times New Roman" w:hAnsi="Times New Roman"/>
          <w:sz w:val="28"/>
          <w:szCs w:val="28"/>
          <w:lang w:val="uk-UA" w:eastAsia="ru-RU"/>
        </w:rPr>
      </w:pPr>
    </w:p>
    <w:p w:rsidR="004E1852" w:rsidRPr="006D15B6" w:rsidRDefault="004E1852" w:rsidP="004E1852">
      <w:pPr>
        <w:spacing w:after="0" w:line="360" w:lineRule="auto"/>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рекомендаціях з формування собівартості продукції (робіт, послуг) на підприємствах лісового господарства зазначено, що калькулювання собівартості – це визначення розміру витрат у грошовій формі на виробництво одиниці певного виду продукції (робіт, послуг) [</w:t>
      </w:r>
      <w:r w:rsidR="00E81BE6" w:rsidRPr="006D15B6">
        <w:rPr>
          <w:rFonts w:ascii="Times New Roman" w:eastAsia="Times New Roman" w:hAnsi="Times New Roman"/>
          <w:sz w:val="28"/>
          <w:szCs w:val="28"/>
          <w:lang w:val="uk-UA" w:eastAsia="ru-RU"/>
        </w:rPr>
        <w:t>11</w:t>
      </w:r>
      <w:r w:rsidRPr="006D15B6">
        <w:rPr>
          <w:rFonts w:ascii="Times New Roman" w:eastAsia="Times New Roman" w:hAnsi="Times New Roman"/>
          <w:sz w:val="28"/>
          <w:szCs w:val="28"/>
          <w:lang w:val="uk-UA" w:eastAsia="ru-RU"/>
        </w:rPr>
        <w:t>].</w:t>
      </w:r>
    </w:p>
    <w:p w:rsidR="004E1852" w:rsidRPr="006D15B6" w:rsidRDefault="004E1852" w:rsidP="004E1852">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Важливим елементом управління, поряд зі системою обліку, в лісогосподарському підприємстві є система контролю, оскільки функціонування ефективної системи обліку витрат, безпосередньо, вимагає її контролю. </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lastRenderedPageBreak/>
        <w:t>На нашу думку, система обліку і контролю витрат в лісогосподарському підприємстві – це сукупність обліково-аналітичних і контрольних процесів, які формують достовірну інформацію про хід та результати господарської діяльності, що необхідна для оперативного управління</w:t>
      </w:r>
      <w:r w:rsidR="004E1852" w:rsidRPr="006D15B6">
        <w:rPr>
          <w:rFonts w:ascii="Times New Roman" w:eastAsia="Times New Roman" w:hAnsi="Times New Roman"/>
          <w:sz w:val="28"/>
          <w:szCs w:val="28"/>
          <w:lang w:val="uk-UA" w:eastAsia="ru-RU"/>
        </w:rPr>
        <w:t xml:space="preserve"> </w:t>
      </w:r>
      <w:r w:rsidR="00B96025" w:rsidRPr="006D15B6">
        <w:rPr>
          <w:rFonts w:ascii="Times New Roman" w:eastAsia="Times New Roman" w:hAnsi="Times New Roman"/>
          <w:sz w:val="28"/>
          <w:szCs w:val="28"/>
          <w:lang w:val="uk-UA" w:eastAsia="ru-RU"/>
        </w:rPr>
        <w:t>[</w:t>
      </w:r>
      <w:r w:rsidR="00E71525" w:rsidRPr="006D15B6">
        <w:rPr>
          <w:rFonts w:ascii="Times New Roman" w:eastAsia="Times New Roman" w:hAnsi="Times New Roman"/>
          <w:sz w:val="28"/>
          <w:szCs w:val="28"/>
          <w:lang w:val="uk-UA" w:eastAsia="ru-RU"/>
        </w:rPr>
        <w:t>11; 3</w:t>
      </w:r>
      <w:r w:rsidR="00B96025" w:rsidRPr="006D15B6">
        <w:rPr>
          <w:rFonts w:ascii="Times New Roman" w:eastAsia="Times New Roman" w:hAnsi="Times New Roman"/>
          <w:sz w:val="28"/>
          <w:szCs w:val="28"/>
          <w:lang w:val="uk-UA" w:eastAsia="ru-RU"/>
        </w:rPr>
        <w:t>]</w:t>
      </w:r>
      <w:r w:rsidRPr="006D15B6">
        <w:rPr>
          <w:rFonts w:ascii="Times New Roman" w:eastAsia="Times New Roman" w:hAnsi="Times New Roman"/>
          <w:sz w:val="28"/>
          <w:szCs w:val="28"/>
          <w:lang w:val="uk-UA" w:eastAsia="ru-RU"/>
        </w:rPr>
        <w:t>.</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Під час здійснення контролю за витратами в лісогосподарському підприємстві особливу увагу приділяють особливостям технології вирощування та реалізації лісо продукції, оскільки саме вона здійснює суттєвий вплив на методику обліку та контролю витрат Інформацію про технологію вирощування та реалізацію лісопродукції наведено на рис. 3.4. </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jc w:val="both"/>
        <w:rPr>
          <w:rFonts w:ascii="Times New Roman" w:eastAsia="Times New Roman" w:hAnsi="Times New Roman"/>
          <w:sz w:val="28"/>
          <w:szCs w:val="28"/>
          <w:lang w:val="uk-UA" w:eastAsia="ru-RU"/>
        </w:rPr>
      </w:pPr>
      <w:r w:rsidRPr="006D15B6">
        <w:rPr>
          <w:rFonts w:ascii="Times New Roman" w:eastAsia="Times New Roman" w:hAnsi="Times New Roman"/>
          <w:noProof/>
          <w:sz w:val="28"/>
          <w:szCs w:val="28"/>
          <w:lang w:val="uk-UA" w:eastAsia="uk-UA"/>
        </w:rPr>
        <mc:AlternateContent>
          <mc:Choice Requires="wpc">
            <w:drawing>
              <wp:inline distT="0" distB="0" distL="0" distR="0" wp14:anchorId="503D32C2" wp14:editId="56D11E1B">
                <wp:extent cx="6172200" cy="4282440"/>
                <wp:effectExtent l="5080" t="11430" r="13970" b="1905"/>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Text Box 73"/>
                        <wps:cNvSpPr txBox="1">
                          <a:spLocks noChangeArrowheads="1"/>
                        </wps:cNvSpPr>
                        <wps:spPr bwMode="auto">
                          <a:xfrm>
                            <a:off x="0" y="0"/>
                            <a:ext cx="1714840" cy="457492"/>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rPr>
                                <w:t>Підготовка лісокультурного інвентаря</w:t>
                              </w:r>
                            </w:p>
                          </w:txbxContent>
                        </wps:txbx>
                        <wps:bodyPr rot="0" vert="horz" wrap="square" lIns="91440" tIns="45720" rIns="91440" bIns="45720" anchor="t" anchorCtr="0" upright="1">
                          <a:noAutofit/>
                        </wps:bodyPr>
                      </wps:wsp>
                      <wps:wsp>
                        <wps:cNvPr id="39" name="Text Box 74"/>
                        <wps:cNvSpPr txBox="1">
                          <a:spLocks noChangeArrowheads="1"/>
                        </wps:cNvSpPr>
                        <wps:spPr bwMode="auto">
                          <a:xfrm>
                            <a:off x="2057109" y="0"/>
                            <a:ext cx="1715713" cy="457492"/>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rPr>
                                <w:t>Заготівля шишок, насіння та саджанців</w:t>
                              </w:r>
                            </w:p>
                          </w:txbxContent>
                        </wps:txbx>
                        <wps:bodyPr rot="0" vert="horz" wrap="square" lIns="91440" tIns="45720" rIns="91440" bIns="45720" anchor="t" anchorCtr="0" upright="1">
                          <a:noAutofit/>
                        </wps:bodyPr>
                      </wps:wsp>
                      <wps:wsp>
                        <wps:cNvPr id="40" name="Text Box 75"/>
                        <wps:cNvSpPr txBox="1">
                          <a:spLocks noChangeArrowheads="1"/>
                        </wps:cNvSpPr>
                        <wps:spPr bwMode="auto">
                          <a:xfrm>
                            <a:off x="4115091" y="0"/>
                            <a:ext cx="1714840" cy="457492"/>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Обробіток ґрунту</w:t>
                              </w:r>
                            </w:p>
                          </w:txbxContent>
                        </wps:txbx>
                        <wps:bodyPr rot="0" vert="horz" wrap="square" lIns="91440" tIns="45720" rIns="91440" bIns="45720" anchor="t" anchorCtr="0" upright="1">
                          <a:noAutofit/>
                        </wps:bodyPr>
                      </wps:wsp>
                      <wps:wsp>
                        <wps:cNvPr id="41" name="Line 76"/>
                        <wps:cNvCnPr/>
                        <wps:spPr bwMode="auto">
                          <a:xfrm>
                            <a:off x="1714840" y="228746"/>
                            <a:ext cx="34226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7"/>
                        <wps:cNvCnPr/>
                        <wps:spPr bwMode="auto">
                          <a:xfrm>
                            <a:off x="3771949" y="228746"/>
                            <a:ext cx="343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8"/>
                        <wps:cNvCnPr/>
                        <wps:spPr bwMode="auto">
                          <a:xfrm>
                            <a:off x="5829057" y="228746"/>
                            <a:ext cx="343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9"/>
                        <wps:cNvCnPr/>
                        <wps:spPr bwMode="auto">
                          <a:xfrm>
                            <a:off x="6172200" y="228746"/>
                            <a:ext cx="0" cy="456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0"/>
                        <wps:cNvCnPr/>
                        <wps:spPr bwMode="auto">
                          <a:xfrm flipH="1">
                            <a:off x="799793" y="685365"/>
                            <a:ext cx="5372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81"/>
                        <wps:cNvSpPr txBox="1">
                          <a:spLocks noChangeArrowheads="1"/>
                        </wps:cNvSpPr>
                        <wps:spPr bwMode="auto">
                          <a:xfrm>
                            <a:off x="0" y="799738"/>
                            <a:ext cx="2629013" cy="457492"/>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Висівання шишок та насіння, висаджування саджанців</w:t>
                              </w:r>
                            </w:p>
                          </w:txbxContent>
                        </wps:txbx>
                        <wps:bodyPr rot="0" vert="horz" wrap="square" lIns="91440" tIns="45720" rIns="91440" bIns="45720" anchor="t" anchorCtr="0" upright="1">
                          <a:noAutofit/>
                        </wps:bodyPr>
                      </wps:wsp>
                      <wps:wsp>
                        <wps:cNvPr id="47" name="Line 82"/>
                        <wps:cNvCnPr/>
                        <wps:spPr bwMode="auto">
                          <a:xfrm>
                            <a:off x="799793" y="685365"/>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83"/>
                        <wps:cNvSpPr txBox="1">
                          <a:spLocks noChangeArrowheads="1"/>
                        </wps:cNvSpPr>
                        <wps:spPr bwMode="auto">
                          <a:xfrm>
                            <a:off x="2972156" y="799738"/>
                            <a:ext cx="2856902" cy="458365"/>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Догляд за лісовими культурами і насадженнями</w:t>
                              </w:r>
                            </w:p>
                          </w:txbxContent>
                        </wps:txbx>
                        <wps:bodyPr rot="0" vert="horz" wrap="square" lIns="91440" tIns="45720" rIns="91440" bIns="45720" anchor="t" anchorCtr="0" upright="1">
                          <a:noAutofit/>
                        </wps:bodyPr>
                      </wps:wsp>
                      <wps:wsp>
                        <wps:cNvPr id="49" name="Line 84"/>
                        <wps:cNvCnPr/>
                        <wps:spPr bwMode="auto">
                          <a:xfrm>
                            <a:off x="2629013" y="1028484"/>
                            <a:ext cx="343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5"/>
                        <wps:cNvCnPr/>
                        <wps:spPr bwMode="auto">
                          <a:xfrm>
                            <a:off x="5829057" y="1028484"/>
                            <a:ext cx="343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6"/>
                        <wps:cNvCnPr/>
                        <wps:spPr bwMode="auto">
                          <a:xfrm>
                            <a:off x="6172200" y="1028484"/>
                            <a:ext cx="0" cy="457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7"/>
                        <wps:cNvCnPr/>
                        <wps:spPr bwMode="auto">
                          <a:xfrm flipH="1" flipV="1">
                            <a:off x="799793" y="1485976"/>
                            <a:ext cx="5372407"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88"/>
                        <wps:cNvSpPr txBox="1">
                          <a:spLocks noChangeArrowheads="1"/>
                        </wps:cNvSpPr>
                        <wps:spPr bwMode="auto">
                          <a:xfrm>
                            <a:off x="0" y="1600349"/>
                            <a:ext cx="2627267" cy="457492"/>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Визначення ділянок лісу для рубок головного користування</w:t>
                              </w:r>
                            </w:p>
                          </w:txbxContent>
                        </wps:txbx>
                        <wps:bodyPr rot="0" vert="horz" wrap="square" lIns="91440" tIns="45720" rIns="91440" bIns="45720" anchor="t" anchorCtr="0" upright="1">
                          <a:noAutofit/>
                        </wps:bodyPr>
                      </wps:wsp>
                      <wps:wsp>
                        <wps:cNvPr id="54" name="Line 89"/>
                        <wps:cNvCnPr/>
                        <wps:spPr bwMode="auto">
                          <a:xfrm>
                            <a:off x="799793" y="1485976"/>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90"/>
                        <wps:cNvSpPr txBox="1">
                          <a:spLocks noChangeArrowheads="1"/>
                        </wps:cNvSpPr>
                        <wps:spPr bwMode="auto">
                          <a:xfrm>
                            <a:off x="3086537" y="1600349"/>
                            <a:ext cx="2742521" cy="458365"/>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Визначення ділянок лісу для рубок догляду</w:t>
                              </w:r>
                            </w:p>
                          </w:txbxContent>
                        </wps:txbx>
                        <wps:bodyPr rot="0" vert="horz" wrap="square" lIns="91440" tIns="45720" rIns="91440" bIns="45720" anchor="t" anchorCtr="0" upright="1">
                          <a:noAutofit/>
                        </wps:bodyPr>
                      </wps:wsp>
                      <wps:wsp>
                        <wps:cNvPr id="56" name="Line 91"/>
                        <wps:cNvCnPr/>
                        <wps:spPr bwMode="auto">
                          <a:xfrm>
                            <a:off x="4457360" y="1485976"/>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92"/>
                        <wps:cNvCnPr/>
                        <wps:spPr bwMode="auto">
                          <a:xfrm>
                            <a:off x="799793" y="2056968"/>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3"/>
                        <wps:cNvCnPr/>
                        <wps:spPr bwMode="auto">
                          <a:xfrm>
                            <a:off x="4457360" y="2056968"/>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4"/>
                        <wps:cNvCnPr/>
                        <wps:spPr bwMode="auto">
                          <a:xfrm>
                            <a:off x="799793" y="2171341"/>
                            <a:ext cx="3657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5"/>
                        <wps:cNvCnPr/>
                        <wps:spPr bwMode="auto">
                          <a:xfrm>
                            <a:off x="2857775" y="2171341"/>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96"/>
                        <wps:cNvSpPr txBox="1">
                          <a:spLocks noChangeArrowheads="1"/>
                        </wps:cNvSpPr>
                        <wps:spPr bwMode="auto">
                          <a:xfrm>
                            <a:off x="594606" y="2285714"/>
                            <a:ext cx="4397987" cy="343119"/>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Раціональне розроблення лісопродукції</w:t>
                              </w:r>
                            </w:p>
                          </w:txbxContent>
                        </wps:txbx>
                        <wps:bodyPr rot="0" vert="horz" wrap="square" lIns="91440" tIns="45720" rIns="91440" bIns="45720" anchor="t" anchorCtr="0" upright="1">
                          <a:noAutofit/>
                        </wps:bodyPr>
                      </wps:wsp>
                      <wps:wsp>
                        <wps:cNvPr id="62" name="Line 97"/>
                        <wps:cNvCnPr/>
                        <wps:spPr bwMode="auto">
                          <a:xfrm>
                            <a:off x="2857775" y="2628833"/>
                            <a:ext cx="873"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98"/>
                        <wps:cNvCnPr/>
                        <wps:spPr bwMode="auto">
                          <a:xfrm>
                            <a:off x="799793" y="2743206"/>
                            <a:ext cx="3657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9"/>
                        <wps:cNvSpPr txBox="1">
                          <a:spLocks noChangeArrowheads="1"/>
                        </wps:cNvSpPr>
                        <wps:spPr bwMode="auto">
                          <a:xfrm>
                            <a:off x="0" y="2857579"/>
                            <a:ext cx="2626394" cy="458365"/>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Транспортування лісопродукції на верхній склад</w:t>
                              </w:r>
                            </w:p>
                          </w:txbxContent>
                        </wps:txbx>
                        <wps:bodyPr rot="0" vert="horz" wrap="square" lIns="91440" tIns="45720" rIns="91440" bIns="45720" anchor="t" anchorCtr="0" upright="1">
                          <a:noAutofit/>
                        </wps:bodyPr>
                      </wps:wsp>
                      <wps:wsp>
                        <wps:cNvPr id="65" name="Line 100"/>
                        <wps:cNvCnPr/>
                        <wps:spPr bwMode="auto">
                          <a:xfrm>
                            <a:off x="799793" y="2743206"/>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01"/>
                        <wps:cNvCnPr/>
                        <wps:spPr bwMode="auto">
                          <a:xfrm>
                            <a:off x="4457360" y="2743206"/>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102"/>
                        <wps:cNvSpPr txBox="1">
                          <a:spLocks noChangeArrowheads="1"/>
                        </wps:cNvSpPr>
                        <wps:spPr bwMode="auto">
                          <a:xfrm>
                            <a:off x="3200044" y="2857579"/>
                            <a:ext cx="2626394" cy="458365"/>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Транспортування лісопродукції на нижній склад</w:t>
                              </w:r>
                            </w:p>
                          </w:txbxContent>
                        </wps:txbx>
                        <wps:bodyPr rot="0" vert="horz" wrap="square" lIns="91440" tIns="45720" rIns="91440" bIns="45720" anchor="t" anchorCtr="0" upright="1">
                          <a:noAutofit/>
                        </wps:bodyPr>
                      </wps:wsp>
                      <wps:wsp>
                        <wps:cNvPr id="68" name="Line 103"/>
                        <wps:cNvCnPr/>
                        <wps:spPr bwMode="auto">
                          <a:xfrm>
                            <a:off x="799793" y="3314198"/>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04"/>
                        <wps:cNvCnPr/>
                        <wps:spPr bwMode="auto">
                          <a:xfrm>
                            <a:off x="4457360" y="3314198"/>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5"/>
                        <wps:cNvCnPr/>
                        <wps:spPr bwMode="auto">
                          <a:xfrm>
                            <a:off x="799793" y="3428571"/>
                            <a:ext cx="3657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06"/>
                        <wps:cNvCnPr/>
                        <wps:spPr bwMode="auto">
                          <a:xfrm>
                            <a:off x="1028554" y="3428571"/>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07"/>
                        <wps:cNvCnPr/>
                        <wps:spPr bwMode="auto">
                          <a:xfrm>
                            <a:off x="4229472" y="3428571"/>
                            <a:ext cx="0" cy="114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08"/>
                        <wps:cNvSpPr txBox="1">
                          <a:spLocks noChangeArrowheads="1"/>
                        </wps:cNvSpPr>
                        <wps:spPr bwMode="auto">
                          <a:xfrm>
                            <a:off x="0" y="3543817"/>
                            <a:ext cx="2626394" cy="515988"/>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Реалізація цінних порід лісопродукції </w:t>
                              </w:r>
                            </w:p>
                          </w:txbxContent>
                        </wps:txbx>
                        <wps:bodyPr rot="0" vert="horz" wrap="square" lIns="91440" tIns="45720" rIns="91440" bIns="45720" anchor="t" anchorCtr="0" upright="1">
                          <a:noAutofit/>
                        </wps:bodyPr>
                      </wps:wsp>
                      <wps:wsp>
                        <wps:cNvPr id="74" name="Text Box 109"/>
                        <wps:cNvSpPr txBox="1">
                          <a:spLocks noChangeArrowheads="1"/>
                        </wps:cNvSpPr>
                        <wps:spPr bwMode="auto">
                          <a:xfrm>
                            <a:off x="3200044" y="3543817"/>
                            <a:ext cx="2626394" cy="601550"/>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Переробка низькосортної лісопродукції </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3D32C2" id="Полотно 75" o:spid="_x0000_s1292" editas="canvas" style="width:486pt;height:337.2pt;mso-position-horizontal-relative:char;mso-position-vertical-relative:line" coordsize="61722,4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">
                <v:shape id="_x0000_s1293" type="#_x0000_t75" style="position:absolute;width:61722;height:42824;visibility:visible;mso-wrap-style:square">
                  <v:fill o:detectmouseclick="t"/>
                  <v:path o:connecttype="none"/>
                </v:shape>
                <v:shape id="Text Box 73" o:spid="_x0000_s1294" type="#_x0000_t202" style="position:absolute;width:17148;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rPr>
                          <w:t xml:space="preserve">Підготовка лісокультурного </w:t>
                        </w:r>
                        <w:r w:rsidRPr="00E06FFB">
                          <w:rPr>
                            <w:rFonts w:ascii="Times New Roman" w:hAnsi="Times New Roman"/>
                            <w:sz w:val="24"/>
                            <w:szCs w:val="24"/>
                          </w:rPr>
                          <w:t>інвентаря</w:t>
                        </w:r>
                      </w:p>
                    </w:txbxContent>
                  </v:textbox>
                </v:shape>
                <v:shape id="Text Box 74" o:spid="_x0000_s1295" type="#_x0000_t202" style="position:absolute;left:20571;width:17157;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rPr>
                          <w:t>Заготівля шишок, насіння та саджанців</w:t>
                        </w:r>
                      </w:p>
                    </w:txbxContent>
                  </v:textbox>
                </v:shape>
                <v:shape id="Text Box 75" o:spid="_x0000_s1296" type="#_x0000_t202" style="position:absolute;left:41150;width:17149;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Обробіток ґрунту</w:t>
                        </w:r>
                      </w:p>
                    </w:txbxContent>
                  </v:textbox>
                </v:shape>
                <v:line id="Line 76" o:spid="_x0000_s1297" style="position:absolute;visibility:visible;mso-wrap-style:square" from="17148,2287" to="20571,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77" o:spid="_x0000_s1298" style="position:absolute;visibility:visible;mso-wrap-style:square" from="37719,2287" to="4115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78" o:spid="_x0000_s1299" style="position:absolute;visibility:visible;mso-wrap-style:square" from="58290,2287" to="61722,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79" o:spid="_x0000_s1300" style="position:absolute;visibility:visible;mso-wrap-style:square" from="61722,2287" to="6172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80" o:spid="_x0000_s1301" style="position:absolute;flip:x;visibility:visible;mso-wrap-style:square" from="7997,6853" to="6172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shape id="Text Box 81" o:spid="_x0000_s1302" type="#_x0000_t202" style="position:absolute;top:7997;width:26290;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Висівання шишок та насіння, висаджування саджанців</w:t>
                        </w:r>
                      </w:p>
                    </w:txbxContent>
                  </v:textbox>
                </v:shape>
                <v:line id="Line 82" o:spid="_x0000_s1303" style="position:absolute;visibility:visible;mso-wrap-style:square" from="7997,6853" to="7997,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83" o:spid="_x0000_s1304" type="#_x0000_t202" style="position:absolute;left:29721;top:7997;width:28569;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Догляд за лісовими культурами і насадженнями</w:t>
                        </w:r>
                      </w:p>
                    </w:txbxContent>
                  </v:textbox>
                </v:shape>
                <v:line id="Line 84" o:spid="_x0000_s1305" style="position:absolute;visibility:visible;mso-wrap-style:square" from="26290,10284" to="29721,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85" o:spid="_x0000_s1306" style="position:absolute;visibility:visible;mso-wrap-style:square" from="58290,10284" to="61722,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86" o:spid="_x0000_s1307" style="position:absolute;visibility:visible;mso-wrap-style:square" from="61722,10284" to="61722,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7" o:spid="_x0000_s1308" style="position:absolute;flip:x y;visibility:visible;mso-wrap-style:square" from="7997,14859" to="61722,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"/>
                <v:shape id="Text Box 88" o:spid="_x0000_s1309" type="#_x0000_t202" style="position:absolute;top:16003;width:2627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Визначення ділянок лісу для рубок головного користування</w:t>
                        </w:r>
                      </w:p>
                    </w:txbxContent>
                  </v:textbox>
                </v:shape>
                <v:line id="Line 89" o:spid="_x0000_s1310" style="position:absolute;visibility:visible;mso-wrap-style:square" from="7997,14859" to="7997,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Text Box 90" o:spid="_x0000_s1311" type="#_x0000_t202" style="position:absolute;left:30865;top:16003;width:27425;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Визначення ділянок лісу для рубок догляду</w:t>
                        </w:r>
                      </w:p>
                    </w:txbxContent>
                  </v:textbox>
                </v:shape>
                <v:line id="Line 91" o:spid="_x0000_s1312" style="position:absolute;visibility:visible;mso-wrap-style:square" from="44573,14859" to="44573,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92" o:spid="_x0000_s1313" style="position:absolute;visibility:visible;mso-wrap-style:square" from="7997,20569" to="7997,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93" o:spid="_x0000_s1314" style="position:absolute;visibility:visible;mso-wrap-style:square" from="44573,20569" to="44573,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94" o:spid="_x0000_s1315" style="position:absolute;visibility:visible;mso-wrap-style:square" from="7997,21713" to="44573,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5" o:spid="_x0000_s1316" style="position:absolute;visibility:visible;mso-wrap-style:square" from="28577,21713" to="28577,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Text Box 96" o:spid="_x0000_s1317" type="#_x0000_t202" style="position:absolute;left:5946;top:22857;width:4397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Раціональне розроблення лісопродукції</w:t>
                        </w:r>
                      </w:p>
                    </w:txbxContent>
                  </v:textbox>
                </v:shape>
                <v:line id="Line 97" o:spid="_x0000_s1318" style="position:absolute;visibility:visible;mso-wrap-style:square" from="28577,26288" to="2858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98" o:spid="_x0000_s1319" style="position:absolute;visibility:visible;mso-wrap-style:square" from="7997,27432" to="44573,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99" o:spid="_x0000_s1320" type="#_x0000_t202" style="position:absolute;top:28575;width:26263;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Транспортування лісопродукції на верхній склад</w:t>
                        </w:r>
                      </w:p>
                    </w:txbxContent>
                  </v:textbox>
                </v:shape>
                <v:line id="Line 100" o:spid="_x0000_s1321" style="position:absolute;visibility:visible;mso-wrap-style:square" from="7997,27432" to="799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01" o:spid="_x0000_s1322" style="position:absolute;visibility:visible;mso-wrap-style:square" from="44573,27432" to="44573,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Text Box 102" o:spid="_x0000_s1323" type="#_x0000_t202" style="position:absolute;left:32000;top:28575;width:26264;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Транспортування лісопродукції на нижній склад</w:t>
                        </w:r>
                      </w:p>
                    </w:txbxContent>
                  </v:textbox>
                </v:shape>
                <v:line id="Line 103" o:spid="_x0000_s1324" style="position:absolute;visibility:visible;mso-wrap-style:square" from="7997,33141" to="7997,3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04" o:spid="_x0000_s1325" style="position:absolute;visibility:visible;mso-wrap-style:square" from="44573,33141" to="44573,3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05" o:spid="_x0000_s1326" style="position:absolute;visibility:visible;mso-wrap-style:square" from="7997,34285" to="44573,3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06" o:spid="_x0000_s1327" style="position:absolute;visibility:visible;mso-wrap-style:square" from="10285,34285" to="10285,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07" o:spid="_x0000_s1328" style="position:absolute;visibility:visible;mso-wrap-style:square" from="42294,34285" to="42294,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shape id="Text Box 108" o:spid="_x0000_s1329" type="#_x0000_t202" style="position:absolute;top:35438;width:26263;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Реалізація цінних порід лісопродукції </w:t>
                        </w:r>
                      </w:p>
                    </w:txbxContent>
                  </v:textbox>
                </v:shape>
                <v:shape id="Text Box 109" o:spid="_x0000_s1330" type="#_x0000_t202" style="position:absolute;left:32000;top:35438;width:26264;height:6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Переробка низькосортної лісопродукції </w:t>
                        </w:r>
                      </w:p>
                    </w:txbxContent>
                  </v:textbox>
                </v:shape>
                <w10:anchorlock/>
              </v:group>
            </w:pict>
          </mc:Fallback>
        </mc:AlternateContent>
      </w:r>
    </w:p>
    <w:p w:rsidR="007F6AEA" w:rsidRPr="006D15B6" w:rsidRDefault="007F6AEA" w:rsidP="007F6AEA">
      <w:pPr>
        <w:spacing w:after="0" w:line="360" w:lineRule="auto"/>
        <w:jc w:val="center"/>
        <w:rPr>
          <w:rFonts w:ascii="Times New Roman" w:eastAsia="Times New Roman" w:hAnsi="Times New Roman"/>
          <w:i/>
          <w:sz w:val="28"/>
          <w:szCs w:val="28"/>
          <w:lang w:val="uk-UA" w:eastAsia="ru-RU"/>
        </w:rPr>
      </w:pPr>
      <w:r w:rsidRPr="006D15B6">
        <w:rPr>
          <w:rFonts w:ascii="Times New Roman" w:eastAsia="Times New Roman" w:hAnsi="Times New Roman"/>
          <w:i/>
          <w:sz w:val="28"/>
          <w:szCs w:val="28"/>
          <w:lang w:val="uk-UA" w:eastAsia="ru-RU"/>
        </w:rPr>
        <w:t>Рис. 3.4. Технологія вирощування та реалізації лісопродукції</w:t>
      </w:r>
    </w:p>
    <w:p w:rsidR="00E71525" w:rsidRPr="006D15B6" w:rsidRDefault="007F6AEA" w:rsidP="00E71525">
      <w:pPr>
        <w:spacing w:after="0" w:line="360" w:lineRule="auto"/>
        <w:ind w:firstLine="540"/>
        <w:jc w:val="both"/>
        <w:rPr>
          <w:rFonts w:ascii="Times New Roman" w:hAnsi="Times New Roman"/>
          <w:sz w:val="28"/>
          <w:szCs w:val="28"/>
          <w:lang w:val="uk-UA"/>
        </w:rPr>
      </w:pPr>
      <w:r w:rsidRPr="006D15B6">
        <w:rPr>
          <w:rFonts w:ascii="Times New Roman" w:eastAsia="Times New Roman" w:hAnsi="Times New Roman"/>
          <w:sz w:val="28"/>
          <w:szCs w:val="28"/>
          <w:lang w:val="uk-UA" w:eastAsia="ru-RU"/>
        </w:rPr>
        <w:t>Джерело</w:t>
      </w:r>
      <w:r w:rsidR="00E71525" w:rsidRPr="006D15B6">
        <w:rPr>
          <w:rFonts w:ascii="Times New Roman" w:hAnsi="Times New Roman"/>
          <w:sz w:val="28"/>
          <w:szCs w:val="28"/>
          <w:lang w:val="uk-UA"/>
        </w:rPr>
        <w:t xml:space="preserve">: </w:t>
      </w:r>
      <w:r w:rsidR="00E71525" w:rsidRPr="006D15B6">
        <w:rPr>
          <w:rFonts w:ascii="Times New Roman" w:hAnsi="Times New Roman"/>
          <w:bCs/>
          <w:sz w:val="28"/>
          <w:szCs w:val="28"/>
          <w:lang w:val="uk-UA"/>
        </w:rPr>
        <w:t xml:space="preserve">узагальнено автором за </w:t>
      </w:r>
      <w:r w:rsidR="00E71525" w:rsidRPr="006D15B6">
        <w:rPr>
          <w:rFonts w:ascii="Times New Roman" w:hAnsi="Times New Roman"/>
          <w:bCs/>
          <w:sz w:val="28"/>
          <w:szCs w:val="28"/>
          <w:lang w:val="ru-RU"/>
        </w:rPr>
        <w:t>[</w:t>
      </w:r>
      <w:r w:rsidR="00E71525" w:rsidRPr="006D15B6">
        <w:rPr>
          <w:rFonts w:ascii="Times New Roman" w:hAnsi="Times New Roman"/>
          <w:bCs/>
          <w:sz w:val="28"/>
          <w:szCs w:val="28"/>
          <w:lang w:val="uk-UA"/>
        </w:rPr>
        <w:t>11; 3</w:t>
      </w:r>
      <w:r w:rsidR="00E71525" w:rsidRPr="006D15B6">
        <w:rPr>
          <w:rFonts w:ascii="Times New Roman" w:hAnsi="Times New Roman"/>
          <w:bCs/>
          <w:sz w:val="28"/>
          <w:szCs w:val="28"/>
          <w:lang w:val="ru-RU"/>
        </w:rPr>
        <w:t>]</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ind w:firstLine="540"/>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lastRenderedPageBreak/>
        <w:t xml:space="preserve">Вважаємо, що методика контролю витрат значною визначається організаційною структурою </w:t>
      </w:r>
      <w:r w:rsidR="00ED23CE" w:rsidRPr="006D15B6">
        <w:rPr>
          <w:rFonts w:ascii="Times New Roman" w:eastAsia="Times New Roman" w:hAnsi="Times New Roman"/>
          <w:sz w:val="28"/>
          <w:szCs w:val="28"/>
          <w:lang w:val="uk-UA" w:eastAsia="ru-RU"/>
        </w:rPr>
        <w:t>підприємства</w:t>
      </w:r>
      <w:r w:rsidRPr="006D15B6">
        <w:rPr>
          <w:rFonts w:ascii="Times New Roman" w:eastAsia="Times New Roman" w:hAnsi="Times New Roman"/>
          <w:sz w:val="28"/>
          <w:szCs w:val="28"/>
          <w:lang w:val="uk-UA" w:eastAsia="ru-RU"/>
        </w:rPr>
        <w:t xml:space="preserve"> (рис. 3.5). </w:t>
      </w:r>
    </w:p>
    <w:p w:rsidR="00FE3583" w:rsidRPr="006D15B6" w:rsidRDefault="00FE3583" w:rsidP="007F6AEA">
      <w:pPr>
        <w:spacing w:after="0" w:line="360" w:lineRule="auto"/>
        <w:ind w:firstLine="709"/>
        <w:jc w:val="both"/>
        <w:rPr>
          <w:rFonts w:ascii="Times New Roman" w:eastAsia="Times New Roman" w:hAnsi="Times New Roman"/>
          <w:sz w:val="28"/>
          <w:szCs w:val="28"/>
          <w:lang w:val="uk-UA" w:eastAsia="ru-RU"/>
        </w:rPr>
      </w:pPr>
    </w:p>
    <w:p w:rsidR="007F6AEA" w:rsidRPr="006D15B6" w:rsidRDefault="007F6AEA" w:rsidP="007F6AEA">
      <w:pPr>
        <w:spacing w:after="0" w:line="360" w:lineRule="auto"/>
        <w:jc w:val="both"/>
        <w:rPr>
          <w:rFonts w:ascii="Times New Roman" w:eastAsia="Times New Roman" w:hAnsi="Times New Roman"/>
          <w:sz w:val="28"/>
          <w:szCs w:val="28"/>
          <w:lang w:val="uk-UA" w:eastAsia="ru-RU"/>
        </w:rPr>
      </w:pPr>
      <w:r w:rsidRPr="006D15B6">
        <w:rPr>
          <w:rFonts w:ascii="Times New Roman" w:eastAsia="Times New Roman" w:hAnsi="Times New Roman"/>
          <w:noProof/>
          <w:sz w:val="28"/>
          <w:szCs w:val="28"/>
          <w:lang w:val="uk-UA" w:eastAsia="uk-UA"/>
        </w:rPr>
        <mc:AlternateContent>
          <mc:Choice Requires="wpc">
            <w:drawing>
              <wp:inline distT="0" distB="0" distL="0" distR="0" wp14:anchorId="2F7CE5A6" wp14:editId="6582E419">
                <wp:extent cx="6286500" cy="3086100"/>
                <wp:effectExtent l="0" t="5715" r="4445" b="13335"/>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4"/>
                        <wps:cNvSpPr txBox="1">
                          <a:spLocks noChangeArrowheads="1"/>
                        </wps:cNvSpPr>
                        <wps:spPr bwMode="auto">
                          <a:xfrm>
                            <a:off x="343138" y="0"/>
                            <a:ext cx="2171462" cy="343094"/>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rPr>
                                <w:t>Стратегічний контроль</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3657521" y="0"/>
                            <a:ext cx="2172335" cy="343094"/>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 xml:space="preserve">Тактичний </w:t>
                              </w:r>
                              <w:r w:rsidRPr="00E06FFB">
                                <w:rPr>
                                  <w:rFonts w:ascii="Times New Roman" w:hAnsi="Times New Roman"/>
                                  <w:sz w:val="24"/>
                                  <w:szCs w:val="24"/>
                                </w:rPr>
                                <w:t>контроль</w:t>
                              </w:r>
                            </w:p>
                          </w:txbxContent>
                        </wps:txbx>
                        <wps:bodyPr rot="0" vert="horz" wrap="square" lIns="91440" tIns="45720" rIns="91440" bIns="45720" anchor="t" anchorCtr="0" upright="1">
                          <a:noAutofit/>
                        </wps:bodyPr>
                      </wps:wsp>
                      <wps:wsp>
                        <wps:cNvPr id="11" name="Line 6"/>
                        <wps:cNvCnPr/>
                        <wps:spPr bwMode="auto">
                          <a:xfrm>
                            <a:off x="1257300" y="343094"/>
                            <a:ext cx="0" cy="114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7"/>
                        <wps:cNvCnPr/>
                        <wps:spPr bwMode="auto">
                          <a:xfrm>
                            <a:off x="4686062" y="343094"/>
                            <a:ext cx="873" cy="114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8"/>
                        <wps:cNvSpPr txBox="1">
                          <a:spLocks noChangeArrowheads="1"/>
                        </wps:cNvSpPr>
                        <wps:spPr bwMode="auto">
                          <a:xfrm>
                            <a:off x="343138" y="457459"/>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Директор </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3657521" y="457459"/>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Відділ техніки безпеки</w:t>
                              </w:r>
                            </w:p>
                          </w:txbxContent>
                        </wps:txbx>
                        <wps:bodyPr rot="0" vert="horz" wrap="square" lIns="91440" tIns="45720" rIns="91440" bIns="45720" anchor="t" anchorCtr="0" upright="1">
                          <a:noAutofit/>
                        </wps:bodyPr>
                      </wps:wsp>
                      <wps:wsp>
                        <wps:cNvPr id="15" name="Line 10"/>
                        <wps:cNvCnPr/>
                        <wps:spPr bwMode="auto">
                          <a:xfrm flipH="1">
                            <a:off x="114379" y="571823"/>
                            <a:ext cx="22875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114379" y="571823"/>
                            <a:ext cx="873" cy="22855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114379" y="1028409"/>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3"/>
                        <wps:cNvSpPr txBox="1">
                          <a:spLocks noChangeArrowheads="1"/>
                        </wps:cNvSpPr>
                        <wps:spPr bwMode="auto">
                          <a:xfrm>
                            <a:off x="343138" y="914044"/>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Головний інженер </w:t>
                              </w:r>
                            </w:p>
                          </w:txbxContent>
                        </wps:txbx>
                        <wps:bodyPr rot="0" vert="horz" wrap="square" lIns="91440" tIns="45720" rIns="91440" bIns="45720" anchor="t" anchorCtr="0" upright="1">
                          <a:noAutofit/>
                        </wps:bodyPr>
                      </wps:wsp>
                      <wps:wsp>
                        <wps:cNvPr id="19" name="Line 14"/>
                        <wps:cNvCnPr/>
                        <wps:spPr bwMode="auto">
                          <a:xfrm>
                            <a:off x="114379" y="1485868"/>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5"/>
                        <wps:cNvSpPr txBox="1">
                          <a:spLocks noChangeArrowheads="1"/>
                        </wps:cNvSpPr>
                        <wps:spPr bwMode="auto">
                          <a:xfrm>
                            <a:off x="343138" y="1371503"/>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Головний лісничий</w:t>
                              </w: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43138" y="1828962"/>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Головний бухгалтер</w:t>
                              </w:r>
                            </w:p>
                          </w:txbxContent>
                        </wps:txbx>
                        <wps:bodyPr rot="0" vert="horz" wrap="square" lIns="91440" tIns="45720" rIns="91440" bIns="45720" anchor="t" anchorCtr="0" upright="1">
                          <a:noAutofit/>
                        </wps:bodyPr>
                      </wps:wsp>
                      <wps:wsp>
                        <wps:cNvPr id="22" name="Text Box 17"/>
                        <wps:cNvSpPr txBox="1">
                          <a:spLocks noChangeArrowheads="1"/>
                        </wps:cNvSpPr>
                        <wps:spPr bwMode="auto">
                          <a:xfrm>
                            <a:off x="343138" y="2285547"/>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Головний економіст</w:t>
                              </w:r>
                            </w:p>
                          </w:txbxContent>
                        </wps:txbx>
                        <wps:bodyPr rot="0" vert="horz" wrap="square" lIns="91440" tIns="45720" rIns="91440" bIns="45720" anchor="t" anchorCtr="0" upright="1">
                          <a:noAutofit/>
                        </wps:bodyPr>
                      </wps:wsp>
                      <wps:wsp>
                        <wps:cNvPr id="23" name="Text Box 18"/>
                        <wps:cNvSpPr txBox="1">
                          <a:spLocks noChangeArrowheads="1"/>
                        </wps:cNvSpPr>
                        <wps:spPr bwMode="auto">
                          <a:xfrm>
                            <a:off x="343138" y="2743006"/>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Начальник відділу кадрів</w:t>
                              </w:r>
                            </w:p>
                          </w:txbxContent>
                        </wps:txbx>
                        <wps:bodyPr rot="0" vert="horz" wrap="square" lIns="91440" tIns="45720" rIns="91440" bIns="45720" anchor="t" anchorCtr="0" upright="1">
                          <a:noAutofit/>
                        </wps:bodyPr>
                      </wps:wsp>
                      <wps:wsp>
                        <wps:cNvPr id="24" name="Line 19"/>
                        <wps:cNvCnPr/>
                        <wps:spPr bwMode="auto">
                          <a:xfrm>
                            <a:off x="114379" y="1942453"/>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0"/>
                        <wps:cNvCnPr/>
                        <wps:spPr bwMode="auto">
                          <a:xfrm>
                            <a:off x="114379" y="2399912"/>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1"/>
                        <wps:cNvCnPr/>
                        <wps:spPr bwMode="auto">
                          <a:xfrm>
                            <a:off x="114379" y="2857371"/>
                            <a:ext cx="2287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2"/>
                        <wps:cNvSpPr txBox="1">
                          <a:spLocks noChangeArrowheads="1"/>
                        </wps:cNvSpPr>
                        <wps:spPr bwMode="auto">
                          <a:xfrm>
                            <a:off x="3657521" y="914044"/>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Виробничий відділ</w:t>
                              </w:r>
                            </w:p>
                          </w:txbxContent>
                        </wps:txbx>
                        <wps:bodyPr rot="0" vert="horz" wrap="square" lIns="91440" tIns="45720" rIns="91440" bIns="45720" anchor="t" anchorCtr="0" upright="1">
                          <a:noAutofit/>
                        </wps:bodyPr>
                      </wps:wsp>
                      <wps:wsp>
                        <wps:cNvPr id="28" name="Text Box 23"/>
                        <wps:cNvSpPr txBox="1">
                          <a:spLocks noChangeArrowheads="1"/>
                        </wps:cNvSpPr>
                        <wps:spPr bwMode="auto">
                          <a:xfrm>
                            <a:off x="3657521" y="1371503"/>
                            <a:ext cx="2172335" cy="518570"/>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Pr>
                                  <w:rFonts w:ascii="Times New Roman" w:hAnsi="Times New Roman"/>
                                  <w:sz w:val="24"/>
                                  <w:szCs w:val="24"/>
                                  <w:lang w:val="uk-UA"/>
                                </w:rPr>
                                <w:t>П</w:t>
                              </w:r>
                              <w:r w:rsidRPr="00E06FFB">
                                <w:rPr>
                                  <w:rFonts w:ascii="Times New Roman" w:hAnsi="Times New Roman"/>
                                  <w:sz w:val="24"/>
                                  <w:szCs w:val="24"/>
                                  <w:lang w:val="uk-UA"/>
                                </w:rPr>
                                <w:t>остачання та збуту</w:t>
                              </w:r>
                            </w:p>
                          </w:txbxContent>
                        </wps:txbx>
                        <wps:bodyPr rot="0" vert="horz" wrap="square" lIns="91440" tIns="45720" rIns="91440" bIns="45720" anchor="t" anchorCtr="0" upright="1">
                          <a:noAutofit/>
                        </wps:bodyPr>
                      </wps:wsp>
                      <wps:wsp>
                        <wps:cNvPr id="29" name="Text Box 24"/>
                        <wps:cNvSpPr txBox="1">
                          <a:spLocks noChangeArrowheads="1"/>
                        </wps:cNvSpPr>
                        <wps:spPr bwMode="auto">
                          <a:xfrm>
                            <a:off x="3657521" y="1943326"/>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 xml:space="preserve">Бухгалтерія </w:t>
                              </w:r>
                            </w:p>
                          </w:txbxContent>
                        </wps:txbx>
                        <wps:bodyPr rot="0" vert="horz" wrap="square" lIns="91440" tIns="45720" rIns="91440" bIns="45720" anchor="t" anchorCtr="0" upright="1">
                          <a:noAutofit/>
                        </wps:bodyPr>
                      </wps:wsp>
                      <wps:wsp>
                        <wps:cNvPr id="30" name="Text Box 25"/>
                        <wps:cNvSpPr txBox="1">
                          <a:spLocks noChangeArrowheads="1"/>
                        </wps:cNvSpPr>
                        <wps:spPr bwMode="auto">
                          <a:xfrm>
                            <a:off x="3657521" y="2400785"/>
                            <a:ext cx="2172335" cy="342221"/>
                          </a:xfrm>
                          <a:prstGeom prst="rect">
                            <a:avLst/>
                          </a:prstGeom>
                          <a:solidFill>
                            <a:srgbClr val="FFFFFF"/>
                          </a:solidFill>
                          <a:ln w="9525">
                            <a:solidFill>
                              <a:srgbClr val="000000"/>
                            </a:solidFill>
                            <a:miter lim="800000"/>
                            <a:headEnd/>
                            <a:tailEnd/>
                          </a:ln>
                        </wps:spPr>
                        <wps:txb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Плановий відділ</w:t>
                              </w:r>
                            </w:p>
                          </w:txbxContent>
                        </wps:txbx>
                        <wps:bodyPr rot="0" vert="horz" wrap="square" lIns="91440" tIns="45720" rIns="91440" bIns="45720" anchor="t" anchorCtr="0" upright="1">
                          <a:noAutofit/>
                        </wps:bodyPr>
                      </wps:wsp>
                      <wps:wsp>
                        <wps:cNvPr id="31" name="Line 26"/>
                        <wps:cNvCnPr/>
                        <wps:spPr bwMode="auto">
                          <a:xfrm>
                            <a:off x="2514600" y="1028409"/>
                            <a:ext cx="11429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wps:spPr bwMode="auto">
                          <a:xfrm>
                            <a:off x="2972118" y="571823"/>
                            <a:ext cx="0" cy="91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8"/>
                        <wps:cNvCnPr/>
                        <wps:spPr bwMode="auto">
                          <a:xfrm>
                            <a:off x="2972118" y="571823"/>
                            <a:ext cx="6854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wps:spPr bwMode="auto">
                          <a:xfrm>
                            <a:off x="2972118" y="1485868"/>
                            <a:ext cx="6854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wps:spPr bwMode="auto">
                          <a:xfrm>
                            <a:off x="2514600" y="2057691"/>
                            <a:ext cx="11429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1"/>
                        <wps:cNvCnPr/>
                        <wps:spPr bwMode="auto">
                          <a:xfrm>
                            <a:off x="2514600" y="2515150"/>
                            <a:ext cx="1142921"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7CE5A6" id="Полотно 37" o:spid="_x0000_s1331" editas="canvas" style="width:495pt;height:243pt;mso-position-horizontal-relative:char;mso-position-vertical-relative:line" coordsize="6286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">
                <v:shape id="_x0000_s1332" type="#_x0000_t75" style="position:absolute;width:62865;height:30861;visibility:visible;mso-wrap-style:square">
                  <v:fill o:detectmouseclick="t"/>
                  <v:path o:connecttype="none"/>
                </v:shape>
                <v:shape id="Text Box 4" o:spid="_x0000_s1333" type="#_x0000_t202" style="position:absolute;left:3431;width:2171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rPr>
                          <w:t>Стратегічний контроль</w:t>
                        </w:r>
                      </w:p>
                    </w:txbxContent>
                  </v:textbox>
                </v:shape>
                <v:shape id="Text Box 5" o:spid="_x0000_s1334" type="#_x0000_t202" style="position:absolute;left:36575;width:21723;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 xml:space="preserve">Тактичний </w:t>
                        </w:r>
                        <w:r w:rsidRPr="00E06FFB">
                          <w:rPr>
                            <w:rFonts w:ascii="Times New Roman" w:hAnsi="Times New Roman"/>
                            <w:sz w:val="24"/>
                            <w:szCs w:val="24"/>
                          </w:rPr>
                          <w:t>контроль</w:t>
                        </w:r>
                      </w:p>
                    </w:txbxContent>
                  </v:textbox>
                </v:shape>
                <v:line id="Line 6" o:spid="_x0000_s1335" style="position:absolute;visibility:visible;mso-wrap-style:square" from="12573,3430" to="12573,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7" o:spid="_x0000_s1336" style="position:absolute;visibility:visible;mso-wrap-style:square" from="46860,3430" to="46869,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8" o:spid="_x0000_s1337" type="#_x0000_t202" style="position:absolute;left:3431;top:4574;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Директор </w:t>
                        </w:r>
                      </w:p>
                    </w:txbxContent>
                  </v:textbox>
                </v:shape>
                <v:shape id="Text Box 9" o:spid="_x0000_s1338" type="#_x0000_t202" style="position:absolute;left:36575;top:4574;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Відділ техніки безпеки</w:t>
                        </w:r>
                      </w:p>
                    </w:txbxContent>
                  </v:textbox>
                </v:shape>
                <v:line id="Line 10" o:spid="_x0000_s1339" style="position:absolute;flip:x;visibility:visible;mso-wrap-style:square" from="1143,5718" to="3431,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1" o:spid="_x0000_s1340" style="position:absolute;visibility:visible;mso-wrap-style:square" from="1143,5718" to="1152,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2" o:spid="_x0000_s1341" style="position:absolute;visibility:visible;mso-wrap-style:square" from="1143,10284" to="3431,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3" o:spid="_x0000_s1342" type="#_x0000_t202" style="position:absolute;left:3431;top:9140;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 xml:space="preserve">Головний інженер </w:t>
                        </w:r>
                      </w:p>
                    </w:txbxContent>
                  </v:textbox>
                </v:shape>
                <v:line id="Line 14" o:spid="_x0000_s1343" style="position:absolute;visibility:visible;mso-wrap-style:square" from="1143,14858" to="3431,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15" o:spid="_x0000_s1344" type="#_x0000_t202" style="position:absolute;left:3431;top:13715;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Головний лісничий</w:t>
                        </w:r>
                      </w:p>
                    </w:txbxContent>
                  </v:textbox>
                </v:shape>
                <v:shape id="Text Box 16" o:spid="_x0000_s1345" type="#_x0000_t202" style="position:absolute;left:3431;top:18289;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Головний бухгалтер</w:t>
                        </w:r>
                      </w:p>
                    </w:txbxContent>
                  </v:textbox>
                </v:shape>
                <v:shape id="Text Box 17" o:spid="_x0000_s1346" type="#_x0000_t202" style="position:absolute;left:3431;top:22855;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Головний економіст</w:t>
                        </w:r>
                      </w:p>
                    </w:txbxContent>
                  </v:textbox>
                </v:shape>
                <v:shape id="Text Box 18" o:spid="_x0000_s1347" type="#_x0000_t202" style="position:absolute;left:3431;top:27430;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lang w:val="uk-UA"/>
                          </w:rPr>
                        </w:pPr>
                        <w:r w:rsidRPr="00E06FFB">
                          <w:rPr>
                            <w:rFonts w:ascii="Times New Roman" w:hAnsi="Times New Roman"/>
                            <w:sz w:val="24"/>
                            <w:szCs w:val="24"/>
                            <w:lang w:val="uk-UA"/>
                          </w:rPr>
                          <w:t>Начальник відділу кадрів</w:t>
                        </w:r>
                      </w:p>
                    </w:txbxContent>
                  </v:textbox>
                </v:shape>
                <v:line id="Line 19" o:spid="_x0000_s1348" style="position:absolute;visibility:visible;mso-wrap-style:square" from="1143,19424" to="3431,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0" o:spid="_x0000_s1349" style="position:absolute;visibility:visible;mso-wrap-style:square" from="1143,23999" to="3431,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1" o:spid="_x0000_s1350" style="position:absolute;visibility:visible;mso-wrap-style:square" from="1143,28573" to="3431,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22" o:spid="_x0000_s1351" type="#_x0000_t202" style="position:absolute;left:36575;top:9140;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Виробничий відділ</w:t>
                        </w:r>
                      </w:p>
                    </w:txbxContent>
                  </v:textbox>
                </v:shape>
                <v:shape id="Text Box 23" o:spid="_x0000_s1352" type="#_x0000_t202" style="position:absolute;left:36575;top:13715;width:21723;height:5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BC5144" w:rsidRPr="00E06FFB" w:rsidRDefault="00BC5144" w:rsidP="007F6AEA">
                        <w:pPr>
                          <w:spacing w:after="0" w:line="240" w:lineRule="auto"/>
                          <w:jc w:val="center"/>
                          <w:rPr>
                            <w:rFonts w:ascii="Times New Roman" w:hAnsi="Times New Roman"/>
                            <w:sz w:val="24"/>
                            <w:szCs w:val="24"/>
                          </w:rPr>
                        </w:pPr>
                        <w:r>
                          <w:rPr>
                            <w:rFonts w:ascii="Times New Roman" w:hAnsi="Times New Roman"/>
                            <w:sz w:val="24"/>
                            <w:szCs w:val="24"/>
                            <w:lang w:val="uk-UA"/>
                          </w:rPr>
                          <w:t>П</w:t>
                        </w:r>
                        <w:r w:rsidRPr="00E06FFB">
                          <w:rPr>
                            <w:rFonts w:ascii="Times New Roman" w:hAnsi="Times New Roman"/>
                            <w:sz w:val="24"/>
                            <w:szCs w:val="24"/>
                            <w:lang w:val="uk-UA"/>
                          </w:rPr>
                          <w:t>остачання та збуту</w:t>
                        </w:r>
                      </w:p>
                    </w:txbxContent>
                  </v:textbox>
                </v:shape>
                <v:shape id="Text Box 24" o:spid="_x0000_s1353" type="#_x0000_t202" style="position:absolute;left:36575;top:19433;width:2172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 xml:space="preserve">Бухгалтерія </w:t>
                        </w:r>
                      </w:p>
                    </w:txbxContent>
                  </v:textbox>
                </v:shape>
                <v:shape id="Text Box 25" o:spid="_x0000_s1354" type="#_x0000_t202" style="position:absolute;left:36575;top:24007;width:21723;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BC5144" w:rsidRPr="00E06FFB" w:rsidRDefault="00BC5144" w:rsidP="007F6AEA">
                        <w:pPr>
                          <w:spacing w:after="0" w:line="240" w:lineRule="auto"/>
                          <w:jc w:val="center"/>
                          <w:rPr>
                            <w:rFonts w:ascii="Times New Roman" w:hAnsi="Times New Roman"/>
                            <w:sz w:val="24"/>
                            <w:szCs w:val="24"/>
                          </w:rPr>
                        </w:pPr>
                        <w:r w:rsidRPr="00E06FFB">
                          <w:rPr>
                            <w:rFonts w:ascii="Times New Roman" w:hAnsi="Times New Roman"/>
                            <w:sz w:val="24"/>
                            <w:szCs w:val="24"/>
                            <w:lang w:val="uk-UA"/>
                          </w:rPr>
                          <w:t>Плановий відділ</w:t>
                        </w:r>
                      </w:p>
                    </w:txbxContent>
                  </v:textbox>
                </v:shape>
                <v:line id="Line 26" o:spid="_x0000_s1355" style="position:absolute;visibility:visible;mso-wrap-style:square" from="25146,10284" to="36575,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7" o:spid="_x0000_s1356" style="position:absolute;visibility:visible;mso-wrap-style:square" from="29721,5718" to="29721,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8" o:spid="_x0000_s1357" style="position:absolute;visibility:visible;mso-wrap-style:square" from="29721,5718" to="36575,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358" style="position:absolute;visibility:visible;mso-wrap-style:square" from="29721,14858" to="36575,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0" o:spid="_x0000_s1359" style="position:absolute;visibility:visible;mso-wrap-style:square" from="25146,20576" to="36575,2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1" o:spid="_x0000_s1360" style="position:absolute;visibility:visible;mso-wrap-style:square" from="25146,25151" to="36575,2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w10:anchorlock/>
              </v:group>
            </w:pict>
          </mc:Fallback>
        </mc:AlternateContent>
      </w:r>
    </w:p>
    <w:p w:rsidR="007F6AEA" w:rsidRPr="006D15B6" w:rsidRDefault="007F6AEA" w:rsidP="007F6AEA">
      <w:pPr>
        <w:spacing w:after="0" w:line="360" w:lineRule="auto"/>
        <w:jc w:val="center"/>
        <w:rPr>
          <w:rFonts w:ascii="Times New Roman" w:eastAsia="Times New Roman" w:hAnsi="Times New Roman"/>
          <w:i/>
          <w:sz w:val="28"/>
          <w:szCs w:val="28"/>
          <w:lang w:val="uk-UA" w:eastAsia="ru-RU"/>
        </w:rPr>
      </w:pPr>
      <w:r w:rsidRPr="006D15B6">
        <w:rPr>
          <w:rFonts w:ascii="Times New Roman" w:eastAsia="Times New Roman" w:hAnsi="Times New Roman"/>
          <w:i/>
          <w:sz w:val="28"/>
          <w:szCs w:val="28"/>
          <w:lang w:val="uk-UA" w:eastAsia="ru-RU"/>
        </w:rPr>
        <w:t>Рис. 3.5 Організація стратегічного і тактичного контролю за витратами на підприємствах лісового господарства</w:t>
      </w:r>
    </w:p>
    <w:p w:rsidR="00E71525" w:rsidRPr="006D15B6" w:rsidRDefault="007F6AEA" w:rsidP="00E71525">
      <w:pPr>
        <w:spacing w:after="0" w:line="360" w:lineRule="auto"/>
        <w:ind w:firstLine="540"/>
        <w:jc w:val="both"/>
        <w:rPr>
          <w:rFonts w:ascii="Times New Roman" w:hAnsi="Times New Roman"/>
          <w:sz w:val="28"/>
          <w:szCs w:val="28"/>
          <w:lang w:val="uk-UA"/>
        </w:rPr>
      </w:pPr>
      <w:r w:rsidRPr="006D15B6">
        <w:rPr>
          <w:rFonts w:ascii="Times New Roman" w:eastAsia="Times New Roman" w:hAnsi="Times New Roman"/>
          <w:sz w:val="28"/>
          <w:szCs w:val="28"/>
          <w:lang w:val="uk-UA" w:eastAsia="ru-RU"/>
        </w:rPr>
        <w:t>Джерело</w:t>
      </w:r>
      <w:r w:rsidR="00E71525" w:rsidRPr="006D15B6">
        <w:rPr>
          <w:rFonts w:ascii="Times New Roman" w:hAnsi="Times New Roman"/>
          <w:sz w:val="28"/>
          <w:szCs w:val="28"/>
          <w:lang w:val="uk-UA"/>
        </w:rPr>
        <w:t xml:space="preserve">: </w:t>
      </w:r>
      <w:r w:rsidR="00E71525" w:rsidRPr="006D15B6">
        <w:rPr>
          <w:rFonts w:ascii="Times New Roman" w:hAnsi="Times New Roman"/>
          <w:bCs/>
          <w:sz w:val="28"/>
          <w:szCs w:val="28"/>
          <w:lang w:val="uk-UA"/>
        </w:rPr>
        <w:t xml:space="preserve">узагальнено автором за </w:t>
      </w:r>
      <w:r w:rsidR="00E71525" w:rsidRPr="006D15B6">
        <w:rPr>
          <w:rFonts w:ascii="Times New Roman" w:hAnsi="Times New Roman"/>
          <w:bCs/>
          <w:sz w:val="28"/>
          <w:szCs w:val="28"/>
          <w:lang w:val="ru-RU"/>
        </w:rPr>
        <w:t xml:space="preserve">[6; </w:t>
      </w:r>
      <w:r w:rsidR="00E71525" w:rsidRPr="006D15B6">
        <w:rPr>
          <w:rFonts w:ascii="Times New Roman" w:hAnsi="Times New Roman"/>
          <w:bCs/>
          <w:sz w:val="28"/>
          <w:szCs w:val="28"/>
          <w:lang w:val="uk-UA"/>
        </w:rPr>
        <w:t>11; 16</w:t>
      </w:r>
      <w:r w:rsidR="00E71525" w:rsidRPr="006D15B6">
        <w:rPr>
          <w:rFonts w:ascii="Times New Roman" w:hAnsi="Times New Roman"/>
          <w:bCs/>
          <w:sz w:val="28"/>
          <w:szCs w:val="28"/>
          <w:lang w:val="ru-RU"/>
        </w:rPr>
        <w:t>]</w:t>
      </w:r>
    </w:p>
    <w:p w:rsidR="00E71525" w:rsidRPr="006D15B6" w:rsidRDefault="00E71525" w:rsidP="00FE3583">
      <w:pPr>
        <w:spacing w:after="0" w:line="360" w:lineRule="auto"/>
        <w:ind w:firstLine="709"/>
        <w:jc w:val="both"/>
        <w:rPr>
          <w:rFonts w:ascii="Times New Roman" w:eastAsia="Times New Roman" w:hAnsi="Times New Roman"/>
          <w:sz w:val="28"/>
          <w:szCs w:val="28"/>
          <w:lang w:val="uk-UA" w:eastAsia="ru-RU"/>
        </w:rPr>
      </w:pPr>
    </w:p>
    <w:p w:rsidR="00FE3583" w:rsidRPr="006D15B6" w:rsidRDefault="00FE3583" w:rsidP="00FE3583">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Дослідження організації контролю в лісогосподарському підприємстві показало, що стратегічний контроль – це контроль керівництва підприємства за правильним формуванням витрат на продукцію лісового господарства і безпосередньо визначення собівартості продукції. Саме від об’єктивного стратегічного контролю в більшості випадків залежить діяльність підприємств лісового господарства в майбутньому.</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Тактичний контроль здійснюється безпосередньо працівниками лісогосподарського підприємства, які обліковують витрати на виробництво лісопродукції і складають калькуляції фактичної собівартості продукції. На нашу думку, цей вид контролю є найефективнішим, оскільки він здійснюється щоденно </w:t>
      </w:r>
      <w:r w:rsidRPr="006D15B6">
        <w:rPr>
          <w:rFonts w:ascii="Times New Roman" w:eastAsia="Times New Roman" w:hAnsi="Times New Roman"/>
          <w:sz w:val="28"/>
          <w:szCs w:val="28"/>
          <w:lang w:val="uk-UA" w:eastAsia="ru-RU"/>
        </w:rPr>
        <w:lastRenderedPageBreak/>
        <w:t xml:space="preserve">за усім асортиментом виготовленої продукції. Здійснення ефективного контролю за витратами надає керівництву підприємства достовірну інформацію для прийняття оперативних управлінських рішень під час формування собівартості продукції. </w:t>
      </w:r>
    </w:p>
    <w:p w:rsidR="007F6AEA" w:rsidRPr="006D15B6" w:rsidRDefault="007F6AEA" w:rsidP="007F6AEA">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Дослідження організаційно-технологічних особливостей лісогосподарського підприємства показало їх беззаперечний вплив на методику та організацію обліку витрат і калькулювання собівартості продукції. Дослідження ж окремих видів витрат підтвердило те, що формування собівартості лісопродукції власного виробництва та її ціноутворення значною мірою залежить від раціональної організації виробничого процесу та методики обліку і контролю витрат, які ще не адаптувалися до ефективного господарювання в ринкових умовах і не відповідають сучасним вимогам управління. </w:t>
      </w:r>
    </w:p>
    <w:p w:rsidR="007F6AEA" w:rsidRPr="006D15B6" w:rsidRDefault="007F6AEA" w:rsidP="007F6AEA">
      <w:pPr>
        <w:spacing w:after="0" w:line="360" w:lineRule="auto"/>
        <w:jc w:val="center"/>
        <w:rPr>
          <w:rFonts w:ascii="Times New Roman" w:eastAsia="Times New Roman" w:hAnsi="Times New Roman"/>
          <w:b/>
          <w:sz w:val="28"/>
          <w:szCs w:val="28"/>
          <w:lang w:val="uk-UA" w:eastAsia="ru-RU"/>
        </w:rPr>
      </w:pPr>
    </w:p>
    <w:p w:rsidR="00F76657" w:rsidRPr="006D15B6" w:rsidRDefault="00F76657" w:rsidP="007F6AEA">
      <w:pPr>
        <w:spacing w:after="0" w:line="360" w:lineRule="auto"/>
        <w:jc w:val="center"/>
        <w:rPr>
          <w:rFonts w:ascii="Times New Roman" w:eastAsia="Times New Roman" w:hAnsi="Times New Roman"/>
          <w:b/>
          <w:sz w:val="28"/>
          <w:szCs w:val="28"/>
          <w:lang w:val="uk-UA" w:eastAsia="ru-RU"/>
        </w:rPr>
      </w:pPr>
    </w:p>
    <w:p w:rsidR="00F76657" w:rsidRPr="006D15B6" w:rsidRDefault="00F76657" w:rsidP="00F76657">
      <w:pPr>
        <w:tabs>
          <w:tab w:val="left" w:pos="9478"/>
        </w:tabs>
        <w:spacing w:after="0" w:line="360" w:lineRule="auto"/>
        <w:jc w:val="center"/>
        <w:rPr>
          <w:rFonts w:ascii="Times New Roman" w:hAnsi="Times New Roman"/>
          <w:b/>
          <w:bCs/>
          <w:sz w:val="28"/>
          <w:szCs w:val="28"/>
          <w:lang w:val="uk-UA" w:eastAsia="ru-RU"/>
        </w:rPr>
      </w:pPr>
      <w:r w:rsidRPr="006D15B6">
        <w:rPr>
          <w:rFonts w:ascii="Times New Roman" w:hAnsi="Times New Roman"/>
          <w:b/>
          <w:sz w:val="28"/>
          <w:szCs w:val="28"/>
          <w:lang w:val="uk-UA" w:eastAsia="ru-RU"/>
        </w:rPr>
        <w:t>3.3. Аналіз витрат в управлінні лісогосподарським підприємством</w:t>
      </w:r>
    </w:p>
    <w:p w:rsidR="00F76657" w:rsidRPr="006D15B6" w:rsidRDefault="00F76657" w:rsidP="00F76657">
      <w:pPr>
        <w:spacing w:after="0" w:line="360" w:lineRule="auto"/>
        <w:ind w:firstLine="567"/>
        <w:jc w:val="both"/>
        <w:rPr>
          <w:rFonts w:ascii="Times New Roman" w:hAnsi="Times New Roman"/>
          <w:sz w:val="28"/>
          <w:szCs w:val="28"/>
          <w:lang w:val="uk-UA"/>
        </w:rPr>
      </w:pPr>
    </w:p>
    <w:p w:rsidR="00F76657" w:rsidRPr="006D15B6" w:rsidRDefault="00F76657" w:rsidP="00F76657">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Головним завданням періодичного аналізу витрат </w:t>
      </w:r>
      <w:r w:rsidR="002135AC">
        <w:rPr>
          <w:rFonts w:ascii="Times New Roman" w:eastAsia="Times New Roman" w:hAnsi="Times New Roman"/>
          <w:sz w:val="28"/>
          <w:szCs w:val="28"/>
          <w:lang w:val="uk-UA" w:eastAsia="ru-RU"/>
        </w:rPr>
        <w:t xml:space="preserve">ДП «Житомирське лісове господарство» </w:t>
      </w:r>
      <w:r w:rsidRPr="006D15B6">
        <w:rPr>
          <w:rFonts w:ascii="Times New Roman" w:eastAsia="Times New Roman" w:hAnsi="Times New Roman"/>
          <w:sz w:val="28"/>
          <w:szCs w:val="28"/>
          <w:lang w:val="uk-UA" w:eastAsia="ru-RU"/>
        </w:rPr>
        <w:t>є виявлення</w:t>
      </w:r>
      <w:r w:rsidR="002135AC">
        <w:rPr>
          <w:rFonts w:ascii="Times New Roman" w:eastAsia="Times New Roman" w:hAnsi="Times New Roman"/>
          <w:sz w:val="28"/>
          <w:szCs w:val="28"/>
          <w:lang w:val="uk-UA" w:eastAsia="ru-RU"/>
        </w:rPr>
        <w:t xml:space="preserve"> найоптимальнішого </w:t>
      </w:r>
      <w:r w:rsidRPr="006D15B6">
        <w:rPr>
          <w:rFonts w:ascii="Times New Roman" w:eastAsia="Times New Roman" w:hAnsi="Times New Roman"/>
          <w:sz w:val="28"/>
          <w:szCs w:val="28"/>
          <w:lang w:val="uk-UA" w:eastAsia="ru-RU"/>
        </w:rPr>
        <w:t>напрям</w:t>
      </w:r>
      <w:r w:rsidR="002135AC">
        <w:rPr>
          <w:rFonts w:ascii="Times New Roman" w:eastAsia="Times New Roman" w:hAnsi="Times New Roman"/>
          <w:sz w:val="28"/>
          <w:szCs w:val="28"/>
          <w:lang w:val="uk-UA" w:eastAsia="ru-RU"/>
        </w:rPr>
        <w:t>у</w:t>
      </w:r>
      <w:r w:rsidRPr="006D15B6">
        <w:rPr>
          <w:rFonts w:ascii="Times New Roman" w:eastAsia="Times New Roman" w:hAnsi="Times New Roman"/>
          <w:sz w:val="28"/>
          <w:szCs w:val="28"/>
          <w:lang w:val="uk-UA" w:eastAsia="ru-RU"/>
        </w:rPr>
        <w:t xml:space="preserve"> використання виробничих ресурсів</w:t>
      </w:r>
      <w:r w:rsidR="0020100C">
        <w:rPr>
          <w:rFonts w:ascii="Times New Roman" w:eastAsia="Times New Roman" w:hAnsi="Times New Roman"/>
          <w:sz w:val="28"/>
          <w:szCs w:val="28"/>
          <w:lang w:val="uk-UA" w:eastAsia="ru-RU"/>
        </w:rPr>
        <w:t xml:space="preserve"> та визначення </w:t>
      </w:r>
      <w:r w:rsidRPr="006D15B6">
        <w:rPr>
          <w:rFonts w:ascii="Times New Roman" w:eastAsia="Times New Roman" w:hAnsi="Times New Roman"/>
          <w:sz w:val="28"/>
          <w:szCs w:val="28"/>
          <w:lang w:val="uk-UA" w:eastAsia="ru-RU"/>
        </w:rPr>
        <w:t>резервів зниження витрат виробництва</w:t>
      </w:r>
      <w:r w:rsidR="00510713">
        <w:rPr>
          <w:rFonts w:ascii="Times New Roman" w:eastAsia="Times New Roman" w:hAnsi="Times New Roman"/>
          <w:sz w:val="28"/>
          <w:szCs w:val="28"/>
          <w:lang w:val="uk-UA" w:eastAsia="ru-RU"/>
        </w:rPr>
        <w:t xml:space="preserve"> лісогосподарського підприємства</w:t>
      </w:r>
      <w:r w:rsidRPr="006D15B6">
        <w:rPr>
          <w:rFonts w:ascii="Times New Roman" w:eastAsia="Times New Roman" w:hAnsi="Times New Roman"/>
          <w:sz w:val="28"/>
          <w:szCs w:val="28"/>
          <w:lang w:val="uk-UA" w:eastAsia="ru-RU"/>
        </w:rPr>
        <w:t>.</w:t>
      </w:r>
    </w:p>
    <w:p w:rsidR="00F76657" w:rsidRPr="006D15B6" w:rsidRDefault="00951594" w:rsidP="006C2389">
      <w:pPr>
        <w:widowControl w:val="0"/>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В умовах сьогодення основним призначенням аналізу витрат на виробництво продукції лісогосподарського підприємства є забезпечення точною та достовірною інформацією про фінансовий стан та результати господарської діяльності суб’єкта </w:t>
      </w:r>
      <w:r w:rsidR="006C2389" w:rsidRPr="006D15B6">
        <w:rPr>
          <w:rFonts w:ascii="Times New Roman" w:hAnsi="Times New Roman"/>
          <w:sz w:val="28"/>
          <w:szCs w:val="28"/>
          <w:lang w:val="uk-UA"/>
        </w:rPr>
        <w:t xml:space="preserve">бізнесу, з метою оптимізації управлінських процесів та прийняття раціональних управлінських рішень. </w:t>
      </w:r>
      <w:r w:rsidR="00F76657" w:rsidRPr="006D15B6">
        <w:rPr>
          <w:rFonts w:ascii="Times New Roman" w:hAnsi="Times New Roman"/>
          <w:sz w:val="28"/>
          <w:szCs w:val="28"/>
          <w:lang w:val="uk-UA"/>
        </w:rPr>
        <w:t>Загальну модель аналізу витрат підприємств лісового господарства (рис. 3.6).</w:t>
      </w:r>
    </w:p>
    <w:p w:rsidR="00F76657" w:rsidRPr="006D15B6" w:rsidRDefault="006C2389" w:rsidP="006C2389">
      <w:pPr>
        <w:widowControl w:val="0"/>
        <w:spacing w:line="252" w:lineRule="auto"/>
        <w:jc w:val="center"/>
        <w:rPr>
          <w:rFonts w:ascii="Times New Roman" w:hAnsi="Times New Roman"/>
          <w:sz w:val="24"/>
          <w:szCs w:val="24"/>
          <w:lang w:val="uk-UA"/>
        </w:rPr>
      </w:pPr>
      <w:r w:rsidRPr="006D15B6">
        <w:rPr>
          <w:rFonts w:ascii="Times New Roman" w:hAnsi="Times New Roman"/>
          <w:noProof/>
          <w:sz w:val="24"/>
          <w:szCs w:val="24"/>
          <w:lang w:val="uk-UA" w:eastAsia="uk-UA"/>
        </w:rPr>
        <w:lastRenderedPageBreak/>
        <w:drawing>
          <wp:inline distT="0" distB="0" distL="0" distR="0">
            <wp:extent cx="5905500" cy="348615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3486150"/>
                    </a:xfrm>
                    <a:prstGeom prst="rect">
                      <a:avLst/>
                    </a:prstGeom>
                    <a:noFill/>
                    <a:ln>
                      <a:noFill/>
                    </a:ln>
                  </pic:spPr>
                </pic:pic>
              </a:graphicData>
            </a:graphic>
          </wp:inline>
        </w:drawing>
      </w:r>
    </w:p>
    <w:p w:rsidR="00F76657" w:rsidRPr="006D15B6" w:rsidRDefault="00F76657" w:rsidP="00F76657">
      <w:pPr>
        <w:widowControl w:val="0"/>
        <w:spacing w:after="0" w:line="360" w:lineRule="auto"/>
        <w:jc w:val="center"/>
        <w:rPr>
          <w:rFonts w:ascii="Times New Roman" w:hAnsi="Times New Roman"/>
          <w:i/>
          <w:sz w:val="28"/>
          <w:szCs w:val="28"/>
          <w:lang w:val="uk-UA"/>
        </w:rPr>
      </w:pPr>
      <w:r w:rsidRPr="006D15B6">
        <w:rPr>
          <w:rFonts w:ascii="Times New Roman" w:hAnsi="Times New Roman"/>
          <w:i/>
          <w:sz w:val="28"/>
          <w:szCs w:val="28"/>
          <w:lang w:val="uk-UA"/>
        </w:rPr>
        <w:t xml:space="preserve">Рис. 3.6. </w:t>
      </w:r>
      <w:r w:rsidRPr="006D15B6">
        <w:rPr>
          <w:rFonts w:ascii="Times New Roman" w:hAnsi="Times New Roman"/>
          <w:bCs/>
          <w:i/>
          <w:sz w:val="28"/>
          <w:szCs w:val="28"/>
          <w:lang w:val="uk-UA"/>
        </w:rPr>
        <w:t xml:space="preserve">Загальна модель аналізу витрат </w:t>
      </w:r>
      <w:r w:rsidRPr="006D15B6">
        <w:rPr>
          <w:rFonts w:ascii="Times New Roman" w:hAnsi="Times New Roman"/>
          <w:i/>
          <w:sz w:val="28"/>
          <w:szCs w:val="28"/>
          <w:lang w:val="uk-UA"/>
        </w:rPr>
        <w:t>підприємств лісового господарства</w:t>
      </w:r>
    </w:p>
    <w:p w:rsidR="00E71525" w:rsidRPr="006D15B6" w:rsidRDefault="00F76657" w:rsidP="00E71525">
      <w:pPr>
        <w:spacing w:after="0" w:line="360" w:lineRule="auto"/>
        <w:ind w:firstLine="540"/>
        <w:jc w:val="both"/>
        <w:rPr>
          <w:rFonts w:ascii="Times New Roman" w:hAnsi="Times New Roman"/>
          <w:sz w:val="28"/>
          <w:szCs w:val="28"/>
          <w:lang w:val="uk-UA"/>
        </w:rPr>
      </w:pPr>
      <w:r w:rsidRPr="006D15B6">
        <w:rPr>
          <w:rFonts w:ascii="Times New Roman" w:hAnsi="Times New Roman"/>
          <w:sz w:val="28"/>
          <w:szCs w:val="28"/>
          <w:lang w:val="uk-UA"/>
        </w:rPr>
        <w:t>Джерело</w:t>
      </w:r>
      <w:r w:rsidR="00E71525" w:rsidRPr="006D15B6">
        <w:rPr>
          <w:rFonts w:ascii="Times New Roman" w:hAnsi="Times New Roman"/>
          <w:sz w:val="28"/>
          <w:szCs w:val="28"/>
          <w:lang w:val="uk-UA"/>
        </w:rPr>
        <w:t xml:space="preserve">: </w:t>
      </w:r>
      <w:r w:rsidR="00E71525" w:rsidRPr="006D15B6">
        <w:rPr>
          <w:rFonts w:ascii="Times New Roman" w:hAnsi="Times New Roman"/>
          <w:bCs/>
          <w:sz w:val="28"/>
          <w:szCs w:val="28"/>
          <w:lang w:val="uk-UA"/>
        </w:rPr>
        <w:t xml:space="preserve">узагальнено автором </w:t>
      </w:r>
    </w:p>
    <w:p w:rsidR="00701992" w:rsidRPr="006D15B6" w:rsidRDefault="00701992" w:rsidP="00F76657">
      <w:pPr>
        <w:spacing w:after="0" w:line="360" w:lineRule="auto"/>
        <w:ind w:firstLine="567"/>
        <w:jc w:val="both"/>
        <w:rPr>
          <w:rFonts w:ascii="Times New Roman" w:hAnsi="Times New Roman"/>
          <w:sz w:val="28"/>
          <w:szCs w:val="28"/>
          <w:lang w:val="uk-UA" w:eastAsia="ru-RU"/>
        </w:rPr>
      </w:pPr>
    </w:p>
    <w:p w:rsidR="00F76657" w:rsidRPr="006D15B6" w:rsidRDefault="00F76657" w:rsidP="00701992">
      <w:pPr>
        <w:spacing w:after="0" w:line="360" w:lineRule="auto"/>
        <w:ind w:firstLine="709"/>
        <w:jc w:val="both"/>
        <w:rPr>
          <w:rFonts w:ascii="Times New Roman" w:hAnsi="Times New Roman"/>
          <w:sz w:val="28"/>
          <w:szCs w:val="28"/>
          <w:lang w:val="uk-UA" w:eastAsia="ru-RU"/>
        </w:rPr>
      </w:pPr>
      <w:r w:rsidRPr="006D15B6">
        <w:rPr>
          <w:rFonts w:ascii="Times New Roman" w:hAnsi="Times New Roman"/>
          <w:sz w:val="28"/>
          <w:szCs w:val="28"/>
          <w:lang w:val="uk-UA" w:eastAsia="ru-RU"/>
        </w:rPr>
        <w:t xml:space="preserve">Проведемо аналіз  витрат на лісовпорядкування та проектно-вишукувальних робіт </w:t>
      </w:r>
      <w:r w:rsidR="00701992" w:rsidRPr="006D15B6">
        <w:rPr>
          <w:rFonts w:ascii="Times New Roman" w:hAnsi="Times New Roman"/>
          <w:sz w:val="28"/>
          <w:szCs w:val="28"/>
          <w:lang w:val="uk-UA" w:eastAsia="ru-RU"/>
        </w:rPr>
        <w:t xml:space="preserve">ДП “Житомирське лісове господарство” </w:t>
      </w:r>
      <w:r w:rsidRPr="006D15B6">
        <w:rPr>
          <w:rFonts w:ascii="Times New Roman" w:hAnsi="Times New Roman"/>
          <w:sz w:val="28"/>
          <w:szCs w:val="28"/>
          <w:lang w:val="uk-UA" w:eastAsia="ru-RU"/>
        </w:rPr>
        <w:t xml:space="preserve">на  рубку формування та оздоровлення лісів за 2019-2021 рр. (табл. 3.3). </w:t>
      </w:r>
    </w:p>
    <w:p w:rsidR="00701992" w:rsidRPr="006D15B6" w:rsidRDefault="00701992" w:rsidP="00701992">
      <w:pPr>
        <w:spacing w:after="0" w:line="360" w:lineRule="auto"/>
        <w:ind w:firstLine="709"/>
        <w:jc w:val="both"/>
        <w:rPr>
          <w:rFonts w:ascii="Times New Roman" w:hAnsi="Times New Roman"/>
          <w:sz w:val="28"/>
          <w:szCs w:val="28"/>
          <w:lang w:val="uk-UA" w:eastAsia="ru-RU"/>
        </w:rPr>
      </w:pPr>
      <w:r w:rsidRPr="006D15B6">
        <w:rPr>
          <w:rFonts w:ascii="Times New Roman" w:hAnsi="Times New Roman"/>
          <w:sz w:val="28"/>
          <w:szCs w:val="28"/>
          <w:lang w:val="uk-UA" w:eastAsia="ru-RU"/>
        </w:rPr>
        <w:t xml:space="preserve">З даних таблиці видно, що складові витрат ДП “Житомирське лісове господарство” на рубку формування та оздоровлення лісів за аналізований період змінилися наступним чином. Так, вартість освітлення зросла на 17,5 тис. грн. або на 35,1 %, вартість прочищення відповідно на 46,3 тис. грн., або на 32,8 %, вартість проріджування </w:t>
      </w:r>
      <w:r w:rsidRPr="006D15B6">
        <w:rPr>
          <w:rFonts w:ascii="Times New Roman" w:hAnsi="Times New Roman"/>
          <w:sz w:val="28"/>
          <w:szCs w:val="28"/>
          <w:lang w:val="uk-UA" w:eastAsia="ru-RU"/>
        </w:rPr>
        <w:softHyphen/>
        <w:t xml:space="preserve"> на 61,1 тис. грн., або на 13,1 % та вартість прохідних рубок </w:t>
      </w:r>
      <w:r w:rsidRPr="006D15B6">
        <w:rPr>
          <w:rFonts w:ascii="Times New Roman" w:hAnsi="Times New Roman"/>
          <w:sz w:val="28"/>
          <w:szCs w:val="28"/>
          <w:lang w:val="uk-UA" w:eastAsia="ru-RU"/>
        </w:rPr>
        <w:softHyphen/>
        <w:t xml:space="preserve"> на 27,7 тис. грн., або на 11,4 % відповідно. Загальна сума витрат на рубку формування та оздоровлення лісів порівнюючи 2018 та 2016 рр. збільшилась на 2034,3 тис. грн. або на 22,0 %.</w:t>
      </w:r>
    </w:p>
    <w:p w:rsidR="00701992" w:rsidRPr="006D15B6" w:rsidRDefault="00701992">
      <w:pPr>
        <w:spacing w:after="200" w:line="276" w:lineRule="auto"/>
        <w:rPr>
          <w:rFonts w:ascii="Times New Roman" w:hAnsi="Times New Roman"/>
          <w:i/>
          <w:sz w:val="28"/>
          <w:szCs w:val="28"/>
          <w:lang w:val="uk-UA" w:eastAsia="ru-RU"/>
        </w:rPr>
      </w:pPr>
      <w:r w:rsidRPr="006D15B6">
        <w:rPr>
          <w:rFonts w:ascii="Times New Roman" w:hAnsi="Times New Roman"/>
          <w:i/>
          <w:sz w:val="28"/>
          <w:szCs w:val="28"/>
          <w:lang w:val="uk-UA" w:eastAsia="ru-RU"/>
        </w:rPr>
        <w:br w:type="page"/>
      </w:r>
    </w:p>
    <w:p w:rsidR="00F76657" w:rsidRPr="006D15B6" w:rsidRDefault="00F76657" w:rsidP="00F76657">
      <w:pPr>
        <w:spacing w:after="0" w:line="360" w:lineRule="auto"/>
        <w:jc w:val="right"/>
        <w:rPr>
          <w:rFonts w:ascii="Times New Roman" w:hAnsi="Times New Roman"/>
          <w:i/>
          <w:sz w:val="28"/>
          <w:szCs w:val="28"/>
          <w:lang w:val="uk-UA" w:eastAsia="ru-RU"/>
        </w:rPr>
      </w:pPr>
      <w:r w:rsidRPr="006D15B6">
        <w:rPr>
          <w:rFonts w:ascii="Times New Roman" w:hAnsi="Times New Roman"/>
          <w:i/>
          <w:sz w:val="28"/>
          <w:szCs w:val="28"/>
          <w:lang w:val="uk-UA" w:eastAsia="ru-RU"/>
        </w:rPr>
        <w:lastRenderedPageBreak/>
        <w:t>Таблиця 3.3</w:t>
      </w:r>
    </w:p>
    <w:p w:rsidR="00F76657" w:rsidRPr="006D15B6" w:rsidRDefault="00F76657" w:rsidP="00F76657">
      <w:pPr>
        <w:spacing w:after="0" w:line="360" w:lineRule="auto"/>
        <w:jc w:val="center"/>
        <w:rPr>
          <w:rFonts w:ascii="Times New Roman" w:hAnsi="Times New Roman"/>
          <w:sz w:val="28"/>
          <w:szCs w:val="28"/>
          <w:lang w:val="uk-UA" w:eastAsia="ru-RU"/>
        </w:rPr>
      </w:pPr>
      <w:r w:rsidRPr="006D15B6">
        <w:rPr>
          <w:rFonts w:ascii="Times New Roman" w:hAnsi="Times New Roman"/>
          <w:sz w:val="28"/>
          <w:szCs w:val="28"/>
          <w:lang w:val="uk-UA" w:eastAsia="ru-RU"/>
        </w:rPr>
        <w:t xml:space="preserve">Аналіз витрат на рубку формування та оздоровлення лісів </w:t>
      </w:r>
      <w:r w:rsidRPr="006D15B6">
        <w:rPr>
          <w:rFonts w:ascii="Times New Roman" w:hAnsi="Times New Roman"/>
          <w:sz w:val="28"/>
          <w:szCs w:val="28"/>
          <w:lang w:val="uk-UA" w:eastAsia="ru-RU"/>
        </w:rPr>
        <w:br/>
      </w:r>
      <w:r w:rsidR="00701992" w:rsidRPr="006D15B6">
        <w:rPr>
          <w:rFonts w:ascii="Times New Roman" w:hAnsi="Times New Roman"/>
          <w:sz w:val="28"/>
          <w:szCs w:val="28"/>
          <w:lang w:val="uk-UA" w:eastAsia="ru-RU"/>
        </w:rPr>
        <w:t xml:space="preserve">ДП “Житомирське лісове господарство” </w:t>
      </w:r>
      <w:r w:rsidRPr="006D15B6">
        <w:rPr>
          <w:rFonts w:ascii="Times New Roman" w:hAnsi="Times New Roman"/>
          <w:sz w:val="28"/>
          <w:szCs w:val="28"/>
          <w:lang w:val="uk-UA" w:eastAsia="ru-RU"/>
        </w:rPr>
        <w:t>за 2019-2021 рр.,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1399"/>
        <w:gridCol w:w="1398"/>
        <w:gridCol w:w="1280"/>
        <w:gridCol w:w="1397"/>
        <w:gridCol w:w="1393"/>
      </w:tblGrid>
      <w:tr w:rsidR="006D15B6" w:rsidRPr="006D15B6" w:rsidTr="00F76657">
        <w:trPr>
          <w:jc w:val="center"/>
        </w:trPr>
        <w:tc>
          <w:tcPr>
            <w:tcW w:w="3044" w:type="dxa"/>
            <w:vMerge w:val="restart"/>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Показники</w:t>
            </w:r>
          </w:p>
        </w:tc>
        <w:tc>
          <w:tcPr>
            <w:tcW w:w="4077" w:type="dxa"/>
            <w:gridSpan w:val="3"/>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Роки</w:t>
            </w:r>
          </w:p>
        </w:tc>
        <w:tc>
          <w:tcPr>
            <w:tcW w:w="2790" w:type="dxa"/>
            <w:gridSpan w:val="2"/>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Відхилення 2018 р. до 2016 р.</w:t>
            </w:r>
          </w:p>
        </w:tc>
      </w:tr>
      <w:tr w:rsidR="006D15B6" w:rsidRPr="006D15B6" w:rsidTr="00F76657">
        <w:trPr>
          <w:jc w:val="center"/>
        </w:trPr>
        <w:tc>
          <w:tcPr>
            <w:tcW w:w="3044" w:type="dxa"/>
            <w:vMerge/>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2019</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2020</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2021</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Рубки догляду за лісом, з них:</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900,4</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1004,3</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1053,0</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152,6</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116,9</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 xml:space="preserve">Освітлення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49,9</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48,7</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67,4</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17,5</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135,1</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 xml:space="preserve">Прочищення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141,0</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145,2</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187,3</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46,3</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132,8</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 xml:space="preserve">Проріджування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466,1</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529,8</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527,2</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61,1</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113,1</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Прохідні рубки</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243,4</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280,8</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271,1</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27,7</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111,4</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Інші видів рубок, формування і оздоровлення лісів та інші заходи, пов’язані з веденням лісового господарства</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8339,6</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9408,1</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10226,5</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1886,9</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122,6</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 xml:space="preserve">Санітарні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8233,3</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9273,2</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10096,3</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1863</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122,6</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Лісовідновні рубки</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 xml:space="preserve">Інші заходи, пов’язані з веденням лісового господарства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106,3</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130,2</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23,9</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122,5</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Інші заходи, не пов’язані з веденням лісового господарства</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5,2</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28,8</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r>
      <w:tr w:rsidR="006D15B6" w:rsidRPr="006D15B6" w:rsidTr="00F76657">
        <w:trPr>
          <w:jc w:val="center"/>
        </w:trPr>
        <w:tc>
          <w:tcPr>
            <w:tcW w:w="3044" w:type="dxa"/>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eastAsia="ru-RU"/>
              </w:rPr>
              <w:t xml:space="preserve">Разом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9245,2</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10441,2</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11279,5</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2034,3</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122,0</w:t>
            </w:r>
          </w:p>
        </w:tc>
      </w:tr>
    </w:tbl>
    <w:p w:rsidR="00F76657" w:rsidRPr="006D15B6" w:rsidRDefault="00E71525" w:rsidP="00F76657">
      <w:pPr>
        <w:spacing w:after="0" w:line="360" w:lineRule="auto"/>
        <w:ind w:firstLine="567"/>
        <w:jc w:val="both"/>
        <w:rPr>
          <w:rFonts w:ascii="Times New Roman" w:hAnsi="Times New Roman"/>
          <w:sz w:val="28"/>
          <w:szCs w:val="28"/>
          <w:lang w:val="uk-UA" w:eastAsia="ru-RU"/>
        </w:rPr>
      </w:pPr>
      <w:r w:rsidRPr="006D15B6">
        <w:rPr>
          <w:rFonts w:ascii="Times New Roman" w:hAnsi="Times New Roman"/>
          <w:sz w:val="28"/>
          <w:szCs w:val="28"/>
          <w:lang w:val="uk-UA" w:eastAsia="ru-RU"/>
        </w:rPr>
        <w:t>Джерело: власні дослідження автора</w:t>
      </w:r>
    </w:p>
    <w:p w:rsidR="00F76657" w:rsidRPr="006D15B6" w:rsidRDefault="00F76657" w:rsidP="00E71525">
      <w:pPr>
        <w:spacing w:after="0" w:line="360" w:lineRule="auto"/>
        <w:ind w:firstLine="709"/>
        <w:jc w:val="both"/>
        <w:rPr>
          <w:rFonts w:ascii="Times New Roman" w:hAnsi="Times New Roman"/>
          <w:sz w:val="28"/>
          <w:szCs w:val="28"/>
          <w:lang w:val="uk-UA" w:eastAsia="ru-RU"/>
        </w:rPr>
      </w:pPr>
      <w:r w:rsidRPr="006D15B6">
        <w:rPr>
          <w:rFonts w:ascii="Times New Roman" w:hAnsi="Times New Roman"/>
          <w:sz w:val="28"/>
          <w:szCs w:val="28"/>
          <w:lang w:val="uk-UA" w:eastAsia="ru-RU"/>
        </w:rPr>
        <w:t xml:space="preserve">Проведемо аналіз витрат на відновлення лісів на землях, наданих у постійне користування </w:t>
      </w:r>
      <w:r w:rsidR="00701992" w:rsidRPr="006D15B6">
        <w:rPr>
          <w:rFonts w:ascii="Times New Roman" w:hAnsi="Times New Roman"/>
          <w:sz w:val="28"/>
          <w:szCs w:val="28"/>
          <w:lang w:val="uk-UA" w:eastAsia="ru-RU"/>
        </w:rPr>
        <w:t xml:space="preserve">ДП “Житомирське лісове господарство” </w:t>
      </w:r>
      <w:r w:rsidRPr="006D15B6">
        <w:rPr>
          <w:rFonts w:ascii="Times New Roman" w:hAnsi="Times New Roman"/>
          <w:sz w:val="28"/>
          <w:szCs w:val="28"/>
          <w:lang w:val="uk-UA" w:eastAsia="ru-RU"/>
        </w:rPr>
        <w:t xml:space="preserve">(табл. 3.4). </w:t>
      </w:r>
    </w:p>
    <w:p w:rsidR="00701992" w:rsidRPr="006D15B6" w:rsidRDefault="00701992" w:rsidP="00E71525">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6D15B6">
        <w:rPr>
          <w:rFonts w:ascii="Times New Roman" w:hAnsi="Times New Roman"/>
          <w:sz w:val="28"/>
          <w:szCs w:val="28"/>
          <w:lang w:val="uk-UA" w:eastAsia="uk-UA"/>
        </w:rPr>
        <w:t>Аналізуючи дані табл. 3.4. варто відмітити певні зміни, які відбулися протягом досліджуваного періоду. Так, загальна сума витрат на відновлення лісів на землях, наданих у постійне користування збільшилась на 258,3 тис. грн. або на 11,0%. Це пов’язано із зростанням величини витрат на заготівлю лісового насіння на 147,3 тис. грн. або у 2,2 рази, витрат на вирощування садивного матеріалу в розсадниках – на 86,8 тис. грн. або на 31,9 %, витрати на обробіток ґрунту під лісові культури наступного року – на 54,9 тис. грн. або на 26,2 % відповідно. Водночас на 245,2 тис. грн. або на 23,0% зменшилась величина витрат на садіння лісу.</w:t>
      </w:r>
    </w:p>
    <w:p w:rsidR="00F76657" w:rsidRPr="006D15B6" w:rsidRDefault="00F76657" w:rsidP="00F76657">
      <w:pPr>
        <w:spacing w:after="0" w:line="360" w:lineRule="auto"/>
        <w:jc w:val="right"/>
        <w:rPr>
          <w:rFonts w:ascii="Times New Roman" w:hAnsi="Times New Roman"/>
          <w:i/>
          <w:sz w:val="28"/>
          <w:szCs w:val="28"/>
          <w:lang w:val="uk-UA" w:eastAsia="ru-RU"/>
        </w:rPr>
      </w:pPr>
      <w:r w:rsidRPr="006D15B6">
        <w:rPr>
          <w:rFonts w:ascii="Times New Roman" w:hAnsi="Times New Roman"/>
          <w:i/>
          <w:sz w:val="28"/>
          <w:szCs w:val="28"/>
          <w:lang w:val="uk-UA" w:eastAsia="ru-RU"/>
        </w:rPr>
        <w:lastRenderedPageBreak/>
        <w:t>Таблиця 3.4</w:t>
      </w:r>
    </w:p>
    <w:p w:rsidR="00F76657" w:rsidRPr="006D15B6" w:rsidRDefault="00F76657" w:rsidP="00F76657">
      <w:pPr>
        <w:spacing w:after="0" w:line="360" w:lineRule="auto"/>
        <w:jc w:val="center"/>
        <w:rPr>
          <w:rFonts w:ascii="Times New Roman" w:hAnsi="Times New Roman"/>
          <w:sz w:val="28"/>
          <w:szCs w:val="28"/>
          <w:lang w:val="uk-UA" w:eastAsia="ru-RU"/>
        </w:rPr>
      </w:pPr>
      <w:r w:rsidRPr="006D15B6">
        <w:rPr>
          <w:rFonts w:ascii="Times New Roman" w:hAnsi="Times New Roman"/>
          <w:sz w:val="28"/>
          <w:szCs w:val="28"/>
          <w:lang w:val="uk-UA" w:eastAsia="ru-RU"/>
        </w:rPr>
        <w:t>Аналіз витрат на в</w:t>
      </w:r>
      <w:r w:rsidRPr="006D15B6">
        <w:rPr>
          <w:rFonts w:ascii="Times New Roman" w:hAnsi="Times New Roman"/>
          <w:bCs/>
          <w:iCs/>
          <w:sz w:val="28"/>
          <w:szCs w:val="28"/>
          <w:lang w:val="uk-UA"/>
        </w:rPr>
        <w:t xml:space="preserve">ідновлення лісів на землях, наданих у постійне користування </w:t>
      </w:r>
      <w:r w:rsidR="00701992" w:rsidRPr="006D15B6">
        <w:rPr>
          <w:rFonts w:ascii="Times New Roman" w:hAnsi="Times New Roman"/>
          <w:bCs/>
          <w:iCs/>
          <w:sz w:val="28"/>
          <w:szCs w:val="28"/>
          <w:lang w:val="uk-UA"/>
        </w:rPr>
        <w:br/>
      </w:r>
      <w:r w:rsidR="00701992" w:rsidRPr="006D15B6">
        <w:rPr>
          <w:rFonts w:ascii="Times New Roman" w:hAnsi="Times New Roman"/>
          <w:sz w:val="28"/>
          <w:szCs w:val="28"/>
          <w:lang w:val="uk-UA" w:eastAsia="ru-RU"/>
        </w:rPr>
        <w:t xml:space="preserve">ДП “Житомирське лісове господарство” </w:t>
      </w:r>
      <w:r w:rsidRPr="006D15B6">
        <w:rPr>
          <w:rFonts w:ascii="Times New Roman" w:hAnsi="Times New Roman"/>
          <w:sz w:val="28"/>
          <w:szCs w:val="28"/>
          <w:lang w:val="uk-UA" w:eastAsia="ru-RU"/>
        </w:rPr>
        <w:t>за 2019 2021 рр.,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1399"/>
        <w:gridCol w:w="1398"/>
        <w:gridCol w:w="1280"/>
        <w:gridCol w:w="1397"/>
        <w:gridCol w:w="1393"/>
      </w:tblGrid>
      <w:tr w:rsidR="006D15B6" w:rsidRPr="006D15B6" w:rsidTr="00F76657">
        <w:trPr>
          <w:jc w:val="center"/>
        </w:trPr>
        <w:tc>
          <w:tcPr>
            <w:tcW w:w="3044" w:type="dxa"/>
            <w:vMerge w:val="restart"/>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Показники</w:t>
            </w:r>
          </w:p>
        </w:tc>
        <w:tc>
          <w:tcPr>
            <w:tcW w:w="4077" w:type="dxa"/>
            <w:gridSpan w:val="3"/>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Роки</w:t>
            </w:r>
          </w:p>
        </w:tc>
        <w:tc>
          <w:tcPr>
            <w:tcW w:w="2790" w:type="dxa"/>
            <w:gridSpan w:val="2"/>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Відхилення 2018 р. до 2016 р.</w:t>
            </w:r>
          </w:p>
        </w:tc>
      </w:tr>
      <w:tr w:rsidR="006D15B6" w:rsidRPr="006D15B6" w:rsidTr="00F76657">
        <w:trPr>
          <w:jc w:val="center"/>
        </w:trPr>
        <w:tc>
          <w:tcPr>
            <w:tcW w:w="3044" w:type="dxa"/>
            <w:vMerge/>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2019</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2020</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2021</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Садіння і висівання лісу - всього     в тому числі:</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 xml:space="preserve">1067,3 </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1090,2</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822,1</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-245,2</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77,0</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садіння лісу</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1067,3</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1090,2</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822,1</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-245,2</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77,0</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висівання</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Сприяння природному поновленню</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8,1</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11,7</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9,8</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1,7</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121,0</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Догляд за лісовими культурами в переводі на однократний</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572,8</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593,6</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758,4</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185,6</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132,4</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Доповнення лісових культур</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58,4</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80,8</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80,8</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22,4</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138,4</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Обробіток ґрунту під лісові культури</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209,3</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346,1</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264,2</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54,9</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126,2</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 xml:space="preserve">в тому числі: під лісові культури наступного року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90,8</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132,6</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135,3</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44,5</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149,0</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Заготівля  лісового насіння - разом</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118,9</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216,7</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266,2</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147,3</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У 2,2 р.</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в тому числі:сосни</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99,8</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189,3</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217,7</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117,9</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У 2,2 р.</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eastAsia="ru-RU"/>
              </w:rPr>
            </w:pPr>
            <w:r w:rsidRPr="006D15B6">
              <w:rPr>
                <w:rFonts w:ascii="Times New Roman" w:hAnsi="Times New Roman"/>
                <w:sz w:val="24"/>
                <w:szCs w:val="24"/>
                <w:lang w:val="uk-UA"/>
              </w:rPr>
              <w:t xml:space="preserve">                    ялини</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2,7</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4,9</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3,4</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0,7</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125,9</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rPr>
            </w:pPr>
            <w:r w:rsidRPr="006D15B6">
              <w:rPr>
                <w:rFonts w:ascii="Times New Roman" w:hAnsi="Times New Roman"/>
                <w:sz w:val="24"/>
                <w:szCs w:val="24"/>
                <w:lang w:val="uk-UA"/>
              </w:rPr>
              <w:t xml:space="preserve">                    дуба</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12,8</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18,2</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40,7</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27,9</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У 3,2 р.</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rPr>
            </w:pPr>
            <w:r w:rsidRPr="006D15B6">
              <w:rPr>
                <w:rFonts w:ascii="Times New Roman" w:hAnsi="Times New Roman"/>
                <w:sz w:val="24"/>
                <w:szCs w:val="24"/>
                <w:lang w:val="uk-UA"/>
              </w:rPr>
              <w:t xml:space="preserve">                   інші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3,6</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4,3</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4,4</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0,8</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122,2</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rPr>
            </w:pPr>
            <w:r w:rsidRPr="006D15B6">
              <w:rPr>
                <w:rFonts w:ascii="Times New Roman" w:hAnsi="Times New Roman"/>
                <w:sz w:val="24"/>
                <w:szCs w:val="24"/>
                <w:lang w:val="uk-UA"/>
              </w:rPr>
              <w:t>Вирощування садивного матеріалу в розсадниках</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271,7</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339,4</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358,5</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86,8</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131,9</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rPr>
            </w:pPr>
            <w:r w:rsidRPr="006D15B6">
              <w:rPr>
                <w:rFonts w:ascii="Times New Roman" w:hAnsi="Times New Roman"/>
                <w:sz w:val="24"/>
                <w:szCs w:val="24"/>
                <w:lang w:val="uk-UA"/>
              </w:rPr>
              <w:t>Створення і вирощування плантацій</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15,1</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12,7</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15,1</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0</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100,0</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rPr>
            </w:pPr>
            <w:r w:rsidRPr="006D15B6">
              <w:rPr>
                <w:rFonts w:ascii="Times New Roman" w:hAnsi="Times New Roman"/>
                <w:sz w:val="24"/>
                <w:szCs w:val="24"/>
                <w:lang w:val="uk-UA"/>
              </w:rPr>
              <w:t xml:space="preserve">Інші витрати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21,7</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22,3</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26,5</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4,8</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122,1</w:t>
            </w:r>
          </w:p>
        </w:tc>
      </w:tr>
      <w:tr w:rsidR="006D15B6" w:rsidRPr="006D15B6" w:rsidTr="00F76657">
        <w:trPr>
          <w:jc w:val="center"/>
        </w:trPr>
        <w:tc>
          <w:tcPr>
            <w:tcW w:w="3044" w:type="dxa"/>
            <w:vAlign w:val="bottom"/>
          </w:tcPr>
          <w:p w:rsidR="00F76657" w:rsidRPr="006D15B6" w:rsidRDefault="00F76657" w:rsidP="00F76657">
            <w:pPr>
              <w:spacing w:after="0" w:line="240" w:lineRule="auto"/>
              <w:rPr>
                <w:rFonts w:ascii="Times New Roman" w:hAnsi="Times New Roman"/>
                <w:sz w:val="24"/>
                <w:szCs w:val="24"/>
                <w:lang w:val="uk-UA"/>
              </w:rPr>
            </w:pPr>
            <w:r w:rsidRPr="006D15B6">
              <w:rPr>
                <w:rFonts w:ascii="Times New Roman" w:hAnsi="Times New Roman"/>
                <w:sz w:val="24"/>
                <w:szCs w:val="24"/>
                <w:lang w:val="uk-UA"/>
              </w:rPr>
              <w:t xml:space="preserve">Разом </w:t>
            </w:r>
          </w:p>
        </w:tc>
        <w:tc>
          <w:tcPr>
            <w:tcW w:w="1399"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2343,3</w:t>
            </w:r>
          </w:p>
        </w:tc>
        <w:tc>
          <w:tcPr>
            <w:tcW w:w="1398"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2713,5</w:t>
            </w:r>
          </w:p>
        </w:tc>
        <w:tc>
          <w:tcPr>
            <w:tcW w:w="1280"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2601,6</w:t>
            </w:r>
          </w:p>
        </w:tc>
        <w:tc>
          <w:tcPr>
            <w:tcW w:w="1397"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258,3</w:t>
            </w:r>
          </w:p>
        </w:tc>
        <w:tc>
          <w:tcPr>
            <w:tcW w:w="1393" w:type="dxa"/>
            <w:vAlign w:val="center"/>
          </w:tcPr>
          <w:p w:rsidR="00F76657" w:rsidRPr="006D15B6" w:rsidRDefault="00F76657" w:rsidP="00F76657">
            <w:pPr>
              <w:spacing w:after="0" w:line="240" w:lineRule="auto"/>
              <w:jc w:val="center"/>
              <w:rPr>
                <w:rFonts w:ascii="Times New Roman" w:hAnsi="Times New Roman"/>
                <w:sz w:val="24"/>
                <w:szCs w:val="24"/>
                <w:lang w:val="uk-UA" w:eastAsia="ru-RU"/>
              </w:rPr>
            </w:pPr>
            <w:r w:rsidRPr="006D15B6">
              <w:rPr>
                <w:rFonts w:ascii="Times New Roman" w:hAnsi="Times New Roman"/>
                <w:sz w:val="24"/>
                <w:szCs w:val="24"/>
                <w:lang w:val="uk-UA" w:eastAsia="ru-RU"/>
              </w:rPr>
              <w:t>111,0</w:t>
            </w:r>
          </w:p>
        </w:tc>
      </w:tr>
    </w:tbl>
    <w:p w:rsidR="00E71525" w:rsidRPr="006D15B6" w:rsidRDefault="00E71525" w:rsidP="00E71525">
      <w:pPr>
        <w:spacing w:after="0" w:line="360" w:lineRule="auto"/>
        <w:ind w:firstLine="567"/>
        <w:jc w:val="both"/>
        <w:rPr>
          <w:rFonts w:ascii="Times New Roman" w:hAnsi="Times New Roman"/>
          <w:sz w:val="28"/>
          <w:szCs w:val="28"/>
          <w:lang w:val="uk-UA" w:eastAsia="ru-RU"/>
        </w:rPr>
      </w:pPr>
      <w:r w:rsidRPr="006D15B6">
        <w:rPr>
          <w:rFonts w:ascii="Times New Roman" w:hAnsi="Times New Roman"/>
          <w:sz w:val="28"/>
          <w:szCs w:val="28"/>
          <w:lang w:val="uk-UA" w:eastAsia="ru-RU"/>
        </w:rPr>
        <w:t>Джерело: власні дослідження автора</w:t>
      </w:r>
    </w:p>
    <w:p w:rsidR="0076365B" w:rsidRPr="006D15B6" w:rsidRDefault="0076365B" w:rsidP="00701992">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rsidR="00F76657" w:rsidRPr="006D15B6" w:rsidRDefault="00F76657" w:rsidP="00701992">
      <w:pPr>
        <w:spacing w:after="0" w:line="360" w:lineRule="auto"/>
        <w:ind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Забезпечення </w:t>
      </w:r>
      <w:r w:rsidR="0076365B" w:rsidRPr="006D15B6">
        <w:rPr>
          <w:rFonts w:ascii="Times New Roman" w:eastAsia="Times New Roman" w:hAnsi="Times New Roman"/>
          <w:sz w:val="28"/>
          <w:szCs w:val="28"/>
          <w:lang w:val="uk-UA" w:eastAsia="ru-RU"/>
        </w:rPr>
        <w:t>конкурентоспроможного</w:t>
      </w:r>
      <w:r w:rsidRPr="006D15B6">
        <w:rPr>
          <w:rFonts w:ascii="Times New Roman" w:eastAsia="Times New Roman" w:hAnsi="Times New Roman"/>
          <w:sz w:val="28"/>
          <w:szCs w:val="28"/>
          <w:lang w:val="uk-UA" w:eastAsia="ru-RU"/>
        </w:rPr>
        <w:t xml:space="preserve"> розвитку</w:t>
      </w:r>
      <w:r w:rsidR="0076365B" w:rsidRPr="006D15B6">
        <w:rPr>
          <w:rFonts w:ascii="Times New Roman" w:eastAsia="Times New Roman" w:hAnsi="Times New Roman"/>
          <w:sz w:val="28"/>
          <w:szCs w:val="28"/>
          <w:lang w:val="uk-UA" w:eastAsia="ru-RU"/>
        </w:rPr>
        <w:t xml:space="preserve"> лісогосподарського</w:t>
      </w:r>
      <w:r w:rsidRPr="006D15B6">
        <w:rPr>
          <w:rFonts w:ascii="Times New Roman" w:eastAsia="Times New Roman" w:hAnsi="Times New Roman"/>
          <w:sz w:val="28"/>
          <w:szCs w:val="28"/>
          <w:lang w:val="uk-UA" w:eastAsia="ru-RU"/>
        </w:rPr>
        <w:t xml:space="preserve"> підприємства залежать від поведінки</w:t>
      </w:r>
      <w:r w:rsidR="0076365B" w:rsidRPr="006D15B6">
        <w:rPr>
          <w:rFonts w:ascii="Times New Roman" w:eastAsia="Times New Roman" w:hAnsi="Times New Roman"/>
          <w:sz w:val="28"/>
          <w:szCs w:val="28"/>
          <w:lang w:val="uk-UA" w:eastAsia="ru-RU"/>
        </w:rPr>
        <w:t xml:space="preserve"> </w:t>
      </w:r>
      <w:r w:rsidRPr="006D15B6">
        <w:rPr>
          <w:rFonts w:ascii="Times New Roman" w:eastAsia="Times New Roman" w:hAnsi="Times New Roman"/>
          <w:sz w:val="28"/>
          <w:szCs w:val="28"/>
          <w:lang w:val="uk-UA" w:eastAsia="ru-RU"/>
        </w:rPr>
        <w:t>витрат та</w:t>
      </w:r>
      <w:r w:rsidR="0076365B" w:rsidRPr="006D15B6">
        <w:rPr>
          <w:rFonts w:ascii="Times New Roman" w:eastAsia="Times New Roman" w:hAnsi="Times New Roman"/>
          <w:sz w:val="28"/>
          <w:szCs w:val="28"/>
          <w:lang w:val="uk-UA" w:eastAsia="ru-RU"/>
        </w:rPr>
        <w:t xml:space="preserve"> формування системи управління ними. </w:t>
      </w:r>
      <w:r w:rsidRPr="006D15B6">
        <w:rPr>
          <w:rFonts w:ascii="Times New Roman" w:eastAsia="Times New Roman" w:hAnsi="Times New Roman"/>
          <w:sz w:val="28"/>
          <w:szCs w:val="28"/>
          <w:lang w:val="uk-UA" w:eastAsia="ru-RU"/>
        </w:rPr>
        <w:t xml:space="preserve">В умовах швидких змін конкурентного середовища, зростання розміру підприємств, підвищення складності процесів управління у керівництва </w:t>
      </w:r>
      <w:r w:rsidRPr="006D15B6">
        <w:rPr>
          <w:rFonts w:ascii="Times New Roman" w:eastAsia="Times New Roman" w:hAnsi="Times New Roman"/>
          <w:sz w:val="28"/>
          <w:szCs w:val="28"/>
          <w:lang w:val="uk-UA" w:eastAsia="ru-RU"/>
        </w:rPr>
        <w:lastRenderedPageBreak/>
        <w:t xml:space="preserve">підприємства недостатньо інформації, необхідної для прийняття </w:t>
      </w:r>
      <w:r w:rsidR="0076365B" w:rsidRPr="006D15B6">
        <w:rPr>
          <w:rFonts w:ascii="Times New Roman" w:eastAsia="Times New Roman" w:hAnsi="Times New Roman"/>
          <w:sz w:val="28"/>
          <w:szCs w:val="28"/>
          <w:lang w:val="uk-UA" w:eastAsia="ru-RU"/>
        </w:rPr>
        <w:t xml:space="preserve">раціональних </w:t>
      </w:r>
      <w:r w:rsidRPr="006D15B6">
        <w:rPr>
          <w:rFonts w:ascii="Times New Roman" w:eastAsia="Times New Roman" w:hAnsi="Times New Roman"/>
          <w:sz w:val="28"/>
          <w:szCs w:val="28"/>
          <w:lang w:val="uk-UA" w:eastAsia="ru-RU"/>
        </w:rPr>
        <w:t xml:space="preserve">управлінських рішень та забезпечення конкурентоспроможності. </w:t>
      </w:r>
    </w:p>
    <w:p w:rsidR="00F76657" w:rsidRPr="006D15B6" w:rsidRDefault="00F76657">
      <w:pPr>
        <w:spacing w:after="200" w:line="276" w:lineRule="auto"/>
        <w:rPr>
          <w:rFonts w:ascii="Times New Roman" w:hAnsi="Times New Roman"/>
          <w:b/>
          <w:sz w:val="28"/>
          <w:lang w:val="uk-UA"/>
        </w:rPr>
      </w:pPr>
    </w:p>
    <w:p w:rsidR="00F76657" w:rsidRPr="006D15B6" w:rsidRDefault="00F76657">
      <w:pPr>
        <w:spacing w:after="200" w:line="276" w:lineRule="auto"/>
        <w:rPr>
          <w:rFonts w:ascii="Times New Roman" w:hAnsi="Times New Roman"/>
          <w:b/>
          <w:sz w:val="28"/>
          <w:lang w:val="uk-UA"/>
        </w:rPr>
      </w:pPr>
    </w:p>
    <w:p w:rsidR="007F6AEA" w:rsidRPr="006D15B6" w:rsidRDefault="007F6AEA" w:rsidP="007F6AEA">
      <w:pPr>
        <w:spacing w:after="0" w:line="360" w:lineRule="auto"/>
        <w:jc w:val="center"/>
        <w:rPr>
          <w:rFonts w:ascii="Times New Roman" w:hAnsi="Times New Roman"/>
          <w:b/>
          <w:sz w:val="28"/>
          <w:szCs w:val="28"/>
          <w:shd w:val="clear" w:color="auto" w:fill="FFFFFF"/>
          <w:lang w:val="uk-UA"/>
        </w:rPr>
      </w:pPr>
      <w:r w:rsidRPr="006D15B6">
        <w:rPr>
          <w:rFonts w:ascii="Times New Roman" w:hAnsi="Times New Roman"/>
          <w:b/>
          <w:sz w:val="28"/>
          <w:lang w:val="uk-UA"/>
        </w:rPr>
        <w:t>3.</w:t>
      </w:r>
      <w:r w:rsidR="00F76657" w:rsidRPr="006D15B6">
        <w:rPr>
          <w:rFonts w:ascii="Times New Roman" w:hAnsi="Times New Roman"/>
          <w:b/>
          <w:sz w:val="28"/>
          <w:lang w:val="uk-UA"/>
        </w:rPr>
        <w:t>4</w:t>
      </w:r>
      <w:r w:rsidRPr="006D15B6">
        <w:rPr>
          <w:rFonts w:ascii="Times New Roman" w:hAnsi="Times New Roman"/>
          <w:b/>
          <w:sz w:val="28"/>
          <w:lang w:val="uk-UA"/>
        </w:rPr>
        <w:t xml:space="preserve">. Зарубіжний і вітчизняний досвід та наукові дослідження в сфері обліку і контролю </w:t>
      </w:r>
      <w:r w:rsidRPr="006D15B6">
        <w:rPr>
          <w:rFonts w:ascii="Times New Roman" w:hAnsi="Times New Roman"/>
          <w:b/>
          <w:sz w:val="28"/>
          <w:szCs w:val="28"/>
          <w:shd w:val="clear" w:color="auto" w:fill="FFFFFF"/>
          <w:lang w:val="uk-UA"/>
        </w:rPr>
        <w:t>виробничих витрат і калькулювання собівартості готової продукції, робіт і послуг</w:t>
      </w:r>
    </w:p>
    <w:p w:rsidR="007F6AEA" w:rsidRPr="006D15B6" w:rsidRDefault="007F6AEA" w:rsidP="007F6AEA">
      <w:pPr>
        <w:spacing w:after="0" w:line="360" w:lineRule="auto"/>
        <w:jc w:val="center"/>
        <w:rPr>
          <w:rFonts w:ascii="Times New Roman" w:hAnsi="Times New Roman"/>
          <w:b/>
          <w:sz w:val="28"/>
          <w:szCs w:val="28"/>
          <w:shd w:val="clear" w:color="auto" w:fill="FFFFFF"/>
          <w:lang w:val="uk-UA"/>
        </w:rPr>
      </w:pPr>
    </w:p>
    <w:p w:rsidR="007F6AEA" w:rsidRPr="006D15B6" w:rsidRDefault="007F6AEA" w:rsidP="00796664">
      <w:pPr>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В умовах сьогодення галузеві особливості, в яких здійснює свою діяльність суб’єкт бізнесу здійснюють суттєвий вплив як на організацію виробництва, так і на побудову системи бухгалтерського обліку. </w:t>
      </w:r>
    </w:p>
    <w:p w:rsidR="00271A5B" w:rsidRPr="006D15B6" w:rsidRDefault="007F6AEA" w:rsidP="00271A5B">
      <w:pPr>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pacing w:val="6"/>
          <w:sz w:val="28"/>
          <w:szCs w:val="28"/>
          <w:lang w:val="uk-UA"/>
        </w:rPr>
        <w:t xml:space="preserve">Як відомо, виробництво є </w:t>
      </w:r>
      <w:r w:rsidR="00E33B73" w:rsidRPr="006D15B6">
        <w:rPr>
          <w:rFonts w:ascii="Times New Roman" w:hAnsi="Times New Roman"/>
          <w:spacing w:val="6"/>
          <w:sz w:val="28"/>
          <w:szCs w:val="28"/>
          <w:lang w:val="uk-UA"/>
        </w:rPr>
        <w:t xml:space="preserve">основним процесом </w:t>
      </w:r>
      <w:r w:rsidRPr="006D15B6">
        <w:rPr>
          <w:rFonts w:ascii="Times New Roman" w:hAnsi="Times New Roman"/>
          <w:spacing w:val="6"/>
          <w:sz w:val="28"/>
          <w:szCs w:val="28"/>
          <w:lang w:val="uk-UA"/>
        </w:rPr>
        <w:t xml:space="preserve">господарської діяльності </w:t>
      </w:r>
      <w:r w:rsidR="00E33B73" w:rsidRPr="006D15B6">
        <w:rPr>
          <w:rFonts w:ascii="Times New Roman" w:hAnsi="Times New Roman"/>
          <w:spacing w:val="6"/>
          <w:sz w:val="28"/>
          <w:szCs w:val="28"/>
          <w:lang w:val="uk-UA"/>
        </w:rPr>
        <w:t>суб’єкта бізнесу</w:t>
      </w:r>
      <w:r w:rsidR="00271A5B" w:rsidRPr="006D15B6">
        <w:rPr>
          <w:rFonts w:ascii="Times New Roman" w:hAnsi="Times New Roman"/>
          <w:spacing w:val="6"/>
          <w:sz w:val="28"/>
          <w:szCs w:val="28"/>
          <w:lang w:val="uk-UA"/>
        </w:rPr>
        <w:t xml:space="preserve">, яке передбачає </w:t>
      </w:r>
      <w:r w:rsidRPr="006D15B6">
        <w:rPr>
          <w:rFonts w:ascii="Times New Roman" w:hAnsi="Times New Roman"/>
          <w:sz w:val="28"/>
          <w:szCs w:val="28"/>
          <w:lang w:val="uk-UA"/>
        </w:rPr>
        <w:t xml:space="preserve">формування витрат на виробництво продукції, що становлять її виробничу собівартість. </w:t>
      </w:r>
    </w:p>
    <w:p w:rsidR="00796664" w:rsidRPr="006D15B6" w:rsidRDefault="00796664" w:rsidP="00271A5B">
      <w:pPr>
        <w:tabs>
          <w:tab w:val="left" w:pos="0"/>
        </w:tabs>
        <w:spacing w:after="0" w:line="360" w:lineRule="auto"/>
        <w:ind w:firstLine="709"/>
        <w:jc w:val="both"/>
        <w:rPr>
          <w:rFonts w:ascii="Times New Roman" w:eastAsia="Times New Roman" w:hAnsi="Times New Roman"/>
          <w:sz w:val="28"/>
          <w:szCs w:val="28"/>
          <w:lang w:val="uk-UA" w:eastAsia="uk-UA"/>
        </w:rPr>
      </w:pPr>
      <w:r w:rsidRPr="006D15B6">
        <w:rPr>
          <w:rFonts w:ascii="Times New Roman" w:eastAsia="Times New Roman" w:hAnsi="Times New Roman"/>
          <w:sz w:val="28"/>
          <w:szCs w:val="28"/>
          <w:lang w:val="uk-UA" w:eastAsia="uk-UA"/>
        </w:rPr>
        <w:t>В економічній науці витирати є одним із найбільш важливих термінів.</w:t>
      </w:r>
    </w:p>
    <w:p w:rsidR="00796664" w:rsidRPr="006D15B6" w:rsidRDefault="00796664" w:rsidP="00796664">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6D15B6">
        <w:rPr>
          <w:rFonts w:ascii="Times New Roman" w:eastAsia="Times New Roman" w:hAnsi="Times New Roman"/>
          <w:sz w:val="28"/>
          <w:szCs w:val="28"/>
          <w:lang w:val="uk-UA" w:eastAsia="uk-UA"/>
        </w:rPr>
        <w:t>Витрати – це складана економічна категорія, яка займає ключове місце в управлінні підприємством, адже саме витрати мають ключовий вплив на фінансовий результат господарської діяльності суб’єктів бізнесу, шляхом порівняння понесених витрат на виробництво продукції та результатів господарської діяльності підприємства.</w:t>
      </w:r>
    </w:p>
    <w:p w:rsidR="00796664" w:rsidRPr="006D15B6" w:rsidRDefault="00796664" w:rsidP="00796664">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6D15B6">
        <w:rPr>
          <w:rFonts w:ascii="Times New Roman" w:eastAsia="Times New Roman" w:hAnsi="Times New Roman"/>
          <w:sz w:val="28"/>
          <w:szCs w:val="28"/>
          <w:lang w:val="uk-UA" w:eastAsia="uk-UA"/>
        </w:rPr>
        <w:t>При наявності різноманітних дефініцій поняття витрати, їх можна умовно розділити на дві групи:</w:t>
      </w:r>
    </w:p>
    <w:p w:rsidR="00796664" w:rsidRPr="006D15B6" w:rsidRDefault="00796664" w:rsidP="00796664">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6D15B6">
        <w:rPr>
          <w:rFonts w:ascii="Times New Roman" w:eastAsia="Times New Roman" w:hAnsi="Times New Roman"/>
          <w:sz w:val="28"/>
          <w:szCs w:val="28"/>
          <w:lang w:val="uk-UA" w:eastAsia="uk-UA"/>
        </w:rPr>
        <w:t>1) розкриття поняття витрат з точки зору управлінського підходу;</w:t>
      </w:r>
    </w:p>
    <w:p w:rsidR="00796664" w:rsidRPr="006D15B6" w:rsidRDefault="00796664" w:rsidP="00796664">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6D15B6">
        <w:rPr>
          <w:rFonts w:ascii="Times New Roman" w:eastAsia="Times New Roman" w:hAnsi="Times New Roman"/>
          <w:sz w:val="28"/>
          <w:szCs w:val="28"/>
          <w:lang w:val="uk-UA" w:eastAsia="uk-UA"/>
        </w:rPr>
        <w:t>2) розкриття поняття витрат з точки зору бухгалтерського підходу.</w:t>
      </w:r>
    </w:p>
    <w:p w:rsidR="009204CB" w:rsidRPr="006D15B6" w:rsidRDefault="009204CB" w:rsidP="00796664">
      <w:pPr>
        <w:tabs>
          <w:tab w:val="left" w:pos="0"/>
        </w:tabs>
        <w:spacing w:after="0" w:line="360" w:lineRule="auto"/>
        <w:ind w:firstLine="709"/>
        <w:jc w:val="both"/>
        <w:rPr>
          <w:rFonts w:ascii="Times New Roman" w:eastAsia="Times New Roman" w:hAnsi="Times New Roman"/>
          <w:sz w:val="28"/>
          <w:szCs w:val="28"/>
          <w:lang w:val="uk-UA" w:eastAsia="uk-UA"/>
        </w:rPr>
      </w:pPr>
      <w:r w:rsidRPr="006D15B6">
        <w:rPr>
          <w:rFonts w:ascii="Times New Roman" w:hAnsi="Times New Roman"/>
          <w:sz w:val="28"/>
          <w:szCs w:val="28"/>
          <w:lang w:val="uk-UA"/>
        </w:rPr>
        <w:t xml:space="preserve">Так, з точки зору управлінського підходу </w:t>
      </w:r>
      <w:proofErr w:type="spellStart"/>
      <w:r w:rsidRPr="006D15B6">
        <w:rPr>
          <w:rFonts w:ascii="Times New Roman" w:eastAsia="Times New Roman" w:hAnsi="Times New Roman"/>
          <w:sz w:val="28"/>
          <w:szCs w:val="28"/>
          <w:lang w:val="uk-UA" w:eastAsia="uk-UA"/>
        </w:rPr>
        <w:t>Грещак</w:t>
      </w:r>
      <w:proofErr w:type="spellEnd"/>
      <w:r w:rsidRPr="006D15B6">
        <w:rPr>
          <w:rFonts w:ascii="Times New Roman" w:eastAsia="Times New Roman" w:hAnsi="Times New Roman"/>
          <w:sz w:val="28"/>
          <w:szCs w:val="28"/>
          <w:lang w:val="uk-UA" w:eastAsia="uk-UA"/>
        </w:rPr>
        <w:t xml:space="preserve"> М. Г. і Коцюба О. С. розглядають витрати, як загальний обсяг використаних ресурсів у грошовому вимірюванні для досягнення певних цілей суб’єктом господарювання [</w:t>
      </w:r>
      <w:r w:rsidR="00E71525" w:rsidRPr="006D15B6">
        <w:rPr>
          <w:rFonts w:ascii="Times New Roman" w:eastAsia="Times New Roman" w:hAnsi="Times New Roman"/>
          <w:sz w:val="28"/>
          <w:szCs w:val="28"/>
          <w:lang w:val="uk-UA" w:eastAsia="uk-UA"/>
        </w:rPr>
        <w:t>5</w:t>
      </w:r>
      <w:r w:rsidRPr="006D15B6">
        <w:rPr>
          <w:rFonts w:ascii="Times New Roman" w:eastAsia="Times New Roman" w:hAnsi="Times New Roman"/>
          <w:sz w:val="28"/>
          <w:szCs w:val="28"/>
          <w:lang w:val="uk-UA" w:eastAsia="uk-UA"/>
        </w:rPr>
        <w:t>].</w:t>
      </w:r>
    </w:p>
    <w:p w:rsidR="009204CB" w:rsidRPr="006D15B6" w:rsidRDefault="009204CB" w:rsidP="00796664">
      <w:pPr>
        <w:tabs>
          <w:tab w:val="left" w:pos="0"/>
        </w:tabs>
        <w:spacing w:after="0" w:line="360" w:lineRule="auto"/>
        <w:ind w:firstLine="709"/>
        <w:jc w:val="both"/>
        <w:rPr>
          <w:rFonts w:ascii="Times New Roman" w:hAnsi="Times New Roman"/>
          <w:sz w:val="28"/>
          <w:szCs w:val="28"/>
          <w:lang w:val="uk-UA"/>
        </w:rPr>
      </w:pPr>
      <w:r w:rsidRPr="006D15B6">
        <w:rPr>
          <w:rFonts w:ascii="Times New Roman" w:eastAsia="Times New Roman" w:hAnsi="Times New Roman"/>
          <w:sz w:val="28"/>
          <w:szCs w:val="28"/>
          <w:lang w:val="uk-UA" w:eastAsia="uk-UA"/>
        </w:rPr>
        <w:lastRenderedPageBreak/>
        <w:t xml:space="preserve">Водночас, Турило А. М., Кравчук Ю. Б  та Турило А. А.  розкривають поняття витрати, як вартісне вираження абсолютної величини спожитих ресурсів, які є необхідними для здійснення господарської діяльності підприємства </w:t>
      </w:r>
      <w:r w:rsidR="001F7B06" w:rsidRPr="006D15B6">
        <w:rPr>
          <w:rFonts w:ascii="Times New Roman" w:eastAsia="Times New Roman" w:hAnsi="Times New Roman"/>
          <w:sz w:val="28"/>
          <w:szCs w:val="28"/>
          <w:lang w:val="uk-UA" w:eastAsia="uk-UA"/>
        </w:rPr>
        <w:t>[</w:t>
      </w:r>
      <w:r w:rsidR="00E71525" w:rsidRPr="006D15B6">
        <w:rPr>
          <w:rFonts w:ascii="Times New Roman" w:eastAsia="Times New Roman" w:hAnsi="Times New Roman"/>
          <w:sz w:val="28"/>
          <w:szCs w:val="28"/>
          <w:lang w:val="uk-UA" w:eastAsia="uk-UA"/>
        </w:rPr>
        <w:t>34</w:t>
      </w:r>
      <w:r w:rsidRPr="006D15B6">
        <w:rPr>
          <w:rFonts w:ascii="Times New Roman" w:eastAsia="Times New Roman" w:hAnsi="Times New Roman"/>
          <w:sz w:val="28"/>
          <w:szCs w:val="28"/>
          <w:lang w:val="uk-UA" w:eastAsia="uk-UA"/>
        </w:rPr>
        <w:t>].</w:t>
      </w:r>
    </w:p>
    <w:p w:rsidR="009204CB" w:rsidRPr="006D15B6" w:rsidRDefault="009204CB" w:rsidP="00796664">
      <w:pPr>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З точки зору бухгалтерського підходу </w:t>
      </w:r>
      <w:r w:rsidR="001130C0" w:rsidRPr="006D15B6">
        <w:rPr>
          <w:rFonts w:ascii="Times New Roman" w:hAnsi="Times New Roman"/>
          <w:sz w:val="28"/>
          <w:szCs w:val="28"/>
          <w:lang w:val="uk-UA"/>
        </w:rPr>
        <w:t xml:space="preserve">Савчук В.П. розкриває поняття витрат як </w:t>
      </w:r>
      <w:r w:rsidR="001130C0" w:rsidRPr="006D15B6">
        <w:rPr>
          <w:rFonts w:ascii="Times New Roman" w:eastAsia="Times New Roman" w:hAnsi="Times New Roman"/>
          <w:sz w:val="28"/>
          <w:szCs w:val="28"/>
          <w:lang w:val="uk-UA" w:eastAsia="uk-UA"/>
        </w:rPr>
        <w:t>зменшення активів або збільшення пасивів у зв’язку із здійсненням  виробничої діяльності підприємством [</w:t>
      </w:r>
      <w:r w:rsidR="00E71525" w:rsidRPr="006D15B6">
        <w:rPr>
          <w:rFonts w:ascii="Times New Roman" w:eastAsia="Times New Roman" w:hAnsi="Times New Roman"/>
          <w:sz w:val="28"/>
          <w:szCs w:val="28"/>
          <w:lang w:val="uk-UA" w:eastAsia="uk-UA"/>
        </w:rPr>
        <w:t>30</w:t>
      </w:r>
      <w:r w:rsidR="001130C0" w:rsidRPr="006D15B6">
        <w:rPr>
          <w:rFonts w:ascii="Times New Roman" w:eastAsia="Times New Roman" w:hAnsi="Times New Roman"/>
          <w:sz w:val="28"/>
          <w:szCs w:val="28"/>
          <w:lang w:val="uk-UA" w:eastAsia="uk-UA"/>
        </w:rPr>
        <w:t>].</w:t>
      </w:r>
    </w:p>
    <w:p w:rsidR="007F6AEA" w:rsidRPr="006D15B6" w:rsidRDefault="009204CB" w:rsidP="00796664">
      <w:pPr>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В</w:t>
      </w:r>
      <w:r w:rsidR="007F6AEA" w:rsidRPr="006D15B6">
        <w:rPr>
          <w:rFonts w:ascii="Times New Roman" w:hAnsi="Times New Roman"/>
          <w:sz w:val="28"/>
          <w:szCs w:val="28"/>
          <w:lang w:val="uk-UA"/>
        </w:rPr>
        <w:t xml:space="preserve"> своїх дослідженнях </w:t>
      </w:r>
      <w:proofErr w:type="spellStart"/>
      <w:r w:rsidR="007F6AEA" w:rsidRPr="006D15B6">
        <w:rPr>
          <w:rFonts w:ascii="Times New Roman" w:hAnsi="Times New Roman"/>
          <w:sz w:val="28"/>
          <w:szCs w:val="28"/>
          <w:lang w:val="uk-UA"/>
        </w:rPr>
        <w:t>Стеблій</w:t>
      </w:r>
      <w:proofErr w:type="spellEnd"/>
      <w:r w:rsidR="007F6AEA" w:rsidRPr="006D15B6">
        <w:rPr>
          <w:rFonts w:ascii="Times New Roman" w:hAnsi="Times New Roman"/>
          <w:sz w:val="28"/>
          <w:szCs w:val="28"/>
          <w:lang w:val="uk-UA"/>
        </w:rPr>
        <w:t xml:space="preserve"> Г.Я. визначає витрати виробництва як платежі за вхідні виробничі фактори, необхідні для виготовлення товарів і надання послуг [</w:t>
      </w:r>
      <w:r w:rsidR="00E71525" w:rsidRPr="006D15B6">
        <w:rPr>
          <w:rFonts w:ascii="Times New Roman" w:hAnsi="Times New Roman"/>
          <w:sz w:val="28"/>
          <w:szCs w:val="28"/>
          <w:lang w:val="uk-UA"/>
        </w:rPr>
        <w:t>32</w:t>
      </w:r>
      <w:r w:rsidR="007F6AEA" w:rsidRPr="006D15B6">
        <w:rPr>
          <w:rFonts w:ascii="Times New Roman" w:hAnsi="Times New Roman"/>
          <w:sz w:val="28"/>
          <w:szCs w:val="28"/>
          <w:lang w:val="uk-UA"/>
        </w:rPr>
        <w:t xml:space="preserve">]. </w:t>
      </w:r>
    </w:p>
    <w:p w:rsidR="007F6AEA" w:rsidRPr="006D15B6" w:rsidRDefault="007F6AEA" w:rsidP="00796664">
      <w:pPr>
        <w:widowControl w:val="0"/>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В свою чергу, </w:t>
      </w:r>
      <w:proofErr w:type="spellStart"/>
      <w:r w:rsidR="001F7B06" w:rsidRPr="006D15B6">
        <w:rPr>
          <w:rFonts w:ascii="Times New Roman" w:hAnsi="Times New Roman"/>
          <w:sz w:val="28"/>
          <w:szCs w:val="28"/>
          <w:lang w:val="uk-UA"/>
        </w:rPr>
        <w:t>Лісовицький</w:t>
      </w:r>
      <w:proofErr w:type="spellEnd"/>
      <w:r w:rsidR="001F7B06" w:rsidRPr="006D15B6">
        <w:rPr>
          <w:rFonts w:ascii="Times New Roman" w:hAnsi="Times New Roman"/>
          <w:sz w:val="28"/>
          <w:szCs w:val="28"/>
          <w:lang w:val="uk-UA"/>
        </w:rPr>
        <w:t xml:space="preserve"> В.М.</w:t>
      </w:r>
      <w:r w:rsidRPr="006D15B6">
        <w:rPr>
          <w:rFonts w:ascii="Times New Roman" w:hAnsi="Times New Roman"/>
          <w:sz w:val="28"/>
          <w:szCs w:val="28"/>
          <w:lang w:val="uk-UA"/>
        </w:rPr>
        <w:t xml:space="preserve"> притримується іншої думки, для нього витрати виробництва – це вартість усіх видів ресурсів, що витрачаються для виготовлення певної кількості продукції [</w:t>
      </w:r>
      <w:r w:rsidR="00E71525" w:rsidRPr="006D15B6">
        <w:rPr>
          <w:rFonts w:ascii="Times New Roman" w:hAnsi="Times New Roman"/>
          <w:sz w:val="28"/>
          <w:szCs w:val="28"/>
          <w:lang w:val="uk-UA"/>
        </w:rPr>
        <w:t>8</w:t>
      </w:r>
      <w:r w:rsidRPr="006D15B6">
        <w:rPr>
          <w:rFonts w:ascii="Times New Roman" w:hAnsi="Times New Roman"/>
          <w:sz w:val="28"/>
          <w:szCs w:val="28"/>
          <w:lang w:val="uk-UA"/>
        </w:rPr>
        <w:t>].</w:t>
      </w:r>
    </w:p>
    <w:p w:rsidR="007F6AEA" w:rsidRPr="006D15B6" w:rsidRDefault="007F6AEA" w:rsidP="00796664">
      <w:pPr>
        <w:widowControl w:val="0"/>
        <w:tabs>
          <w:tab w:val="left" w:pos="0"/>
        </w:tabs>
        <w:spacing w:after="0" w:line="360" w:lineRule="auto"/>
        <w:ind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t>Задоя</w:t>
      </w:r>
      <w:proofErr w:type="spellEnd"/>
      <w:r w:rsidRPr="006D15B6">
        <w:rPr>
          <w:rFonts w:ascii="Times New Roman" w:hAnsi="Times New Roman"/>
          <w:sz w:val="28"/>
          <w:szCs w:val="28"/>
          <w:lang w:val="uk-UA"/>
        </w:rPr>
        <w:t xml:space="preserve"> А.О. стверджує, що витрати виробництва – це вартість факторів виробництва, використаних для створення певного обсягу продукції [</w:t>
      </w:r>
      <w:r w:rsidR="00E71525" w:rsidRPr="006D15B6">
        <w:rPr>
          <w:rFonts w:ascii="Times New Roman" w:hAnsi="Times New Roman"/>
          <w:sz w:val="28"/>
          <w:szCs w:val="28"/>
          <w:lang w:val="uk-UA"/>
        </w:rPr>
        <w:t>15</w:t>
      </w:r>
      <w:r w:rsidRPr="006D15B6">
        <w:rPr>
          <w:rFonts w:ascii="Times New Roman" w:hAnsi="Times New Roman"/>
          <w:sz w:val="28"/>
          <w:szCs w:val="28"/>
          <w:lang w:val="uk-UA"/>
        </w:rPr>
        <w:t>].</w:t>
      </w:r>
    </w:p>
    <w:p w:rsidR="007F6AEA" w:rsidRPr="006D15B6" w:rsidRDefault="007F6AEA" w:rsidP="007F6AEA">
      <w:pPr>
        <w:pStyle w:val="af3"/>
        <w:tabs>
          <w:tab w:val="left" w:pos="0"/>
        </w:tabs>
        <w:spacing w:after="0" w:line="360" w:lineRule="auto"/>
        <w:ind w:left="0"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t>Моссаковський</w:t>
      </w:r>
      <w:proofErr w:type="spellEnd"/>
      <w:r w:rsidRPr="006D15B6">
        <w:rPr>
          <w:rFonts w:ascii="Times New Roman" w:hAnsi="Times New Roman"/>
          <w:sz w:val="28"/>
          <w:szCs w:val="28"/>
          <w:lang w:val="uk-UA"/>
        </w:rPr>
        <w:t xml:space="preserve"> В. В своїх дослідженнях відмічає, що однією з найважливіших проблем функціонування підприємств України в умовах ринку є формування </w:t>
      </w:r>
      <w:r w:rsidR="00675FAB" w:rsidRPr="006D15B6">
        <w:rPr>
          <w:rFonts w:ascii="Times New Roman" w:hAnsi="Times New Roman"/>
          <w:sz w:val="28"/>
          <w:szCs w:val="28"/>
          <w:lang w:val="uk-UA"/>
        </w:rPr>
        <w:t>системи</w:t>
      </w:r>
      <w:r w:rsidRPr="006D15B6">
        <w:rPr>
          <w:rFonts w:ascii="Times New Roman" w:hAnsi="Times New Roman"/>
          <w:sz w:val="28"/>
          <w:szCs w:val="28"/>
          <w:lang w:val="uk-UA"/>
        </w:rPr>
        <w:t xml:space="preserve"> контролю</w:t>
      </w:r>
      <w:r w:rsidR="00675FAB" w:rsidRPr="006D15B6">
        <w:rPr>
          <w:rFonts w:ascii="Times New Roman" w:hAnsi="Times New Roman"/>
          <w:sz w:val="28"/>
          <w:szCs w:val="28"/>
          <w:lang w:val="uk-UA"/>
        </w:rPr>
        <w:t xml:space="preserve"> за витратами</w:t>
      </w:r>
      <w:r w:rsidRPr="006D15B6">
        <w:rPr>
          <w:rFonts w:ascii="Times New Roman" w:hAnsi="Times New Roman"/>
          <w:sz w:val="28"/>
          <w:szCs w:val="28"/>
          <w:lang w:val="uk-UA"/>
        </w:rPr>
        <w:t xml:space="preserve"> виробництва, як ключового засобу досягнення ефективності господарської діяльності [</w:t>
      </w:r>
      <w:r w:rsidR="00E71525" w:rsidRPr="006D15B6">
        <w:rPr>
          <w:rFonts w:ascii="Times New Roman" w:hAnsi="Times New Roman"/>
          <w:sz w:val="28"/>
          <w:szCs w:val="28"/>
          <w:lang w:val="uk-UA"/>
        </w:rPr>
        <w:t>17</w:t>
      </w:r>
      <w:r w:rsidRPr="006D15B6">
        <w:rPr>
          <w:rFonts w:ascii="Times New Roman" w:hAnsi="Times New Roman"/>
          <w:sz w:val="28"/>
          <w:szCs w:val="28"/>
          <w:lang w:val="uk-UA"/>
        </w:rPr>
        <w:t xml:space="preserve">]. </w:t>
      </w:r>
    </w:p>
    <w:p w:rsidR="007F6AEA" w:rsidRPr="006D15B6" w:rsidRDefault="007F6AEA" w:rsidP="007F6AEA">
      <w:pPr>
        <w:tabs>
          <w:tab w:val="left" w:pos="0"/>
        </w:tabs>
        <w:spacing w:after="0" w:line="360" w:lineRule="auto"/>
        <w:ind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t>Мац</w:t>
      </w:r>
      <w:r w:rsidR="00E71525" w:rsidRPr="006D15B6">
        <w:rPr>
          <w:rFonts w:ascii="Times New Roman" w:hAnsi="Times New Roman"/>
          <w:sz w:val="28"/>
          <w:szCs w:val="28"/>
          <w:lang w:val="uk-UA"/>
        </w:rPr>
        <w:t>і</w:t>
      </w:r>
      <w:r w:rsidRPr="006D15B6">
        <w:rPr>
          <w:rFonts w:ascii="Times New Roman" w:hAnsi="Times New Roman"/>
          <w:sz w:val="28"/>
          <w:szCs w:val="28"/>
          <w:lang w:val="uk-UA"/>
        </w:rPr>
        <w:t>бора</w:t>
      </w:r>
      <w:proofErr w:type="spellEnd"/>
      <w:r w:rsidRPr="006D15B6">
        <w:rPr>
          <w:rFonts w:ascii="Times New Roman" w:hAnsi="Times New Roman"/>
          <w:sz w:val="28"/>
          <w:szCs w:val="28"/>
          <w:lang w:val="uk-UA"/>
        </w:rPr>
        <w:t xml:space="preserve"> В.І. досліджує поняття суспільних витрат, які визначаються робочим часом, який завжди є мірою витрат, потрібних для здійснення виробництва [</w:t>
      </w:r>
      <w:r w:rsidR="00E71525" w:rsidRPr="006D15B6">
        <w:rPr>
          <w:rFonts w:ascii="Times New Roman" w:hAnsi="Times New Roman"/>
          <w:sz w:val="28"/>
          <w:szCs w:val="28"/>
          <w:lang w:val="uk-UA"/>
        </w:rPr>
        <w:t>10</w:t>
      </w:r>
      <w:r w:rsidRPr="006D15B6">
        <w:rPr>
          <w:rFonts w:ascii="Times New Roman" w:hAnsi="Times New Roman"/>
          <w:sz w:val="28"/>
          <w:szCs w:val="28"/>
          <w:lang w:val="uk-UA"/>
        </w:rPr>
        <w:t>].</w:t>
      </w:r>
    </w:p>
    <w:p w:rsidR="007F6AEA" w:rsidRPr="006D15B6" w:rsidRDefault="007F6AEA" w:rsidP="007F6AEA">
      <w:pPr>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Сук П. в своїх дослідженнях виділяє три ознаки класифікації витрат, а саме: для оцінки запасів та визначення фінансових результатів; для прийняття управлінських рішень; для контролю і регулювання [</w:t>
      </w:r>
      <w:r w:rsidR="00E71525" w:rsidRPr="006D15B6">
        <w:rPr>
          <w:rFonts w:ascii="Times New Roman" w:hAnsi="Times New Roman"/>
          <w:sz w:val="28"/>
          <w:szCs w:val="28"/>
          <w:lang w:val="uk-UA"/>
        </w:rPr>
        <w:t>33</w:t>
      </w:r>
      <w:r w:rsidRPr="006D15B6">
        <w:rPr>
          <w:rFonts w:ascii="Times New Roman" w:hAnsi="Times New Roman"/>
          <w:sz w:val="28"/>
          <w:szCs w:val="28"/>
          <w:lang w:val="uk-UA"/>
        </w:rPr>
        <w:t xml:space="preserve">]. </w:t>
      </w:r>
    </w:p>
    <w:p w:rsidR="007F6AEA" w:rsidRPr="006D15B6" w:rsidRDefault="007F6AEA" w:rsidP="007F6AEA">
      <w:pPr>
        <w:pStyle w:val="af3"/>
        <w:tabs>
          <w:tab w:val="left" w:pos="0"/>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Маренич Т. приділила увагу дослідженню поняття собівартості продукції. На її думку, собівартість має відображати у грошовій формі умови виробництва у відповідності до рівня розвитку суб’єкта бізнесу [</w:t>
      </w:r>
      <w:r w:rsidR="00E71525" w:rsidRPr="006D15B6">
        <w:rPr>
          <w:rFonts w:ascii="Times New Roman" w:hAnsi="Times New Roman"/>
          <w:sz w:val="28"/>
          <w:szCs w:val="28"/>
          <w:lang w:val="uk-UA"/>
        </w:rPr>
        <w:t>9</w:t>
      </w:r>
      <w:r w:rsidRPr="006D15B6">
        <w:rPr>
          <w:rFonts w:ascii="Times New Roman" w:hAnsi="Times New Roman"/>
          <w:sz w:val="28"/>
          <w:szCs w:val="28"/>
          <w:lang w:val="uk-UA"/>
        </w:rPr>
        <w:t>].</w:t>
      </w:r>
    </w:p>
    <w:p w:rsidR="007F6AEA" w:rsidRPr="006D15B6" w:rsidRDefault="007F6AEA" w:rsidP="007F6AEA">
      <w:pPr>
        <w:pStyle w:val="af3"/>
        <w:tabs>
          <w:tab w:val="left" w:pos="0"/>
        </w:tabs>
        <w:spacing w:after="0" w:line="360" w:lineRule="auto"/>
        <w:ind w:left="0"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lastRenderedPageBreak/>
        <w:t>Ясінська</w:t>
      </w:r>
      <w:proofErr w:type="spellEnd"/>
      <w:r w:rsidRPr="006D15B6">
        <w:rPr>
          <w:rFonts w:ascii="Times New Roman" w:hAnsi="Times New Roman"/>
          <w:sz w:val="28"/>
          <w:szCs w:val="28"/>
          <w:lang w:val="uk-UA"/>
        </w:rPr>
        <w:t xml:space="preserve"> А. І. розглядає поняття управління витратами, як цілеспрямованого впливу на них з метою зміни їх складу, структури в результаті зміни умов господарської діяльності підприємства [</w:t>
      </w:r>
      <w:r w:rsidR="00E71525" w:rsidRPr="006D15B6">
        <w:rPr>
          <w:rFonts w:ascii="Times New Roman" w:hAnsi="Times New Roman"/>
          <w:sz w:val="28"/>
          <w:szCs w:val="28"/>
          <w:lang w:val="uk-UA"/>
        </w:rPr>
        <w:t>41</w:t>
      </w:r>
      <w:r w:rsidRPr="006D15B6">
        <w:rPr>
          <w:rFonts w:ascii="Times New Roman" w:hAnsi="Times New Roman"/>
          <w:sz w:val="28"/>
          <w:szCs w:val="28"/>
          <w:lang w:val="uk-UA"/>
        </w:rPr>
        <w:t>].</w:t>
      </w:r>
    </w:p>
    <w:p w:rsidR="007F6AEA" w:rsidRPr="006D15B6" w:rsidRDefault="007F6AEA" w:rsidP="007F6AEA">
      <w:pPr>
        <w:pStyle w:val="af3"/>
        <w:tabs>
          <w:tab w:val="left" w:pos="0"/>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Водночас, на думку Христенко Л. М. та Мозгового Р. О. управління витратами – це система, суб’єкт управління якої спрямовано на реалізацію функцій управління витратами, що дозволяє управляти процесами формування витрат з метою оптимізації їх структури [</w:t>
      </w:r>
      <w:r w:rsidR="00E71525" w:rsidRPr="006D15B6">
        <w:rPr>
          <w:rFonts w:ascii="Times New Roman" w:hAnsi="Times New Roman"/>
          <w:sz w:val="28"/>
          <w:szCs w:val="28"/>
          <w:lang w:val="uk-UA"/>
        </w:rPr>
        <w:t>35</w:t>
      </w:r>
      <w:r w:rsidRPr="006D15B6">
        <w:rPr>
          <w:rFonts w:ascii="Times New Roman" w:hAnsi="Times New Roman"/>
          <w:sz w:val="28"/>
          <w:szCs w:val="28"/>
          <w:lang w:val="uk-UA"/>
        </w:rPr>
        <w:t>].</w:t>
      </w:r>
    </w:p>
    <w:p w:rsidR="00C608D2" w:rsidRPr="006D15B6" w:rsidRDefault="007F6AEA" w:rsidP="007F6AEA">
      <w:pPr>
        <w:tabs>
          <w:tab w:val="left" w:pos="0"/>
        </w:tabs>
        <w:spacing w:after="0" w:line="360" w:lineRule="auto"/>
        <w:ind w:firstLine="709"/>
        <w:jc w:val="both"/>
        <w:rPr>
          <w:rFonts w:ascii="Times New Roman" w:hAnsi="Times New Roman"/>
          <w:sz w:val="28"/>
          <w:szCs w:val="28"/>
          <w:lang w:val="uk-UA"/>
        </w:rPr>
      </w:pPr>
      <w:r w:rsidRPr="006D15B6">
        <w:rPr>
          <w:rFonts w:ascii="Times New Roman" w:hAnsi="Times New Roman"/>
          <w:sz w:val="28"/>
          <w:szCs w:val="28"/>
          <w:lang w:val="uk-UA"/>
        </w:rPr>
        <w:t xml:space="preserve">Тобто, в процесі проведеного дослідження можна зробити висновок, що </w:t>
      </w:r>
      <w:r w:rsidR="00C608D2" w:rsidRPr="006D15B6">
        <w:rPr>
          <w:rFonts w:ascii="Times New Roman" w:hAnsi="Times New Roman"/>
          <w:sz w:val="28"/>
          <w:szCs w:val="28"/>
          <w:lang w:val="uk-UA"/>
        </w:rPr>
        <w:t>вітчизняні дослідники трактую поняття витрати як поточні витратити, які відображаються показником собівартості продукції.</w:t>
      </w:r>
    </w:p>
    <w:p w:rsidR="007F6AEA" w:rsidRPr="006D15B6" w:rsidRDefault="007F6AEA" w:rsidP="007F6AEA">
      <w:pPr>
        <w:spacing w:after="0" w:line="360" w:lineRule="auto"/>
        <w:jc w:val="center"/>
        <w:rPr>
          <w:rFonts w:ascii="Times New Roman" w:hAnsi="Times New Roman"/>
          <w:b/>
          <w:sz w:val="28"/>
          <w:lang w:val="uk-UA"/>
        </w:rPr>
      </w:pPr>
      <w:r w:rsidRPr="006D15B6">
        <w:rPr>
          <w:rFonts w:ascii="Times New Roman" w:hAnsi="Times New Roman"/>
          <w:b/>
          <w:sz w:val="28"/>
          <w:lang w:val="uk-UA"/>
        </w:rPr>
        <w:br w:type="page"/>
      </w:r>
      <w:r w:rsidRPr="006D15B6">
        <w:rPr>
          <w:rFonts w:ascii="Times New Roman" w:hAnsi="Times New Roman"/>
          <w:b/>
          <w:sz w:val="28"/>
          <w:lang w:val="uk-UA"/>
        </w:rPr>
        <w:lastRenderedPageBreak/>
        <w:t>ВИСНОВКИ</w:t>
      </w:r>
    </w:p>
    <w:p w:rsidR="009E0B4D" w:rsidRPr="006D15B6" w:rsidRDefault="009E0B4D" w:rsidP="007F6AEA">
      <w:pPr>
        <w:spacing w:after="0" w:line="360" w:lineRule="auto"/>
        <w:jc w:val="center"/>
        <w:rPr>
          <w:rFonts w:ascii="Times New Roman" w:hAnsi="Times New Roman"/>
          <w:b/>
          <w:sz w:val="28"/>
          <w:lang w:val="uk-UA"/>
        </w:rPr>
      </w:pPr>
    </w:p>
    <w:p w:rsidR="00497BFF" w:rsidRPr="006D15B6" w:rsidRDefault="00497BFF" w:rsidP="00497BFF">
      <w:pPr>
        <w:spacing w:after="0" w:line="360" w:lineRule="auto"/>
        <w:ind w:firstLine="72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Проведені дослідження в магістерській роботі дозволяють зробити наступні висновки: </w:t>
      </w:r>
    </w:p>
    <w:p w:rsidR="00497BFF" w:rsidRPr="006D15B6" w:rsidRDefault="00497BFF"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Теоретично-нормативні аспекти обліку в системі управління виробничими витратами забезпечується як на загальнодержавному рівні, так і відповідно до облікової політики підприємства на основі НП(С)БО 16 «Витрати». </w:t>
      </w:r>
      <w:r w:rsidRPr="006D15B6">
        <w:rPr>
          <w:rFonts w:ascii="Times New Roman" w:hAnsi="Times New Roman"/>
          <w:sz w:val="28"/>
          <w:szCs w:val="28"/>
          <w:lang w:val="uk-UA"/>
        </w:rPr>
        <w:t>Витрати є об’єктом бухгалтерського обліку та одним з головних показників діяльності підприємства.</w:t>
      </w:r>
    </w:p>
    <w:p w:rsidR="00497BFF" w:rsidRPr="006D15B6" w:rsidRDefault="00497BFF"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 xml:space="preserve">Характеристика витрат виробництва підприємства формується в залежності від виду економічної діяльності </w:t>
      </w:r>
      <w:r w:rsidR="00F13A19" w:rsidRPr="006D15B6">
        <w:rPr>
          <w:rFonts w:ascii="Times New Roman" w:eastAsia="Times New Roman" w:hAnsi="Times New Roman"/>
          <w:sz w:val="28"/>
          <w:szCs w:val="28"/>
          <w:lang w:val="uk-UA" w:eastAsia="ru-RU"/>
        </w:rPr>
        <w:t xml:space="preserve">підприємства </w:t>
      </w:r>
      <w:r w:rsidRPr="006D15B6">
        <w:rPr>
          <w:rFonts w:ascii="Times New Roman" w:eastAsia="Times New Roman" w:hAnsi="Times New Roman"/>
          <w:sz w:val="28"/>
          <w:szCs w:val="28"/>
          <w:lang w:val="uk-UA" w:eastAsia="ru-RU"/>
        </w:rPr>
        <w:t xml:space="preserve">та діяльності його структурних підрозділів. </w:t>
      </w:r>
    </w:p>
    <w:p w:rsidR="00497BFF" w:rsidRPr="006D15B6" w:rsidRDefault="00497BFF"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На організацію обліку витрат виробництва на підприємстві має безпосередній вплив організація облікової системи та потреби в інформаційному забезпеченні споживачів інформації про особливості виробництва лісогосподарських підприємств з метою прийняття управлінських рішень.</w:t>
      </w:r>
    </w:p>
    <w:p w:rsidR="00CA1235" w:rsidRPr="00CA1235" w:rsidRDefault="00497BFF"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t xml:space="preserve">Інформаційний ресурс як сукупність даних, що мають смислове навантаження відображає всю виробничо-господарську діяльність підприємства і документально зафіксовані на різного виду носіях. </w:t>
      </w:r>
    </w:p>
    <w:p w:rsidR="00497BFF" w:rsidRPr="006D15B6" w:rsidRDefault="00497BFF"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t>Класифікація виробничих ресурсів, що включає інформаційні ресурси, розширює склад функцій управління підприємством  i передбачає організацію планування, контроль та аналіз їх використання на всіх рівнях управління підприємством.</w:t>
      </w:r>
    </w:p>
    <w:p w:rsidR="00497BFF" w:rsidRPr="006D15B6" w:rsidRDefault="00497BFF"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Облік витрат виробництва на підприємствах здійснюється відповідно до облікової політики з використанням загальних прийомів бухгалтерського обліку. Основне завдання обліку витрат на збутову діяльність це одержання необхідної управлінської інформації про діяльність виробничого підрозділу, визначення ефективності витрат  через систему інструментів управлінського обліку.</w:t>
      </w:r>
    </w:p>
    <w:p w:rsidR="00497BFF" w:rsidRPr="006D15B6" w:rsidRDefault="007F6AEA"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lastRenderedPageBreak/>
        <w:t xml:space="preserve">Система обліку і контролю витрат в </w:t>
      </w:r>
      <w:r w:rsidRPr="006D15B6">
        <w:rPr>
          <w:rFonts w:ascii="Times New Roman" w:eastAsia="Times New Roman" w:hAnsi="Times New Roman"/>
          <w:sz w:val="28"/>
          <w:szCs w:val="28"/>
          <w:lang w:val="uk-UA" w:eastAsia="ru-RU"/>
        </w:rPr>
        <w:t>лісогосподарському підприємстві</w:t>
      </w:r>
      <w:r w:rsidRPr="006D15B6">
        <w:rPr>
          <w:rFonts w:ascii="Times New Roman" w:hAnsi="Times New Roman"/>
          <w:sz w:val="28"/>
          <w:szCs w:val="28"/>
          <w:lang w:val="uk-UA"/>
        </w:rPr>
        <w:t xml:space="preserve"> – це сукупність обліково-аналітичних і контрольних процесів, які </w:t>
      </w:r>
      <w:r w:rsidR="00E33B73" w:rsidRPr="006D15B6">
        <w:rPr>
          <w:rFonts w:ascii="Times New Roman" w:hAnsi="Times New Roman"/>
          <w:sz w:val="28"/>
          <w:szCs w:val="28"/>
          <w:lang w:val="uk-UA"/>
        </w:rPr>
        <w:t xml:space="preserve">забезпечують суб’єкт господарювання </w:t>
      </w:r>
      <w:r w:rsidRPr="006D15B6">
        <w:rPr>
          <w:rFonts w:ascii="Times New Roman" w:hAnsi="Times New Roman"/>
          <w:sz w:val="28"/>
          <w:szCs w:val="28"/>
          <w:lang w:val="uk-UA"/>
        </w:rPr>
        <w:t>достовірн</w:t>
      </w:r>
      <w:r w:rsidR="00E33B73" w:rsidRPr="006D15B6">
        <w:rPr>
          <w:rFonts w:ascii="Times New Roman" w:hAnsi="Times New Roman"/>
          <w:sz w:val="28"/>
          <w:szCs w:val="28"/>
          <w:lang w:val="uk-UA"/>
        </w:rPr>
        <w:t>ою</w:t>
      </w:r>
      <w:r w:rsidRPr="006D15B6">
        <w:rPr>
          <w:rFonts w:ascii="Times New Roman" w:hAnsi="Times New Roman"/>
          <w:sz w:val="28"/>
          <w:szCs w:val="28"/>
          <w:lang w:val="uk-UA"/>
        </w:rPr>
        <w:t xml:space="preserve"> інформаці</w:t>
      </w:r>
      <w:r w:rsidR="00E33B73" w:rsidRPr="006D15B6">
        <w:rPr>
          <w:rFonts w:ascii="Times New Roman" w:hAnsi="Times New Roman"/>
          <w:sz w:val="28"/>
          <w:szCs w:val="28"/>
          <w:lang w:val="uk-UA"/>
        </w:rPr>
        <w:t>єю</w:t>
      </w:r>
      <w:r w:rsidRPr="006D15B6">
        <w:rPr>
          <w:rFonts w:ascii="Times New Roman" w:hAnsi="Times New Roman"/>
          <w:sz w:val="28"/>
          <w:szCs w:val="28"/>
          <w:lang w:val="uk-UA"/>
        </w:rPr>
        <w:t xml:space="preserve"> </w:t>
      </w:r>
      <w:r w:rsidR="00E33B73" w:rsidRPr="006D15B6">
        <w:rPr>
          <w:rFonts w:ascii="Times New Roman" w:hAnsi="Times New Roman"/>
          <w:sz w:val="28"/>
          <w:szCs w:val="28"/>
          <w:lang w:val="uk-UA"/>
        </w:rPr>
        <w:t xml:space="preserve">з метою забезпечення </w:t>
      </w:r>
      <w:r w:rsidRPr="006D15B6">
        <w:rPr>
          <w:rFonts w:ascii="Times New Roman" w:hAnsi="Times New Roman"/>
          <w:sz w:val="28"/>
          <w:szCs w:val="28"/>
          <w:lang w:val="uk-UA"/>
        </w:rPr>
        <w:t>оперативного управління</w:t>
      </w:r>
      <w:r w:rsidR="00E33B73" w:rsidRPr="006D15B6">
        <w:rPr>
          <w:rFonts w:ascii="Times New Roman" w:hAnsi="Times New Roman"/>
          <w:sz w:val="28"/>
          <w:szCs w:val="28"/>
          <w:lang w:val="uk-UA"/>
        </w:rPr>
        <w:t xml:space="preserve"> суб’єкта бізнесу.</w:t>
      </w:r>
    </w:p>
    <w:p w:rsidR="00CA1235" w:rsidRPr="00CA1235" w:rsidRDefault="007F6AEA"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t xml:space="preserve">Дослідження організаційно-технологічних особливостей </w:t>
      </w:r>
      <w:r w:rsidRPr="006D15B6">
        <w:rPr>
          <w:rFonts w:ascii="Times New Roman" w:eastAsia="Times New Roman" w:hAnsi="Times New Roman"/>
          <w:sz w:val="28"/>
          <w:szCs w:val="28"/>
          <w:lang w:val="uk-UA" w:eastAsia="ru-RU"/>
        </w:rPr>
        <w:t xml:space="preserve">лісогосподарського виробництва </w:t>
      </w:r>
      <w:r w:rsidRPr="006D15B6">
        <w:rPr>
          <w:rFonts w:ascii="Times New Roman" w:hAnsi="Times New Roman"/>
          <w:sz w:val="28"/>
          <w:szCs w:val="28"/>
          <w:lang w:val="uk-UA"/>
        </w:rPr>
        <w:t>показало їх беззаперечний вплив на методику та організацію обліку витрат і калькулювання собівартості продукції.</w:t>
      </w:r>
    </w:p>
    <w:p w:rsidR="007F6AEA" w:rsidRPr="006D15B6" w:rsidRDefault="007F6AEA" w:rsidP="00497BFF">
      <w:pPr>
        <w:numPr>
          <w:ilvl w:val="1"/>
          <w:numId w:val="12"/>
        </w:numPr>
        <w:tabs>
          <w:tab w:val="clear" w:pos="2895"/>
          <w:tab w:val="num" w:pos="0"/>
        </w:tabs>
        <w:spacing w:after="0" w:line="360" w:lineRule="auto"/>
        <w:ind w:left="0" w:firstLine="360"/>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t xml:space="preserve">Дослідження ж окремих видів витрат підтвердило те, що формування собівартості лісопродукції власного виробництва та її ціноутворення значною мірою залежить від раціональної організації виробничого процесу та методики обліку і контролю витрат, які ще не адаптувалися до ефективного господарювання в ринкових умовах і не відповідають сучасним вимогам управління. </w:t>
      </w:r>
    </w:p>
    <w:p w:rsidR="007F6AEA" w:rsidRPr="006D15B6" w:rsidRDefault="007F6AEA" w:rsidP="007F6AEA">
      <w:pPr>
        <w:spacing w:after="0" w:line="360" w:lineRule="auto"/>
        <w:jc w:val="center"/>
        <w:rPr>
          <w:b/>
          <w:lang w:val="uk-UA"/>
        </w:rPr>
      </w:pPr>
      <w:r w:rsidRPr="006D15B6">
        <w:rPr>
          <w:rFonts w:ascii="Times New Roman" w:hAnsi="Times New Roman"/>
          <w:b/>
          <w:sz w:val="28"/>
          <w:lang w:val="uk-UA"/>
        </w:rPr>
        <w:br w:type="page"/>
      </w:r>
      <w:r w:rsidRPr="006D15B6">
        <w:rPr>
          <w:rFonts w:ascii="Times New Roman" w:hAnsi="Times New Roman"/>
          <w:b/>
          <w:sz w:val="28"/>
          <w:szCs w:val="28"/>
          <w:lang w:val="uk-UA"/>
        </w:rPr>
        <w:lastRenderedPageBreak/>
        <w:t>СПИСОК ВИКОРИСТАНОЇ ЛІТЕРАТУРИ</w:t>
      </w:r>
    </w:p>
    <w:p w:rsidR="002C73E5" w:rsidRPr="006D15B6" w:rsidRDefault="002C73E5" w:rsidP="002C73E5">
      <w:pPr>
        <w:ind w:firstLine="709"/>
        <w:rPr>
          <w:lang w:val="uk-UA"/>
        </w:rPr>
      </w:pP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bCs/>
          <w:sz w:val="28"/>
          <w:szCs w:val="28"/>
          <w:lang w:val="uk-UA" w:eastAsia="ru-RU"/>
        </w:rPr>
      </w:pPr>
      <w:r w:rsidRPr="006D15B6">
        <w:rPr>
          <w:rFonts w:ascii="Times New Roman" w:eastAsia="Times New Roman" w:hAnsi="Times New Roman"/>
          <w:bCs/>
          <w:sz w:val="28"/>
          <w:szCs w:val="28"/>
          <w:lang w:val="uk-UA" w:eastAsia="ru-RU"/>
        </w:rPr>
        <w:t>Бондаренко Н. М.</w:t>
      </w:r>
      <w:r w:rsidR="007E71AE" w:rsidRPr="006D15B6">
        <w:rPr>
          <w:rFonts w:ascii="Times New Roman" w:eastAsia="Times New Roman" w:hAnsi="Times New Roman"/>
          <w:bCs/>
          <w:sz w:val="28"/>
          <w:szCs w:val="28"/>
          <w:lang w:val="uk-UA" w:eastAsia="ru-RU"/>
        </w:rPr>
        <w:t xml:space="preserve">, </w:t>
      </w:r>
      <w:proofErr w:type="spellStart"/>
      <w:r w:rsidR="007E71AE" w:rsidRPr="006D15B6">
        <w:rPr>
          <w:rFonts w:ascii="Times New Roman" w:eastAsia="Times New Roman" w:hAnsi="Times New Roman"/>
          <w:bCs/>
          <w:sz w:val="28"/>
          <w:szCs w:val="28"/>
          <w:lang w:val="uk-UA" w:eastAsia="ru-RU"/>
        </w:rPr>
        <w:t>Безкоморна</w:t>
      </w:r>
      <w:proofErr w:type="spellEnd"/>
      <w:r w:rsidR="007E71AE" w:rsidRPr="006D15B6">
        <w:rPr>
          <w:rFonts w:ascii="Times New Roman" w:eastAsia="Times New Roman" w:hAnsi="Times New Roman"/>
          <w:bCs/>
          <w:sz w:val="28"/>
          <w:szCs w:val="28"/>
          <w:lang w:val="uk-UA" w:eastAsia="ru-RU"/>
        </w:rPr>
        <w:t xml:space="preserve"> О.Д,</w:t>
      </w:r>
      <w:r w:rsidRPr="006D15B6">
        <w:rPr>
          <w:rFonts w:ascii="Times New Roman" w:eastAsia="Times New Roman" w:hAnsi="Times New Roman"/>
          <w:bCs/>
          <w:sz w:val="28"/>
          <w:szCs w:val="28"/>
          <w:lang w:val="uk-UA" w:eastAsia="ru-RU"/>
        </w:rPr>
        <w:t xml:space="preserve"> Сутність та класифікація витрат підприємства</w:t>
      </w:r>
      <w:r w:rsidR="007E71AE" w:rsidRPr="006D15B6">
        <w:rPr>
          <w:rFonts w:ascii="Times New Roman" w:eastAsia="Times New Roman" w:hAnsi="Times New Roman"/>
          <w:bCs/>
          <w:sz w:val="28"/>
          <w:szCs w:val="28"/>
          <w:lang w:val="uk-UA" w:eastAsia="ru-RU"/>
        </w:rPr>
        <w:t>.</w:t>
      </w:r>
      <w:r w:rsidR="007E71AE" w:rsidRPr="006D15B6">
        <w:rPr>
          <w:rFonts w:ascii="Times New Roman" w:hAnsi="Times New Roman"/>
          <w:sz w:val="28"/>
          <w:szCs w:val="28"/>
          <w:lang w:val="uk-UA"/>
        </w:rPr>
        <w:t xml:space="preserve"> URL: </w:t>
      </w:r>
      <w:r w:rsidRPr="006D15B6">
        <w:rPr>
          <w:rFonts w:ascii="Times New Roman" w:eastAsia="Times New Roman" w:hAnsi="Times New Roman"/>
          <w:bCs/>
          <w:sz w:val="28"/>
          <w:szCs w:val="28"/>
          <w:lang w:val="uk-UA" w:eastAsia="ru-RU"/>
        </w:rPr>
        <w:t xml:space="preserve"> </w:t>
      </w:r>
      <w:hyperlink r:id="rId21" w:history="1">
        <w:r w:rsidRPr="006D15B6">
          <w:rPr>
            <w:rFonts w:ascii="Times New Roman" w:eastAsia="Times New Roman" w:hAnsi="Times New Roman"/>
            <w:sz w:val="28"/>
            <w:szCs w:val="28"/>
            <w:lang w:val="uk-UA" w:eastAsia="ru-RU"/>
          </w:rPr>
          <w:t>http://www.vestnikdnu.com.ua/archive/201482/111.html</w:t>
        </w:r>
      </w:hyperlink>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Волкова М.В. Система управління витратами промислового підприємства</w:t>
      </w:r>
      <w:r w:rsidR="007E71AE" w:rsidRPr="006D15B6">
        <w:rPr>
          <w:rFonts w:ascii="Times New Roman" w:eastAsia="Times New Roman" w:hAnsi="Times New Roman"/>
          <w:sz w:val="28"/>
          <w:szCs w:val="28"/>
          <w:lang w:val="uk-UA" w:eastAsia="ru-RU"/>
        </w:rPr>
        <w:t xml:space="preserve">. </w:t>
      </w:r>
      <w:r w:rsidRPr="006D15B6">
        <w:rPr>
          <w:rFonts w:ascii="Times New Roman" w:eastAsia="Times New Roman" w:hAnsi="Times New Roman"/>
          <w:i/>
          <w:sz w:val="28"/>
          <w:szCs w:val="28"/>
          <w:lang w:val="uk-UA" w:eastAsia="ru-RU"/>
        </w:rPr>
        <w:t>Економіка та управління підприємствами машинобудівної галузі: проблеми теорії та практики</w:t>
      </w:r>
      <w:r w:rsidRPr="006D15B6">
        <w:rPr>
          <w:rFonts w:ascii="Times New Roman" w:eastAsia="Times New Roman" w:hAnsi="Times New Roman"/>
          <w:sz w:val="28"/>
          <w:szCs w:val="28"/>
          <w:lang w:val="uk-UA" w:eastAsia="ru-RU"/>
        </w:rPr>
        <w:t>. 2013. № 3 (23). С. 25-33</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Гончаренко О. М. Інформаційне забезпечення прийняття управлінських рішень</w:t>
      </w:r>
      <w:r w:rsidR="007E71AE" w:rsidRPr="006D15B6">
        <w:rPr>
          <w:rFonts w:ascii="Times New Roman" w:eastAsia="Times New Roman" w:hAnsi="Times New Roman"/>
          <w:sz w:val="28"/>
          <w:szCs w:val="28"/>
          <w:lang w:val="uk-UA" w:eastAsia="ru-RU"/>
        </w:rPr>
        <w:t xml:space="preserve">. </w:t>
      </w:r>
      <w:r w:rsidR="007E71AE" w:rsidRPr="006D15B6">
        <w:rPr>
          <w:rFonts w:ascii="Times New Roman" w:hAnsi="Times New Roman"/>
          <w:sz w:val="28"/>
          <w:szCs w:val="28"/>
          <w:lang w:val="uk-UA"/>
        </w:rPr>
        <w:t xml:space="preserve">URL: </w:t>
      </w:r>
      <w:hyperlink r:id="rId22" w:history="1">
        <w:r w:rsidRPr="006D15B6">
          <w:rPr>
            <w:rFonts w:ascii="Times New Roman" w:eastAsia="Times New Roman" w:hAnsi="Times New Roman"/>
            <w:sz w:val="28"/>
            <w:szCs w:val="28"/>
            <w:lang w:val="uk-UA" w:eastAsia="ru-RU"/>
          </w:rPr>
          <w:t>http://repository.hneu.edu.ua/jspui/bitstream/.pdf</w:t>
        </w:r>
      </w:hyperlink>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 xml:space="preserve">Господарський кодекс України від </w:t>
      </w:r>
      <w:r w:rsidRPr="006D15B6">
        <w:rPr>
          <w:rStyle w:val="rvts44"/>
          <w:rFonts w:ascii="Times New Roman" w:hAnsi="Times New Roman"/>
          <w:bCs/>
          <w:sz w:val="28"/>
          <w:szCs w:val="28"/>
          <w:shd w:val="clear" w:color="auto" w:fill="FFFFFF"/>
          <w:lang w:val="uk-UA"/>
        </w:rPr>
        <w:t>16 січ. 2003 р. № 436.</w:t>
      </w:r>
      <w:r w:rsidRPr="006D15B6">
        <w:rPr>
          <w:rFonts w:ascii="Times New Roman" w:hAnsi="Times New Roman"/>
          <w:sz w:val="28"/>
          <w:szCs w:val="28"/>
          <w:lang w:val="uk-UA"/>
        </w:rPr>
        <w:t xml:space="preserve"> URL: </w:t>
      </w:r>
      <w:hyperlink r:id="rId23" w:anchor="Text" w:history="1">
        <w:r w:rsidRPr="006D15B6">
          <w:rPr>
            <w:rStyle w:val="ab"/>
            <w:rFonts w:ascii="Times New Roman" w:hAnsi="Times New Roman"/>
            <w:color w:val="auto"/>
            <w:sz w:val="28"/>
            <w:szCs w:val="28"/>
            <w:u w:val="none"/>
            <w:lang w:val="uk-UA"/>
          </w:rPr>
          <w:t>https://zakon.rada.gov.ua/laws/show/436-15#Text</w:t>
        </w:r>
      </w:hyperlink>
    </w:p>
    <w:p w:rsidR="002C73E5" w:rsidRPr="006D15B6" w:rsidRDefault="002C73E5" w:rsidP="00362F69">
      <w:pPr>
        <w:pStyle w:val="a4"/>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6D15B6">
        <w:rPr>
          <w:rFonts w:ascii="Times New Roman" w:eastAsia="Times New Roman" w:hAnsi="Times New Roman"/>
          <w:sz w:val="28"/>
          <w:szCs w:val="28"/>
          <w:lang w:val="uk-UA" w:eastAsia="uk-UA"/>
        </w:rPr>
        <w:t>Грещак</w:t>
      </w:r>
      <w:proofErr w:type="spellEnd"/>
      <w:r w:rsidRPr="006D15B6">
        <w:rPr>
          <w:rFonts w:ascii="Times New Roman" w:eastAsia="Times New Roman" w:hAnsi="Times New Roman"/>
          <w:sz w:val="28"/>
          <w:szCs w:val="28"/>
          <w:lang w:val="uk-UA" w:eastAsia="uk-UA"/>
        </w:rPr>
        <w:t xml:space="preserve">, М. Г., Коцюба О.С. Управління витратами: навчально-методичний посібник. К.: КНЕУ, 2006. 131 с. </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eastAsia="Times New Roman" w:hAnsi="Times New Roman"/>
          <w:sz w:val="28"/>
          <w:szCs w:val="28"/>
          <w:lang w:val="uk-UA" w:eastAsia="ru-RU"/>
        </w:rPr>
        <w:t>Григорівський</w:t>
      </w:r>
      <w:proofErr w:type="spellEnd"/>
      <w:r w:rsidRPr="006D15B6">
        <w:rPr>
          <w:rFonts w:ascii="Times New Roman" w:eastAsia="Times New Roman" w:hAnsi="Times New Roman"/>
          <w:sz w:val="28"/>
          <w:szCs w:val="28"/>
          <w:lang w:val="uk-UA" w:eastAsia="ru-RU"/>
        </w:rPr>
        <w:t xml:space="preserve"> О.В., </w:t>
      </w:r>
      <w:proofErr w:type="spellStart"/>
      <w:r w:rsidR="007E71AE" w:rsidRPr="006D15B6">
        <w:rPr>
          <w:rFonts w:ascii="Times New Roman" w:eastAsia="Times New Roman" w:hAnsi="Times New Roman"/>
          <w:sz w:val="28"/>
          <w:szCs w:val="28"/>
          <w:lang w:val="uk-UA" w:eastAsia="ru-RU"/>
        </w:rPr>
        <w:t>Попадюк</w:t>
      </w:r>
      <w:proofErr w:type="spellEnd"/>
      <w:r w:rsidR="007E71AE" w:rsidRPr="006D15B6">
        <w:rPr>
          <w:rFonts w:ascii="Times New Roman" w:eastAsia="Times New Roman" w:hAnsi="Times New Roman"/>
          <w:sz w:val="28"/>
          <w:szCs w:val="28"/>
          <w:lang w:val="uk-UA" w:eastAsia="ru-RU"/>
        </w:rPr>
        <w:t xml:space="preserve"> Т.М. </w:t>
      </w:r>
      <w:r w:rsidRPr="006D15B6">
        <w:rPr>
          <w:rFonts w:ascii="Times New Roman" w:eastAsia="Times New Roman" w:hAnsi="Times New Roman"/>
          <w:sz w:val="28"/>
          <w:szCs w:val="28"/>
          <w:lang w:val="uk-UA" w:eastAsia="ru-RU"/>
        </w:rPr>
        <w:t>Теоретичні проблеми обліку витрат виробництва на підприємстві</w:t>
      </w:r>
      <w:r w:rsidR="007E71AE" w:rsidRPr="006D15B6">
        <w:rPr>
          <w:rFonts w:ascii="Times New Roman" w:eastAsia="Times New Roman" w:hAnsi="Times New Roman"/>
          <w:sz w:val="28"/>
          <w:szCs w:val="28"/>
          <w:lang w:val="uk-UA" w:eastAsia="ru-RU"/>
        </w:rPr>
        <w:t xml:space="preserve">. </w:t>
      </w:r>
      <w:r w:rsidR="007E71AE" w:rsidRPr="006D15B6">
        <w:rPr>
          <w:rFonts w:ascii="Times New Roman" w:hAnsi="Times New Roman"/>
          <w:sz w:val="28"/>
          <w:szCs w:val="28"/>
          <w:lang w:val="uk-UA"/>
        </w:rPr>
        <w:t>URL: </w:t>
      </w:r>
      <w:r w:rsidRPr="006D15B6">
        <w:rPr>
          <w:rFonts w:ascii="Times New Roman" w:eastAsia="Times New Roman" w:hAnsi="Times New Roman"/>
          <w:sz w:val="28"/>
          <w:szCs w:val="28"/>
          <w:lang w:val="uk-UA" w:eastAsia="ru-RU"/>
        </w:rPr>
        <w:t xml:space="preserve"> </w:t>
      </w:r>
      <w:hyperlink r:id="rId24" w:history="1">
        <w:r w:rsidRPr="006D15B6">
          <w:rPr>
            <w:rFonts w:ascii="Times New Roman" w:eastAsia="Times New Roman" w:hAnsi="Times New Roman"/>
            <w:sz w:val="28"/>
            <w:szCs w:val="28"/>
            <w:lang w:val="uk-UA" w:eastAsia="ru-RU"/>
          </w:rPr>
          <w:t>http://www.rusnauka.com/16_ADEN_2011/Economics/7_89154.doc.htm</w:t>
        </w:r>
      </w:hyperlink>
    </w:p>
    <w:p w:rsidR="002C73E5" w:rsidRPr="006D15B6" w:rsidRDefault="002567C6" w:rsidP="00362F69">
      <w:pPr>
        <w:pStyle w:val="a4"/>
        <w:numPr>
          <w:ilvl w:val="0"/>
          <w:numId w:val="18"/>
        </w:numPr>
        <w:tabs>
          <w:tab w:val="left" w:pos="1134"/>
        </w:tabs>
        <w:spacing w:after="0" w:line="360" w:lineRule="auto"/>
        <w:ind w:left="0" w:firstLine="709"/>
        <w:jc w:val="both"/>
        <w:rPr>
          <w:rFonts w:ascii="Times New Roman" w:hAnsi="Times New Roman"/>
          <w:bCs/>
          <w:sz w:val="28"/>
          <w:szCs w:val="28"/>
          <w:lang w:val="uk-UA"/>
        </w:rPr>
      </w:pPr>
      <w:hyperlink r:id="rId25" w:tgtFrame="_blank" w:history="1">
        <w:r w:rsidR="002C73E5" w:rsidRPr="006D15B6">
          <w:rPr>
            <w:rStyle w:val="ab"/>
            <w:rFonts w:ascii="Times New Roman" w:hAnsi="Times New Roman"/>
            <w:color w:val="auto"/>
            <w:sz w:val="28"/>
            <w:szCs w:val="28"/>
            <w:u w:val="none"/>
            <w:bdr w:val="none" w:sz="0" w:space="0" w:color="auto" w:frame="1"/>
            <w:shd w:val="clear" w:color="auto" w:fill="FFFFFF"/>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 наказ М-ва фінансів України від 30 листоп. 1999 р. № 291</w:t>
        </w:r>
      </w:hyperlink>
      <w:r w:rsidR="002C73E5" w:rsidRPr="006D15B6">
        <w:rPr>
          <w:rFonts w:ascii="Times New Roman" w:hAnsi="Times New Roman"/>
          <w:sz w:val="28"/>
          <w:szCs w:val="28"/>
          <w:lang w:val="uk-UA"/>
        </w:rPr>
        <w:t>. URL: </w:t>
      </w:r>
      <w:hyperlink r:id="rId26" w:anchor="Text" w:history="1">
        <w:r w:rsidR="002C73E5" w:rsidRPr="006D15B6">
          <w:rPr>
            <w:rStyle w:val="ab"/>
            <w:rFonts w:ascii="Times New Roman" w:hAnsi="Times New Roman"/>
            <w:color w:val="auto"/>
            <w:sz w:val="28"/>
            <w:szCs w:val="28"/>
            <w:u w:val="none"/>
            <w:lang w:val="uk-UA"/>
          </w:rPr>
          <w:t>https://zakon.rada.gov.ua/laws/show/z0893-99#Text</w:t>
        </w:r>
      </w:hyperlink>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hAnsi="Times New Roman"/>
          <w:sz w:val="28"/>
          <w:szCs w:val="28"/>
          <w:lang w:val="uk-UA"/>
        </w:rPr>
        <w:t>Лісовицький</w:t>
      </w:r>
      <w:proofErr w:type="spellEnd"/>
      <w:r w:rsidRPr="006D15B6">
        <w:rPr>
          <w:rFonts w:ascii="Times New Roman" w:hAnsi="Times New Roman"/>
          <w:sz w:val="28"/>
          <w:szCs w:val="28"/>
          <w:lang w:val="uk-UA"/>
        </w:rPr>
        <w:t xml:space="preserve"> В. М. Мікроекономіка: </w:t>
      </w:r>
      <w:proofErr w:type="spellStart"/>
      <w:r w:rsidRPr="006D15B6">
        <w:rPr>
          <w:rFonts w:ascii="Times New Roman" w:hAnsi="Times New Roman"/>
          <w:sz w:val="28"/>
          <w:szCs w:val="28"/>
          <w:lang w:val="uk-UA"/>
        </w:rPr>
        <w:t>Навч</w:t>
      </w:r>
      <w:proofErr w:type="spellEnd"/>
      <w:r w:rsidRPr="006D15B6">
        <w:rPr>
          <w:rFonts w:ascii="Times New Roman" w:hAnsi="Times New Roman"/>
          <w:sz w:val="28"/>
          <w:szCs w:val="28"/>
          <w:lang w:val="uk-UA"/>
        </w:rPr>
        <w:t xml:space="preserve">. </w:t>
      </w:r>
      <w:proofErr w:type="spellStart"/>
      <w:r w:rsidRPr="006D15B6">
        <w:rPr>
          <w:rFonts w:ascii="Times New Roman" w:hAnsi="Times New Roman"/>
          <w:sz w:val="28"/>
          <w:szCs w:val="28"/>
          <w:lang w:val="uk-UA"/>
        </w:rPr>
        <w:t>посіб</w:t>
      </w:r>
      <w:proofErr w:type="spellEnd"/>
      <w:r w:rsidRPr="006D15B6">
        <w:rPr>
          <w:rFonts w:ascii="Times New Roman" w:hAnsi="Times New Roman"/>
          <w:sz w:val="28"/>
          <w:szCs w:val="28"/>
          <w:lang w:val="uk-UA"/>
        </w:rPr>
        <w:t>. К</w:t>
      </w:r>
      <w:r w:rsidR="007E71AE" w:rsidRPr="006D15B6">
        <w:rPr>
          <w:rFonts w:ascii="Times New Roman" w:hAnsi="Times New Roman"/>
          <w:sz w:val="28"/>
          <w:szCs w:val="28"/>
          <w:lang w:val="uk-UA"/>
        </w:rPr>
        <w:t xml:space="preserve">иїв </w:t>
      </w:r>
      <w:r w:rsidRPr="006D15B6">
        <w:rPr>
          <w:rFonts w:ascii="Times New Roman" w:hAnsi="Times New Roman"/>
          <w:sz w:val="28"/>
          <w:szCs w:val="28"/>
          <w:lang w:val="uk-UA"/>
        </w:rPr>
        <w:t>: Кондор. 2007. 167 с.</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t xml:space="preserve">Маренич Т.Г. Методи обліку витрат і калькулювання собівартості продукції. </w:t>
      </w:r>
      <w:r w:rsidRPr="006D15B6">
        <w:rPr>
          <w:rFonts w:ascii="Times New Roman" w:hAnsi="Times New Roman"/>
          <w:i/>
          <w:sz w:val="28"/>
          <w:szCs w:val="28"/>
          <w:lang w:val="uk-UA"/>
        </w:rPr>
        <w:t>Бухгалтерський облік і аудит</w:t>
      </w:r>
      <w:r w:rsidRPr="006D15B6">
        <w:rPr>
          <w:rFonts w:ascii="Times New Roman" w:hAnsi="Times New Roman"/>
          <w:sz w:val="28"/>
          <w:szCs w:val="28"/>
          <w:lang w:val="uk-UA"/>
        </w:rPr>
        <w:t>. 2006. № 12. С. 19-25</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hAnsi="Times New Roman"/>
          <w:sz w:val="28"/>
          <w:szCs w:val="28"/>
          <w:lang w:val="uk-UA"/>
        </w:rPr>
        <w:t>Мацібора</w:t>
      </w:r>
      <w:proofErr w:type="spellEnd"/>
      <w:r w:rsidRPr="006D15B6">
        <w:rPr>
          <w:rFonts w:ascii="Times New Roman" w:hAnsi="Times New Roman"/>
          <w:sz w:val="28"/>
          <w:szCs w:val="28"/>
          <w:lang w:val="uk-UA"/>
        </w:rPr>
        <w:t xml:space="preserve"> В.І. Економіка сільського господарства. К</w:t>
      </w:r>
      <w:r w:rsidR="007E71AE" w:rsidRPr="006D15B6">
        <w:rPr>
          <w:rFonts w:ascii="Times New Roman" w:hAnsi="Times New Roman"/>
          <w:sz w:val="28"/>
          <w:szCs w:val="28"/>
          <w:lang w:val="uk-UA"/>
        </w:rPr>
        <w:t xml:space="preserve">иїв </w:t>
      </w:r>
      <w:r w:rsidRPr="006D15B6">
        <w:rPr>
          <w:rFonts w:ascii="Times New Roman" w:hAnsi="Times New Roman"/>
          <w:sz w:val="28"/>
          <w:szCs w:val="28"/>
          <w:lang w:val="uk-UA"/>
        </w:rPr>
        <w:t>: Вища шк., 1994. 415с.</w:t>
      </w:r>
    </w:p>
    <w:p w:rsidR="002C73E5" w:rsidRPr="006D15B6" w:rsidRDefault="002C73E5" w:rsidP="00362F69">
      <w:pPr>
        <w:pStyle w:val="a4"/>
        <w:keepNext/>
        <w:numPr>
          <w:ilvl w:val="0"/>
          <w:numId w:val="18"/>
        </w:numPr>
        <w:tabs>
          <w:tab w:val="left" w:pos="-142"/>
        </w:tabs>
        <w:spacing w:after="0" w:line="360" w:lineRule="auto"/>
        <w:ind w:left="0" w:firstLine="709"/>
        <w:jc w:val="both"/>
        <w:rPr>
          <w:rFonts w:ascii="Times New Roman" w:hAnsi="Times New Roman"/>
          <w:sz w:val="28"/>
          <w:szCs w:val="28"/>
          <w:lang w:val="uk-UA"/>
        </w:rPr>
      </w:pPr>
      <w:r w:rsidRPr="006D15B6">
        <w:rPr>
          <w:rStyle w:val="af5"/>
          <w:rFonts w:ascii="Times New Roman" w:hAnsi="Times New Roman"/>
          <w:b w:val="0"/>
          <w:sz w:val="28"/>
          <w:szCs w:val="28"/>
          <w:lang w:val="uk-UA"/>
        </w:rPr>
        <w:t xml:space="preserve">Методичні рекомендації з формування собівартості продукції (робіт, послуг) на підприємствах, що належать до сфери управління Державного агентства </w:t>
      </w:r>
      <w:r w:rsidRPr="006D15B6">
        <w:rPr>
          <w:rStyle w:val="af5"/>
          <w:rFonts w:ascii="Times New Roman" w:hAnsi="Times New Roman"/>
          <w:b w:val="0"/>
          <w:sz w:val="28"/>
          <w:szCs w:val="28"/>
          <w:lang w:val="uk-UA"/>
        </w:rPr>
        <w:lastRenderedPageBreak/>
        <w:t xml:space="preserve">лісових ресурсів України </w:t>
      </w:r>
      <w:r w:rsidRPr="006D15B6">
        <w:rPr>
          <w:rStyle w:val="a6"/>
          <w:rFonts w:ascii="Times New Roman" w:hAnsi="Times New Roman"/>
          <w:sz w:val="28"/>
          <w:szCs w:val="28"/>
          <w:lang w:val="uk-UA"/>
        </w:rPr>
        <w:t>(Затверджено наказом Державного агентства лісових ресурсів України від «14» травня 2013 р. № 124)</w:t>
      </w:r>
      <w:r w:rsidRPr="006D15B6">
        <w:rPr>
          <w:rFonts w:ascii="Times New Roman" w:hAnsi="Times New Roman"/>
          <w:sz w:val="28"/>
          <w:szCs w:val="28"/>
          <w:lang w:val="uk-UA"/>
        </w:rPr>
        <w:t>URL:</w:t>
      </w:r>
      <w:r w:rsidR="007E71AE" w:rsidRPr="006D15B6">
        <w:rPr>
          <w:rFonts w:ascii="Times New Roman" w:hAnsi="Times New Roman"/>
          <w:sz w:val="28"/>
          <w:szCs w:val="28"/>
          <w:lang w:val="uk-UA"/>
        </w:rPr>
        <w:t xml:space="preserve"> </w:t>
      </w:r>
      <w:r w:rsidRPr="006D15B6">
        <w:rPr>
          <w:rFonts w:ascii="Times New Roman" w:hAnsi="Times New Roman"/>
          <w:sz w:val="28"/>
          <w:szCs w:val="28"/>
          <w:lang w:val="uk-UA"/>
        </w:rPr>
        <w:t>http://lespravo.com.ua/art/407-Metodrekomendacii_z_formuvannya_sobivartosti_produkcii_na_pidpri%D1%94mstvah_DALRU/</w:t>
      </w:r>
    </w:p>
    <w:p w:rsidR="002C73E5" w:rsidRPr="006D15B6" w:rsidRDefault="002C73E5" w:rsidP="00362F69">
      <w:pPr>
        <w:pStyle w:val="a4"/>
        <w:numPr>
          <w:ilvl w:val="0"/>
          <w:numId w:val="18"/>
        </w:numPr>
        <w:tabs>
          <w:tab w:val="left" w:pos="1134"/>
        </w:tabs>
        <w:spacing w:after="0" w:line="360" w:lineRule="auto"/>
        <w:ind w:left="0" w:firstLine="709"/>
        <w:jc w:val="both"/>
        <w:rPr>
          <w:rStyle w:val="rvts9"/>
          <w:rFonts w:ascii="Times New Roman" w:hAnsi="Times New Roman"/>
          <w:bCs/>
          <w:sz w:val="28"/>
          <w:szCs w:val="28"/>
          <w:lang w:val="uk-UA"/>
        </w:rPr>
      </w:pPr>
      <w:r w:rsidRPr="006D15B6">
        <w:rPr>
          <w:rStyle w:val="rvts23"/>
          <w:rFonts w:ascii="Times New Roman" w:hAnsi="Times New Roman"/>
          <w:bCs/>
          <w:sz w:val="28"/>
          <w:szCs w:val="28"/>
          <w:lang w:val="uk-UA"/>
        </w:rPr>
        <w:t>Методичні рекомендації по застосуванню регістрів бухгалтерського обліку :</w:t>
      </w:r>
      <w:r w:rsidRPr="006D15B6">
        <w:rPr>
          <w:rStyle w:val="rvts9"/>
          <w:rFonts w:ascii="Times New Roman" w:hAnsi="Times New Roman"/>
          <w:bCs/>
          <w:sz w:val="28"/>
          <w:szCs w:val="28"/>
          <w:lang w:val="uk-UA"/>
        </w:rPr>
        <w:t xml:space="preserve"> наказ М-ва фінансів України 29 груд. 2000 р. № 356. </w:t>
      </w:r>
      <w:r w:rsidRPr="006D15B6">
        <w:rPr>
          <w:rFonts w:ascii="Times New Roman" w:hAnsi="Times New Roman"/>
          <w:sz w:val="28"/>
          <w:szCs w:val="28"/>
          <w:lang w:val="uk-UA"/>
        </w:rPr>
        <w:t>URL:</w:t>
      </w:r>
      <w:r w:rsidRPr="006D15B6">
        <w:rPr>
          <w:rStyle w:val="rvts9"/>
          <w:rFonts w:ascii="Times New Roman" w:hAnsi="Times New Roman"/>
          <w:bCs/>
          <w:sz w:val="28"/>
          <w:szCs w:val="28"/>
          <w:lang w:val="uk-UA"/>
        </w:rPr>
        <w:t> </w:t>
      </w:r>
      <w:hyperlink r:id="rId27" w:anchor="Text" w:history="1">
        <w:r w:rsidRPr="006D15B6">
          <w:rPr>
            <w:rStyle w:val="ab"/>
            <w:rFonts w:ascii="Times New Roman" w:hAnsi="Times New Roman"/>
            <w:bCs/>
            <w:color w:val="auto"/>
            <w:sz w:val="28"/>
            <w:szCs w:val="28"/>
            <w:u w:val="none"/>
            <w:lang w:val="uk-UA"/>
          </w:rPr>
          <w:t>https://zakon.rada.gov.ua/rada/show/v0356201-00#Text</w:t>
        </w:r>
      </w:hyperlink>
      <w:r w:rsidRPr="006D15B6">
        <w:rPr>
          <w:rStyle w:val="rvts9"/>
          <w:rFonts w:ascii="Times New Roman" w:hAnsi="Times New Roman"/>
          <w:bCs/>
          <w:sz w:val="28"/>
          <w:szCs w:val="28"/>
          <w:lang w:val="uk-UA"/>
        </w:rPr>
        <w:t>.</w:t>
      </w:r>
    </w:p>
    <w:p w:rsidR="002C73E5" w:rsidRPr="006D15B6" w:rsidRDefault="002567C6"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hyperlink r:id="rId28" w:tgtFrame="_blank" w:history="1">
        <w:r w:rsidR="002C73E5" w:rsidRPr="006D15B6">
          <w:rPr>
            <w:rStyle w:val="ab"/>
            <w:rFonts w:ascii="Times New Roman" w:hAnsi="Times New Roman"/>
            <w:color w:val="auto"/>
            <w:sz w:val="28"/>
            <w:szCs w:val="28"/>
            <w:u w:val="none"/>
            <w:bdr w:val="none" w:sz="0" w:space="0" w:color="auto" w:frame="1"/>
            <w:lang w:val="uk-UA"/>
          </w:rPr>
          <w:t>Методичні рекомендації щодо заповнення форм фінансової звітності : наказом М-ва фінансів України від 28 берез. 2013 р. № 433</w:t>
        </w:r>
      </w:hyperlink>
      <w:r w:rsidR="002C73E5" w:rsidRPr="006D15B6">
        <w:rPr>
          <w:rFonts w:ascii="Times New Roman" w:hAnsi="Times New Roman"/>
          <w:sz w:val="28"/>
          <w:szCs w:val="28"/>
          <w:lang w:val="uk-UA"/>
        </w:rPr>
        <w:t xml:space="preserve">. URL: https://zakon.rada.gov.ua/rada/show/v0433201-13#Text </w:t>
      </w:r>
    </w:p>
    <w:p w:rsidR="002C73E5" w:rsidRPr="006D15B6" w:rsidRDefault="002567C6" w:rsidP="00362F69">
      <w:pPr>
        <w:pStyle w:val="a4"/>
        <w:numPr>
          <w:ilvl w:val="0"/>
          <w:numId w:val="18"/>
        </w:numPr>
        <w:tabs>
          <w:tab w:val="left" w:pos="1134"/>
        </w:tabs>
        <w:spacing w:after="0" w:line="360" w:lineRule="auto"/>
        <w:ind w:left="0" w:firstLine="709"/>
        <w:jc w:val="both"/>
        <w:rPr>
          <w:rStyle w:val="rvts9"/>
          <w:rFonts w:ascii="Times New Roman" w:hAnsi="Times New Roman"/>
          <w:sz w:val="28"/>
          <w:szCs w:val="28"/>
          <w:lang w:val="uk-UA"/>
        </w:rPr>
      </w:pPr>
      <w:hyperlink r:id="rId29" w:tgtFrame="_blank" w:history="1">
        <w:r w:rsidR="002C73E5" w:rsidRPr="006D15B6">
          <w:rPr>
            <w:rStyle w:val="ab"/>
            <w:rFonts w:ascii="Times New Roman" w:hAnsi="Times New Roman"/>
            <w:color w:val="auto"/>
            <w:sz w:val="28"/>
            <w:szCs w:val="28"/>
            <w:u w:val="none"/>
            <w:bdr w:val="none" w:sz="0" w:space="0" w:color="auto" w:frame="1"/>
            <w:shd w:val="clear" w:color="auto" w:fill="FFFFFF"/>
            <w:lang w:val="uk-UA"/>
          </w:rPr>
          <w:t>Методичні рекомендації щодо облікової політики підприємства : наказ М-ва фінансів України від 27 черв. 2013 р. № 635</w:t>
        </w:r>
      </w:hyperlink>
      <w:r w:rsidR="002C73E5" w:rsidRPr="006D15B6">
        <w:rPr>
          <w:rFonts w:ascii="Times New Roman" w:hAnsi="Times New Roman"/>
          <w:sz w:val="28"/>
          <w:szCs w:val="28"/>
          <w:lang w:val="uk-UA"/>
        </w:rPr>
        <w:t>. URL: https://zakon.rada.gov.ua/rada/show/v0635201-13#Text</w:t>
      </w:r>
      <w:r w:rsidR="002C73E5" w:rsidRPr="006D15B6">
        <w:rPr>
          <w:rStyle w:val="rvts9"/>
          <w:rFonts w:ascii="Times New Roman" w:hAnsi="Times New Roman"/>
          <w:sz w:val="28"/>
          <w:szCs w:val="28"/>
          <w:lang w:val="uk-UA"/>
        </w:rPr>
        <w:t xml:space="preserve"> </w:t>
      </w:r>
    </w:p>
    <w:p w:rsidR="007E71AE" w:rsidRPr="006D15B6" w:rsidRDefault="007E71AE"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hAnsi="Times New Roman"/>
          <w:sz w:val="28"/>
          <w:szCs w:val="28"/>
          <w:lang w:val="uk-UA"/>
        </w:rPr>
        <w:t>Задоя</w:t>
      </w:r>
      <w:proofErr w:type="spellEnd"/>
      <w:r w:rsidRPr="006D15B6">
        <w:rPr>
          <w:rFonts w:ascii="Times New Roman" w:hAnsi="Times New Roman"/>
          <w:sz w:val="28"/>
          <w:szCs w:val="28"/>
          <w:lang w:val="uk-UA"/>
        </w:rPr>
        <w:t xml:space="preserve"> А.О. </w:t>
      </w:r>
      <w:r w:rsidR="002C73E5" w:rsidRPr="006D15B6">
        <w:rPr>
          <w:rFonts w:ascii="Times New Roman" w:hAnsi="Times New Roman"/>
          <w:sz w:val="28"/>
          <w:szCs w:val="28"/>
          <w:lang w:val="uk-UA"/>
        </w:rPr>
        <w:t>Мікроекономіка: Навчальний посібник</w:t>
      </w:r>
      <w:r w:rsidRPr="006D15B6">
        <w:rPr>
          <w:rFonts w:ascii="Times New Roman" w:hAnsi="Times New Roman"/>
          <w:sz w:val="28"/>
          <w:szCs w:val="28"/>
          <w:lang w:val="uk-UA"/>
        </w:rPr>
        <w:t xml:space="preserve">. </w:t>
      </w:r>
      <w:r w:rsidR="002C73E5" w:rsidRPr="006D15B6">
        <w:rPr>
          <w:rFonts w:ascii="Times New Roman" w:hAnsi="Times New Roman"/>
          <w:sz w:val="28"/>
          <w:szCs w:val="28"/>
          <w:lang w:val="uk-UA"/>
        </w:rPr>
        <w:t>Д</w:t>
      </w:r>
      <w:r w:rsidRPr="006D15B6">
        <w:rPr>
          <w:rFonts w:ascii="Times New Roman" w:hAnsi="Times New Roman"/>
          <w:sz w:val="28"/>
          <w:szCs w:val="28"/>
          <w:lang w:val="uk-UA"/>
        </w:rPr>
        <w:t>онецьк</w:t>
      </w:r>
      <w:r w:rsidR="002C73E5" w:rsidRPr="006D15B6">
        <w:rPr>
          <w:rFonts w:ascii="Times New Roman" w:hAnsi="Times New Roman"/>
          <w:sz w:val="28"/>
          <w:szCs w:val="28"/>
          <w:lang w:val="uk-UA"/>
        </w:rPr>
        <w:t xml:space="preserve">: Національний гірничий університет, 2008. – с. </w:t>
      </w:r>
      <w:r w:rsidRPr="006D15B6">
        <w:rPr>
          <w:rFonts w:ascii="Times New Roman" w:hAnsi="Times New Roman"/>
          <w:sz w:val="28"/>
          <w:szCs w:val="28"/>
          <w:lang w:val="uk-UA"/>
        </w:rPr>
        <w:t>536.</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eastAsia="Times New Roman" w:hAnsi="Times New Roman"/>
          <w:sz w:val="28"/>
          <w:szCs w:val="28"/>
          <w:lang w:val="uk-UA" w:eastAsia="ru-RU"/>
        </w:rPr>
        <w:t>Яворов</w:t>
      </w:r>
      <w:proofErr w:type="spellEnd"/>
      <w:r w:rsidRPr="006D15B6">
        <w:rPr>
          <w:rFonts w:ascii="Times New Roman" w:eastAsia="Times New Roman" w:hAnsi="Times New Roman"/>
          <w:sz w:val="28"/>
          <w:szCs w:val="28"/>
          <w:lang w:val="uk-UA" w:eastAsia="ru-RU"/>
        </w:rPr>
        <w:t xml:space="preserve"> Я.Я. Роль облікової інформації в управлінні підприємством</w:t>
      </w:r>
      <w:r w:rsidR="007E71AE" w:rsidRPr="006D15B6">
        <w:rPr>
          <w:rFonts w:ascii="Times New Roman" w:eastAsia="Times New Roman" w:hAnsi="Times New Roman"/>
          <w:sz w:val="28"/>
          <w:szCs w:val="28"/>
          <w:lang w:val="uk-UA" w:eastAsia="ru-RU"/>
        </w:rPr>
        <w:t xml:space="preserve">. </w:t>
      </w:r>
      <w:r w:rsidR="007E71AE" w:rsidRPr="006D15B6">
        <w:rPr>
          <w:rFonts w:ascii="Times New Roman" w:hAnsi="Times New Roman"/>
          <w:sz w:val="28"/>
          <w:szCs w:val="28"/>
          <w:lang w:val="uk-UA"/>
        </w:rPr>
        <w:t>URL: </w:t>
      </w:r>
      <w:r w:rsidRPr="006D15B6">
        <w:rPr>
          <w:rFonts w:ascii="Times New Roman" w:eastAsia="Times New Roman" w:hAnsi="Times New Roman"/>
          <w:sz w:val="28"/>
          <w:szCs w:val="28"/>
          <w:lang w:val="uk-UA" w:eastAsia="ru-RU"/>
        </w:rPr>
        <w:t xml:space="preserve"> </w:t>
      </w:r>
      <w:hyperlink r:id="rId30" w:history="1">
        <w:r w:rsidRPr="006D15B6">
          <w:rPr>
            <w:rFonts w:ascii="Times New Roman" w:eastAsia="Times New Roman" w:hAnsi="Times New Roman"/>
            <w:sz w:val="28"/>
            <w:szCs w:val="28"/>
            <w:lang w:val="uk-UA" w:eastAsia="ru-RU"/>
          </w:rPr>
          <w:t>http://magazine.faaf.org.ua/content/view/741/35/</w:t>
        </w:r>
      </w:hyperlink>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hAnsi="Times New Roman"/>
          <w:sz w:val="28"/>
          <w:szCs w:val="28"/>
          <w:lang w:val="uk-UA"/>
        </w:rPr>
        <w:t>Моссаковський</w:t>
      </w:r>
      <w:proofErr w:type="spellEnd"/>
      <w:r w:rsidRPr="006D15B6">
        <w:rPr>
          <w:rFonts w:ascii="Times New Roman" w:hAnsi="Times New Roman"/>
          <w:sz w:val="28"/>
          <w:szCs w:val="28"/>
          <w:lang w:val="uk-UA"/>
        </w:rPr>
        <w:t xml:space="preserve"> В.Б., Бублик С.Я.. Управлінський облік та його особливості у сільському господарстві</w:t>
      </w:r>
      <w:r w:rsidR="007E71AE" w:rsidRPr="006D15B6">
        <w:rPr>
          <w:rFonts w:ascii="Times New Roman" w:hAnsi="Times New Roman"/>
          <w:i/>
          <w:sz w:val="28"/>
          <w:szCs w:val="28"/>
          <w:lang w:val="uk-UA"/>
        </w:rPr>
        <w:t>.</w:t>
      </w:r>
      <w:r w:rsidRPr="006D15B6">
        <w:rPr>
          <w:rFonts w:ascii="Times New Roman" w:hAnsi="Times New Roman"/>
          <w:i/>
          <w:sz w:val="28"/>
          <w:szCs w:val="28"/>
          <w:lang w:val="uk-UA"/>
        </w:rPr>
        <w:t xml:space="preserve"> Облік і фінанси АПК</w:t>
      </w:r>
      <w:r w:rsidRPr="006D15B6">
        <w:rPr>
          <w:rFonts w:ascii="Times New Roman" w:hAnsi="Times New Roman"/>
          <w:sz w:val="28"/>
          <w:szCs w:val="28"/>
          <w:lang w:val="uk-UA"/>
        </w:rPr>
        <w:t>.</w:t>
      </w:r>
      <w:r w:rsidR="007E71AE" w:rsidRPr="006D15B6">
        <w:rPr>
          <w:rFonts w:ascii="Times New Roman" w:hAnsi="Times New Roman"/>
          <w:sz w:val="28"/>
          <w:szCs w:val="28"/>
          <w:lang w:val="uk-UA"/>
        </w:rPr>
        <w:t xml:space="preserve"> </w:t>
      </w:r>
      <w:r w:rsidRPr="006D15B6">
        <w:rPr>
          <w:rFonts w:ascii="Times New Roman" w:hAnsi="Times New Roman"/>
          <w:sz w:val="28"/>
          <w:szCs w:val="28"/>
          <w:lang w:val="uk-UA"/>
        </w:rPr>
        <w:t>2006.</w:t>
      </w:r>
      <w:r w:rsidR="007E71AE" w:rsidRPr="006D15B6">
        <w:rPr>
          <w:rFonts w:ascii="Times New Roman" w:hAnsi="Times New Roman"/>
          <w:sz w:val="28"/>
          <w:szCs w:val="28"/>
          <w:lang w:val="uk-UA"/>
        </w:rPr>
        <w:t xml:space="preserve"> </w:t>
      </w:r>
      <w:r w:rsidRPr="006D15B6">
        <w:rPr>
          <w:rFonts w:ascii="Times New Roman" w:hAnsi="Times New Roman"/>
          <w:sz w:val="28"/>
          <w:szCs w:val="28"/>
          <w:lang w:val="uk-UA"/>
        </w:rPr>
        <w:t>№1.</w:t>
      </w:r>
      <w:r w:rsidR="007E71AE" w:rsidRPr="006D15B6">
        <w:rPr>
          <w:rFonts w:ascii="Times New Roman" w:hAnsi="Times New Roman"/>
          <w:sz w:val="28"/>
          <w:szCs w:val="28"/>
          <w:lang w:val="uk-UA"/>
        </w:rPr>
        <w:t xml:space="preserve"> </w:t>
      </w:r>
      <w:r w:rsidRPr="006D15B6">
        <w:rPr>
          <w:rFonts w:ascii="Times New Roman" w:hAnsi="Times New Roman"/>
          <w:sz w:val="28"/>
          <w:szCs w:val="28"/>
          <w:lang w:val="uk-UA"/>
        </w:rPr>
        <w:t>С.129-138.</w:t>
      </w:r>
    </w:p>
    <w:p w:rsidR="002C73E5" w:rsidRPr="006D15B6" w:rsidRDefault="002C73E5" w:rsidP="00362F69">
      <w:pPr>
        <w:pStyle w:val="a4"/>
        <w:numPr>
          <w:ilvl w:val="0"/>
          <w:numId w:val="18"/>
        </w:numPr>
        <w:tabs>
          <w:tab w:val="left" w:pos="360"/>
          <w:tab w:val="left" w:pos="720"/>
          <w:tab w:val="left" w:pos="1080"/>
          <w:tab w:val="left" w:pos="1134"/>
          <w:tab w:val="left" w:pos="1276"/>
          <w:tab w:val="left" w:pos="1418"/>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6D15B6">
        <w:rPr>
          <w:rFonts w:ascii="Times New Roman" w:hAnsi="Times New Roman"/>
          <w:sz w:val="28"/>
          <w:szCs w:val="28"/>
          <w:lang w:val="uk-UA"/>
        </w:rPr>
        <w:t>лют</w:t>
      </w:r>
      <w:proofErr w:type="spellEnd"/>
      <w:r w:rsidRPr="006D15B6">
        <w:rPr>
          <w:rFonts w:ascii="Times New Roman" w:hAnsi="Times New Roman"/>
          <w:sz w:val="28"/>
          <w:szCs w:val="28"/>
          <w:lang w:val="uk-UA"/>
        </w:rPr>
        <w:t>. 2013 р. № 73. URL: https://zakon.rada.gov.ua/laws/show/z0336-13#Text</w:t>
      </w:r>
      <w:r w:rsidRPr="006D15B6">
        <w:rPr>
          <w:rStyle w:val="ab"/>
          <w:rFonts w:ascii="Times New Roman" w:hAnsi="Times New Roman"/>
          <w:color w:val="auto"/>
          <w:sz w:val="28"/>
          <w:szCs w:val="28"/>
          <w:u w:val="none"/>
          <w:lang w:val="uk-UA"/>
        </w:rPr>
        <w:t xml:space="preserve"> </w:t>
      </w:r>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 xml:space="preserve">Національне положення (стандарт) бухгалтерського обліку 16 «Витрати» : наказ М-ва фінансів України від 31 груд. 1999 р. № 318. URL: </w:t>
      </w:r>
      <w:hyperlink r:id="rId31" w:anchor="Text" w:history="1">
        <w:r w:rsidRPr="006D15B6">
          <w:rPr>
            <w:rStyle w:val="ab"/>
            <w:rFonts w:ascii="Times New Roman" w:hAnsi="Times New Roman"/>
            <w:color w:val="auto"/>
            <w:sz w:val="28"/>
            <w:szCs w:val="28"/>
            <w:u w:val="none"/>
            <w:lang w:val="uk-UA"/>
          </w:rPr>
          <w:t>https://zakon.rada.gov.ua/laws/show/z0027-00#Text</w:t>
        </w:r>
      </w:hyperlink>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Національне положення (стандарт) бухгалтерського обліку 7 «Основні засоби» : наказ М-ва фінансів України від 27 квіт. 2000 р. № 92. URL: https://zakon.rada.gov.ua/laws/show/z0288-00#Text</w:t>
      </w:r>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lastRenderedPageBreak/>
        <w:t xml:space="preserve">Національне положення (стандарт) бухгалтерського обліку 9 «Запаси» : наказ М-ва фінансів України від 20 </w:t>
      </w:r>
      <w:proofErr w:type="spellStart"/>
      <w:r w:rsidRPr="006D15B6">
        <w:rPr>
          <w:rFonts w:ascii="Times New Roman" w:hAnsi="Times New Roman"/>
          <w:sz w:val="28"/>
          <w:szCs w:val="28"/>
          <w:lang w:val="uk-UA"/>
        </w:rPr>
        <w:t>жовт</w:t>
      </w:r>
      <w:proofErr w:type="spellEnd"/>
      <w:r w:rsidRPr="006D15B6">
        <w:rPr>
          <w:rFonts w:ascii="Times New Roman" w:hAnsi="Times New Roman"/>
          <w:sz w:val="28"/>
          <w:szCs w:val="28"/>
          <w:lang w:val="uk-UA"/>
        </w:rPr>
        <w:t>. 1999 р. №246. URL: </w:t>
      </w:r>
      <w:hyperlink r:id="rId32" w:anchor="Text" w:history="1">
        <w:r w:rsidRPr="006D15B6">
          <w:rPr>
            <w:rStyle w:val="ab"/>
            <w:rFonts w:ascii="Times New Roman" w:hAnsi="Times New Roman"/>
            <w:color w:val="auto"/>
            <w:sz w:val="28"/>
            <w:szCs w:val="28"/>
            <w:u w:val="none"/>
            <w:lang w:val="uk-UA"/>
          </w:rPr>
          <w:t>https://zakon.rada.gov.ua/laws/show/z0751-99#Text</w:t>
        </w:r>
      </w:hyperlink>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eastAsia="Times New Roman" w:hAnsi="Times New Roman"/>
          <w:sz w:val="28"/>
          <w:szCs w:val="28"/>
          <w:lang w:val="uk-UA" w:eastAsia="ru-RU"/>
        </w:rPr>
        <w:t>Плюсніна</w:t>
      </w:r>
      <w:proofErr w:type="spellEnd"/>
      <w:r w:rsidRPr="006D15B6">
        <w:rPr>
          <w:rFonts w:ascii="Times New Roman" w:eastAsia="Times New Roman" w:hAnsi="Times New Roman"/>
          <w:sz w:val="28"/>
          <w:szCs w:val="28"/>
          <w:lang w:val="uk-UA" w:eastAsia="ru-RU"/>
        </w:rPr>
        <w:t xml:space="preserve"> Н. В.</w:t>
      </w:r>
      <w:r w:rsidR="007E71AE" w:rsidRPr="006D15B6">
        <w:rPr>
          <w:rFonts w:ascii="Times New Roman" w:eastAsia="Times New Roman" w:hAnsi="Times New Roman"/>
          <w:sz w:val="28"/>
          <w:szCs w:val="28"/>
          <w:lang w:val="uk-UA" w:eastAsia="ru-RU"/>
        </w:rPr>
        <w:t xml:space="preserve">, Руденко О.В. </w:t>
      </w:r>
      <w:r w:rsidRPr="006D15B6">
        <w:rPr>
          <w:rFonts w:ascii="Times New Roman" w:eastAsia="Times New Roman" w:hAnsi="Times New Roman"/>
          <w:sz w:val="28"/>
          <w:szCs w:val="28"/>
          <w:lang w:val="uk-UA" w:eastAsia="ru-RU"/>
        </w:rPr>
        <w:t>Характеристика сучасних моделей управління витратами підприємства</w:t>
      </w:r>
      <w:r w:rsidR="007E71AE" w:rsidRPr="006D15B6">
        <w:rPr>
          <w:rFonts w:ascii="Times New Roman" w:eastAsia="Times New Roman" w:hAnsi="Times New Roman"/>
          <w:sz w:val="28"/>
          <w:szCs w:val="28"/>
          <w:lang w:val="uk-UA" w:eastAsia="ru-RU"/>
        </w:rPr>
        <w:t xml:space="preserve">. </w:t>
      </w:r>
      <w:r w:rsidRPr="006D15B6">
        <w:rPr>
          <w:rFonts w:ascii="Times New Roman" w:eastAsia="Times New Roman" w:hAnsi="Times New Roman"/>
          <w:i/>
          <w:sz w:val="28"/>
          <w:szCs w:val="28"/>
          <w:lang w:val="uk-UA" w:eastAsia="ru-RU"/>
        </w:rPr>
        <w:t>Управління розвитком</w:t>
      </w:r>
      <w:r w:rsidRPr="006D15B6">
        <w:rPr>
          <w:rFonts w:ascii="Times New Roman" w:eastAsia="Times New Roman" w:hAnsi="Times New Roman"/>
          <w:sz w:val="28"/>
          <w:szCs w:val="28"/>
          <w:lang w:val="uk-UA" w:eastAsia="ru-RU"/>
        </w:rPr>
        <w:t>. 2014. № 5 (168). с. 103-105</w:t>
      </w:r>
    </w:p>
    <w:p w:rsidR="002C73E5" w:rsidRPr="006D15B6" w:rsidRDefault="002C73E5" w:rsidP="00362F69">
      <w:pPr>
        <w:pStyle w:val="a4"/>
        <w:numPr>
          <w:ilvl w:val="0"/>
          <w:numId w:val="18"/>
        </w:numPr>
        <w:tabs>
          <w:tab w:val="left" w:pos="360"/>
          <w:tab w:val="left" w:pos="1134"/>
          <w:tab w:val="left" w:pos="1276"/>
          <w:tab w:val="left" w:pos="1418"/>
          <w:tab w:val="left" w:pos="1701"/>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 xml:space="preserve">Податковий кодекс України від 02 груд. 2010 р. № </w:t>
      </w:r>
      <w:r w:rsidRPr="006D15B6">
        <w:rPr>
          <w:rFonts w:ascii="Times New Roman" w:hAnsi="Times New Roman"/>
          <w:bCs/>
          <w:sz w:val="28"/>
          <w:szCs w:val="28"/>
          <w:lang w:val="uk-UA"/>
        </w:rPr>
        <w:t>2755</w:t>
      </w:r>
      <w:r w:rsidRPr="006D15B6">
        <w:rPr>
          <w:rFonts w:ascii="Times New Roman" w:hAnsi="Times New Roman"/>
          <w:sz w:val="28"/>
          <w:szCs w:val="28"/>
          <w:lang w:val="uk-UA"/>
        </w:rPr>
        <w:t xml:space="preserve"> / Верх. Рада України. URL: https://zakon.rada.gov.ua/laws/show/2755-17#Text</w:t>
      </w:r>
    </w:p>
    <w:p w:rsidR="002C73E5" w:rsidRPr="006D15B6" w:rsidRDefault="002567C6"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hyperlink r:id="rId33" w:tgtFrame="_blank" w:history="1">
        <w:r w:rsidR="002C73E5" w:rsidRPr="006D15B6">
          <w:rPr>
            <w:rStyle w:val="af5"/>
            <w:rFonts w:ascii="Times New Roman" w:hAnsi="Times New Roman"/>
            <w:b w:val="0"/>
            <w:sz w:val="28"/>
            <w:szCs w:val="28"/>
            <w:bdr w:val="none" w:sz="0" w:space="0" w:color="auto" w:frame="1"/>
            <w:lang w:val="uk-UA"/>
          </w:rPr>
          <w:t>Положення про документальне забезпечення записів у бухгалтерському обліку :  наказ М-ва фінансів України від 24 травн. 1995 р. № 88</w:t>
        </w:r>
      </w:hyperlink>
      <w:r w:rsidR="002C73E5" w:rsidRPr="006D15B6">
        <w:rPr>
          <w:rFonts w:ascii="Times New Roman" w:hAnsi="Times New Roman"/>
          <w:b/>
          <w:sz w:val="28"/>
          <w:szCs w:val="28"/>
          <w:lang w:val="uk-UA"/>
        </w:rPr>
        <w:t xml:space="preserve">. </w:t>
      </w:r>
      <w:r w:rsidR="002C73E5" w:rsidRPr="006D15B6">
        <w:rPr>
          <w:rFonts w:ascii="Times New Roman" w:hAnsi="Times New Roman"/>
          <w:sz w:val="28"/>
          <w:szCs w:val="28"/>
          <w:lang w:val="uk-UA"/>
        </w:rPr>
        <w:t>URL:  https://zakon.rada.gov.ua/laws/show/z0168-95#Text</w:t>
      </w:r>
    </w:p>
    <w:p w:rsidR="002C73E5" w:rsidRPr="006D15B6" w:rsidRDefault="002567C6"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hyperlink r:id="rId34" w:history="1">
        <w:r w:rsidR="002C73E5" w:rsidRPr="006D15B6">
          <w:rPr>
            <w:rStyle w:val="ab"/>
            <w:rFonts w:ascii="Times New Roman" w:hAnsi="Times New Roman"/>
            <w:color w:val="auto"/>
            <w:sz w:val="28"/>
            <w:szCs w:val="28"/>
            <w:u w:val="none"/>
            <w:bdr w:val="none" w:sz="0" w:space="0" w:color="auto" w:frame="1"/>
            <w:lang w:val="uk-UA"/>
          </w:rPr>
          <w:t>Порядок подання фінансової звітності : постанова Кабінету Міністрів України від 28 лют. 2000 р. № 419</w:t>
        </w:r>
      </w:hyperlink>
      <w:r w:rsidR="002C73E5" w:rsidRPr="006D15B6">
        <w:rPr>
          <w:rFonts w:ascii="Times New Roman" w:hAnsi="Times New Roman"/>
          <w:sz w:val="28"/>
          <w:szCs w:val="28"/>
          <w:lang w:val="uk-UA"/>
        </w:rPr>
        <w:t>.</w:t>
      </w:r>
      <w:r w:rsidR="002C73E5" w:rsidRPr="006D15B6">
        <w:rPr>
          <w:rFonts w:ascii="Times New Roman" w:hAnsi="Times New Roman"/>
          <w:b/>
          <w:sz w:val="28"/>
          <w:szCs w:val="28"/>
          <w:lang w:val="uk-UA"/>
        </w:rPr>
        <w:t xml:space="preserve"> </w:t>
      </w:r>
      <w:r w:rsidR="002C73E5" w:rsidRPr="006D15B6">
        <w:rPr>
          <w:rFonts w:ascii="Times New Roman" w:hAnsi="Times New Roman"/>
          <w:sz w:val="28"/>
          <w:szCs w:val="28"/>
          <w:lang w:val="uk-UA"/>
        </w:rPr>
        <w:t>URL: https://ips.ligazakon.net/document/KP000419</w:t>
      </w:r>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shd w:val="clear" w:color="auto" w:fill="FFFFFF"/>
          <w:lang w:val="uk-UA"/>
        </w:rPr>
      </w:pPr>
      <w:r w:rsidRPr="006D15B6">
        <w:rPr>
          <w:rFonts w:ascii="Times New Roman" w:hAnsi="Times New Roman"/>
          <w:sz w:val="28"/>
          <w:szCs w:val="28"/>
          <w:shd w:val="clear" w:color="auto" w:fill="FFFFFF"/>
          <w:lang w:val="uk-UA"/>
        </w:rPr>
        <w:t xml:space="preserve">Про аудит фінансової звітності та аудиторську діяльність : Закон України від </w:t>
      </w:r>
      <w:r w:rsidRPr="006D15B6">
        <w:rPr>
          <w:rFonts w:ascii="Times New Roman" w:hAnsi="Times New Roman"/>
          <w:bCs/>
          <w:sz w:val="28"/>
          <w:szCs w:val="28"/>
          <w:shd w:val="clear" w:color="auto" w:fill="FFFFFF"/>
          <w:lang w:val="uk-UA"/>
        </w:rPr>
        <w:t>21 груд. 2017 р. № 2258</w:t>
      </w:r>
      <w:r w:rsidRPr="006D15B6">
        <w:rPr>
          <w:rFonts w:ascii="Times New Roman" w:hAnsi="Times New Roman"/>
          <w:sz w:val="28"/>
          <w:szCs w:val="28"/>
          <w:shd w:val="clear" w:color="auto" w:fill="FFFFFF"/>
          <w:lang w:val="uk-UA"/>
        </w:rPr>
        <w:t xml:space="preserve">. </w:t>
      </w:r>
      <w:r w:rsidRPr="006D15B6">
        <w:rPr>
          <w:rFonts w:ascii="Times New Roman" w:hAnsi="Times New Roman"/>
          <w:sz w:val="28"/>
          <w:szCs w:val="28"/>
          <w:lang w:val="uk-UA"/>
        </w:rPr>
        <w:t>/ Верх. Рада України.</w:t>
      </w:r>
      <w:r w:rsidRPr="006D15B6">
        <w:rPr>
          <w:rFonts w:ascii="Times New Roman" w:hAnsi="Times New Roman"/>
          <w:sz w:val="28"/>
          <w:szCs w:val="28"/>
          <w:shd w:val="clear" w:color="auto" w:fill="FFFFFF"/>
          <w:lang w:val="uk-UA"/>
        </w:rPr>
        <w:t xml:space="preserve"> </w:t>
      </w:r>
      <w:r w:rsidRPr="006D15B6">
        <w:rPr>
          <w:rFonts w:ascii="Times New Roman" w:hAnsi="Times New Roman"/>
          <w:sz w:val="28"/>
          <w:szCs w:val="28"/>
          <w:lang w:val="uk-UA"/>
        </w:rPr>
        <w:t>URL: </w:t>
      </w:r>
      <w:hyperlink r:id="rId35" w:anchor="Text" w:history="1">
        <w:r w:rsidRPr="006D15B6">
          <w:rPr>
            <w:rStyle w:val="ab"/>
            <w:rFonts w:ascii="Times New Roman" w:hAnsi="Times New Roman"/>
            <w:color w:val="auto"/>
            <w:sz w:val="28"/>
            <w:szCs w:val="28"/>
            <w:u w:val="none"/>
            <w:shd w:val="clear" w:color="auto" w:fill="FFFFFF"/>
            <w:lang w:val="uk-UA"/>
          </w:rPr>
          <w:t>https://zakon.rada.gov.ua/laws/show/2258-19#Text</w:t>
        </w:r>
      </w:hyperlink>
    </w:p>
    <w:p w:rsidR="002C73E5" w:rsidRPr="006D15B6" w:rsidRDefault="002C73E5" w:rsidP="00362F69">
      <w:pPr>
        <w:pStyle w:val="11"/>
        <w:numPr>
          <w:ilvl w:val="0"/>
          <w:numId w:val="18"/>
        </w:numPr>
        <w:tabs>
          <w:tab w:val="left" w:pos="1134"/>
        </w:tabs>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Про бухгалтерський облік та фінансову звітність в Україні : Закон України від 16 лип. 1999 р. № 996. / Верх. Рада України. URL: </w:t>
      </w:r>
      <w:hyperlink r:id="rId36" w:anchor="Text" w:history="1">
        <w:r w:rsidRPr="006D15B6">
          <w:rPr>
            <w:rStyle w:val="ab"/>
            <w:rFonts w:ascii="Times New Roman" w:hAnsi="Times New Roman"/>
            <w:color w:val="auto"/>
            <w:sz w:val="28"/>
            <w:szCs w:val="28"/>
            <w:u w:val="none"/>
            <w:lang w:val="uk-UA"/>
          </w:rPr>
          <w:t>https://zakon.rada.gov.ua/laws/show/996-14#Text</w:t>
        </w:r>
      </w:hyperlink>
    </w:p>
    <w:p w:rsidR="002C73E5" w:rsidRPr="006D15B6" w:rsidRDefault="002C73E5" w:rsidP="00362F69">
      <w:pPr>
        <w:pStyle w:val="a4"/>
        <w:widowControl w:val="0"/>
        <w:numPr>
          <w:ilvl w:val="0"/>
          <w:numId w:val="18"/>
        </w:numPr>
        <w:shd w:val="clear" w:color="auto" w:fill="FFFFFF"/>
        <w:tabs>
          <w:tab w:val="left" w:pos="360"/>
          <w:tab w:val="left" w:pos="1134"/>
          <w:tab w:val="left" w:pos="1276"/>
          <w:tab w:val="left" w:pos="1418"/>
        </w:tabs>
        <w:autoSpaceDE w:val="0"/>
        <w:autoSpaceDN w:val="0"/>
        <w:adjustRightInd w:val="0"/>
        <w:spacing w:after="0" w:line="360" w:lineRule="auto"/>
        <w:ind w:left="0" w:firstLine="709"/>
        <w:jc w:val="both"/>
        <w:rPr>
          <w:rFonts w:ascii="Times New Roman" w:hAnsi="Times New Roman"/>
          <w:spacing w:val="-2"/>
          <w:sz w:val="28"/>
          <w:szCs w:val="28"/>
          <w:lang w:val="uk-UA"/>
        </w:rPr>
      </w:pPr>
      <w:r w:rsidRPr="006D15B6">
        <w:rPr>
          <w:rFonts w:ascii="Times New Roman" w:hAnsi="Times New Roman"/>
          <w:sz w:val="28"/>
          <w:szCs w:val="28"/>
          <w:lang w:val="uk-UA"/>
        </w:rPr>
        <w:t xml:space="preserve">Про інвентаризацію активів та зобов’язань : Положення від 02 верес. 2014 р. №879. URL: </w:t>
      </w:r>
      <w:hyperlink r:id="rId37" w:anchor="Text" w:history="1">
        <w:r w:rsidRPr="006D15B6">
          <w:rPr>
            <w:rStyle w:val="ab"/>
            <w:rFonts w:ascii="Times New Roman" w:hAnsi="Times New Roman"/>
            <w:color w:val="auto"/>
            <w:sz w:val="28"/>
            <w:szCs w:val="28"/>
            <w:u w:val="none"/>
            <w:lang w:val="uk-UA"/>
          </w:rPr>
          <w:t>https://zakon.rada.gov.ua/laws/show/z1365-14#Text</w:t>
        </w:r>
      </w:hyperlink>
      <w:r w:rsidRPr="006D15B6">
        <w:rPr>
          <w:rFonts w:ascii="Times New Roman" w:hAnsi="Times New Roman"/>
          <w:sz w:val="28"/>
          <w:szCs w:val="28"/>
          <w:lang w:val="uk-UA"/>
        </w:rPr>
        <w:t xml:space="preserve"> </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Радченко К.М. Сутність витрат як економічної категорії та їх місце в системі управління підприємство</w:t>
      </w:r>
      <w:r w:rsidR="007E71AE" w:rsidRPr="006D15B6">
        <w:rPr>
          <w:rFonts w:ascii="Times New Roman" w:eastAsia="Times New Roman" w:hAnsi="Times New Roman"/>
          <w:sz w:val="28"/>
          <w:szCs w:val="28"/>
          <w:lang w:val="uk-UA" w:eastAsia="ru-RU"/>
        </w:rPr>
        <w:t xml:space="preserve">. </w:t>
      </w:r>
      <w:r w:rsidR="007E71AE" w:rsidRPr="006D15B6">
        <w:rPr>
          <w:rFonts w:ascii="Times New Roman" w:hAnsi="Times New Roman"/>
          <w:sz w:val="28"/>
          <w:szCs w:val="28"/>
          <w:lang w:val="uk-UA"/>
        </w:rPr>
        <w:t>URL: </w:t>
      </w:r>
      <w:r w:rsidRPr="006D15B6">
        <w:rPr>
          <w:rFonts w:ascii="Times New Roman" w:eastAsia="Times New Roman" w:hAnsi="Times New Roman"/>
          <w:sz w:val="28"/>
          <w:szCs w:val="28"/>
          <w:lang w:val="uk-UA" w:eastAsia="ru-RU"/>
        </w:rPr>
        <w:t xml:space="preserve"> </w:t>
      </w:r>
      <w:hyperlink r:id="rId38" w:history="1">
        <w:r w:rsidRPr="006D15B6">
          <w:rPr>
            <w:rFonts w:ascii="Times New Roman" w:eastAsia="Times New Roman" w:hAnsi="Times New Roman"/>
            <w:sz w:val="28"/>
            <w:szCs w:val="28"/>
            <w:lang w:val="uk-UA" w:eastAsia="ru-RU"/>
          </w:rPr>
          <w:t>http://khntusg.com.ua/files/sbornik/vestnik_105/43.pdf</w:t>
        </w:r>
      </w:hyperlink>
    </w:p>
    <w:p w:rsidR="002C73E5" w:rsidRPr="006D15B6" w:rsidRDefault="002C73E5" w:rsidP="00362F69">
      <w:pPr>
        <w:pStyle w:val="a4"/>
        <w:widowControl w:val="0"/>
        <w:numPr>
          <w:ilvl w:val="0"/>
          <w:numId w:val="18"/>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6D15B6">
        <w:rPr>
          <w:rFonts w:ascii="Times New Roman" w:eastAsia="Times New Roman" w:hAnsi="Times New Roman"/>
          <w:sz w:val="28"/>
          <w:szCs w:val="28"/>
          <w:lang w:val="uk-UA" w:eastAsia="uk-UA"/>
        </w:rPr>
        <w:t xml:space="preserve">Савчук В.П. </w:t>
      </w:r>
      <w:proofErr w:type="spellStart"/>
      <w:r w:rsidRPr="006D15B6">
        <w:rPr>
          <w:rFonts w:ascii="Times New Roman" w:eastAsia="Times New Roman" w:hAnsi="Times New Roman"/>
          <w:sz w:val="28"/>
          <w:szCs w:val="28"/>
          <w:lang w:val="uk-UA" w:eastAsia="uk-UA"/>
        </w:rPr>
        <w:t>Финансовый</w:t>
      </w:r>
      <w:proofErr w:type="spellEnd"/>
      <w:r w:rsidRPr="006D15B6">
        <w:rPr>
          <w:rFonts w:ascii="Times New Roman" w:eastAsia="Times New Roman" w:hAnsi="Times New Roman"/>
          <w:sz w:val="28"/>
          <w:szCs w:val="28"/>
          <w:lang w:val="uk-UA" w:eastAsia="uk-UA"/>
        </w:rPr>
        <w:t xml:space="preserve"> менеджмент </w:t>
      </w:r>
      <w:proofErr w:type="spellStart"/>
      <w:r w:rsidRPr="006D15B6">
        <w:rPr>
          <w:rFonts w:ascii="Times New Roman" w:eastAsia="Times New Roman" w:hAnsi="Times New Roman"/>
          <w:sz w:val="28"/>
          <w:szCs w:val="28"/>
          <w:lang w:val="uk-UA" w:eastAsia="uk-UA"/>
        </w:rPr>
        <w:t>предприятий</w:t>
      </w:r>
      <w:proofErr w:type="spellEnd"/>
      <w:r w:rsidRPr="006D15B6">
        <w:rPr>
          <w:rFonts w:ascii="Times New Roman" w:eastAsia="Times New Roman" w:hAnsi="Times New Roman"/>
          <w:sz w:val="28"/>
          <w:szCs w:val="28"/>
          <w:lang w:val="uk-UA" w:eastAsia="uk-UA"/>
        </w:rPr>
        <w:t xml:space="preserve">: </w:t>
      </w:r>
      <w:proofErr w:type="spellStart"/>
      <w:r w:rsidRPr="006D15B6">
        <w:rPr>
          <w:rFonts w:ascii="Times New Roman" w:eastAsia="Times New Roman" w:hAnsi="Times New Roman"/>
          <w:sz w:val="28"/>
          <w:szCs w:val="28"/>
          <w:lang w:val="uk-UA" w:eastAsia="uk-UA"/>
        </w:rPr>
        <w:t>прикладные</w:t>
      </w:r>
      <w:proofErr w:type="spellEnd"/>
      <w:r w:rsidRPr="006D15B6">
        <w:rPr>
          <w:rFonts w:ascii="Times New Roman" w:eastAsia="Times New Roman" w:hAnsi="Times New Roman"/>
          <w:sz w:val="28"/>
          <w:szCs w:val="28"/>
          <w:lang w:val="uk-UA" w:eastAsia="uk-UA"/>
        </w:rPr>
        <w:t xml:space="preserve"> </w:t>
      </w:r>
      <w:proofErr w:type="spellStart"/>
      <w:r w:rsidRPr="006D15B6">
        <w:rPr>
          <w:rFonts w:ascii="Times New Roman" w:eastAsia="Times New Roman" w:hAnsi="Times New Roman"/>
          <w:sz w:val="28"/>
          <w:szCs w:val="28"/>
          <w:lang w:val="uk-UA" w:eastAsia="uk-UA"/>
        </w:rPr>
        <w:t>вопросы</w:t>
      </w:r>
      <w:proofErr w:type="spellEnd"/>
      <w:r w:rsidRPr="006D15B6">
        <w:rPr>
          <w:rFonts w:ascii="Times New Roman" w:eastAsia="Times New Roman" w:hAnsi="Times New Roman"/>
          <w:sz w:val="28"/>
          <w:szCs w:val="28"/>
          <w:lang w:val="uk-UA" w:eastAsia="uk-UA"/>
        </w:rPr>
        <w:t xml:space="preserve"> </w:t>
      </w:r>
      <w:proofErr w:type="spellStart"/>
      <w:r w:rsidRPr="006D15B6">
        <w:rPr>
          <w:rFonts w:ascii="Times New Roman" w:eastAsia="Times New Roman" w:hAnsi="Times New Roman"/>
          <w:sz w:val="28"/>
          <w:szCs w:val="28"/>
          <w:lang w:val="uk-UA" w:eastAsia="uk-UA"/>
        </w:rPr>
        <w:t>санализом</w:t>
      </w:r>
      <w:proofErr w:type="spellEnd"/>
      <w:r w:rsidRPr="006D15B6">
        <w:rPr>
          <w:rFonts w:ascii="Times New Roman" w:eastAsia="Times New Roman" w:hAnsi="Times New Roman"/>
          <w:sz w:val="28"/>
          <w:szCs w:val="28"/>
          <w:lang w:val="uk-UA" w:eastAsia="uk-UA"/>
        </w:rPr>
        <w:t xml:space="preserve"> </w:t>
      </w:r>
      <w:proofErr w:type="spellStart"/>
      <w:r w:rsidRPr="006D15B6">
        <w:rPr>
          <w:rFonts w:ascii="Times New Roman" w:eastAsia="Times New Roman" w:hAnsi="Times New Roman"/>
          <w:sz w:val="28"/>
          <w:szCs w:val="28"/>
          <w:lang w:val="uk-UA" w:eastAsia="uk-UA"/>
        </w:rPr>
        <w:t>деловых</w:t>
      </w:r>
      <w:proofErr w:type="spellEnd"/>
      <w:r w:rsidRPr="006D15B6">
        <w:rPr>
          <w:rFonts w:ascii="Times New Roman" w:eastAsia="Times New Roman" w:hAnsi="Times New Roman"/>
          <w:sz w:val="28"/>
          <w:szCs w:val="28"/>
          <w:lang w:val="uk-UA" w:eastAsia="uk-UA"/>
        </w:rPr>
        <w:t xml:space="preserve"> </w:t>
      </w:r>
      <w:proofErr w:type="spellStart"/>
      <w:r w:rsidRPr="006D15B6">
        <w:rPr>
          <w:rFonts w:ascii="Times New Roman" w:eastAsia="Times New Roman" w:hAnsi="Times New Roman"/>
          <w:sz w:val="28"/>
          <w:szCs w:val="28"/>
          <w:lang w:val="uk-UA" w:eastAsia="uk-UA"/>
        </w:rPr>
        <w:t>ситуаций</w:t>
      </w:r>
      <w:proofErr w:type="spellEnd"/>
      <w:r w:rsidRPr="006D15B6">
        <w:rPr>
          <w:rFonts w:ascii="Times New Roman" w:eastAsia="Times New Roman" w:hAnsi="Times New Roman"/>
          <w:sz w:val="28"/>
          <w:szCs w:val="28"/>
          <w:lang w:val="uk-UA" w:eastAsia="uk-UA"/>
        </w:rPr>
        <w:t xml:space="preserve">.  Київ. : Максимум, 2004. 600 С. 553. </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Собко В. В. Організація бухгалтерського обліку, економічного контролю та аналізу: підручник. К.: КНЕУ, 2004. 412 с.</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hAnsi="Times New Roman"/>
          <w:sz w:val="28"/>
          <w:szCs w:val="28"/>
          <w:lang w:val="uk-UA"/>
        </w:rPr>
        <w:lastRenderedPageBreak/>
        <w:t>Стеблій</w:t>
      </w:r>
      <w:proofErr w:type="spellEnd"/>
      <w:r w:rsidRPr="006D15B6">
        <w:rPr>
          <w:rFonts w:ascii="Times New Roman" w:hAnsi="Times New Roman"/>
          <w:sz w:val="28"/>
          <w:szCs w:val="28"/>
          <w:lang w:val="uk-UA"/>
        </w:rPr>
        <w:t xml:space="preserve"> Г. Я. Мікроекономіка: </w:t>
      </w:r>
      <w:proofErr w:type="spellStart"/>
      <w:r w:rsidRPr="006D15B6">
        <w:rPr>
          <w:rFonts w:ascii="Times New Roman" w:hAnsi="Times New Roman"/>
          <w:sz w:val="28"/>
          <w:szCs w:val="28"/>
          <w:lang w:val="uk-UA"/>
        </w:rPr>
        <w:t>Навч</w:t>
      </w:r>
      <w:proofErr w:type="spellEnd"/>
      <w:r w:rsidRPr="006D15B6">
        <w:rPr>
          <w:rFonts w:ascii="Times New Roman" w:hAnsi="Times New Roman"/>
          <w:sz w:val="28"/>
          <w:szCs w:val="28"/>
          <w:lang w:val="uk-UA"/>
        </w:rPr>
        <w:t xml:space="preserve">. </w:t>
      </w:r>
      <w:proofErr w:type="spellStart"/>
      <w:r w:rsidRPr="006D15B6">
        <w:rPr>
          <w:rFonts w:ascii="Times New Roman" w:hAnsi="Times New Roman"/>
          <w:sz w:val="28"/>
          <w:szCs w:val="28"/>
          <w:lang w:val="uk-UA"/>
        </w:rPr>
        <w:t>посіб</w:t>
      </w:r>
      <w:proofErr w:type="spellEnd"/>
      <w:r w:rsidRPr="006D15B6">
        <w:rPr>
          <w:rFonts w:ascii="Times New Roman" w:hAnsi="Times New Roman"/>
          <w:sz w:val="28"/>
          <w:szCs w:val="28"/>
          <w:lang w:val="uk-UA"/>
        </w:rPr>
        <w:t xml:space="preserve">. </w:t>
      </w:r>
      <w:r w:rsidR="007E71AE" w:rsidRPr="006D15B6">
        <w:rPr>
          <w:rFonts w:ascii="Times New Roman" w:hAnsi="Times New Roman"/>
          <w:sz w:val="28"/>
          <w:szCs w:val="28"/>
          <w:lang w:val="uk-UA"/>
        </w:rPr>
        <w:t xml:space="preserve">Київ </w:t>
      </w:r>
      <w:r w:rsidRPr="006D15B6">
        <w:rPr>
          <w:rFonts w:ascii="Times New Roman" w:hAnsi="Times New Roman"/>
          <w:sz w:val="28"/>
          <w:szCs w:val="28"/>
          <w:lang w:val="uk-UA"/>
        </w:rPr>
        <w:t>:</w:t>
      </w:r>
      <w:r w:rsidR="007E71AE" w:rsidRPr="006D15B6">
        <w:rPr>
          <w:rFonts w:ascii="Times New Roman" w:hAnsi="Times New Roman"/>
          <w:sz w:val="28"/>
          <w:szCs w:val="28"/>
          <w:lang w:val="uk-UA"/>
        </w:rPr>
        <w:t xml:space="preserve"> </w:t>
      </w:r>
      <w:r w:rsidRPr="006D15B6">
        <w:rPr>
          <w:rFonts w:ascii="Times New Roman" w:hAnsi="Times New Roman"/>
          <w:sz w:val="28"/>
          <w:szCs w:val="28"/>
          <w:lang w:val="uk-UA"/>
        </w:rPr>
        <w:t>Центр учбової літератури, 2007. 221 с.</w:t>
      </w:r>
    </w:p>
    <w:p w:rsidR="002C73E5" w:rsidRPr="006D15B6" w:rsidRDefault="002567C6" w:rsidP="00362F69">
      <w:pPr>
        <w:pStyle w:val="a4"/>
        <w:numPr>
          <w:ilvl w:val="0"/>
          <w:numId w:val="18"/>
        </w:numPr>
        <w:spacing w:after="0" w:line="360" w:lineRule="auto"/>
        <w:ind w:left="0" w:firstLine="709"/>
        <w:jc w:val="both"/>
        <w:rPr>
          <w:rFonts w:ascii="Times New Roman" w:eastAsia="Times New Roman" w:hAnsi="Times New Roman"/>
          <w:sz w:val="28"/>
          <w:szCs w:val="28"/>
          <w:lang w:val="uk-UA"/>
        </w:rPr>
      </w:pPr>
      <w:hyperlink r:id="rId39" w:tooltip="Пошук за автором" w:history="1">
        <w:r w:rsidR="002C73E5" w:rsidRPr="006D15B6">
          <w:rPr>
            <w:rFonts w:ascii="Times New Roman" w:eastAsia="Times New Roman" w:hAnsi="Times New Roman"/>
            <w:sz w:val="28"/>
            <w:szCs w:val="28"/>
            <w:lang w:val="uk-UA"/>
          </w:rPr>
          <w:t>Сук П. Л.</w:t>
        </w:r>
      </w:hyperlink>
      <w:r w:rsidR="007E71AE" w:rsidRPr="006D15B6">
        <w:rPr>
          <w:rFonts w:ascii="Times New Roman" w:eastAsia="Times New Roman" w:hAnsi="Times New Roman"/>
          <w:sz w:val="28"/>
          <w:szCs w:val="28"/>
          <w:lang w:val="uk-UA"/>
        </w:rPr>
        <w:t xml:space="preserve"> </w:t>
      </w:r>
      <w:r w:rsidR="002C73E5" w:rsidRPr="006D15B6">
        <w:rPr>
          <w:rFonts w:ascii="Times New Roman" w:eastAsia="Times New Roman" w:hAnsi="Times New Roman"/>
          <w:bCs/>
          <w:sz w:val="28"/>
          <w:szCs w:val="28"/>
          <w:lang w:val="uk-UA"/>
        </w:rPr>
        <w:t>Формування облікової інформації про витрати</w:t>
      </w:r>
      <w:r w:rsidR="007A4AC2" w:rsidRPr="006D15B6">
        <w:rPr>
          <w:rFonts w:ascii="Times New Roman" w:eastAsia="Times New Roman" w:hAnsi="Times New Roman"/>
          <w:bCs/>
          <w:sz w:val="28"/>
          <w:szCs w:val="28"/>
          <w:lang w:val="uk-UA"/>
        </w:rPr>
        <w:t xml:space="preserve">. </w:t>
      </w:r>
      <w:r w:rsidR="007A4AC2" w:rsidRPr="006D15B6">
        <w:rPr>
          <w:rFonts w:ascii="Times New Roman" w:hAnsi="Times New Roman"/>
          <w:sz w:val="28"/>
          <w:szCs w:val="28"/>
          <w:lang w:val="uk-UA"/>
        </w:rPr>
        <w:t>URL: </w:t>
      </w:r>
      <w:hyperlink r:id="rId40" w:history="1">
        <w:r w:rsidR="002C73E5" w:rsidRPr="006D15B6">
          <w:rPr>
            <w:rFonts w:ascii="Times New Roman" w:eastAsia="Times New Roman" w:hAnsi="Times New Roman"/>
            <w:sz w:val="28"/>
            <w:szCs w:val="28"/>
            <w:lang w:val="uk-UA"/>
          </w:rPr>
          <w:t>http://nbuv.gov.ua/UJRN/Oif_apk_2016_2_13</w:t>
        </w:r>
      </w:hyperlink>
    </w:p>
    <w:p w:rsidR="002C73E5" w:rsidRPr="006D15B6" w:rsidRDefault="002C73E5" w:rsidP="00362F69">
      <w:pPr>
        <w:pStyle w:val="a4"/>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lang w:val="uk-UA"/>
        </w:rPr>
      </w:pPr>
      <w:r w:rsidRPr="006D15B6">
        <w:rPr>
          <w:rFonts w:ascii="Times New Roman" w:hAnsi="Times New Roman"/>
          <w:sz w:val="28"/>
          <w:szCs w:val="28"/>
          <w:lang w:val="uk-UA"/>
        </w:rPr>
        <w:t xml:space="preserve">Турило А. М., Кравчук Ю.Б., Турило А.А., Управління витратами підприємства : </w:t>
      </w:r>
      <w:proofErr w:type="spellStart"/>
      <w:r w:rsidRPr="006D15B6">
        <w:rPr>
          <w:rFonts w:ascii="Times New Roman" w:hAnsi="Times New Roman"/>
          <w:sz w:val="28"/>
          <w:szCs w:val="28"/>
          <w:lang w:val="uk-UA"/>
        </w:rPr>
        <w:t>навч</w:t>
      </w:r>
      <w:proofErr w:type="spellEnd"/>
      <w:r w:rsidRPr="006D15B6">
        <w:rPr>
          <w:rFonts w:ascii="Times New Roman" w:hAnsi="Times New Roman"/>
          <w:sz w:val="28"/>
          <w:szCs w:val="28"/>
          <w:lang w:val="uk-UA"/>
        </w:rPr>
        <w:t>. посібник. Київ . : Центр учбової літератури, 2006. 120 с.</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hAnsi="Times New Roman"/>
          <w:sz w:val="28"/>
          <w:szCs w:val="28"/>
          <w:lang w:val="uk-UA"/>
        </w:rPr>
        <w:t>Христенко</w:t>
      </w:r>
      <w:r w:rsidR="007A4AC2" w:rsidRPr="006D15B6">
        <w:rPr>
          <w:rFonts w:ascii="Times New Roman" w:hAnsi="Times New Roman"/>
          <w:sz w:val="28"/>
          <w:szCs w:val="28"/>
          <w:lang w:val="uk-UA"/>
        </w:rPr>
        <w:t xml:space="preserve"> М.</w:t>
      </w:r>
      <w:r w:rsidRPr="006D15B6">
        <w:rPr>
          <w:rFonts w:ascii="Times New Roman" w:hAnsi="Times New Roman"/>
          <w:sz w:val="28"/>
          <w:szCs w:val="28"/>
          <w:lang w:val="uk-UA"/>
        </w:rPr>
        <w:t>Л.</w:t>
      </w:r>
      <w:r w:rsidR="007A4AC2" w:rsidRPr="006D15B6">
        <w:rPr>
          <w:rFonts w:ascii="Times New Roman" w:hAnsi="Times New Roman"/>
          <w:sz w:val="28"/>
          <w:szCs w:val="28"/>
          <w:lang w:val="uk-UA"/>
        </w:rPr>
        <w:t>, Мозговий Р.О.</w:t>
      </w:r>
      <w:r w:rsidRPr="006D15B6">
        <w:rPr>
          <w:rFonts w:ascii="Times New Roman" w:hAnsi="Times New Roman"/>
          <w:sz w:val="28"/>
          <w:szCs w:val="28"/>
          <w:lang w:val="uk-UA"/>
        </w:rPr>
        <w:t xml:space="preserve"> М. Побудова системи управління витратами промислового підприємства: монографія</w:t>
      </w:r>
      <w:r w:rsidR="007A4AC2" w:rsidRPr="006D15B6">
        <w:rPr>
          <w:rFonts w:ascii="Times New Roman" w:hAnsi="Times New Roman"/>
          <w:sz w:val="28"/>
          <w:szCs w:val="28"/>
          <w:lang w:val="uk-UA"/>
        </w:rPr>
        <w:t xml:space="preserve">. Київ : </w:t>
      </w:r>
      <w:proofErr w:type="spellStart"/>
      <w:r w:rsidRPr="006D15B6">
        <w:rPr>
          <w:rFonts w:ascii="Times New Roman" w:hAnsi="Times New Roman"/>
          <w:sz w:val="28"/>
          <w:szCs w:val="28"/>
          <w:lang w:val="uk-UA"/>
        </w:rPr>
        <w:t>Лібра</w:t>
      </w:r>
      <w:proofErr w:type="spellEnd"/>
      <w:r w:rsidRPr="006D15B6">
        <w:rPr>
          <w:rFonts w:ascii="Times New Roman" w:hAnsi="Times New Roman"/>
          <w:sz w:val="28"/>
          <w:szCs w:val="28"/>
          <w:lang w:val="uk-UA"/>
        </w:rPr>
        <w:t>, 2006</w:t>
      </w:r>
      <w:r w:rsidR="007A4AC2" w:rsidRPr="006D15B6">
        <w:rPr>
          <w:rFonts w:ascii="Times New Roman" w:hAnsi="Times New Roman"/>
          <w:sz w:val="28"/>
          <w:szCs w:val="28"/>
          <w:lang w:val="uk-UA"/>
        </w:rPr>
        <w:t>.</w:t>
      </w:r>
      <w:r w:rsidRPr="006D15B6">
        <w:rPr>
          <w:rFonts w:ascii="Times New Roman" w:hAnsi="Times New Roman"/>
          <w:sz w:val="28"/>
          <w:szCs w:val="28"/>
          <w:lang w:val="uk-UA"/>
        </w:rPr>
        <w:t xml:space="preserve"> 325 с.</w:t>
      </w:r>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t>Цал-Цалко</w:t>
      </w:r>
      <w:proofErr w:type="spellEnd"/>
      <w:r w:rsidRPr="006D15B6">
        <w:rPr>
          <w:rFonts w:ascii="Times New Roman" w:hAnsi="Times New Roman"/>
          <w:sz w:val="28"/>
          <w:szCs w:val="28"/>
          <w:lang w:val="uk-UA"/>
        </w:rPr>
        <w:t xml:space="preserve"> Ю. С. Витрати підприємства : </w:t>
      </w:r>
      <w:proofErr w:type="spellStart"/>
      <w:r w:rsidRPr="006D15B6">
        <w:rPr>
          <w:rFonts w:ascii="Times New Roman" w:hAnsi="Times New Roman"/>
          <w:sz w:val="28"/>
          <w:szCs w:val="28"/>
          <w:lang w:val="uk-UA"/>
        </w:rPr>
        <w:t>навч</w:t>
      </w:r>
      <w:proofErr w:type="spellEnd"/>
      <w:r w:rsidRPr="006D15B6">
        <w:rPr>
          <w:rFonts w:ascii="Times New Roman" w:hAnsi="Times New Roman"/>
          <w:sz w:val="28"/>
          <w:szCs w:val="28"/>
          <w:lang w:val="uk-UA"/>
        </w:rPr>
        <w:t xml:space="preserve">. </w:t>
      </w:r>
      <w:proofErr w:type="spellStart"/>
      <w:r w:rsidRPr="006D15B6">
        <w:rPr>
          <w:rFonts w:ascii="Times New Roman" w:hAnsi="Times New Roman"/>
          <w:sz w:val="28"/>
          <w:szCs w:val="28"/>
          <w:lang w:val="uk-UA"/>
        </w:rPr>
        <w:t>посіб</w:t>
      </w:r>
      <w:proofErr w:type="spellEnd"/>
      <w:r w:rsidRPr="006D15B6">
        <w:rPr>
          <w:rFonts w:ascii="Times New Roman" w:hAnsi="Times New Roman"/>
          <w:sz w:val="28"/>
          <w:szCs w:val="28"/>
          <w:lang w:val="uk-UA"/>
        </w:rPr>
        <w:t>. Київ : ЦУЛ, 2002. 656 с.</w:t>
      </w:r>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t>Цал-Цалко</w:t>
      </w:r>
      <w:proofErr w:type="spellEnd"/>
      <w:r w:rsidRPr="006D15B6">
        <w:rPr>
          <w:rFonts w:ascii="Times New Roman" w:hAnsi="Times New Roman"/>
          <w:sz w:val="28"/>
          <w:szCs w:val="28"/>
          <w:lang w:val="uk-UA"/>
        </w:rPr>
        <w:t xml:space="preserve"> Ю. С. Фінансовий аналіз : </w:t>
      </w:r>
      <w:proofErr w:type="spellStart"/>
      <w:r w:rsidRPr="006D15B6">
        <w:rPr>
          <w:rFonts w:ascii="Times New Roman" w:hAnsi="Times New Roman"/>
          <w:sz w:val="28"/>
          <w:szCs w:val="28"/>
          <w:lang w:val="uk-UA"/>
        </w:rPr>
        <w:t>підруч</w:t>
      </w:r>
      <w:proofErr w:type="spellEnd"/>
      <w:r w:rsidRPr="006D15B6">
        <w:rPr>
          <w:rFonts w:ascii="Times New Roman" w:hAnsi="Times New Roman"/>
          <w:sz w:val="28"/>
          <w:szCs w:val="28"/>
          <w:lang w:val="uk-UA"/>
        </w:rPr>
        <w:t>. Житомир : Рута, 2012. 609 с.</w:t>
      </w:r>
    </w:p>
    <w:p w:rsidR="002C73E5" w:rsidRPr="006D15B6" w:rsidRDefault="002C73E5" w:rsidP="00362F69">
      <w:pPr>
        <w:pStyle w:val="a4"/>
        <w:numPr>
          <w:ilvl w:val="0"/>
          <w:numId w:val="18"/>
        </w:numPr>
        <w:tabs>
          <w:tab w:val="left" w:pos="1134"/>
        </w:tabs>
        <w:spacing w:after="0" w:line="360" w:lineRule="auto"/>
        <w:ind w:left="0" w:firstLine="709"/>
        <w:jc w:val="both"/>
        <w:rPr>
          <w:rFonts w:ascii="Times New Roman" w:hAnsi="Times New Roman"/>
          <w:sz w:val="28"/>
          <w:szCs w:val="28"/>
          <w:lang w:val="uk-UA"/>
        </w:rPr>
      </w:pPr>
      <w:proofErr w:type="spellStart"/>
      <w:r w:rsidRPr="006D15B6">
        <w:rPr>
          <w:rFonts w:ascii="Times New Roman" w:hAnsi="Times New Roman"/>
          <w:sz w:val="28"/>
          <w:szCs w:val="28"/>
          <w:lang w:val="uk-UA"/>
        </w:rPr>
        <w:t>Цал-Цалко</w:t>
      </w:r>
      <w:proofErr w:type="spellEnd"/>
      <w:r w:rsidRPr="006D15B6">
        <w:rPr>
          <w:rFonts w:ascii="Times New Roman" w:hAnsi="Times New Roman"/>
          <w:sz w:val="28"/>
          <w:szCs w:val="28"/>
          <w:lang w:val="uk-UA"/>
        </w:rPr>
        <w:t xml:space="preserve"> Ю. С., Мороз Ю. Ю., Цегельник Н. І. Управлінський облік : </w:t>
      </w:r>
      <w:proofErr w:type="spellStart"/>
      <w:r w:rsidRPr="006D15B6">
        <w:rPr>
          <w:rFonts w:ascii="Times New Roman" w:hAnsi="Times New Roman"/>
          <w:sz w:val="28"/>
          <w:szCs w:val="28"/>
          <w:lang w:val="uk-UA"/>
        </w:rPr>
        <w:t>навч</w:t>
      </w:r>
      <w:proofErr w:type="spellEnd"/>
      <w:r w:rsidRPr="006D15B6">
        <w:rPr>
          <w:rFonts w:ascii="Times New Roman" w:hAnsi="Times New Roman"/>
          <w:sz w:val="28"/>
          <w:szCs w:val="28"/>
          <w:lang w:val="uk-UA"/>
        </w:rPr>
        <w:t xml:space="preserve">. </w:t>
      </w:r>
      <w:proofErr w:type="spellStart"/>
      <w:r w:rsidRPr="006D15B6">
        <w:rPr>
          <w:rFonts w:ascii="Times New Roman" w:hAnsi="Times New Roman"/>
          <w:sz w:val="28"/>
          <w:szCs w:val="28"/>
          <w:lang w:val="uk-UA"/>
        </w:rPr>
        <w:t>посібн</w:t>
      </w:r>
      <w:proofErr w:type="spellEnd"/>
      <w:r w:rsidRPr="006D15B6">
        <w:rPr>
          <w:rFonts w:ascii="Times New Roman" w:hAnsi="Times New Roman"/>
          <w:sz w:val="28"/>
          <w:szCs w:val="28"/>
          <w:lang w:val="uk-UA"/>
        </w:rPr>
        <w:t>. Житомир : Рута, 2015. 632 с.</w:t>
      </w:r>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proofErr w:type="spellStart"/>
      <w:r w:rsidRPr="006D15B6">
        <w:rPr>
          <w:rFonts w:ascii="Times New Roman" w:eastAsia="Times New Roman" w:hAnsi="Times New Roman"/>
          <w:sz w:val="28"/>
          <w:szCs w:val="28"/>
          <w:lang w:val="uk-UA" w:eastAsia="ru-RU"/>
        </w:rPr>
        <w:t>Шапошник</w:t>
      </w:r>
      <w:proofErr w:type="spellEnd"/>
      <w:r w:rsidRPr="006D15B6">
        <w:rPr>
          <w:rFonts w:ascii="Times New Roman" w:eastAsia="Times New Roman" w:hAnsi="Times New Roman"/>
          <w:sz w:val="28"/>
          <w:szCs w:val="28"/>
          <w:lang w:val="uk-UA" w:eastAsia="ru-RU"/>
        </w:rPr>
        <w:t xml:space="preserve"> Ю. О. Функціонально-структурна модель управління витратами підприємства</w:t>
      </w:r>
      <w:r w:rsidR="00DB1E38" w:rsidRPr="006D15B6">
        <w:rPr>
          <w:rFonts w:ascii="Times New Roman" w:eastAsia="Times New Roman" w:hAnsi="Times New Roman"/>
          <w:sz w:val="28"/>
          <w:szCs w:val="28"/>
          <w:lang w:val="uk-UA" w:eastAsia="ru-RU"/>
        </w:rPr>
        <w:t xml:space="preserve">. </w:t>
      </w:r>
      <w:r w:rsidR="00DB1E38" w:rsidRPr="006D15B6">
        <w:rPr>
          <w:rFonts w:ascii="Times New Roman" w:hAnsi="Times New Roman"/>
          <w:sz w:val="28"/>
          <w:szCs w:val="28"/>
          <w:lang w:val="uk-UA"/>
        </w:rPr>
        <w:t>URL: </w:t>
      </w:r>
      <w:r w:rsidRPr="006D15B6">
        <w:rPr>
          <w:rFonts w:ascii="Times New Roman" w:eastAsia="Times New Roman" w:hAnsi="Times New Roman"/>
          <w:sz w:val="28"/>
          <w:szCs w:val="28"/>
          <w:lang w:val="uk-UA" w:eastAsia="ru-RU"/>
        </w:rPr>
        <w:t xml:space="preserve"> </w:t>
      </w:r>
      <w:hyperlink r:id="rId41" w:history="1">
        <w:r w:rsidRPr="006D15B6">
          <w:rPr>
            <w:rFonts w:ascii="Times New Roman" w:eastAsia="Times New Roman" w:hAnsi="Times New Roman"/>
            <w:sz w:val="28"/>
            <w:szCs w:val="28"/>
            <w:lang w:val="uk-UA" w:eastAsia="ru-RU"/>
          </w:rPr>
          <w:t>http://www.repository.hneu.edu.ua/jspui/bitstream.pdf</w:t>
        </w:r>
      </w:hyperlink>
    </w:p>
    <w:p w:rsidR="002C73E5" w:rsidRPr="006D15B6" w:rsidRDefault="002C73E5" w:rsidP="00362F69">
      <w:pPr>
        <w:pStyle w:val="a4"/>
        <w:numPr>
          <w:ilvl w:val="0"/>
          <w:numId w:val="18"/>
        </w:numPr>
        <w:spacing w:after="0" w:line="360" w:lineRule="auto"/>
        <w:ind w:left="0" w:firstLine="709"/>
        <w:jc w:val="both"/>
        <w:rPr>
          <w:rFonts w:ascii="Times New Roman" w:eastAsia="Times New Roman" w:hAnsi="Times New Roman"/>
          <w:sz w:val="28"/>
          <w:szCs w:val="28"/>
          <w:lang w:val="uk-UA" w:eastAsia="ru-RU"/>
        </w:rPr>
      </w:pPr>
      <w:r w:rsidRPr="006D15B6">
        <w:rPr>
          <w:rFonts w:ascii="Times New Roman" w:eastAsia="Times New Roman" w:hAnsi="Times New Roman"/>
          <w:sz w:val="28"/>
          <w:szCs w:val="28"/>
          <w:lang w:val="uk-UA" w:eastAsia="ru-RU"/>
        </w:rPr>
        <w:t>Яровенко Т. С.</w:t>
      </w:r>
      <w:r w:rsidR="00DB1E38" w:rsidRPr="006D15B6">
        <w:rPr>
          <w:rFonts w:ascii="Times New Roman" w:eastAsia="Times New Roman" w:hAnsi="Times New Roman"/>
          <w:sz w:val="28"/>
          <w:szCs w:val="28"/>
          <w:lang w:val="uk-UA" w:eastAsia="ru-RU"/>
        </w:rPr>
        <w:t xml:space="preserve">, Довга А.О., </w:t>
      </w:r>
      <w:proofErr w:type="spellStart"/>
      <w:r w:rsidR="00DB1E38" w:rsidRPr="006D15B6">
        <w:rPr>
          <w:rFonts w:ascii="Times New Roman" w:eastAsia="Times New Roman" w:hAnsi="Times New Roman"/>
          <w:sz w:val="28"/>
          <w:szCs w:val="28"/>
          <w:lang w:val="uk-UA" w:eastAsia="ru-RU"/>
        </w:rPr>
        <w:t>Остряніна</w:t>
      </w:r>
      <w:proofErr w:type="spellEnd"/>
      <w:r w:rsidR="00DB1E38" w:rsidRPr="006D15B6">
        <w:rPr>
          <w:rFonts w:ascii="Times New Roman" w:eastAsia="Times New Roman" w:hAnsi="Times New Roman"/>
          <w:sz w:val="28"/>
          <w:szCs w:val="28"/>
          <w:lang w:val="uk-UA" w:eastAsia="ru-RU"/>
        </w:rPr>
        <w:t xml:space="preserve"> В.Е. </w:t>
      </w:r>
      <w:r w:rsidRPr="006D15B6">
        <w:rPr>
          <w:rFonts w:ascii="Times New Roman" w:eastAsia="Times New Roman" w:hAnsi="Times New Roman"/>
          <w:sz w:val="28"/>
          <w:szCs w:val="28"/>
          <w:lang w:val="uk-UA" w:eastAsia="ru-RU"/>
        </w:rPr>
        <w:t>Шляхи та методи оптимізації витрат підприємства у ринкових умова</w:t>
      </w:r>
      <w:r w:rsidR="00DB1E38" w:rsidRPr="006D15B6">
        <w:rPr>
          <w:rFonts w:ascii="Times New Roman" w:eastAsia="Times New Roman" w:hAnsi="Times New Roman"/>
          <w:sz w:val="28"/>
          <w:szCs w:val="28"/>
          <w:lang w:val="uk-UA" w:eastAsia="ru-RU"/>
        </w:rPr>
        <w:t xml:space="preserve">х. </w:t>
      </w:r>
      <w:r w:rsidR="00DB1E38" w:rsidRPr="006D15B6">
        <w:rPr>
          <w:rFonts w:ascii="Times New Roman" w:hAnsi="Times New Roman"/>
          <w:sz w:val="28"/>
          <w:szCs w:val="28"/>
          <w:lang w:val="uk-UA"/>
        </w:rPr>
        <w:t>URL: </w:t>
      </w:r>
      <w:r w:rsidRPr="006D15B6">
        <w:rPr>
          <w:rFonts w:ascii="Times New Roman" w:eastAsia="Times New Roman" w:hAnsi="Times New Roman"/>
          <w:sz w:val="28"/>
          <w:szCs w:val="28"/>
          <w:lang w:val="uk-UA" w:eastAsia="ru-RU"/>
        </w:rPr>
        <w:t xml:space="preserve">: </w:t>
      </w:r>
      <w:hyperlink r:id="rId42" w:history="1">
        <w:r w:rsidRPr="006D15B6">
          <w:rPr>
            <w:rFonts w:ascii="Times New Roman" w:eastAsia="Times New Roman" w:hAnsi="Times New Roman"/>
            <w:bCs/>
            <w:sz w:val="28"/>
            <w:szCs w:val="28"/>
            <w:lang w:val="uk-UA" w:eastAsia="ru-RU"/>
          </w:rPr>
          <w:t>http://vestnikdnu.com.ua/archive/201372/yarovenko-dovga.html</w:t>
        </w:r>
      </w:hyperlink>
    </w:p>
    <w:p w:rsidR="002C73E5" w:rsidRPr="006D15B6" w:rsidRDefault="002C73E5" w:rsidP="00362F69">
      <w:pPr>
        <w:pStyle w:val="a4"/>
        <w:numPr>
          <w:ilvl w:val="0"/>
          <w:numId w:val="18"/>
        </w:numPr>
        <w:shd w:val="clear" w:color="auto" w:fill="FFFFFF"/>
        <w:spacing w:after="0" w:line="360" w:lineRule="auto"/>
        <w:ind w:left="0" w:firstLine="709"/>
        <w:jc w:val="both"/>
        <w:rPr>
          <w:rFonts w:ascii="Times New Roman" w:hAnsi="Times New Roman"/>
          <w:sz w:val="28"/>
          <w:szCs w:val="28"/>
          <w:lang w:val="uk-UA"/>
        </w:rPr>
      </w:pPr>
      <w:proofErr w:type="spellStart"/>
      <w:r w:rsidRPr="006D15B6">
        <w:rPr>
          <w:rFonts w:ascii="Times New Roman" w:eastAsia="Times New Roman" w:hAnsi="Times New Roman"/>
          <w:sz w:val="28"/>
          <w:szCs w:val="28"/>
          <w:lang w:val="uk-UA"/>
        </w:rPr>
        <w:t>Ясінська</w:t>
      </w:r>
      <w:proofErr w:type="spellEnd"/>
      <w:r w:rsidRPr="006D15B6">
        <w:rPr>
          <w:rFonts w:ascii="Times New Roman" w:eastAsia="Times New Roman" w:hAnsi="Times New Roman"/>
          <w:sz w:val="28"/>
          <w:szCs w:val="28"/>
          <w:lang w:val="uk-UA"/>
        </w:rPr>
        <w:t xml:space="preserve"> А.І. Сутність управління витратами на вітчизняних підприємствах</w:t>
      </w:r>
      <w:r w:rsidR="00DB1E38" w:rsidRPr="006D15B6">
        <w:rPr>
          <w:rFonts w:ascii="Times New Roman" w:eastAsia="Times New Roman" w:hAnsi="Times New Roman"/>
          <w:sz w:val="28"/>
          <w:szCs w:val="28"/>
          <w:lang w:val="uk-UA"/>
        </w:rPr>
        <w:t>.</w:t>
      </w:r>
      <w:r w:rsidRPr="006D15B6">
        <w:rPr>
          <w:rFonts w:ascii="Times New Roman" w:eastAsia="Times New Roman" w:hAnsi="Times New Roman"/>
          <w:sz w:val="28"/>
          <w:szCs w:val="28"/>
          <w:lang w:val="uk-UA"/>
        </w:rPr>
        <w:t xml:space="preserve"> Вісник НУ «Львівська політехніка». Логістика. Львів: НУ «Львівська політехніка», 2007. №594. С. 357-360.</w:t>
      </w:r>
      <w:bookmarkEnd w:id="0"/>
    </w:p>
    <w:sectPr w:rsidR="002C73E5" w:rsidRPr="006D15B6" w:rsidSect="00F76657">
      <w:pgSz w:w="12240" w:h="15840"/>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44" w:rsidRDefault="00BC5144">
      <w:pPr>
        <w:spacing w:after="0" w:line="240" w:lineRule="auto"/>
      </w:pPr>
      <w:r>
        <w:separator/>
      </w:r>
    </w:p>
  </w:endnote>
  <w:endnote w:type="continuationSeparator" w:id="0">
    <w:p w:rsidR="00BC5144" w:rsidRDefault="00BC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44" w:rsidRDefault="00BC5144">
      <w:pPr>
        <w:spacing w:after="0" w:line="240" w:lineRule="auto"/>
      </w:pPr>
      <w:r>
        <w:separator/>
      </w:r>
    </w:p>
  </w:footnote>
  <w:footnote w:type="continuationSeparator" w:id="0">
    <w:p w:rsidR="00BC5144" w:rsidRDefault="00BC5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44" w:rsidRDefault="00BC5144">
    <w:pPr>
      <w:pStyle w:val="a9"/>
      <w:jc w:val="right"/>
    </w:pPr>
    <w:r w:rsidRPr="00385F8A">
      <w:rPr>
        <w:rFonts w:ascii="Times New Roman" w:hAnsi="Times New Roman"/>
        <w:sz w:val="24"/>
      </w:rPr>
      <w:fldChar w:fldCharType="begin"/>
    </w:r>
    <w:r w:rsidRPr="00385F8A">
      <w:rPr>
        <w:rFonts w:ascii="Times New Roman" w:hAnsi="Times New Roman"/>
        <w:sz w:val="24"/>
      </w:rPr>
      <w:instrText>PAGE   \* MERGEFORMAT</w:instrText>
    </w:r>
    <w:r w:rsidRPr="00385F8A">
      <w:rPr>
        <w:rFonts w:ascii="Times New Roman" w:hAnsi="Times New Roman"/>
        <w:sz w:val="24"/>
      </w:rPr>
      <w:fldChar w:fldCharType="separate"/>
    </w:r>
    <w:r w:rsidR="005A3C53" w:rsidRPr="005A3C53">
      <w:rPr>
        <w:rFonts w:ascii="Times New Roman" w:hAnsi="Times New Roman"/>
        <w:noProof/>
        <w:sz w:val="24"/>
        <w:lang w:val="ru-RU"/>
      </w:rPr>
      <w:t>2</w:t>
    </w:r>
    <w:r w:rsidRPr="00385F8A">
      <w:rPr>
        <w:rFonts w:ascii="Times New Roman" w:hAnsi="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44" w:rsidRDefault="00BC5144" w:rsidP="00F76657">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C5144" w:rsidRDefault="00BC5144" w:rsidP="00F76657">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44" w:rsidRDefault="00BC5144" w:rsidP="00F76657">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A3C53">
      <w:rPr>
        <w:rStyle w:val="af2"/>
        <w:noProof/>
      </w:rPr>
      <w:t>48</w:t>
    </w:r>
    <w:r>
      <w:rPr>
        <w:rStyle w:val="af2"/>
      </w:rPr>
      <w:fldChar w:fldCharType="end"/>
    </w:r>
  </w:p>
  <w:p w:rsidR="00BC5144" w:rsidRDefault="00BC5144" w:rsidP="00F7665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87A"/>
    <w:multiLevelType w:val="hybridMultilevel"/>
    <w:tmpl w:val="17161BB2"/>
    <w:lvl w:ilvl="0" w:tplc="F71A555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0579E"/>
    <w:multiLevelType w:val="hybridMultilevel"/>
    <w:tmpl w:val="483C9B3A"/>
    <w:lvl w:ilvl="0" w:tplc="5AEA2D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2A80C43"/>
    <w:multiLevelType w:val="hybridMultilevel"/>
    <w:tmpl w:val="4F62B1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0AF80033"/>
    <w:multiLevelType w:val="hybridMultilevel"/>
    <w:tmpl w:val="BB927FF4"/>
    <w:lvl w:ilvl="0" w:tplc="3AE49BE2">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E759FB"/>
    <w:multiLevelType w:val="hybridMultilevel"/>
    <w:tmpl w:val="894A7E76"/>
    <w:lvl w:ilvl="0" w:tplc="9A228472">
      <w:numFmt w:val="bullet"/>
      <w:lvlText w:val="-"/>
      <w:lvlJc w:val="left"/>
      <w:pPr>
        <w:tabs>
          <w:tab w:val="num" w:pos="1260"/>
        </w:tabs>
        <w:ind w:left="1260" w:hanging="360"/>
      </w:pPr>
      <w:rPr>
        <w:rFonts w:ascii="Arial" w:eastAsia="Arial" w:hAnsi="Arial" w:cs="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0DA7788"/>
    <w:multiLevelType w:val="hybridMultilevel"/>
    <w:tmpl w:val="82904FD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1B02530"/>
    <w:multiLevelType w:val="hybridMultilevel"/>
    <w:tmpl w:val="C958C0C6"/>
    <w:lvl w:ilvl="0" w:tplc="04190011">
      <w:start w:val="1"/>
      <w:numFmt w:val="decimal"/>
      <w:lvlText w:val="%1)"/>
      <w:lvlJc w:val="left"/>
      <w:pPr>
        <w:tabs>
          <w:tab w:val="num" w:pos="1440"/>
        </w:tabs>
        <w:ind w:left="1440" w:hanging="360"/>
      </w:pPr>
    </w:lvl>
    <w:lvl w:ilvl="1" w:tplc="FCA83E30">
      <w:start w:val="1"/>
      <w:numFmt w:val="decimal"/>
      <w:lvlText w:val="%2."/>
      <w:lvlJc w:val="left"/>
      <w:pPr>
        <w:tabs>
          <w:tab w:val="num" w:pos="2895"/>
        </w:tabs>
        <w:ind w:left="2895" w:hanging="1095"/>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9B010CB"/>
    <w:multiLevelType w:val="hybridMultilevel"/>
    <w:tmpl w:val="BB927FF4"/>
    <w:lvl w:ilvl="0" w:tplc="3AE49BE2">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77EA3"/>
    <w:multiLevelType w:val="hybridMultilevel"/>
    <w:tmpl w:val="AF9EEB3E"/>
    <w:lvl w:ilvl="0" w:tplc="A1F476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0233773"/>
    <w:multiLevelType w:val="hybridMultilevel"/>
    <w:tmpl w:val="473E68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0FA728D"/>
    <w:multiLevelType w:val="hybridMultilevel"/>
    <w:tmpl w:val="EB7EE008"/>
    <w:lvl w:ilvl="0" w:tplc="5400D59C">
      <w:start w:val="1"/>
      <w:numFmt w:val="decimal"/>
      <w:lvlText w:val="%1."/>
      <w:lvlJc w:val="left"/>
      <w:pPr>
        <w:ind w:left="5039" w:hanging="360"/>
      </w:pPr>
      <w:rPr>
        <w:b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4AE321E5"/>
    <w:multiLevelType w:val="hybridMultilevel"/>
    <w:tmpl w:val="428659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D312391"/>
    <w:multiLevelType w:val="hybridMultilevel"/>
    <w:tmpl w:val="338AB0A4"/>
    <w:lvl w:ilvl="0" w:tplc="3AE49BE2">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DC6367"/>
    <w:multiLevelType w:val="hybridMultilevel"/>
    <w:tmpl w:val="56B85894"/>
    <w:lvl w:ilvl="0" w:tplc="9A228472">
      <w:numFmt w:val="bullet"/>
      <w:lvlText w:val="-"/>
      <w:lvlJc w:val="left"/>
      <w:pPr>
        <w:tabs>
          <w:tab w:val="num" w:pos="1259"/>
        </w:tabs>
        <w:ind w:left="1259" w:hanging="360"/>
      </w:pPr>
      <w:rPr>
        <w:rFonts w:ascii="Arial" w:eastAsia="Arial" w:hAnsi="Arial" w:cs="Aria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62E95C63"/>
    <w:multiLevelType w:val="hybridMultilevel"/>
    <w:tmpl w:val="1BE68F9A"/>
    <w:lvl w:ilvl="0" w:tplc="1BDC0C14">
      <w:start w:val="1"/>
      <w:numFmt w:val="bullet"/>
      <w:lvlText w:val=""/>
      <w:lvlJc w:val="left"/>
      <w:pPr>
        <w:tabs>
          <w:tab w:val="num" w:pos="2223"/>
        </w:tabs>
        <w:ind w:left="2223"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4E26CA8"/>
    <w:multiLevelType w:val="hybridMultilevel"/>
    <w:tmpl w:val="5EC62F54"/>
    <w:lvl w:ilvl="0" w:tplc="4E4875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6534A43"/>
    <w:multiLevelType w:val="hybridMultilevel"/>
    <w:tmpl w:val="6D62C8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AA05408"/>
    <w:multiLevelType w:val="hybridMultilevel"/>
    <w:tmpl w:val="1836330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4"/>
  </w:num>
  <w:num w:numId="4">
    <w:abstractNumId w:val="12"/>
  </w:num>
  <w:num w:numId="5">
    <w:abstractNumId w:val="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
  </w:num>
  <w:num w:numId="10">
    <w:abstractNumId w:val="5"/>
  </w:num>
  <w:num w:numId="11">
    <w:abstractNumId w:val="1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23"/>
    <w:rsid w:val="00025842"/>
    <w:rsid w:val="000728D6"/>
    <w:rsid w:val="0008021A"/>
    <w:rsid w:val="000F4D1C"/>
    <w:rsid w:val="0010334E"/>
    <w:rsid w:val="0010403E"/>
    <w:rsid w:val="001130C0"/>
    <w:rsid w:val="0016088C"/>
    <w:rsid w:val="001773A3"/>
    <w:rsid w:val="001F7B06"/>
    <w:rsid w:val="0020100C"/>
    <w:rsid w:val="00205CFA"/>
    <w:rsid w:val="002135AC"/>
    <w:rsid w:val="00232EE7"/>
    <w:rsid w:val="002469C4"/>
    <w:rsid w:val="002567C6"/>
    <w:rsid w:val="00256D7A"/>
    <w:rsid w:val="00271A5B"/>
    <w:rsid w:val="00292513"/>
    <w:rsid w:val="002C491F"/>
    <w:rsid w:val="002C73E5"/>
    <w:rsid w:val="00362F69"/>
    <w:rsid w:val="00374430"/>
    <w:rsid w:val="003944C2"/>
    <w:rsid w:val="003E6003"/>
    <w:rsid w:val="003F4709"/>
    <w:rsid w:val="00400770"/>
    <w:rsid w:val="00462311"/>
    <w:rsid w:val="00467F2F"/>
    <w:rsid w:val="00497BFF"/>
    <w:rsid w:val="004C552E"/>
    <w:rsid w:val="004E1852"/>
    <w:rsid w:val="00510713"/>
    <w:rsid w:val="005658FE"/>
    <w:rsid w:val="0058601D"/>
    <w:rsid w:val="00595F2F"/>
    <w:rsid w:val="005A3C53"/>
    <w:rsid w:val="005A6889"/>
    <w:rsid w:val="005B0221"/>
    <w:rsid w:val="005B5ADE"/>
    <w:rsid w:val="00601223"/>
    <w:rsid w:val="0063088F"/>
    <w:rsid w:val="00633C33"/>
    <w:rsid w:val="0065299F"/>
    <w:rsid w:val="00661D09"/>
    <w:rsid w:val="00675FAB"/>
    <w:rsid w:val="00680A3F"/>
    <w:rsid w:val="00682CE9"/>
    <w:rsid w:val="006C2389"/>
    <w:rsid w:val="006D15B6"/>
    <w:rsid w:val="006E3F60"/>
    <w:rsid w:val="00700B33"/>
    <w:rsid w:val="00701992"/>
    <w:rsid w:val="0076365B"/>
    <w:rsid w:val="00774D26"/>
    <w:rsid w:val="00796664"/>
    <w:rsid w:val="007A4AC2"/>
    <w:rsid w:val="007E71AE"/>
    <w:rsid w:val="007F6756"/>
    <w:rsid w:val="007F6AEA"/>
    <w:rsid w:val="008B1E37"/>
    <w:rsid w:val="008C7FE1"/>
    <w:rsid w:val="008D0D4E"/>
    <w:rsid w:val="00900064"/>
    <w:rsid w:val="00907094"/>
    <w:rsid w:val="009204CB"/>
    <w:rsid w:val="00950AE6"/>
    <w:rsid w:val="00951594"/>
    <w:rsid w:val="009E0B4D"/>
    <w:rsid w:val="00AA4F00"/>
    <w:rsid w:val="00B21A4F"/>
    <w:rsid w:val="00B96025"/>
    <w:rsid w:val="00BC5144"/>
    <w:rsid w:val="00BD1811"/>
    <w:rsid w:val="00BE07E1"/>
    <w:rsid w:val="00BE3EFA"/>
    <w:rsid w:val="00C608D2"/>
    <w:rsid w:val="00C853CB"/>
    <w:rsid w:val="00C95FE7"/>
    <w:rsid w:val="00C9710C"/>
    <w:rsid w:val="00CA1235"/>
    <w:rsid w:val="00CF4C30"/>
    <w:rsid w:val="00D74073"/>
    <w:rsid w:val="00DB1E38"/>
    <w:rsid w:val="00DB3B06"/>
    <w:rsid w:val="00E33B73"/>
    <w:rsid w:val="00E33BA9"/>
    <w:rsid w:val="00E71525"/>
    <w:rsid w:val="00E775B8"/>
    <w:rsid w:val="00E81BE6"/>
    <w:rsid w:val="00EB5082"/>
    <w:rsid w:val="00EC41E4"/>
    <w:rsid w:val="00ED23CE"/>
    <w:rsid w:val="00EE202A"/>
    <w:rsid w:val="00EE66FE"/>
    <w:rsid w:val="00EF544B"/>
    <w:rsid w:val="00F13A19"/>
    <w:rsid w:val="00F21161"/>
    <w:rsid w:val="00F40B79"/>
    <w:rsid w:val="00F474BB"/>
    <w:rsid w:val="00F76657"/>
    <w:rsid w:val="00FE35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EA"/>
    <w:pPr>
      <w:spacing w:after="160" w:line="259" w:lineRule="auto"/>
    </w:pPr>
    <w:rPr>
      <w:rFonts w:ascii="Calibri" w:eastAsia="Calibri" w:hAnsi="Calibri" w:cs="Times New Roman"/>
      <w:lang w:val="en-US"/>
    </w:rPr>
  </w:style>
  <w:style w:type="paragraph" w:styleId="1">
    <w:name w:val="heading 1"/>
    <w:basedOn w:val="a"/>
    <w:link w:val="10"/>
    <w:qFormat/>
    <w:rsid w:val="007F6AEA"/>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AEA"/>
    <w:rPr>
      <w:rFonts w:ascii="Times New Roman" w:eastAsia="Times New Roman" w:hAnsi="Times New Roman" w:cs="Times New Roman"/>
      <w:b/>
      <w:bCs/>
      <w:kern w:val="36"/>
      <w:sz w:val="48"/>
      <w:szCs w:val="48"/>
      <w:lang w:val="ru-RU" w:eastAsia="ru-RU"/>
    </w:rPr>
  </w:style>
  <w:style w:type="table" w:styleId="a3">
    <w:name w:val="Table Grid"/>
    <w:basedOn w:val="a1"/>
    <w:rsid w:val="007F6AEA"/>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 сп"/>
    <w:basedOn w:val="a"/>
    <w:link w:val="a5"/>
    <w:qFormat/>
    <w:rsid w:val="007F6AEA"/>
    <w:pPr>
      <w:ind w:left="720"/>
      <w:contextualSpacing/>
    </w:pPr>
  </w:style>
  <w:style w:type="character" w:styleId="a6">
    <w:name w:val="Emphasis"/>
    <w:qFormat/>
    <w:rsid w:val="007F6AEA"/>
    <w:rPr>
      <w:i/>
      <w:iCs/>
    </w:rPr>
  </w:style>
  <w:style w:type="paragraph" w:styleId="a7">
    <w:name w:val="Balloon Text"/>
    <w:basedOn w:val="a"/>
    <w:link w:val="a8"/>
    <w:uiPriority w:val="99"/>
    <w:semiHidden/>
    <w:unhideWhenUsed/>
    <w:rsid w:val="007F6AEA"/>
    <w:pPr>
      <w:spacing w:after="0" w:line="240" w:lineRule="auto"/>
    </w:pPr>
    <w:rPr>
      <w:rFonts w:ascii="Segoe UI" w:hAnsi="Segoe UI"/>
      <w:sz w:val="18"/>
      <w:szCs w:val="18"/>
      <w:lang w:val="x-none" w:eastAsia="x-none"/>
    </w:rPr>
  </w:style>
  <w:style w:type="character" w:customStyle="1" w:styleId="a8">
    <w:name w:val="Текст выноски Знак"/>
    <w:basedOn w:val="a0"/>
    <w:link w:val="a7"/>
    <w:uiPriority w:val="99"/>
    <w:semiHidden/>
    <w:rsid w:val="007F6AEA"/>
    <w:rPr>
      <w:rFonts w:ascii="Segoe UI" w:eastAsia="Calibri" w:hAnsi="Segoe UI" w:cs="Times New Roman"/>
      <w:sz w:val="18"/>
      <w:szCs w:val="18"/>
      <w:lang w:val="x-none" w:eastAsia="x-none"/>
    </w:rPr>
  </w:style>
  <w:style w:type="character" w:customStyle="1" w:styleId="fontstyle01">
    <w:name w:val="fontstyle01"/>
    <w:rsid w:val="007F6AEA"/>
    <w:rPr>
      <w:rFonts w:ascii="Times New Roman" w:hAnsi="Times New Roman" w:cs="Times New Roman" w:hint="default"/>
      <w:b w:val="0"/>
      <w:bCs w:val="0"/>
      <w:i w:val="0"/>
      <w:iCs w:val="0"/>
      <w:color w:val="000000"/>
      <w:sz w:val="28"/>
      <w:szCs w:val="28"/>
    </w:rPr>
  </w:style>
  <w:style w:type="paragraph" w:styleId="a9">
    <w:name w:val="header"/>
    <w:basedOn w:val="a"/>
    <w:link w:val="aa"/>
    <w:unhideWhenUsed/>
    <w:rsid w:val="007F6AEA"/>
    <w:pPr>
      <w:tabs>
        <w:tab w:val="center" w:pos="4819"/>
        <w:tab w:val="right" w:pos="9639"/>
      </w:tabs>
      <w:spacing w:after="0" w:line="240" w:lineRule="auto"/>
    </w:pPr>
    <w:rPr>
      <w:lang w:val="uk-UA"/>
    </w:rPr>
  </w:style>
  <w:style w:type="character" w:customStyle="1" w:styleId="aa">
    <w:name w:val="Верхний колонтитул Знак"/>
    <w:basedOn w:val="a0"/>
    <w:link w:val="a9"/>
    <w:rsid w:val="007F6AEA"/>
    <w:rPr>
      <w:rFonts w:ascii="Calibri" w:eastAsia="Calibri" w:hAnsi="Calibri" w:cs="Times New Roman"/>
    </w:rPr>
  </w:style>
  <w:style w:type="character" w:styleId="ab">
    <w:name w:val="Hyperlink"/>
    <w:uiPriority w:val="99"/>
    <w:unhideWhenUsed/>
    <w:rsid w:val="007F6AEA"/>
    <w:rPr>
      <w:color w:val="0563C1"/>
      <w:u w:val="single"/>
    </w:rPr>
  </w:style>
  <w:style w:type="character" w:customStyle="1" w:styleId="a5">
    <w:name w:val="Абзац списка Знак"/>
    <w:aliases w:val="Абз сп Знак"/>
    <w:link w:val="a4"/>
    <w:locked/>
    <w:rsid w:val="007F6AEA"/>
    <w:rPr>
      <w:rFonts w:ascii="Calibri" w:eastAsia="Calibri" w:hAnsi="Calibri" w:cs="Times New Roman"/>
      <w:lang w:val="en-US"/>
    </w:rPr>
  </w:style>
  <w:style w:type="paragraph" w:customStyle="1" w:styleId="rvps2">
    <w:name w:val="rvps2"/>
    <w:basedOn w:val="a"/>
    <w:rsid w:val="007F6AE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TML">
    <w:name w:val="HTML Preformatted"/>
    <w:basedOn w:val="a"/>
    <w:link w:val="HTML0"/>
    <w:rsid w:val="007F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7F6AEA"/>
    <w:rPr>
      <w:rFonts w:ascii="Courier New" w:eastAsia="Times New Roman" w:hAnsi="Courier New" w:cs="Courier New"/>
      <w:sz w:val="20"/>
      <w:szCs w:val="20"/>
      <w:lang w:val="ru-RU" w:eastAsia="ru-RU"/>
    </w:rPr>
  </w:style>
  <w:style w:type="paragraph" w:styleId="ac">
    <w:name w:val="footer"/>
    <w:basedOn w:val="a"/>
    <w:link w:val="ad"/>
    <w:uiPriority w:val="99"/>
    <w:unhideWhenUsed/>
    <w:rsid w:val="007F6AEA"/>
    <w:pPr>
      <w:tabs>
        <w:tab w:val="center" w:pos="4677"/>
        <w:tab w:val="right" w:pos="9355"/>
      </w:tabs>
    </w:pPr>
  </w:style>
  <w:style w:type="character" w:customStyle="1" w:styleId="ad">
    <w:name w:val="Нижний колонтитул Знак"/>
    <w:basedOn w:val="a0"/>
    <w:link w:val="ac"/>
    <w:uiPriority w:val="99"/>
    <w:rsid w:val="007F6AEA"/>
    <w:rPr>
      <w:rFonts w:ascii="Calibri" w:eastAsia="Calibri" w:hAnsi="Calibri" w:cs="Times New Roman"/>
      <w:lang w:val="en-US"/>
    </w:rPr>
  </w:style>
  <w:style w:type="paragraph" w:styleId="ae">
    <w:name w:val="Normal (Web)"/>
    <w:basedOn w:val="a"/>
    <w:link w:val="af"/>
    <w:rsid w:val="007F6AE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
    <w:name w:val="Обычный (веб) Знак"/>
    <w:link w:val="ae"/>
    <w:locked/>
    <w:rsid w:val="007F6AEA"/>
    <w:rPr>
      <w:rFonts w:ascii="Times New Roman" w:eastAsia="Times New Roman" w:hAnsi="Times New Roman" w:cs="Times New Roman"/>
      <w:sz w:val="24"/>
      <w:szCs w:val="24"/>
      <w:lang w:val="ru-RU" w:eastAsia="ru-RU"/>
    </w:rPr>
  </w:style>
  <w:style w:type="paragraph" w:styleId="af0">
    <w:name w:val="Body Text"/>
    <w:basedOn w:val="a"/>
    <w:link w:val="af1"/>
    <w:rsid w:val="007F6AEA"/>
    <w:pPr>
      <w:spacing w:after="120" w:line="276" w:lineRule="auto"/>
    </w:pPr>
    <w:rPr>
      <w:rFonts w:eastAsia="Times New Roman"/>
      <w:lang w:val="ru-RU" w:eastAsia="ru-RU"/>
    </w:rPr>
  </w:style>
  <w:style w:type="character" w:customStyle="1" w:styleId="af1">
    <w:name w:val="Основной текст Знак"/>
    <w:basedOn w:val="a0"/>
    <w:link w:val="af0"/>
    <w:rsid w:val="007F6AEA"/>
    <w:rPr>
      <w:rFonts w:ascii="Calibri" w:eastAsia="Times New Roman" w:hAnsi="Calibri" w:cs="Times New Roman"/>
      <w:lang w:val="ru-RU" w:eastAsia="ru-RU"/>
    </w:rPr>
  </w:style>
  <w:style w:type="character" w:styleId="af2">
    <w:name w:val="page number"/>
    <w:basedOn w:val="a0"/>
    <w:rsid w:val="007F6AEA"/>
  </w:style>
  <w:style w:type="paragraph" w:styleId="af3">
    <w:name w:val="Body Text Indent"/>
    <w:basedOn w:val="a"/>
    <w:link w:val="af4"/>
    <w:rsid w:val="007F6AEA"/>
    <w:pPr>
      <w:spacing w:after="120" w:line="276" w:lineRule="auto"/>
      <w:ind w:left="283"/>
    </w:pPr>
    <w:rPr>
      <w:rFonts w:eastAsia="Times New Roman"/>
      <w:lang w:val="ru-RU" w:eastAsia="ru-RU"/>
    </w:rPr>
  </w:style>
  <w:style w:type="character" w:customStyle="1" w:styleId="af4">
    <w:name w:val="Основной текст с отступом Знак"/>
    <w:basedOn w:val="a0"/>
    <w:link w:val="af3"/>
    <w:rsid w:val="007F6AEA"/>
    <w:rPr>
      <w:rFonts w:ascii="Calibri" w:eastAsia="Times New Roman" w:hAnsi="Calibri" w:cs="Times New Roman"/>
      <w:lang w:val="ru-RU" w:eastAsia="ru-RU"/>
    </w:rPr>
  </w:style>
  <w:style w:type="paragraph" w:styleId="2">
    <w:name w:val="Body Text 2"/>
    <w:basedOn w:val="a"/>
    <w:link w:val="20"/>
    <w:uiPriority w:val="99"/>
    <w:semiHidden/>
    <w:unhideWhenUsed/>
    <w:rsid w:val="007F6AEA"/>
    <w:pPr>
      <w:spacing w:after="120" w:line="480" w:lineRule="auto"/>
    </w:pPr>
  </w:style>
  <w:style w:type="character" w:customStyle="1" w:styleId="20">
    <w:name w:val="Основной текст 2 Знак"/>
    <w:basedOn w:val="a0"/>
    <w:link w:val="2"/>
    <w:uiPriority w:val="99"/>
    <w:semiHidden/>
    <w:rsid w:val="007F6AEA"/>
    <w:rPr>
      <w:rFonts w:ascii="Calibri" w:eastAsia="Calibri" w:hAnsi="Calibri" w:cs="Times New Roman"/>
      <w:lang w:val="en-US"/>
    </w:rPr>
  </w:style>
  <w:style w:type="character" w:customStyle="1" w:styleId="FontStyle64">
    <w:name w:val="Font Style64"/>
    <w:rsid w:val="007F6AEA"/>
    <w:rPr>
      <w:rFonts w:ascii="Times New Roman" w:hAnsi="Times New Roman"/>
      <w:sz w:val="24"/>
    </w:rPr>
  </w:style>
  <w:style w:type="character" w:customStyle="1" w:styleId="FontStyle65">
    <w:name w:val="Font Style65"/>
    <w:rsid w:val="007F6AEA"/>
    <w:rPr>
      <w:rFonts w:ascii="Times New Roman" w:hAnsi="Times New Roman"/>
      <w:sz w:val="24"/>
    </w:rPr>
  </w:style>
  <w:style w:type="paragraph" w:customStyle="1" w:styleId="Style16">
    <w:name w:val="Style16"/>
    <w:basedOn w:val="a"/>
    <w:rsid w:val="007F6AEA"/>
    <w:pPr>
      <w:widowControl w:val="0"/>
      <w:autoSpaceDE w:val="0"/>
      <w:autoSpaceDN w:val="0"/>
      <w:adjustRightInd w:val="0"/>
      <w:spacing w:after="0" w:line="218" w:lineRule="exact"/>
      <w:jc w:val="right"/>
    </w:pPr>
    <w:rPr>
      <w:rFonts w:ascii="Franklin Gothic Medium" w:eastAsia="Times New Roman" w:hAnsi="Franklin Gothic Medium"/>
      <w:sz w:val="24"/>
      <w:szCs w:val="24"/>
      <w:lang w:val="ru-RU" w:eastAsia="ru-RU"/>
    </w:rPr>
  </w:style>
  <w:style w:type="character" w:styleId="af5">
    <w:name w:val="Strong"/>
    <w:qFormat/>
    <w:rsid w:val="007F6AEA"/>
    <w:rPr>
      <w:b/>
      <w:bCs/>
    </w:rPr>
  </w:style>
  <w:style w:type="table" w:customStyle="1" w:styleId="21">
    <w:name w:val="Сетка таблицы2"/>
    <w:basedOn w:val="a1"/>
    <w:next w:val="a3"/>
    <w:rsid w:val="007F6AEA"/>
    <w:pPr>
      <w:widowControl w:val="0"/>
      <w:autoSpaceDE w:val="0"/>
      <w:autoSpaceDN w:val="0"/>
      <w:adjustRightInd w:val="0"/>
      <w:spacing w:after="0" w:line="420" w:lineRule="auto"/>
      <w:ind w:firstLine="240"/>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EF544B"/>
    <w:pPr>
      <w:spacing w:after="200" w:line="276" w:lineRule="auto"/>
      <w:ind w:left="720"/>
      <w:contextualSpacing/>
    </w:pPr>
    <w:rPr>
      <w:rFonts w:eastAsia="Times New Roman"/>
      <w:lang w:val="ru-RU"/>
    </w:rPr>
  </w:style>
  <w:style w:type="character" w:customStyle="1" w:styleId="rvts44">
    <w:name w:val="rvts44"/>
    <w:basedOn w:val="a0"/>
    <w:rsid w:val="00EF544B"/>
  </w:style>
  <w:style w:type="character" w:customStyle="1" w:styleId="rvts9">
    <w:name w:val="rvts9"/>
    <w:basedOn w:val="a0"/>
    <w:rsid w:val="00EF544B"/>
  </w:style>
  <w:style w:type="character" w:customStyle="1" w:styleId="rvts23">
    <w:name w:val="rvts23"/>
    <w:basedOn w:val="a0"/>
    <w:rsid w:val="00EF544B"/>
  </w:style>
  <w:style w:type="table" w:customStyle="1" w:styleId="12">
    <w:name w:val="Сетка таблицы1"/>
    <w:basedOn w:val="a1"/>
    <w:next w:val="a3"/>
    <w:uiPriority w:val="59"/>
    <w:rsid w:val="00F7665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EA"/>
    <w:pPr>
      <w:spacing w:after="160" w:line="259" w:lineRule="auto"/>
    </w:pPr>
    <w:rPr>
      <w:rFonts w:ascii="Calibri" w:eastAsia="Calibri" w:hAnsi="Calibri" w:cs="Times New Roman"/>
      <w:lang w:val="en-US"/>
    </w:rPr>
  </w:style>
  <w:style w:type="paragraph" w:styleId="1">
    <w:name w:val="heading 1"/>
    <w:basedOn w:val="a"/>
    <w:link w:val="10"/>
    <w:qFormat/>
    <w:rsid w:val="007F6AEA"/>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AEA"/>
    <w:rPr>
      <w:rFonts w:ascii="Times New Roman" w:eastAsia="Times New Roman" w:hAnsi="Times New Roman" w:cs="Times New Roman"/>
      <w:b/>
      <w:bCs/>
      <w:kern w:val="36"/>
      <w:sz w:val="48"/>
      <w:szCs w:val="48"/>
      <w:lang w:val="ru-RU" w:eastAsia="ru-RU"/>
    </w:rPr>
  </w:style>
  <w:style w:type="table" w:styleId="a3">
    <w:name w:val="Table Grid"/>
    <w:basedOn w:val="a1"/>
    <w:rsid w:val="007F6AEA"/>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 сп"/>
    <w:basedOn w:val="a"/>
    <w:link w:val="a5"/>
    <w:qFormat/>
    <w:rsid w:val="007F6AEA"/>
    <w:pPr>
      <w:ind w:left="720"/>
      <w:contextualSpacing/>
    </w:pPr>
  </w:style>
  <w:style w:type="character" w:styleId="a6">
    <w:name w:val="Emphasis"/>
    <w:qFormat/>
    <w:rsid w:val="007F6AEA"/>
    <w:rPr>
      <w:i/>
      <w:iCs/>
    </w:rPr>
  </w:style>
  <w:style w:type="paragraph" w:styleId="a7">
    <w:name w:val="Balloon Text"/>
    <w:basedOn w:val="a"/>
    <w:link w:val="a8"/>
    <w:uiPriority w:val="99"/>
    <w:semiHidden/>
    <w:unhideWhenUsed/>
    <w:rsid w:val="007F6AEA"/>
    <w:pPr>
      <w:spacing w:after="0" w:line="240" w:lineRule="auto"/>
    </w:pPr>
    <w:rPr>
      <w:rFonts w:ascii="Segoe UI" w:hAnsi="Segoe UI"/>
      <w:sz w:val="18"/>
      <w:szCs w:val="18"/>
      <w:lang w:val="x-none" w:eastAsia="x-none"/>
    </w:rPr>
  </w:style>
  <w:style w:type="character" w:customStyle="1" w:styleId="a8">
    <w:name w:val="Текст выноски Знак"/>
    <w:basedOn w:val="a0"/>
    <w:link w:val="a7"/>
    <w:uiPriority w:val="99"/>
    <w:semiHidden/>
    <w:rsid w:val="007F6AEA"/>
    <w:rPr>
      <w:rFonts w:ascii="Segoe UI" w:eastAsia="Calibri" w:hAnsi="Segoe UI" w:cs="Times New Roman"/>
      <w:sz w:val="18"/>
      <w:szCs w:val="18"/>
      <w:lang w:val="x-none" w:eastAsia="x-none"/>
    </w:rPr>
  </w:style>
  <w:style w:type="character" w:customStyle="1" w:styleId="fontstyle01">
    <w:name w:val="fontstyle01"/>
    <w:rsid w:val="007F6AEA"/>
    <w:rPr>
      <w:rFonts w:ascii="Times New Roman" w:hAnsi="Times New Roman" w:cs="Times New Roman" w:hint="default"/>
      <w:b w:val="0"/>
      <w:bCs w:val="0"/>
      <w:i w:val="0"/>
      <w:iCs w:val="0"/>
      <w:color w:val="000000"/>
      <w:sz w:val="28"/>
      <w:szCs w:val="28"/>
    </w:rPr>
  </w:style>
  <w:style w:type="paragraph" w:styleId="a9">
    <w:name w:val="header"/>
    <w:basedOn w:val="a"/>
    <w:link w:val="aa"/>
    <w:unhideWhenUsed/>
    <w:rsid w:val="007F6AEA"/>
    <w:pPr>
      <w:tabs>
        <w:tab w:val="center" w:pos="4819"/>
        <w:tab w:val="right" w:pos="9639"/>
      </w:tabs>
      <w:spacing w:after="0" w:line="240" w:lineRule="auto"/>
    </w:pPr>
    <w:rPr>
      <w:lang w:val="uk-UA"/>
    </w:rPr>
  </w:style>
  <w:style w:type="character" w:customStyle="1" w:styleId="aa">
    <w:name w:val="Верхний колонтитул Знак"/>
    <w:basedOn w:val="a0"/>
    <w:link w:val="a9"/>
    <w:rsid w:val="007F6AEA"/>
    <w:rPr>
      <w:rFonts w:ascii="Calibri" w:eastAsia="Calibri" w:hAnsi="Calibri" w:cs="Times New Roman"/>
    </w:rPr>
  </w:style>
  <w:style w:type="character" w:styleId="ab">
    <w:name w:val="Hyperlink"/>
    <w:uiPriority w:val="99"/>
    <w:unhideWhenUsed/>
    <w:rsid w:val="007F6AEA"/>
    <w:rPr>
      <w:color w:val="0563C1"/>
      <w:u w:val="single"/>
    </w:rPr>
  </w:style>
  <w:style w:type="character" w:customStyle="1" w:styleId="a5">
    <w:name w:val="Абзац списка Знак"/>
    <w:aliases w:val="Абз сп Знак"/>
    <w:link w:val="a4"/>
    <w:locked/>
    <w:rsid w:val="007F6AEA"/>
    <w:rPr>
      <w:rFonts w:ascii="Calibri" w:eastAsia="Calibri" w:hAnsi="Calibri" w:cs="Times New Roman"/>
      <w:lang w:val="en-US"/>
    </w:rPr>
  </w:style>
  <w:style w:type="paragraph" w:customStyle="1" w:styleId="rvps2">
    <w:name w:val="rvps2"/>
    <w:basedOn w:val="a"/>
    <w:rsid w:val="007F6AE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TML">
    <w:name w:val="HTML Preformatted"/>
    <w:basedOn w:val="a"/>
    <w:link w:val="HTML0"/>
    <w:rsid w:val="007F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7F6AEA"/>
    <w:rPr>
      <w:rFonts w:ascii="Courier New" w:eastAsia="Times New Roman" w:hAnsi="Courier New" w:cs="Courier New"/>
      <w:sz w:val="20"/>
      <w:szCs w:val="20"/>
      <w:lang w:val="ru-RU" w:eastAsia="ru-RU"/>
    </w:rPr>
  </w:style>
  <w:style w:type="paragraph" w:styleId="ac">
    <w:name w:val="footer"/>
    <w:basedOn w:val="a"/>
    <w:link w:val="ad"/>
    <w:uiPriority w:val="99"/>
    <w:unhideWhenUsed/>
    <w:rsid w:val="007F6AEA"/>
    <w:pPr>
      <w:tabs>
        <w:tab w:val="center" w:pos="4677"/>
        <w:tab w:val="right" w:pos="9355"/>
      </w:tabs>
    </w:pPr>
  </w:style>
  <w:style w:type="character" w:customStyle="1" w:styleId="ad">
    <w:name w:val="Нижний колонтитул Знак"/>
    <w:basedOn w:val="a0"/>
    <w:link w:val="ac"/>
    <w:uiPriority w:val="99"/>
    <w:rsid w:val="007F6AEA"/>
    <w:rPr>
      <w:rFonts w:ascii="Calibri" w:eastAsia="Calibri" w:hAnsi="Calibri" w:cs="Times New Roman"/>
      <w:lang w:val="en-US"/>
    </w:rPr>
  </w:style>
  <w:style w:type="paragraph" w:styleId="ae">
    <w:name w:val="Normal (Web)"/>
    <w:basedOn w:val="a"/>
    <w:link w:val="af"/>
    <w:rsid w:val="007F6AE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
    <w:name w:val="Обычный (веб) Знак"/>
    <w:link w:val="ae"/>
    <w:locked/>
    <w:rsid w:val="007F6AEA"/>
    <w:rPr>
      <w:rFonts w:ascii="Times New Roman" w:eastAsia="Times New Roman" w:hAnsi="Times New Roman" w:cs="Times New Roman"/>
      <w:sz w:val="24"/>
      <w:szCs w:val="24"/>
      <w:lang w:val="ru-RU" w:eastAsia="ru-RU"/>
    </w:rPr>
  </w:style>
  <w:style w:type="paragraph" w:styleId="af0">
    <w:name w:val="Body Text"/>
    <w:basedOn w:val="a"/>
    <w:link w:val="af1"/>
    <w:rsid w:val="007F6AEA"/>
    <w:pPr>
      <w:spacing w:after="120" w:line="276" w:lineRule="auto"/>
    </w:pPr>
    <w:rPr>
      <w:rFonts w:eastAsia="Times New Roman"/>
      <w:lang w:val="ru-RU" w:eastAsia="ru-RU"/>
    </w:rPr>
  </w:style>
  <w:style w:type="character" w:customStyle="1" w:styleId="af1">
    <w:name w:val="Основной текст Знак"/>
    <w:basedOn w:val="a0"/>
    <w:link w:val="af0"/>
    <w:rsid w:val="007F6AEA"/>
    <w:rPr>
      <w:rFonts w:ascii="Calibri" w:eastAsia="Times New Roman" w:hAnsi="Calibri" w:cs="Times New Roman"/>
      <w:lang w:val="ru-RU" w:eastAsia="ru-RU"/>
    </w:rPr>
  </w:style>
  <w:style w:type="character" w:styleId="af2">
    <w:name w:val="page number"/>
    <w:basedOn w:val="a0"/>
    <w:rsid w:val="007F6AEA"/>
  </w:style>
  <w:style w:type="paragraph" w:styleId="af3">
    <w:name w:val="Body Text Indent"/>
    <w:basedOn w:val="a"/>
    <w:link w:val="af4"/>
    <w:rsid w:val="007F6AEA"/>
    <w:pPr>
      <w:spacing w:after="120" w:line="276" w:lineRule="auto"/>
      <w:ind w:left="283"/>
    </w:pPr>
    <w:rPr>
      <w:rFonts w:eastAsia="Times New Roman"/>
      <w:lang w:val="ru-RU" w:eastAsia="ru-RU"/>
    </w:rPr>
  </w:style>
  <w:style w:type="character" w:customStyle="1" w:styleId="af4">
    <w:name w:val="Основной текст с отступом Знак"/>
    <w:basedOn w:val="a0"/>
    <w:link w:val="af3"/>
    <w:rsid w:val="007F6AEA"/>
    <w:rPr>
      <w:rFonts w:ascii="Calibri" w:eastAsia="Times New Roman" w:hAnsi="Calibri" w:cs="Times New Roman"/>
      <w:lang w:val="ru-RU" w:eastAsia="ru-RU"/>
    </w:rPr>
  </w:style>
  <w:style w:type="paragraph" w:styleId="2">
    <w:name w:val="Body Text 2"/>
    <w:basedOn w:val="a"/>
    <w:link w:val="20"/>
    <w:uiPriority w:val="99"/>
    <w:semiHidden/>
    <w:unhideWhenUsed/>
    <w:rsid w:val="007F6AEA"/>
    <w:pPr>
      <w:spacing w:after="120" w:line="480" w:lineRule="auto"/>
    </w:pPr>
  </w:style>
  <w:style w:type="character" w:customStyle="1" w:styleId="20">
    <w:name w:val="Основной текст 2 Знак"/>
    <w:basedOn w:val="a0"/>
    <w:link w:val="2"/>
    <w:uiPriority w:val="99"/>
    <w:semiHidden/>
    <w:rsid w:val="007F6AEA"/>
    <w:rPr>
      <w:rFonts w:ascii="Calibri" w:eastAsia="Calibri" w:hAnsi="Calibri" w:cs="Times New Roman"/>
      <w:lang w:val="en-US"/>
    </w:rPr>
  </w:style>
  <w:style w:type="character" w:customStyle="1" w:styleId="FontStyle64">
    <w:name w:val="Font Style64"/>
    <w:rsid w:val="007F6AEA"/>
    <w:rPr>
      <w:rFonts w:ascii="Times New Roman" w:hAnsi="Times New Roman"/>
      <w:sz w:val="24"/>
    </w:rPr>
  </w:style>
  <w:style w:type="character" w:customStyle="1" w:styleId="FontStyle65">
    <w:name w:val="Font Style65"/>
    <w:rsid w:val="007F6AEA"/>
    <w:rPr>
      <w:rFonts w:ascii="Times New Roman" w:hAnsi="Times New Roman"/>
      <w:sz w:val="24"/>
    </w:rPr>
  </w:style>
  <w:style w:type="paragraph" w:customStyle="1" w:styleId="Style16">
    <w:name w:val="Style16"/>
    <w:basedOn w:val="a"/>
    <w:rsid w:val="007F6AEA"/>
    <w:pPr>
      <w:widowControl w:val="0"/>
      <w:autoSpaceDE w:val="0"/>
      <w:autoSpaceDN w:val="0"/>
      <w:adjustRightInd w:val="0"/>
      <w:spacing w:after="0" w:line="218" w:lineRule="exact"/>
      <w:jc w:val="right"/>
    </w:pPr>
    <w:rPr>
      <w:rFonts w:ascii="Franklin Gothic Medium" w:eastAsia="Times New Roman" w:hAnsi="Franklin Gothic Medium"/>
      <w:sz w:val="24"/>
      <w:szCs w:val="24"/>
      <w:lang w:val="ru-RU" w:eastAsia="ru-RU"/>
    </w:rPr>
  </w:style>
  <w:style w:type="character" w:styleId="af5">
    <w:name w:val="Strong"/>
    <w:qFormat/>
    <w:rsid w:val="007F6AEA"/>
    <w:rPr>
      <w:b/>
      <w:bCs/>
    </w:rPr>
  </w:style>
  <w:style w:type="table" w:customStyle="1" w:styleId="21">
    <w:name w:val="Сетка таблицы2"/>
    <w:basedOn w:val="a1"/>
    <w:next w:val="a3"/>
    <w:rsid w:val="007F6AEA"/>
    <w:pPr>
      <w:widowControl w:val="0"/>
      <w:autoSpaceDE w:val="0"/>
      <w:autoSpaceDN w:val="0"/>
      <w:adjustRightInd w:val="0"/>
      <w:spacing w:after="0" w:line="420" w:lineRule="auto"/>
      <w:ind w:firstLine="240"/>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EF544B"/>
    <w:pPr>
      <w:spacing w:after="200" w:line="276" w:lineRule="auto"/>
      <w:ind w:left="720"/>
      <w:contextualSpacing/>
    </w:pPr>
    <w:rPr>
      <w:rFonts w:eastAsia="Times New Roman"/>
      <w:lang w:val="ru-RU"/>
    </w:rPr>
  </w:style>
  <w:style w:type="character" w:customStyle="1" w:styleId="rvts44">
    <w:name w:val="rvts44"/>
    <w:basedOn w:val="a0"/>
    <w:rsid w:val="00EF544B"/>
  </w:style>
  <w:style w:type="character" w:customStyle="1" w:styleId="rvts9">
    <w:name w:val="rvts9"/>
    <w:basedOn w:val="a0"/>
    <w:rsid w:val="00EF544B"/>
  </w:style>
  <w:style w:type="character" w:customStyle="1" w:styleId="rvts23">
    <w:name w:val="rvts23"/>
    <w:basedOn w:val="a0"/>
    <w:rsid w:val="00EF544B"/>
  </w:style>
  <w:style w:type="table" w:customStyle="1" w:styleId="12">
    <w:name w:val="Сетка таблицы1"/>
    <w:basedOn w:val="a1"/>
    <w:next w:val="a3"/>
    <w:uiPriority w:val="59"/>
    <w:rsid w:val="00F7665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zakon.rada.gov.ua/laws/show/z0893-99" TargetMode="External"/><Relationship Id="rId3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1%83%D0%BA%20%D0%9F$" TargetMode="External"/><Relationship Id="rId3" Type="http://schemas.openxmlformats.org/officeDocument/2006/relationships/styles" Target="styles.xml"/><Relationship Id="rId21" Type="http://schemas.openxmlformats.org/officeDocument/2006/relationships/hyperlink" Target="http://www.vestnikdnu.com.ua/archive/201482/111.html" TargetMode="External"/><Relationship Id="rId34" Type="http://schemas.openxmlformats.org/officeDocument/2006/relationships/hyperlink" Target="file:///C:\Users\&#1040;&#1085;&#1103;\Downloads\&#1055;&#1086;&#1088;&#1103;&#1076;&#1086;&#1082;%20&#1087;&#1086;&#1076;&#1072;&#1085;&#1085;&#1103;%20&#1092;&#1110;&#1085;&#1072;&#1085;&#1089;&#1086;&#1074;&#1086;&#1111;%20&#1079;&#1074;&#1110;&#1090;&#1085;&#1086;&#1089;&#1090;&#1110;%20:%20&#1087;&#1086;&#1089;&#1090;&#1072;&#1085;&#1086;&#1074;&#1072;%20&#1050;&#1072;&#1073;&#1110;&#1085;&#1077;&#1090;&#1091;%20&#1052;&#1110;&#1085;&#1110;&#1089;&#1090;&#1088;&#1110;&#1074;%20&#1059;&#1082;&#1088;&#1072;&#1111;&#1085;&#1080;%20&#1074;&#1110;&#1076;%2028%20&#1083;&#1102;&#1090;.%202000%20&#1088;.%20&#8470;%20419" TargetMode="External"/><Relationship Id="rId42" Type="http://schemas.openxmlformats.org/officeDocument/2006/relationships/hyperlink" Target="http://vestnikdnu.com.ua/archive/201372/yarovenko-dovga.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zakon.rada.gov.ua/laws/show/z0893-99" TargetMode="External"/><Relationship Id="rId33" Type="http://schemas.openxmlformats.org/officeDocument/2006/relationships/hyperlink" Target="https://zakon.rada.gov.ua/laws/show/z0168-95" TargetMode="External"/><Relationship Id="rId38" Type="http://schemas.openxmlformats.org/officeDocument/2006/relationships/hyperlink" Target="http://khntusg.com.ua/files/sbornik/vestnik_105/43.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zakon.rada.gov.ua/rada/show/v0635201-13?lang=ru" TargetMode="External"/><Relationship Id="rId41" Type="http://schemas.openxmlformats.org/officeDocument/2006/relationships/hyperlink" Target="http://www.repository.hneu.edu.ua/jspui/bitstrea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rusnauka.com/16_ADEN_2011/Economics/7_89154.doc.htm" TargetMode="External"/><Relationship Id="rId32" Type="http://schemas.openxmlformats.org/officeDocument/2006/relationships/hyperlink" Target="https://zakon.rada.gov.ua/laws/show/z0751-99" TargetMode="External"/><Relationship Id="rId37" Type="http://schemas.openxmlformats.org/officeDocument/2006/relationships/hyperlink" Target="https://zakon.rada.gov.ua/laws/show/z1365-14" TargetMode="External"/><Relationship Id="rId40" Type="http://schemas.openxmlformats.org/officeDocument/2006/relationships/hyperlink" Target="http://www.irbis-nbuv.gov.ua/cgi-bin/irbis_nbuv/cgiirbis_64.exe?I21DBN=LINK&amp;P21DBN=UJRN&amp;Z21ID=&amp;S21REF=10&amp;S21CNR=20&amp;S21STN=1&amp;S21FMT=ASP_meta&amp;C21COM=S&amp;2_S21P03=FILA=&amp;2_S21STR=Oif_apk_2016_2_13"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zakon.rada.gov.ua/laws/show/436-15" TargetMode="External"/><Relationship Id="rId28" Type="http://schemas.openxmlformats.org/officeDocument/2006/relationships/hyperlink" Target="https://zakon.rada.gov.ua/rada/show/v0433201-13/conv" TargetMode="External"/><Relationship Id="rId36" Type="http://schemas.openxmlformats.org/officeDocument/2006/relationships/hyperlink" Target="https://zakon.rada.gov.ua/laws/show/996-14" TargetMode="Externa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yperlink" Target="https://zakon.rada.gov.ua/laws/show/z0027-0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repository.hneu.edu.ua/jspui/bitstream/.pdf" TargetMode="External"/><Relationship Id="rId27" Type="http://schemas.openxmlformats.org/officeDocument/2006/relationships/hyperlink" Target="https://zakon.rada.gov.ua/rada/show/v0356201-00" TargetMode="External"/><Relationship Id="rId30" Type="http://schemas.openxmlformats.org/officeDocument/2006/relationships/hyperlink" Target="http://magazine.faaf.org.ua/content/view/741/35/" TargetMode="External"/><Relationship Id="rId35" Type="http://schemas.openxmlformats.org/officeDocument/2006/relationships/hyperlink" Target="https://zakon.rada.gov.ua/laws/show/2258-1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6F78-53DF-44E3-90ED-87752260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48</Pages>
  <Words>36772</Words>
  <Characters>20961</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87</cp:revision>
  <cp:lastPrinted>2022-12-25T13:22:00Z</cp:lastPrinted>
  <dcterms:created xsi:type="dcterms:W3CDTF">2022-12-21T12:40:00Z</dcterms:created>
  <dcterms:modified xsi:type="dcterms:W3CDTF">2022-12-25T13:23:00Z</dcterms:modified>
</cp:coreProperties>
</file>